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986D" w14:textId="65223850" w:rsidR="008F34F9" w:rsidRPr="003E079E" w:rsidRDefault="003E079E" w:rsidP="003E079E">
      <w:pPr>
        <w:spacing w:line="360" w:lineRule="auto"/>
        <w:jc w:val="center"/>
        <w:rPr>
          <w:rFonts w:ascii="Times New Roman" w:hAnsi="Times New Roman" w:cs="Times New Roman"/>
          <w:b/>
          <w:bCs/>
          <w:sz w:val="28"/>
          <w:szCs w:val="28"/>
        </w:rPr>
      </w:pPr>
      <w:r w:rsidRPr="003E079E">
        <w:rPr>
          <w:rFonts w:ascii="Times New Roman" w:hAnsi="Times New Roman" w:cs="Times New Roman"/>
          <w:b/>
          <w:bCs/>
          <w:sz w:val="28"/>
          <w:szCs w:val="28"/>
        </w:rPr>
        <w:t>The Battle of the Neighborhoods</w:t>
      </w:r>
    </w:p>
    <w:p w14:paraId="6CD74D9F" w14:textId="7D60D028" w:rsidR="003E079E" w:rsidRPr="003E079E" w:rsidRDefault="003E079E" w:rsidP="003E079E">
      <w:pPr>
        <w:spacing w:line="360" w:lineRule="auto"/>
        <w:rPr>
          <w:rFonts w:ascii="Times New Roman" w:hAnsi="Times New Roman" w:cs="Times New Roman"/>
          <w:b/>
          <w:bCs/>
          <w:sz w:val="24"/>
          <w:szCs w:val="24"/>
        </w:rPr>
      </w:pPr>
      <w:r w:rsidRPr="003E079E">
        <w:rPr>
          <w:rFonts w:ascii="Times New Roman" w:hAnsi="Times New Roman" w:cs="Times New Roman"/>
          <w:b/>
          <w:bCs/>
          <w:sz w:val="24"/>
          <w:szCs w:val="24"/>
        </w:rPr>
        <w:t>Introduction:</w:t>
      </w:r>
    </w:p>
    <w:p w14:paraId="061E81ED" w14:textId="41D75D6C" w:rsidR="003E079E" w:rsidRDefault="003E079E" w:rsidP="003E079E">
      <w:pPr>
        <w:pStyle w:val="ListParagraph"/>
        <w:numPr>
          <w:ilvl w:val="0"/>
          <w:numId w:val="1"/>
        </w:numPr>
        <w:spacing w:line="360" w:lineRule="auto"/>
        <w:rPr>
          <w:rFonts w:ascii="Times New Roman" w:hAnsi="Times New Roman" w:cs="Times New Roman"/>
          <w:sz w:val="24"/>
          <w:szCs w:val="24"/>
        </w:rPr>
      </w:pPr>
      <w:r w:rsidRPr="003E079E">
        <w:rPr>
          <w:rFonts w:ascii="Times New Roman" w:hAnsi="Times New Roman" w:cs="Times New Roman"/>
          <w:b/>
          <w:bCs/>
          <w:sz w:val="24"/>
          <w:szCs w:val="24"/>
        </w:rPr>
        <w:t>The problem:</w:t>
      </w:r>
      <w:r>
        <w:rPr>
          <w:rFonts w:ascii="Times New Roman" w:hAnsi="Times New Roman" w:cs="Times New Roman"/>
          <w:sz w:val="24"/>
          <w:szCs w:val="24"/>
        </w:rPr>
        <w:t xml:space="preserve"> a</w:t>
      </w:r>
      <w:r w:rsidRPr="003E079E">
        <w:rPr>
          <w:rFonts w:ascii="Times New Roman" w:hAnsi="Times New Roman" w:cs="Times New Roman"/>
          <w:sz w:val="24"/>
          <w:szCs w:val="24"/>
        </w:rPr>
        <w:t xml:space="preserve"> client wants to open a new gym in Toronto and wants to know the best location to do so. The location can mean the difference between having a successful business and a failing one. The location will determine how many potential clients there are in the area and how much competition the business will have to deal with.</w:t>
      </w:r>
    </w:p>
    <w:p w14:paraId="676CD3A2" w14:textId="0080DAF1" w:rsidR="003E079E" w:rsidRPr="003E079E" w:rsidRDefault="003E079E" w:rsidP="003E079E">
      <w:pPr>
        <w:pStyle w:val="ListParagraph"/>
        <w:numPr>
          <w:ilvl w:val="0"/>
          <w:numId w:val="1"/>
        </w:numPr>
        <w:spacing w:line="360" w:lineRule="auto"/>
        <w:rPr>
          <w:rFonts w:ascii="Times New Roman" w:hAnsi="Times New Roman" w:cs="Times New Roman"/>
          <w:sz w:val="24"/>
          <w:szCs w:val="24"/>
        </w:rPr>
      </w:pPr>
      <w:r w:rsidRPr="003E079E">
        <w:rPr>
          <w:rFonts w:ascii="Times New Roman" w:hAnsi="Times New Roman" w:cs="Times New Roman"/>
          <w:b/>
          <w:bCs/>
          <w:sz w:val="24"/>
          <w:szCs w:val="24"/>
        </w:rPr>
        <w:t>The data:</w:t>
      </w:r>
      <w:r>
        <w:rPr>
          <w:rFonts w:ascii="Times New Roman" w:hAnsi="Times New Roman" w:cs="Times New Roman"/>
          <w:sz w:val="24"/>
          <w:szCs w:val="24"/>
        </w:rPr>
        <w:t xml:space="preserve"> t</w:t>
      </w:r>
      <w:r w:rsidRPr="003E079E">
        <w:rPr>
          <w:rFonts w:ascii="Times New Roman" w:hAnsi="Times New Roman" w:cs="Times New Roman"/>
          <w:sz w:val="24"/>
          <w:szCs w:val="24"/>
        </w:rPr>
        <w:t>he Toronto neighborhood data will be collected once again from the Wikipedia page on Toronto postal codes. The coordinates will be collected from the Geocoder package. Using the FourSquare API, the number of gyms in each neighborhood can be collected. Clustering the neighborhoods will allow us to determine the best cluster to place our gym in.</w:t>
      </w:r>
    </w:p>
    <w:p w14:paraId="6662534A" w14:textId="786DF143" w:rsidR="003E079E" w:rsidRPr="003E079E" w:rsidRDefault="003E079E" w:rsidP="003E079E">
      <w:pPr>
        <w:spacing w:line="360" w:lineRule="auto"/>
        <w:rPr>
          <w:rFonts w:ascii="Times New Roman" w:hAnsi="Times New Roman" w:cs="Times New Roman"/>
          <w:b/>
          <w:bCs/>
          <w:sz w:val="24"/>
          <w:szCs w:val="24"/>
        </w:rPr>
      </w:pPr>
      <w:r w:rsidRPr="003E079E">
        <w:rPr>
          <w:rFonts w:ascii="Times New Roman" w:hAnsi="Times New Roman" w:cs="Times New Roman"/>
          <w:b/>
          <w:bCs/>
          <w:sz w:val="24"/>
          <w:szCs w:val="24"/>
        </w:rPr>
        <w:t>Methodology:</w:t>
      </w:r>
    </w:p>
    <w:p w14:paraId="342163AE" w14:textId="5221A69B" w:rsidR="003E079E" w:rsidRDefault="003E079E" w:rsidP="003E079E">
      <w:pPr>
        <w:pStyle w:val="ListParagraph"/>
        <w:numPr>
          <w:ilvl w:val="0"/>
          <w:numId w:val="2"/>
        </w:numPr>
        <w:spacing w:line="360" w:lineRule="auto"/>
        <w:rPr>
          <w:rFonts w:ascii="Times New Roman" w:hAnsi="Times New Roman" w:cs="Times New Roman"/>
          <w:sz w:val="24"/>
          <w:szCs w:val="24"/>
        </w:rPr>
      </w:pPr>
      <w:r w:rsidRPr="003E079E">
        <w:rPr>
          <w:rFonts w:ascii="Times New Roman" w:hAnsi="Times New Roman" w:cs="Times New Roman"/>
          <w:sz w:val="24"/>
          <w:szCs w:val="24"/>
        </w:rPr>
        <w:t>Data collection (from Wikipedia, Geocoder, FourSquare)</w:t>
      </w:r>
      <w:r>
        <w:rPr>
          <w:rFonts w:ascii="Times New Roman" w:hAnsi="Times New Roman" w:cs="Times New Roman"/>
          <w:sz w:val="24"/>
          <w:szCs w:val="24"/>
        </w:rPr>
        <w:t>:</w:t>
      </w:r>
    </w:p>
    <w:p w14:paraId="1C4A1AE4" w14:textId="747D84E1" w:rsidR="003E079E" w:rsidRDefault="003E079E" w:rsidP="003E079E">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Neighborhood name, postal code from Wikipedia</w:t>
      </w:r>
    </w:p>
    <w:p w14:paraId="0E5FB1F0" w14:textId="784F2287" w:rsidR="003E079E" w:rsidRDefault="003E079E" w:rsidP="003E079E">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Latitude and longitude from Geocoder</w:t>
      </w:r>
    </w:p>
    <w:p w14:paraId="0EEC8F7B" w14:textId="00290CB8" w:rsidR="003E079E" w:rsidRPr="003E079E" w:rsidRDefault="003E079E" w:rsidP="003E079E">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Venue data from FourSquare</w:t>
      </w:r>
    </w:p>
    <w:p w14:paraId="003EBC0F" w14:textId="2D829436" w:rsidR="003E079E" w:rsidRDefault="003E079E" w:rsidP="003E079E">
      <w:pPr>
        <w:pStyle w:val="ListParagraph"/>
        <w:numPr>
          <w:ilvl w:val="0"/>
          <w:numId w:val="2"/>
        </w:numPr>
        <w:spacing w:line="360" w:lineRule="auto"/>
        <w:rPr>
          <w:rFonts w:ascii="Times New Roman" w:hAnsi="Times New Roman" w:cs="Times New Roman"/>
          <w:sz w:val="24"/>
          <w:szCs w:val="24"/>
        </w:rPr>
      </w:pPr>
      <w:r w:rsidRPr="003E079E">
        <w:rPr>
          <w:rFonts w:ascii="Times New Roman" w:hAnsi="Times New Roman" w:cs="Times New Roman"/>
          <w:sz w:val="24"/>
          <w:szCs w:val="24"/>
        </w:rPr>
        <w:t>Data cleaning</w:t>
      </w:r>
      <w:r>
        <w:rPr>
          <w:rFonts w:ascii="Times New Roman" w:hAnsi="Times New Roman" w:cs="Times New Roman"/>
          <w:sz w:val="24"/>
          <w:szCs w:val="24"/>
        </w:rPr>
        <w:t>:</w:t>
      </w:r>
    </w:p>
    <w:p w14:paraId="057CA87F" w14:textId="1AC39645" w:rsidR="003E079E" w:rsidRDefault="003E079E" w:rsidP="003E079E">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Reorganize/merge dataframes to get the best data possible</w:t>
      </w:r>
      <w:r w:rsidR="00523F23">
        <w:rPr>
          <w:rFonts w:ascii="Times New Roman" w:hAnsi="Times New Roman" w:cs="Times New Roman"/>
          <w:sz w:val="24"/>
          <w:szCs w:val="24"/>
        </w:rPr>
        <w:t>, allowing us to plot the neighborhoods onto the map of Toronto:</w:t>
      </w:r>
    </w:p>
    <w:p w14:paraId="5C689D25" w14:textId="01CC740F" w:rsidR="00523F23" w:rsidRPr="00523F23" w:rsidRDefault="00523F23" w:rsidP="00523F23">
      <w:pPr>
        <w:spacing w:line="360" w:lineRule="auto"/>
        <w:jc w:val="center"/>
        <w:rPr>
          <w:rFonts w:ascii="Times New Roman" w:hAnsi="Times New Roman" w:cs="Times New Roman"/>
          <w:sz w:val="24"/>
          <w:szCs w:val="24"/>
        </w:rPr>
      </w:pPr>
      <w:r>
        <w:rPr>
          <w:noProof/>
        </w:rPr>
        <w:drawing>
          <wp:inline distT="0" distB="0" distL="0" distR="0" wp14:anchorId="1B8D22FE" wp14:editId="0F4D76E6">
            <wp:extent cx="5080623" cy="2654300"/>
            <wp:effectExtent l="0" t="0" r="635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5"/>
                    <a:stretch>
                      <a:fillRect/>
                    </a:stretch>
                  </pic:blipFill>
                  <pic:spPr>
                    <a:xfrm>
                      <a:off x="0" y="0"/>
                      <a:ext cx="5083601" cy="2655856"/>
                    </a:xfrm>
                    <a:prstGeom prst="rect">
                      <a:avLst/>
                    </a:prstGeom>
                  </pic:spPr>
                </pic:pic>
              </a:graphicData>
            </a:graphic>
          </wp:inline>
        </w:drawing>
      </w:r>
    </w:p>
    <w:p w14:paraId="2CCD826A" w14:textId="3D31BB14" w:rsidR="003E079E" w:rsidRDefault="003E079E" w:rsidP="003E079E">
      <w:pPr>
        <w:pStyle w:val="ListParagraph"/>
        <w:numPr>
          <w:ilvl w:val="0"/>
          <w:numId w:val="2"/>
        </w:numPr>
        <w:spacing w:line="360" w:lineRule="auto"/>
        <w:rPr>
          <w:rFonts w:ascii="Times New Roman" w:hAnsi="Times New Roman" w:cs="Times New Roman"/>
          <w:sz w:val="24"/>
          <w:szCs w:val="24"/>
        </w:rPr>
      </w:pPr>
      <w:r w:rsidRPr="003E079E">
        <w:rPr>
          <w:rFonts w:ascii="Times New Roman" w:hAnsi="Times New Roman" w:cs="Times New Roman"/>
          <w:sz w:val="24"/>
          <w:szCs w:val="24"/>
        </w:rPr>
        <w:lastRenderedPageBreak/>
        <w:t>Clustering</w:t>
      </w:r>
      <w:r w:rsidR="00523F23">
        <w:rPr>
          <w:rFonts w:ascii="Times New Roman" w:hAnsi="Times New Roman" w:cs="Times New Roman"/>
          <w:sz w:val="24"/>
          <w:szCs w:val="24"/>
        </w:rPr>
        <w:t>:</w:t>
      </w:r>
    </w:p>
    <w:p w14:paraId="37E2B034" w14:textId="014990F7" w:rsidR="00523F23" w:rsidRDefault="00523F23" w:rsidP="00523F23">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Utilize elbow method to determine best K value (3 in this case):</w:t>
      </w:r>
    </w:p>
    <w:p w14:paraId="0420EDF1" w14:textId="7E4B0DF2" w:rsidR="00523F23" w:rsidRDefault="00523F23" w:rsidP="00496F50">
      <w:pPr>
        <w:spacing w:line="360" w:lineRule="auto"/>
        <w:jc w:val="center"/>
        <w:rPr>
          <w:rFonts w:ascii="Times New Roman" w:hAnsi="Times New Roman" w:cs="Times New Roman"/>
          <w:sz w:val="24"/>
          <w:szCs w:val="24"/>
        </w:rPr>
      </w:pPr>
      <w:r>
        <w:rPr>
          <w:noProof/>
        </w:rPr>
        <w:drawing>
          <wp:inline distT="0" distB="0" distL="0" distR="0" wp14:anchorId="4296A3F3" wp14:editId="728CD1D8">
            <wp:extent cx="4131229" cy="2247900"/>
            <wp:effectExtent l="0" t="0" r="317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4147096" cy="2256534"/>
                    </a:xfrm>
                    <a:prstGeom prst="rect">
                      <a:avLst/>
                    </a:prstGeom>
                  </pic:spPr>
                </pic:pic>
              </a:graphicData>
            </a:graphic>
          </wp:inline>
        </w:drawing>
      </w:r>
    </w:p>
    <w:p w14:paraId="0A7EB3D8" w14:textId="76C44579" w:rsidR="00496F50" w:rsidRDefault="00496F50" w:rsidP="00496F50">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Using KMeans clustering to get 3 clusters:</w:t>
      </w:r>
    </w:p>
    <w:p w14:paraId="62AA328F" w14:textId="1D730D88" w:rsidR="00496F50" w:rsidRDefault="00496F50" w:rsidP="00496F50">
      <w:pPr>
        <w:spacing w:line="360" w:lineRule="auto"/>
        <w:jc w:val="center"/>
        <w:rPr>
          <w:rFonts w:ascii="Times New Roman" w:hAnsi="Times New Roman" w:cs="Times New Roman"/>
          <w:sz w:val="24"/>
          <w:szCs w:val="24"/>
        </w:rPr>
      </w:pPr>
      <w:r>
        <w:rPr>
          <w:noProof/>
        </w:rPr>
        <w:drawing>
          <wp:inline distT="0" distB="0" distL="0" distR="0" wp14:anchorId="6D8510DC" wp14:editId="56A2C255">
            <wp:extent cx="3746500" cy="1988527"/>
            <wp:effectExtent l="0" t="0" r="6350" b="0"/>
            <wp:docPr id="3" name="Picture 3"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map&#10;&#10;Description automatically generated"/>
                    <pic:cNvPicPr/>
                  </pic:nvPicPr>
                  <pic:blipFill>
                    <a:blip r:embed="rId7"/>
                    <a:stretch>
                      <a:fillRect/>
                    </a:stretch>
                  </pic:blipFill>
                  <pic:spPr>
                    <a:xfrm>
                      <a:off x="0" y="0"/>
                      <a:ext cx="3766770" cy="1999286"/>
                    </a:xfrm>
                    <a:prstGeom prst="rect">
                      <a:avLst/>
                    </a:prstGeom>
                  </pic:spPr>
                </pic:pic>
              </a:graphicData>
            </a:graphic>
          </wp:inline>
        </w:drawing>
      </w:r>
    </w:p>
    <w:p w14:paraId="61DAD1C7" w14:textId="1BB1BBF4" w:rsidR="00496F50" w:rsidRPr="00496F50" w:rsidRDefault="00496F50" w:rsidP="00496F50">
      <w:pPr>
        <w:spacing w:line="360" w:lineRule="auto"/>
        <w:rPr>
          <w:rFonts w:ascii="Times New Roman" w:hAnsi="Times New Roman" w:cs="Times New Roman"/>
          <w:b/>
          <w:bCs/>
          <w:sz w:val="24"/>
          <w:szCs w:val="24"/>
        </w:rPr>
      </w:pPr>
      <w:r w:rsidRPr="00496F50">
        <w:rPr>
          <w:rFonts w:ascii="Times New Roman" w:hAnsi="Times New Roman" w:cs="Times New Roman"/>
          <w:b/>
          <w:bCs/>
          <w:sz w:val="24"/>
          <w:szCs w:val="24"/>
        </w:rPr>
        <w:t>Results:</w:t>
      </w:r>
    </w:p>
    <w:p w14:paraId="0C84433B" w14:textId="7EE030DD" w:rsidR="00496F50" w:rsidRDefault="00496F50" w:rsidP="00496F50">
      <w:pPr>
        <w:spacing w:line="360" w:lineRule="auto"/>
        <w:rPr>
          <w:rFonts w:ascii="Times New Roman" w:hAnsi="Times New Roman" w:cs="Times New Roman"/>
          <w:sz w:val="24"/>
          <w:szCs w:val="24"/>
        </w:rPr>
      </w:pPr>
      <w:r>
        <w:rPr>
          <w:rFonts w:ascii="Times New Roman" w:hAnsi="Times New Roman" w:cs="Times New Roman"/>
          <w:sz w:val="24"/>
          <w:szCs w:val="24"/>
        </w:rPr>
        <w:t>The main results can be summarized by 2 figures:</w:t>
      </w:r>
    </w:p>
    <w:p w14:paraId="79BF7A8E" w14:textId="32051873" w:rsidR="00496F50" w:rsidRDefault="00496F50" w:rsidP="00496F50">
      <w:pPr>
        <w:spacing w:line="360" w:lineRule="auto"/>
        <w:jc w:val="center"/>
        <w:rPr>
          <w:rFonts w:ascii="Times New Roman" w:hAnsi="Times New Roman" w:cs="Times New Roman"/>
          <w:sz w:val="24"/>
          <w:szCs w:val="24"/>
        </w:rPr>
      </w:pPr>
      <w:r>
        <w:rPr>
          <w:noProof/>
        </w:rPr>
        <w:drawing>
          <wp:inline distT="0" distB="0" distL="0" distR="0" wp14:anchorId="23D0285B" wp14:editId="45A3A531">
            <wp:extent cx="5101429" cy="1873250"/>
            <wp:effectExtent l="0" t="0" r="4445"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a:stretch>
                      <a:fillRect/>
                    </a:stretch>
                  </pic:blipFill>
                  <pic:spPr>
                    <a:xfrm>
                      <a:off x="0" y="0"/>
                      <a:ext cx="5120180" cy="1880135"/>
                    </a:xfrm>
                    <a:prstGeom prst="rect">
                      <a:avLst/>
                    </a:prstGeom>
                  </pic:spPr>
                </pic:pic>
              </a:graphicData>
            </a:graphic>
          </wp:inline>
        </w:drawing>
      </w:r>
    </w:p>
    <w:p w14:paraId="0887D0D8" w14:textId="7DD71A7D" w:rsidR="00496F50" w:rsidRPr="00496F50" w:rsidRDefault="00496F50" w:rsidP="00496F50">
      <w:pPr>
        <w:spacing w:line="360" w:lineRule="auto"/>
        <w:rPr>
          <w:rFonts w:ascii="Times New Roman" w:hAnsi="Times New Roman" w:cs="Times New Roman"/>
          <w:b/>
          <w:bCs/>
          <w:sz w:val="24"/>
          <w:szCs w:val="24"/>
        </w:rPr>
      </w:pPr>
      <w:r w:rsidRPr="00496F50">
        <w:rPr>
          <w:rFonts w:ascii="Times New Roman" w:hAnsi="Times New Roman" w:cs="Times New Roman"/>
          <w:b/>
          <w:bCs/>
          <w:sz w:val="24"/>
          <w:szCs w:val="24"/>
        </w:rPr>
        <w:lastRenderedPageBreak/>
        <w:t>Discussion:</w:t>
      </w:r>
    </w:p>
    <w:p w14:paraId="40201CAE" w14:textId="02ACAC95" w:rsidR="00496F50" w:rsidRDefault="00496F50" w:rsidP="00496F50">
      <w:pPr>
        <w:spacing w:line="360" w:lineRule="auto"/>
        <w:rPr>
          <w:rFonts w:ascii="Times New Roman" w:hAnsi="Times New Roman" w:cs="Times New Roman"/>
          <w:sz w:val="24"/>
          <w:szCs w:val="24"/>
        </w:rPr>
      </w:pPr>
      <w:r w:rsidRPr="00496F50">
        <w:rPr>
          <w:rFonts w:ascii="Times New Roman" w:hAnsi="Times New Roman" w:cs="Times New Roman"/>
          <w:sz w:val="24"/>
          <w:szCs w:val="24"/>
        </w:rPr>
        <w:t>We can see that in cluster 1, we have the largest number of neighborhoods with the lowest number of average gyms. We therefore select a neighborhood from cluster 1 to build a new gym in. One possible location to focus on is to the south of the map as it has a higher density of red dots. This could allow the gym to be in a more convenient location for these neighborhoods</w:t>
      </w:r>
      <w:r>
        <w:rPr>
          <w:rFonts w:ascii="Times New Roman" w:hAnsi="Times New Roman" w:cs="Times New Roman"/>
          <w:sz w:val="24"/>
          <w:szCs w:val="24"/>
        </w:rPr>
        <w:t>.</w:t>
      </w:r>
    </w:p>
    <w:p w14:paraId="356575D2" w14:textId="77848A35" w:rsidR="00496F50" w:rsidRPr="00496F50" w:rsidRDefault="00496F50" w:rsidP="00496F50">
      <w:pPr>
        <w:spacing w:line="360" w:lineRule="auto"/>
        <w:rPr>
          <w:rFonts w:ascii="Times New Roman" w:hAnsi="Times New Roman" w:cs="Times New Roman"/>
          <w:b/>
          <w:bCs/>
          <w:sz w:val="24"/>
          <w:szCs w:val="24"/>
        </w:rPr>
      </w:pPr>
      <w:r w:rsidRPr="00496F50">
        <w:rPr>
          <w:rFonts w:ascii="Times New Roman" w:hAnsi="Times New Roman" w:cs="Times New Roman"/>
          <w:b/>
          <w:bCs/>
          <w:sz w:val="24"/>
          <w:szCs w:val="24"/>
        </w:rPr>
        <w:t>Conclusion:</w:t>
      </w:r>
    </w:p>
    <w:p w14:paraId="32B708E4" w14:textId="5822258C" w:rsidR="00496F50" w:rsidRPr="00496F50" w:rsidRDefault="00496F50" w:rsidP="00496F50">
      <w:pPr>
        <w:spacing w:line="360" w:lineRule="auto"/>
        <w:rPr>
          <w:rFonts w:ascii="Times New Roman" w:hAnsi="Times New Roman" w:cs="Times New Roman"/>
          <w:sz w:val="24"/>
          <w:szCs w:val="24"/>
        </w:rPr>
      </w:pPr>
      <w:r>
        <w:rPr>
          <w:rFonts w:ascii="Times New Roman" w:hAnsi="Times New Roman" w:cs="Times New Roman"/>
          <w:sz w:val="24"/>
          <w:szCs w:val="24"/>
        </w:rPr>
        <w:t>This project has extending what was done previously to answer the question of optimal location for gyms in Toronto. This method can be applied to various other questions involving the opening of new businesses. It can also be applied to any location in the world with datasets like the ones utilized here.</w:t>
      </w:r>
    </w:p>
    <w:sectPr w:rsidR="00496F50" w:rsidRPr="00496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4277"/>
    <w:multiLevelType w:val="hybridMultilevel"/>
    <w:tmpl w:val="B73CF8D2"/>
    <w:lvl w:ilvl="0" w:tplc="B69853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A543F"/>
    <w:multiLevelType w:val="hybridMultilevel"/>
    <w:tmpl w:val="5838BEDE"/>
    <w:lvl w:ilvl="0" w:tplc="9DD2F2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52CFF"/>
    <w:multiLevelType w:val="hybridMultilevel"/>
    <w:tmpl w:val="B890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4161A"/>
    <w:multiLevelType w:val="hybridMultilevel"/>
    <w:tmpl w:val="C01C80D8"/>
    <w:lvl w:ilvl="0" w:tplc="A27874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A0F046E"/>
    <w:multiLevelType w:val="hybridMultilevel"/>
    <w:tmpl w:val="BD74950C"/>
    <w:lvl w:ilvl="0" w:tplc="76D0A44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9E"/>
    <w:rsid w:val="00033FEA"/>
    <w:rsid w:val="003E079E"/>
    <w:rsid w:val="00496F50"/>
    <w:rsid w:val="00523F23"/>
    <w:rsid w:val="008F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171F"/>
  <w15:chartTrackingRefBased/>
  <w15:docId w15:val="{F55743FD-F722-4F06-B895-A85C7B3A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Dao</dc:creator>
  <cp:keywords/>
  <dc:description/>
  <cp:lastModifiedBy>Son Dao</cp:lastModifiedBy>
  <cp:revision>2</cp:revision>
  <dcterms:created xsi:type="dcterms:W3CDTF">2021-07-23T17:56:00Z</dcterms:created>
  <dcterms:modified xsi:type="dcterms:W3CDTF">2021-07-23T18:13:00Z</dcterms:modified>
</cp:coreProperties>
</file>