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8D7" w:rsidRPr="00AD08D7" w:rsidRDefault="00AD08D7" w:rsidP="00524A07">
      <w:pPr>
        <w:spacing w:line="276" w:lineRule="auto"/>
        <w:jc w:val="center"/>
        <w:rPr>
          <w:b/>
        </w:rPr>
      </w:pPr>
      <w:r>
        <w:rPr>
          <w:b/>
        </w:rPr>
        <w:t>Phần thứ nhất</w:t>
      </w:r>
    </w:p>
    <w:p w:rsidR="008061FF" w:rsidRDefault="00AD08D7" w:rsidP="00524A07">
      <w:pPr>
        <w:spacing w:line="276" w:lineRule="auto"/>
        <w:jc w:val="center"/>
        <w:rPr>
          <w:b/>
        </w:rPr>
      </w:pPr>
      <w:r w:rsidRPr="00AD08D7">
        <w:rPr>
          <w:b/>
        </w:rPr>
        <w:t>KẾT QUẢ THỰC HIỆN NGHỊ QUYẾT ĐẠI HỘ</w:t>
      </w:r>
      <w:r w:rsidR="008061FF">
        <w:rPr>
          <w:b/>
        </w:rPr>
        <w:t>I</w:t>
      </w:r>
    </w:p>
    <w:p w:rsidR="00AD08D7" w:rsidRPr="00AD08D7" w:rsidRDefault="00EA7416" w:rsidP="00524A07">
      <w:pPr>
        <w:spacing w:line="276" w:lineRule="auto"/>
        <w:jc w:val="center"/>
        <w:rPr>
          <w:b/>
          <w:sz w:val="24"/>
        </w:rPr>
      </w:pPr>
      <w:r>
        <w:rPr>
          <w:b/>
        </w:rPr>
        <w:t xml:space="preserve">CHI ĐOÀN </w:t>
      </w:r>
      <w:r w:rsidR="00A0360E">
        <w:rPr>
          <w:b/>
        </w:rPr>
        <w:t>DH1</w:t>
      </w:r>
      <w:r w:rsidR="00E05028">
        <w:rPr>
          <w:b/>
        </w:rPr>
        <w:t>8</w:t>
      </w:r>
      <w:r w:rsidR="00A0360E">
        <w:rPr>
          <w:b/>
        </w:rPr>
        <w:t>DT</w:t>
      </w:r>
      <w:r w:rsidR="00E05028">
        <w:rPr>
          <w:b/>
        </w:rPr>
        <w:t>C</w:t>
      </w:r>
      <w:r>
        <w:rPr>
          <w:b/>
        </w:rPr>
        <w:t xml:space="preserve"> </w:t>
      </w:r>
      <w:r w:rsidR="00AD08D7" w:rsidRPr="00AD08D7">
        <w:rPr>
          <w:b/>
        </w:rPr>
        <w:t xml:space="preserve">LẦN THỨ </w:t>
      </w:r>
      <w:r w:rsidR="00E05028">
        <w:rPr>
          <w:b/>
        </w:rPr>
        <w:t>I</w:t>
      </w:r>
      <w:r w:rsidR="00AD08D7" w:rsidRPr="00AD08D7">
        <w:rPr>
          <w:b/>
        </w:rPr>
        <w:t>, NHIỆM KỲ 201</w:t>
      </w:r>
      <w:r w:rsidR="00E05028">
        <w:rPr>
          <w:b/>
        </w:rPr>
        <w:t>8</w:t>
      </w:r>
      <w:r w:rsidR="00AD08D7" w:rsidRPr="00AD08D7">
        <w:rPr>
          <w:b/>
        </w:rPr>
        <w:t xml:space="preserve"> - 201</w:t>
      </w:r>
      <w:r w:rsidR="00E05028">
        <w:rPr>
          <w:b/>
        </w:rPr>
        <w:t>9</w:t>
      </w:r>
    </w:p>
    <w:p w:rsidR="00AD08D7" w:rsidRDefault="00AD08D7" w:rsidP="00524A07">
      <w:pPr>
        <w:spacing w:line="276" w:lineRule="auto"/>
        <w:jc w:val="center"/>
      </w:pPr>
    </w:p>
    <w:p w:rsidR="00AD08D7" w:rsidRDefault="00AD08D7" w:rsidP="00524A07">
      <w:pPr>
        <w:spacing w:line="276" w:lineRule="auto"/>
        <w:ind w:firstLine="567"/>
        <w:jc w:val="both"/>
        <w:rPr>
          <w:b/>
        </w:rPr>
      </w:pPr>
      <w:r>
        <w:rPr>
          <w:b/>
        </w:rPr>
        <w:t>I. TÌNH HÌNH</w:t>
      </w:r>
      <w:r>
        <w:rPr>
          <w:b/>
          <w:lang w:val="vi-VN"/>
        </w:rPr>
        <w:t xml:space="preserve"> </w:t>
      </w:r>
      <w:r>
        <w:rPr>
          <w:b/>
        </w:rPr>
        <w:t>CHUNG</w:t>
      </w:r>
    </w:p>
    <w:p w:rsidR="00AD08D7" w:rsidRDefault="00AD08D7" w:rsidP="00524A07">
      <w:pPr>
        <w:spacing w:line="276" w:lineRule="auto"/>
        <w:ind w:firstLine="567"/>
        <w:jc w:val="both"/>
        <w:rPr>
          <w:b/>
        </w:rPr>
      </w:pPr>
      <w:r>
        <w:rPr>
          <w:b/>
        </w:rPr>
        <w:t>1. Thuận lợi</w:t>
      </w:r>
    </w:p>
    <w:p w:rsidR="00D50515" w:rsidRDefault="00C63796" w:rsidP="00E37051">
      <w:pPr>
        <w:spacing w:line="276" w:lineRule="auto"/>
        <w:ind w:firstLine="567"/>
        <w:jc w:val="both"/>
        <w:rPr>
          <w:szCs w:val="28"/>
        </w:rPr>
      </w:pPr>
      <w:r>
        <w:rPr>
          <w:szCs w:val="28"/>
        </w:rPr>
        <w:t xml:space="preserve">- </w:t>
      </w:r>
      <w:r w:rsidR="00D50515">
        <w:rPr>
          <w:szCs w:val="28"/>
        </w:rPr>
        <w:t>S</w:t>
      </w:r>
      <w:r w:rsidR="00A56245" w:rsidRPr="002A0862">
        <w:rPr>
          <w:szCs w:val="28"/>
        </w:rPr>
        <w:t xml:space="preserve">ự quan tâm, chỉ đạo và hỗ trợ của </w:t>
      </w:r>
      <w:r w:rsidR="00A56245">
        <w:rPr>
          <w:szCs w:val="28"/>
        </w:rPr>
        <w:t xml:space="preserve">Ban </w:t>
      </w:r>
      <w:r w:rsidR="008D6E23">
        <w:rPr>
          <w:szCs w:val="28"/>
        </w:rPr>
        <w:t>c</w:t>
      </w:r>
      <w:r w:rsidR="00A56245">
        <w:rPr>
          <w:szCs w:val="28"/>
        </w:rPr>
        <w:t xml:space="preserve">hấp hành Đoàn </w:t>
      </w:r>
      <w:r w:rsidR="00E37051">
        <w:rPr>
          <w:szCs w:val="28"/>
        </w:rPr>
        <w:t>khoa C</w:t>
      </w:r>
      <w:r w:rsidR="008D6E23">
        <w:rPr>
          <w:szCs w:val="28"/>
        </w:rPr>
        <w:t xml:space="preserve">ông </w:t>
      </w:r>
      <w:r w:rsidR="00E37051">
        <w:rPr>
          <w:szCs w:val="28"/>
        </w:rPr>
        <w:t>N</w:t>
      </w:r>
      <w:r w:rsidR="008D6E23">
        <w:rPr>
          <w:szCs w:val="28"/>
        </w:rPr>
        <w:t xml:space="preserve">ghệ </w:t>
      </w:r>
      <w:r w:rsidR="00E37051">
        <w:rPr>
          <w:szCs w:val="28"/>
        </w:rPr>
        <w:t>T</w:t>
      </w:r>
      <w:r w:rsidR="008D6E23">
        <w:rPr>
          <w:szCs w:val="28"/>
        </w:rPr>
        <w:t xml:space="preserve">hông </w:t>
      </w:r>
      <w:r w:rsidR="00E37051">
        <w:rPr>
          <w:szCs w:val="28"/>
        </w:rPr>
        <w:t>T</w:t>
      </w:r>
      <w:r w:rsidR="008D6E23">
        <w:rPr>
          <w:szCs w:val="28"/>
        </w:rPr>
        <w:t>in</w:t>
      </w:r>
      <w:r w:rsidR="00A56245" w:rsidRPr="002A0862">
        <w:rPr>
          <w:szCs w:val="28"/>
        </w:rPr>
        <w:t xml:space="preserve">, đã góp phần định hướng cho hoạt động của </w:t>
      </w:r>
      <w:r w:rsidR="00E37051">
        <w:rPr>
          <w:szCs w:val="28"/>
        </w:rPr>
        <w:t>Chi đo</w:t>
      </w:r>
      <w:r w:rsidR="00E37051" w:rsidRPr="00E37051">
        <w:rPr>
          <w:szCs w:val="28"/>
        </w:rPr>
        <w:t>àn</w:t>
      </w:r>
      <w:r w:rsidR="00E37051">
        <w:rPr>
          <w:szCs w:val="28"/>
        </w:rPr>
        <w:t xml:space="preserve"> DH1</w:t>
      </w:r>
      <w:r w:rsidR="00E05028">
        <w:rPr>
          <w:szCs w:val="28"/>
        </w:rPr>
        <w:t>8</w:t>
      </w:r>
      <w:r w:rsidR="00E37051">
        <w:rPr>
          <w:szCs w:val="28"/>
        </w:rPr>
        <w:t>DT</w:t>
      </w:r>
      <w:r w:rsidR="00E05028">
        <w:rPr>
          <w:szCs w:val="28"/>
        </w:rPr>
        <w:t>C</w:t>
      </w:r>
      <w:r w:rsidR="00A56245">
        <w:rPr>
          <w:szCs w:val="28"/>
        </w:rPr>
        <w:t>.</w:t>
      </w:r>
      <w:r w:rsidR="00A56245" w:rsidRPr="002A0862">
        <w:rPr>
          <w:szCs w:val="28"/>
        </w:rPr>
        <w:t xml:space="preserve"> </w:t>
      </w:r>
    </w:p>
    <w:p w:rsidR="00D50515" w:rsidRDefault="00C63796" w:rsidP="00E37051">
      <w:pPr>
        <w:spacing w:line="276" w:lineRule="auto"/>
        <w:ind w:firstLine="567"/>
        <w:jc w:val="both"/>
        <w:rPr>
          <w:szCs w:val="28"/>
        </w:rPr>
      </w:pPr>
      <w:r>
        <w:rPr>
          <w:szCs w:val="28"/>
        </w:rPr>
        <w:t xml:space="preserve">- </w:t>
      </w:r>
      <w:r w:rsidR="00A56245" w:rsidRPr="002A0862">
        <w:rPr>
          <w:szCs w:val="28"/>
        </w:rPr>
        <w:t xml:space="preserve">Các hoạt động phong trào diễn ra ngày càng sôi nổi, hào hứng và đầy tính sáng tạo thu hút đông đảo </w:t>
      </w:r>
      <w:r w:rsidR="00A56245">
        <w:rPr>
          <w:szCs w:val="28"/>
        </w:rPr>
        <w:t>đoàn viên, thanh niên</w:t>
      </w:r>
      <w:r w:rsidR="00A56245" w:rsidRPr="002A0862">
        <w:rPr>
          <w:szCs w:val="28"/>
        </w:rPr>
        <w:t xml:space="preserve"> tham gia. </w:t>
      </w:r>
    </w:p>
    <w:p w:rsidR="00EC0955" w:rsidRDefault="00C63796" w:rsidP="00E37051">
      <w:pPr>
        <w:spacing w:line="276" w:lineRule="auto"/>
        <w:ind w:firstLine="567"/>
        <w:jc w:val="both"/>
        <w:rPr>
          <w:szCs w:val="28"/>
        </w:rPr>
      </w:pPr>
      <w:r>
        <w:rPr>
          <w:szCs w:val="28"/>
        </w:rPr>
        <w:t xml:space="preserve">- </w:t>
      </w:r>
      <w:r w:rsidR="00A56245" w:rsidRPr="002A0862">
        <w:rPr>
          <w:szCs w:val="28"/>
        </w:rPr>
        <w:t xml:space="preserve">Các kết quả đạt được từ các hoạt động tuy còn khiêm tốn, nhưng đã góp thêm vào sự phát triển của phong trào </w:t>
      </w:r>
      <w:r w:rsidR="008D6E23">
        <w:rPr>
          <w:szCs w:val="28"/>
        </w:rPr>
        <w:t>Đoàn khoa Công Nghệ Thông Tin.</w:t>
      </w:r>
    </w:p>
    <w:p w:rsidR="0029751E" w:rsidRPr="00E37051" w:rsidRDefault="0029751E" w:rsidP="00E37051">
      <w:pPr>
        <w:spacing w:line="276" w:lineRule="auto"/>
        <w:ind w:firstLine="567"/>
        <w:jc w:val="both"/>
        <w:rPr>
          <w:szCs w:val="28"/>
        </w:rPr>
      </w:pPr>
    </w:p>
    <w:p w:rsidR="00AD08D7" w:rsidRDefault="00AD08D7" w:rsidP="00524A07">
      <w:pPr>
        <w:spacing w:line="276" w:lineRule="auto"/>
        <w:ind w:firstLine="567"/>
        <w:jc w:val="both"/>
        <w:rPr>
          <w:b/>
        </w:rPr>
      </w:pPr>
      <w:r>
        <w:rPr>
          <w:b/>
        </w:rPr>
        <w:t>2. Khó khăn</w:t>
      </w:r>
    </w:p>
    <w:p w:rsidR="00C63796" w:rsidRDefault="00C63796" w:rsidP="00524A07">
      <w:pPr>
        <w:spacing w:line="276" w:lineRule="auto"/>
        <w:ind w:firstLine="567"/>
        <w:jc w:val="both"/>
        <w:rPr>
          <w:szCs w:val="28"/>
        </w:rPr>
      </w:pPr>
      <w:r>
        <w:rPr>
          <w:szCs w:val="28"/>
        </w:rPr>
        <w:t xml:space="preserve">- </w:t>
      </w:r>
      <w:r w:rsidR="00E37051" w:rsidRPr="003414DB">
        <w:rPr>
          <w:szCs w:val="28"/>
        </w:rPr>
        <w:t>Chương trìn</w:t>
      </w:r>
      <w:r w:rsidR="00E37051">
        <w:rPr>
          <w:szCs w:val="28"/>
        </w:rPr>
        <w:t xml:space="preserve">h đào tạo theo hệ thống tín chỉ </w:t>
      </w:r>
      <w:r w:rsidR="00E37051" w:rsidRPr="003414DB">
        <w:rPr>
          <w:szCs w:val="28"/>
        </w:rPr>
        <w:t xml:space="preserve">ảnh hưởng đến phương thức tập hợp </w:t>
      </w:r>
      <w:r w:rsidR="00E37051">
        <w:rPr>
          <w:szCs w:val="28"/>
        </w:rPr>
        <w:t>đoàn viên, thanh niên trong hoạt động phong trào</w:t>
      </w:r>
      <w:r w:rsidR="00E37051" w:rsidRPr="003414DB">
        <w:rPr>
          <w:szCs w:val="28"/>
        </w:rPr>
        <w:t>.</w:t>
      </w:r>
    </w:p>
    <w:p w:rsidR="00C63796" w:rsidRDefault="00C63796" w:rsidP="00524A07">
      <w:pPr>
        <w:spacing w:line="276" w:lineRule="auto"/>
        <w:ind w:firstLine="567"/>
        <w:jc w:val="both"/>
        <w:rPr>
          <w:szCs w:val="28"/>
        </w:rPr>
      </w:pPr>
      <w:r>
        <w:rPr>
          <w:szCs w:val="28"/>
        </w:rPr>
        <w:t>-</w:t>
      </w:r>
      <w:r w:rsidR="00E37051" w:rsidRPr="003414DB">
        <w:rPr>
          <w:szCs w:val="28"/>
        </w:rPr>
        <w:t xml:space="preserve"> Nhu cầu sinh hoạt văn hóa, văn nghệ, thể dục thể thao </w:t>
      </w:r>
      <w:r w:rsidR="00E37051">
        <w:rPr>
          <w:szCs w:val="28"/>
        </w:rPr>
        <w:t>và n</w:t>
      </w:r>
      <w:r w:rsidR="00E37051" w:rsidRPr="003414DB">
        <w:rPr>
          <w:szCs w:val="28"/>
        </w:rPr>
        <w:t>hu cầu nắm vững kiến thức chuyên môn, mở rộng hiểu biết xã hội, rèn luyện kĩ năng thực hành xã hội</w:t>
      </w:r>
      <w:r w:rsidR="00E37051">
        <w:rPr>
          <w:szCs w:val="28"/>
        </w:rPr>
        <w:t xml:space="preserve"> </w:t>
      </w:r>
      <w:r w:rsidR="00E37051" w:rsidRPr="003414DB">
        <w:rPr>
          <w:szCs w:val="28"/>
        </w:rPr>
        <w:t>của đoàn viên, thanh niên ngày càng cao</w:t>
      </w:r>
      <w:r w:rsidR="00E37051">
        <w:rPr>
          <w:szCs w:val="28"/>
        </w:rPr>
        <w:t>.</w:t>
      </w:r>
    </w:p>
    <w:p w:rsidR="00C63796" w:rsidRDefault="00C63796" w:rsidP="008D6E23">
      <w:pPr>
        <w:spacing w:line="276" w:lineRule="auto"/>
        <w:ind w:firstLine="567"/>
        <w:jc w:val="both"/>
        <w:rPr>
          <w:szCs w:val="28"/>
        </w:rPr>
      </w:pPr>
      <w:r>
        <w:rPr>
          <w:szCs w:val="28"/>
        </w:rPr>
        <w:t>-</w:t>
      </w:r>
      <w:r w:rsidR="00E37051" w:rsidRPr="003414DB">
        <w:rPr>
          <w:szCs w:val="28"/>
        </w:rPr>
        <w:t xml:space="preserve"> </w:t>
      </w:r>
      <w:r w:rsidR="00E37051">
        <w:rPr>
          <w:szCs w:val="28"/>
        </w:rPr>
        <w:t>Khó khăn về kinh phí</w:t>
      </w:r>
      <w:r w:rsidR="00E37051" w:rsidRPr="003414DB">
        <w:rPr>
          <w:szCs w:val="28"/>
        </w:rPr>
        <w:t xml:space="preserve"> hoạt động</w:t>
      </w:r>
      <w:r w:rsidR="00E37051">
        <w:rPr>
          <w:szCs w:val="28"/>
        </w:rPr>
        <w:t>. Một bộ phận nhỏ đoàn viên, thanh niên chưa chăm lo đến học tập, không quan tâm đến các hoạt động phong trào hoặc có biểu hiện lệch lạc trong tư tưởng chính trị.</w:t>
      </w:r>
    </w:p>
    <w:p w:rsidR="00E37051" w:rsidRDefault="00C63796" w:rsidP="00E37051">
      <w:pPr>
        <w:spacing w:line="276" w:lineRule="auto"/>
        <w:ind w:firstLine="567"/>
        <w:jc w:val="both"/>
        <w:rPr>
          <w:szCs w:val="28"/>
        </w:rPr>
      </w:pPr>
      <w:r>
        <w:rPr>
          <w:szCs w:val="28"/>
        </w:rPr>
        <w:t xml:space="preserve">- </w:t>
      </w:r>
      <w:r w:rsidR="00E37051" w:rsidRPr="003414DB">
        <w:rPr>
          <w:szCs w:val="28"/>
        </w:rPr>
        <w:t xml:space="preserve">Trong bối cảnh đó, công tác Đoàn và phong trào thanh niên của </w:t>
      </w:r>
      <w:r w:rsidR="00E37051">
        <w:rPr>
          <w:szCs w:val="28"/>
        </w:rPr>
        <w:t>Chi đo</w:t>
      </w:r>
      <w:r w:rsidR="00E37051" w:rsidRPr="00E37051">
        <w:rPr>
          <w:szCs w:val="28"/>
        </w:rPr>
        <w:t>àn</w:t>
      </w:r>
      <w:r w:rsidR="00E37051" w:rsidRPr="003414DB">
        <w:rPr>
          <w:szCs w:val="28"/>
        </w:rPr>
        <w:t xml:space="preserve"> </w:t>
      </w:r>
      <w:r w:rsidR="00E37051">
        <w:rPr>
          <w:szCs w:val="28"/>
        </w:rPr>
        <w:t>DH1</w:t>
      </w:r>
      <w:r w:rsidR="00E05028">
        <w:rPr>
          <w:szCs w:val="28"/>
        </w:rPr>
        <w:t>8</w:t>
      </w:r>
      <w:r w:rsidR="00E37051">
        <w:rPr>
          <w:szCs w:val="28"/>
        </w:rPr>
        <w:t>DT</w:t>
      </w:r>
      <w:r w:rsidR="00E05028">
        <w:rPr>
          <w:szCs w:val="28"/>
        </w:rPr>
        <w:t>C</w:t>
      </w:r>
      <w:r w:rsidR="00E37051">
        <w:rPr>
          <w:szCs w:val="28"/>
        </w:rPr>
        <w:t xml:space="preserve"> nhiệm kỳ </w:t>
      </w:r>
      <w:r w:rsidR="00E37051" w:rsidRPr="002A0862">
        <w:rPr>
          <w:szCs w:val="28"/>
        </w:rPr>
        <w:t>I (</w:t>
      </w:r>
      <w:r w:rsidR="00E37051">
        <w:rPr>
          <w:szCs w:val="28"/>
        </w:rPr>
        <w:t>201</w:t>
      </w:r>
      <w:r w:rsidR="00E05028">
        <w:rPr>
          <w:szCs w:val="28"/>
        </w:rPr>
        <w:t>8</w:t>
      </w:r>
      <w:r w:rsidR="00E37051" w:rsidRPr="002A0862">
        <w:rPr>
          <w:szCs w:val="28"/>
        </w:rPr>
        <w:t xml:space="preserve"> – 201</w:t>
      </w:r>
      <w:r w:rsidR="00E05028">
        <w:rPr>
          <w:szCs w:val="28"/>
        </w:rPr>
        <w:t>9</w:t>
      </w:r>
      <w:r w:rsidR="00E37051" w:rsidRPr="002A0862">
        <w:rPr>
          <w:szCs w:val="28"/>
        </w:rPr>
        <w:t xml:space="preserve">) </w:t>
      </w:r>
      <w:r w:rsidR="00E37051" w:rsidRPr="003414DB">
        <w:rPr>
          <w:szCs w:val="28"/>
        </w:rPr>
        <w:t>vẫn diễn ra sôi nổi, phong phú và đạt được nhiều thành tích đáng ghi nhận.</w:t>
      </w:r>
    </w:p>
    <w:p w:rsidR="0029751E" w:rsidRPr="00E37051" w:rsidRDefault="0029751E" w:rsidP="00E37051">
      <w:pPr>
        <w:spacing w:line="276" w:lineRule="auto"/>
        <w:ind w:firstLine="567"/>
        <w:jc w:val="both"/>
        <w:rPr>
          <w:szCs w:val="28"/>
        </w:rPr>
      </w:pPr>
    </w:p>
    <w:p w:rsidR="00AD08D7" w:rsidRDefault="00AD08D7" w:rsidP="00524A07">
      <w:pPr>
        <w:spacing w:line="276" w:lineRule="auto"/>
        <w:ind w:firstLine="567"/>
        <w:jc w:val="both"/>
        <w:rPr>
          <w:b/>
        </w:rPr>
      </w:pPr>
      <w:r>
        <w:rPr>
          <w:b/>
        </w:rPr>
        <w:t xml:space="preserve">II. </w:t>
      </w:r>
      <w:r w:rsidRPr="00AD08D7">
        <w:rPr>
          <w:b/>
          <w:lang w:val="vi-VN"/>
        </w:rPr>
        <w:t xml:space="preserve">KẾT QUẢ THỰC HIỆN CÔNG TÁC ĐOÀN VÀ PHONG TRÀO THANH NIÊN NHIỆM KỲ </w:t>
      </w:r>
      <w:r w:rsidR="00E37051">
        <w:rPr>
          <w:b/>
        </w:rPr>
        <w:t>I</w:t>
      </w:r>
      <w:r w:rsidRPr="00AD08D7">
        <w:rPr>
          <w:b/>
          <w:lang w:val="vi-VN"/>
        </w:rPr>
        <w:t xml:space="preserve"> (201</w:t>
      </w:r>
      <w:r w:rsidR="00E05028">
        <w:rPr>
          <w:b/>
        </w:rPr>
        <w:t>8</w:t>
      </w:r>
      <w:r w:rsidRPr="00AD08D7">
        <w:rPr>
          <w:b/>
          <w:lang w:val="vi-VN"/>
        </w:rPr>
        <w:t>- 201</w:t>
      </w:r>
      <w:r w:rsidR="00E05028">
        <w:rPr>
          <w:b/>
        </w:rPr>
        <w:t>9)</w:t>
      </w:r>
    </w:p>
    <w:p w:rsidR="00AD08D7" w:rsidRPr="008061FF" w:rsidRDefault="00AD08D7" w:rsidP="00524A07">
      <w:pPr>
        <w:spacing w:line="276" w:lineRule="auto"/>
        <w:ind w:firstLine="567"/>
        <w:jc w:val="both"/>
        <w:rPr>
          <w:b/>
        </w:rPr>
      </w:pPr>
      <w:r>
        <w:rPr>
          <w:b/>
        </w:rPr>
        <w:t xml:space="preserve">1. </w:t>
      </w:r>
      <w:r w:rsidR="008061FF">
        <w:rPr>
          <w:b/>
        </w:rPr>
        <w:t>Công tác giáo dục</w:t>
      </w:r>
    </w:p>
    <w:p w:rsidR="008061FF" w:rsidRDefault="008061FF" w:rsidP="00524A07">
      <w:pPr>
        <w:spacing w:line="276" w:lineRule="auto"/>
        <w:ind w:firstLine="567"/>
        <w:jc w:val="both"/>
        <w:rPr>
          <w:b/>
          <w:i/>
          <w:szCs w:val="28"/>
        </w:rPr>
      </w:pPr>
      <w:r>
        <w:rPr>
          <w:b/>
          <w:i/>
          <w:szCs w:val="28"/>
          <w:lang w:val="vi-VN"/>
        </w:rPr>
        <w:t>1.1. Đẩy mạnh việc học tập và làm theo tư tưởng, đạo đức, phong cách Hồ Chí Minh</w:t>
      </w:r>
    </w:p>
    <w:p w:rsidR="0029751E" w:rsidRDefault="00E37051" w:rsidP="0029751E">
      <w:pPr>
        <w:pStyle w:val="ListParagraph"/>
        <w:spacing w:line="312" w:lineRule="auto"/>
        <w:ind w:left="0" w:firstLine="567"/>
        <w:jc w:val="both"/>
        <w:rPr>
          <w:szCs w:val="28"/>
        </w:rPr>
      </w:pPr>
      <w:r w:rsidRPr="000B7EF8">
        <w:rPr>
          <w:szCs w:val="28"/>
          <w:lang w:val="vi-VN"/>
        </w:rPr>
        <w:t>Triển khai cuộc vận động “</w:t>
      </w:r>
      <w:r w:rsidRPr="000B7EF8">
        <w:rPr>
          <w:i/>
          <w:szCs w:val="28"/>
          <w:lang w:val="vi-VN"/>
        </w:rPr>
        <w:t>Tuổi trẻ Việt Nam học tập và làm theo lời Bác”</w:t>
      </w:r>
      <w:r w:rsidRPr="000B7EF8">
        <w:rPr>
          <w:szCs w:val="28"/>
          <w:lang w:val="vi-VN"/>
        </w:rPr>
        <w:t xml:space="preserve"> đến từng đoàn viên, thanh niên</w:t>
      </w:r>
      <w:r>
        <w:rPr>
          <w:szCs w:val="28"/>
        </w:rPr>
        <w:t xml:space="preserve"> thông qua facegroup, website</w:t>
      </w:r>
      <w:r w:rsidRPr="000B7EF8">
        <w:rPr>
          <w:szCs w:val="28"/>
          <w:lang w:val="vi-VN"/>
        </w:rPr>
        <w:t>.</w:t>
      </w:r>
      <w:r w:rsidR="007447E7" w:rsidRPr="007447E7">
        <w:rPr>
          <w:szCs w:val="28"/>
        </w:rPr>
        <w:t>.</w:t>
      </w:r>
    </w:p>
    <w:p w:rsidR="00C63796" w:rsidRPr="0029751E" w:rsidRDefault="00C63796" w:rsidP="0029751E">
      <w:pPr>
        <w:pStyle w:val="ListParagraph"/>
        <w:spacing w:line="312" w:lineRule="auto"/>
        <w:ind w:left="0" w:firstLine="567"/>
        <w:jc w:val="both"/>
        <w:rPr>
          <w:szCs w:val="28"/>
        </w:rPr>
      </w:pPr>
    </w:p>
    <w:p w:rsidR="007447E7" w:rsidRPr="00724B58" w:rsidRDefault="008061FF" w:rsidP="00724B58">
      <w:pPr>
        <w:spacing w:line="276" w:lineRule="auto"/>
        <w:ind w:firstLine="567"/>
        <w:jc w:val="both"/>
        <w:rPr>
          <w:b/>
          <w:i/>
          <w:szCs w:val="28"/>
        </w:rPr>
      </w:pPr>
      <w:r>
        <w:rPr>
          <w:b/>
          <w:i/>
          <w:szCs w:val="28"/>
          <w:lang w:val="vi-VN"/>
        </w:rPr>
        <w:t>1.2. Giáo dục chính trị - tư tưởng</w:t>
      </w:r>
    </w:p>
    <w:p w:rsidR="005051C2" w:rsidRDefault="005051C2" w:rsidP="005051C2">
      <w:pPr>
        <w:spacing w:line="276" w:lineRule="auto"/>
        <w:ind w:firstLine="567"/>
        <w:jc w:val="both"/>
        <w:rPr>
          <w:szCs w:val="28"/>
          <w:lang w:val="vi-VN"/>
        </w:rPr>
      </w:pPr>
      <w:r>
        <w:rPr>
          <w:szCs w:val="28"/>
          <w:lang w:val="vi-VN"/>
        </w:rPr>
        <w:t xml:space="preserve">- Tiếp tục hưởng ứng các cuộc thi tìm hiểu về lịch sử dân tộc và các phong trào thi đua của </w:t>
      </w:r>
      <w:r>
        <w:rPr>
          <w:szCs w:val="28"/>
        </w:rPr>
        <w:t>N</w:t>
      </w:r>
      <w:r>
        <w:rPr>
          <w:szCs w:val="28"/>
          <w:lang w:val="vi-VN"/>
        </w:rPr>
        <w:t>hà trường phát động.</w:t>
      </w:r>
    </w:p>
    <w:p w:rsidR="005051C2" w:rsidRDefault="005051C2" w:rsidP="005051C2">
      <w:pPr>
        <w:spacing w:line="276" w:lineRule="auto"/>
        <w:ind w:firstLine="567"/>
        <w:jc w:val="both"/>
        <w:rPr>
          <w:szCs w:val="28"/>
          <w:lang w:val="vi-VN"/>
        </w:rPr>
      </w:pPr>
      <w:r>
        <w:rPr>
          <w:szCs w:val="28"/>
          <w:lang w:val="vi-VN"/>
        </w:rPr>
        <w:t xml:space="preserve">- Vận động đoàn viên tham gia đầy đủ các buổi diễn đàn chính trị xã hội, các cuộc gặp gỡ và đối thoại của </w:t>
      </w:r>
      <w:r>
        <w:rPr>
          <w:szCs w:val="28"/>
        </w:rPr>
        <w:t>B</w:t>
      </w:r>
      <w:r>
        <w:rPr>
          <w:szCs w:val="28"/>
          <w:lang w:val="vi-VN"/>
        </w:rPr>
        <w:t xml:space="preserve">an </w:t>
      </w:r>
      <w:r>
        <w:rPr>
          <w:szCs w:val="28"/>
        </w:rPr>
        <w:t>G</w:t>
      </w:r>
      <w:r>
        <w:rPr>
          <w:szCs w:val="28"/>
          <w:lang w:val="vi-VN"/>
        </w:rPr>
        <w:t xml:space="preserve">iám hiệu </w:t>
      </w:r>
      <w:r>
        <w:rPr>
          <w:szCs w:val="28"/>
        </w:rPr>
        <w:t>N</w:t>
      </w:r>
      <w:r>
        <w:rPr>
          <w:szCs w:val="28"/>
          <w:lang w:val="vi-VN"/>
        </w:rPr>
        <w:t>hà trường đối với sinh viên.</w:t>
      </w:r>
    </w:p>
    <w:p w:rsidR="005051C2" w:rsidRDefault="005051C2" w:rsidP="005051C2">
      <w:pPr>
        <w:spacing w:line="276" w:lineRule="auto"/>
        <w:ind w:firstLine="567"/>
        <w:jc w:val="both"/>
        <w:rPr>
          <w:szCs w:val="28"/>
        </w:rPr>
      </w:pPr>
      <w:r>
        <w:rPr>
          <w:szCs w:val="28"/>
          <w:lang w:val="vi-VN"/>
        </w:rPr>
        <w:lastRenderedPageBreak/>
        <w:t>- B</w:t>
      </w:r>
      <w:r>
        <w:rPr>
          <w:szCs w:val="28"/>
        </w:rPr>
        <w:t>an Chấp hành</w:t>
      </w:r>
      <w:r>
        <w:rPr>
          <w:szCs w:val="28"/>
          <w:lang w:val="vi-VN"/>
        </w:rPr>
        <w:t xml:space="preserve"> </w:t>
      </w:r>
      <w:r>
        <w:rPr>
          <w:szCs w:val="28"/>
        </w:rPr>
        <w:t>C</w:t>
      </w:r>
      <w:r>
        <w:rPr>
          <w:szCs w:val="28"/>
          <w:lang w:val="vi-VN"/>
        </w:rPr>
        <w:t xml:space="preserve">hi đoàn DH18DTC xác định </w:t>
      </w:r>
      <w:r>
        <w:rPr>
          <w:szCs w:val="28"/>
        </w:rPr>
        <w:t>c</w:t>
      </w:r>
      <w:r>
        <w:rPr>
          <w:szCs w:val="28"/>
          <w:lang w:val="vi-VN"/>
        </w:rPr>
        <w:t xml:space="preserve">ông tác giáo dục tư tưởng là một nhiệm vụ quan trọng đối với một tổ chức </w:t>
      </w:r>
      <w:r>
        <w:rPr>
          <w:szCs w:val="28"/>
        </w:rPr>
        <w:t>Đ</w:t>
      </w:r>
      <w:r>
        <w:rPr>
          <w:szCs w:val="28"/>
          <w:lang w:val="vi-VN"/>
        </w:rPr>
        <w:t>oàn vì vậy phải thực hiện tốt hơn nữa và đẩy mạnh hơn nữa đ</w:t>
      </w:r>
      <w:r>
        <w:rPr>
          <w:szCs w:val="28"/>
        </w:rPr>
        <w:t>ể</w:t>
      </w:r>
      <w:r>
        <w:rPr>
          <w:szCs w:val="28"/>
          <w:lang w:val="vi-VN"/>
        </w:rPr>
        <w:t xml:space="preserve"> hình thành nên những con người có phẩm chất đạo đức trong sáng trong thời đại ngày nay.</w:t>
      </w:r>
    </w:p>
    <w:p w:rsidR="00C63796" w:rsidRPr="0029751E" w:rsidRDefault="00C63796" w:rsidP="0029751E">
      <w:pPr>
        <w:pStyle w:val="ListParagraph"/>
        <w:spacing w:line="312" w:lineRule="auto"/>
        <w:ind w:left="0" w:firstLine="567"/>
        <w:jc w:val="both"/>
        <w:rPr>
          <w:szCs w:val="28"/>
        </w:rPr>
      </w:pPr>
    </w:p>
    <w:p w:rsidR="008061FF" w:rsidRDefault="008061FF" w:rsidP="00524A07">
      <w:pPr>
        <w:spacing w:line="276" w:lineRule="auto"/>
        <w:ind w:firstLine="567"/>
        <w:jc w:val="both"/>
        <w:rPr>
          <w:b/>
          <w:i/>
          <w:szCs w:val="28"/>
        </w:rPr>
      </w:pPr>
      <w:r>
        <w:rPr>
          <w:b/>
          <w:i/>
          <w:szCs w:val="28"/>
          <w:lang w:val="vi-VN"/>
        </w:rPr>
        <w:t>1.3. Giáo dục pháp luật</w:t>
      </w:r>
    </w:p>
    <w:p w:rsidR="00D50515" w:rsidRPr="009900C7" w:rsidRDefault="00C63796" w:rsidP="00D50515">
      <w:pPr>
        <w:pStyle w:val="ListParagraph"/>
        <w:spacing w:line="312" w:lineRule="auto"/>
        <w:ind w:left="0" w:firstLine="567"/>
        <w:jc w:val="both"/>
      </w:pPr>
      <w:r>
        <w:t xml:space="preserve">- </w:t>
      </w:r>
      <w:r w:rsidR="00D50515" w:rsidRPr="009900C7">
        <w:t xml:space="preserve">Đoàn viên, thanh niên được trang bị kiến thức về pháp luật đại cương, luật </w:t>
      </w:r>
      <w:r w:rsidR="00D50515">
        <w:t>C</w:t>
      </w:r>
      <w:r w:rsidR="00FF616B">
        <w:t xml:space="preserve">ông </w:t>
      </w:r>
      <w:r w:rsidR="00D50515">
        <w:t>N</w:t>
      </w:r>
      <w:r w:rsidR="00FF616B">
        <w:t xml:space="preserve">ghệ </w:t>
      </w:r>
      <w:r w:rsidR="00D50515">
        <w:t>T</w:t>
      </w:r>
      <w:r w:rsidR="00FF616B">
        <w:t xml:space="preserve">hông </w:t>
      </w:r>
      <w:r w:rsidR="00D50515">
        <w:t>T</w:t>
      </w:r>
      <w:r w:rsidR="00FF616B">
        <w:t>in</w:t>
      </w:r>
      <w:r w:rsidR="00D50515" w:rsidRPr="009900C7">
        <w:t>, luật bản quyền trong chương trình học.</w:t>
      </w:r>
      <w:r w:rsidR="00D50515">
        <w:t xml:space="preserve"> </w:t>
      </w:r>
      <w:r w:rsidR="003464A9">
        <w:t xml:space="preserve"> </w:t>
      </w:r>
      <w:r w:rsidR="00D50515" w:rsidRPr="009900C7">
        <w:t xml:space="preserve">Phổ biến </w:t>
      </w:r>
      <w:r w:rsidR="00D50515">
        <w:t>các luật trên website để đoàn viên, thanh niên tìm đọc và tham khảo</w:t>
      </w:r>
      <w:r w:rsidR="00D50515" w:rsidRPr="009900C7">
        <w:t>.</w:t>
      </w:r>
    </w:p>
    <w:p w:rsidR="00250B45" w:rsidRDefault="00C63796" w:rsidP="00D50515">
      <w:pPr>
        <w:spacing w:line="312" w:lineRule="auto"/>
        <w:ind w:firstLine="567"/>
        <w:jc w:val="both"/>
      </w:pPr>
      <w:r>
        <w:t xml:space="preserve">- </w:t>
      </w:r>
      <w:r w:rsidR="00D50515">
        <w:t>Vận động đoàn viên, thanh niên tham gia các chương trình tuyên truyền pháp luật và tình hình an ninh xã hội như chương trình phổ biến luật phòng, chống ma túy, luật giao thông đường bộ, luật bầu cử được tổ chức tại trường và nơi cư trú.</w:t>
      </w:r>
      <w:r w:rsidR="00250B45" w:rsidRPr="0052259C">
        <w:t>.</w:t>
      </w:r>
    </w:p>
    <w:p w:rsidR="00C63796" w:rsidRPr="00432899" w:rsidRDefault="00C63796" w:rsidP="00D50515">
      <w:pPr>
        <w:spacing w:line="312" w:lineRule="auto"/>
        <w:ind w:firstLine="567"/>
        <w:jc w:val="both"/>
        <w:rPr>
          <w:szCs w:val="28"/>
        </w:rPr>
      </w:pPr>
    </w:p>
    <w:p w:rsidR="008061FF" w:rsidRDefault="008061FF" w:rsidP="00524A07">
      <w:pPr>
        <w:spacing w:line="276" w:lineRule="auto"/>
        <w:ind w:firstLine="567"/>
        <w:jc w:val="both"/>
        <w:rPr>
          <w:b/>
          <w:i/>
          <w:szCs w:val="28"/>
        </w:rPr>
      </w:pPr>
      <w:r>
        <w:rPr>
          <w:b/>
          <w:i/>
          <w:szCs w:val="28"/>
          <w:lang w:val="vi-VN"/>
        </w:rPr>
        <w:t>1.4. Giáo dục truyền thống</w:t>
      </w:r>
    </w:p>
    <w:p w:rsidR="005051C2" w:rsidRDefault="005051C2" w:rsidP="005051C2">
      <w:pPr>
        <w:ind w:firstLine="567"/>
        <w:jc w:val="both"/>
        <w:rPr>
          <w:kern w:val="2"/>
          <w:szCs w:val="28"/>
        </w:rPr>
      </w:pPr>
      <w:r>
        <w:rPr>
          <w:kern w:val="2"/>
          <w:szCs w:val="28"/>
        </w:rPr>
        <w:t>- Nhằm giúp tuổi trẻ có một cái nhìn đúng đắn về lịch sử dân tộc và từ đó nhận thức được nhiện vụ xây dựng và bảo vệ đất nước trong thời đại ngày nay.</w:t>
      </w:r>
    </w:p>
    <w:p w:rsidR="00F80285" w:rsidRDefault="00C63796" w:rsidP="0029751E">
      <w:pPr>
        <w:spacing w:line="312" w:lineRule="auto"/>
        <w:ind w:firstLine="567"/>
        <w:jc w:val="both"/>
        <w:rPr>
          <w:szCs w:val="28"/>
        </w:rPr>
      </w:pPr>
      <w:r>
        <w:rPr>
          <w:szCs w:val="28"/>
        </w:rPr>
        <w:t xml:space="preserve">- </w:t>
      </w:r>
      <w:r w:rsidR="00250B45">
        <w:rPr>
          <w:szCs w:val="28"/>
        </w:rPr>
        <w:t>T</w:t>
      </w:r>
      <w:r w:rsidR="00250B45" w:rsidRPr="00250B45">
        <w:rPr>
          <w:szCs w:val="28"/>
        </w:rPr>
        <w:t>ích</w:t>
      </w:r>
      <w:r w:rsidR="00250B45">
        <w:rPr>
          <w:szCs w:val="28"/>
        </w:rPr>
        <w:t xml:space="preserve"> c</w:t>
      </w:r>
      <w:r w:rsidR="00250B45" w:rsidRPr="00250B45">
        <w:t>ực</w:t>
      </w:r>
      <w:r w:rsidR="00250B45">
        <w:t xml:space="preserve"> t</w:t>
      </w:r>
      <w:r w:rsidR="00250B45">
        <w:rPr>
          <w:szCs w:val="28"/>
        </w:rPr>
        <w:t>ham gia Hội tr</w:t>
      </w:r>
      <w:r w:rsidR="00250B45" w:rsidRPr="0004633B">
        <w:rPr>
          <w:szCs w:val="28"/>
        </w:rPr>
        <w:t>ạ</w:t>
      </w:r>
      <w:r w:rsidR="00250B45">
        <w:rPr>
          <w:szCs w:val="28"/>
        </w:rPr>
        <w:t>i truyền thống</w:t>
      </w:r>
      <w:r w:rsidR="00FF616B">
        <w:rPr>
          <w:szCs w:val="28"/>
        </w:rPr>
        <w:t>, đây</w:t>
      </w:r>
      <w:r w:rsidR="00250B45">
        <w:rPr>
          <w:szCs w:val="28"/>
        </w:rPr>
        <w:t xml:space="preserve"> là sân chơi bổ ích, nơi rèn luyện, trau dồi và phát huy các tài năng sẵn có trong đoàn viên, thanh niên, là những chương trình có sức hút mạnh mẽ trong đoàn viên, thanh niên.</w:t>
      </w:r>
    </w:p>
    <w:p w:rsidR="005051C2" w:rsidRDefault="005051C2" w:rsidP="005051C2">
      <w:pPr>
        <w:ind w:firstLine="567"/>
        <w:jc w:val="both"/>
        <w:rPr>
          <w:kern w:val="2"/>
          <w:szCs w:val="28"/>
        </w:rPr>
      </w:pPr>
      <w:r>
        <w:rPr>
          <w:kern w:val="2"/>
          <w:szCs w:val="28"/>
        </w:rPr>
        <w:t>- Việc giáo dục truyền thống là làm cho chủ nghĩa yêu nước giữ vị trí chủ đạo trong nhận thức và đời sống tinh thần của tuổi trẻ trong những biểu hiện cụ thể: tự hào về truyền thống dân tộc, truyền thống đấu tranh cách mạnh của Đảng,  của Đoàn của các thế hệ cha anh đi trước.</w:t>
      </w:r>
    </w:p>
    <w:p w:rsidR="005051C2" w:rsidRDefault="005051C2" w:rsidP="005051C2">
      <w:pPr>
        <w:ind w:firstLine="567"/>
        <w:jc w:val="both"/>
        <w:rPr>
          <w:kern w:val="2"/>
          <w:szCs w:val="28"/>
        </w:rPr>
      </w:pPr>
      <w:r>
        <w:rPr>
          <w:kern w:val="2"/>
          <w:szCs w:val="28"/>
        </w:rPr>
        <w:t>- Tham gia tốt các cuộc thi tìm hiểu về tấm gương các anh hùng dân tộc noi gương người tốt việc tốt.</w:t>
      </w:r>
    </w:p>
    <w:p w:rsidR="005051C2" w:rsidRPr="005051C2" w:rsidRDefault="005051C2" w:rsidP="005051C2">
      <w:pPr>
        <w:ind w:firstLine="567"/>
        <w:jc w:val="both"/>
        <w:rPr>
          <w:kern w:val="2"/>
          <w:szCs w:val="28"/>
        </w:rPr>
      </w:pPr>
      <w:r>
        <w:rPr>
          <w:kern w:val="2"/>
          <w:szCs w:val="28"/>
        </w:rPr>
        <w:t>- Tổ chức các hoạt động về nguồn và đến với địa chỉ cách mạng.</w:t>
      </w:r>
    </w:p>
    <w:p w:rsidR="00C63796" w:rsidRPr="00A0360E" w:rsidRDefault="00C63796" w:rsidP="0029751E">
      <w:pPr>
        <w:spacing w:line="312" w:lineRule="auto"/>
        <w:ind w:firstLine="567"/>
        <w:jc w:val="both"/>
        <w:rPr>
          <w:szCs w:val="28"/>
        </w:rPr>
      </w:pPr>
    </w:p>
    <w:p w:rsidR="008061FF" w:rsidRDefault="008061FF" w:rsidP="00524A07">
      <w:pPr>
        <w:spacing w:line="276" w:lineRule="auto"/>
        <w:ind w:firstLine="567"/>
        <w:jc w:val="both"/>
        <w:rPr>
          <w:b/>
          <w:i/>
          <w:szCs w:val="28"/>
          <w:lang w:val="vi-VN"/>
        </w:rPr>
      </w:pPr>
      <w:r>
        <w:rPr>
          <w:b/>
          <w:i/>
          <w:szCs w:val="28"/>
          <w:lang w:val="vi-VN"/>
        </w:rPr>
        <w:t>1.5. Giáo dục đạo đức, lối sống</w:t>
      </w:r>
    </w:p>
    <w:p w:rsidR="00250B45" w:rsidRPr="00D0137B" w:rsidRDefault="00C63796" w:rsidP="00250B45">
      <w:pPr>
        <w:pStyle w:val="ListParagraph"/>
        <w:spacing w:line="312" w:lineRule="auto"/>
        <w:ind w:left="0" w:firstLine="720"/>
        <w:jc w:val="both"/>
        <w:rPr>
          <w:b/>
          <w:i/>
        </w:rPr>
      </w:pPr>
      <w:r>
        <w:t xml:space="preserve">- </w:t>
      </w:r>
      <w:r w:rsidR="00250B45">
        <w:t>Triển khai các mẫu hình của người cán bộ Đoàn trong thời đại mới trong toàn thể các Ban Chấp hành.</w:t>
      </w:r>
      <w:r w:rsidR="009D72DD">
        <w:t xml:space="preserve"> </w:t>
      </w:r>
    </w:p>
    <w:p w:rsidR="00250B45" w:rsidRPr="000B7EF8" w:rsidRDefault="00C63796" w:rsidP="00250B45">
      <w:pPr>
        <w:pStyle w:val="ListParagraph"/>
        <w:spacing w:line="312" w:lineRule="auto"/>
        <w:ind w:left="0" w:firstLine="720"/>
        <w:jc w:val="both"/>
        <w:rPr>
          <w:lang w:val="vi-VN"/>
        </w:rPr>
      </w:pPr>
      <w:r>
        <w:t xml:space="preserve">- </w:t>
      </w:r>
      <w:r w:rsidR="00250B45">
        <w:t>P</w:t>
      </w:r>
      <w:r w:rsidR="00250B45" w:rsidRPr="000B7EF8">
        <w:rPr>
          <w:lang w:val="vi-VN"/>
        </w:rPr>
        <w:t>hổ biến cuộc vận động “</w:t>
      </w:r>
      <w:r w:rsidR="00250B45" w:rsidRPr="000B7EF8">
        <w:rPr>
          <w:i/>
          <w:lang w:val="vi-VN"/>
        </w:rPr>
        <w:t>4 xây, 3 chống</w:t>
      </w:r>
      <w:r w:rsidR="00250B45" w:rsidRPr="000B7EF8">
        <w:rPr>
          <w:lang w:val="vi-VN"/>
        </w:rPr>
        <w:t xml:space="preserve">” đến các bạn đoàn viên, thanh niên. </w:t>
      </w:r>
      <w:r w:rsidR="00250B45">
        <w:t>P</w:t>
      </w:r>
      <w:r w:rsidR="00250B45" w:rsidRPr="000B7EF8">
        <w:rPr>
          <w:lang w:val="vi-VN"/>
        </w:rPr>
        <w:t>hổ biến rộng rãi và kêu gọi đoàn viên, thanh niên tham gia các chương trình tình nguyện: tiếp sức mùa thi, mùa hè xanh, xuân tình nguyện… nhằm xây dựng tinh thần tình nguyện</w:t>
      </w:r>
      <w:r w:rsidR="00250B45">
        <w:t>, tương thân tương ái tron cuộc sống</w:t>
      </w:r>
      <w:r w:rsidR="00250B45" w:rsidRPr="000B7EF8">
        <w:rPr>
          <w:lang w:val="vi-VN"/>
        </w:rPr>
        <w:t xml:space="preserve">. </w:t>
      </w:r>
    </w:p>
    <w:p w:rsidR="00250B45" w:rsidRDefault="00C63796" w:rsidP="00D50515">
      <w:pPr>
        <w:pStyle w:val="ListParagraph"/>
        <w:spacing w:line="312" w:lineRule="auto"/>
        <w:ind w:left="0" w:firstLine="720"/>
        <w:jc w:val="both"/>
      </w:pPr>
      <w:r>
        <w:lastRenderedPageBreak/>
        <w:t xml:space="preserve">- </w:t>
      </w:r>
      <w:r w:rsidR="00250B45" w:rsidRPr="000B7EF8">
        <w:rPr>
          <w:lang w:val="vi-VN"/>
        </w:rPr>
        <w:t>Tích cực hưởng ứng chương trình “</w:t>
      </w:r>
      <w:r w:rsidR="00250B45" w:rsidRPr="000B7EF8">
        <w:rPr>
          <w:i/>
          <w:lang w:val="vi-VN"/>
        </w:rPr>
        <w:t>10 thói quen tốt trong sinh viên</w:t>
      </w:r>
      <w:r w:rsidR="00D50515">
        <w:rPr>
          <w:lang w:val="vi-VN"/>
        </w:rPr>
        <w:t xml:space="preserve">” </w:t>
      </w:r>
      <w:r w:rsidR="00250B45" w:rsidRPr="000B7EF8">
        <w:rPr>
          <w:lang w:val="vi-VN"/>
        </w:rPr>
        <w:t>, phát huy tính gương mẫu, tiên phong thực hiện của đội ngũ cán bộ Đoàn và sinh viên tiêu biểu.</w:t>
      </w:r>
      <w:r w:rsidR="00250B45">
        <w:t xml:space="preserve"> Kêu gọi đoàn viên, thanh niên </w:t>
      </w:r>
      <w:r w:rsidR="00250B45" w:rsidRPr="00432899">
        <w:t>đeo thẻ sinh viên khi đến tr</w:t>
      </w:r>
      <w:r w:rsidR="00250B45" w:rsidRPr="00432899">
        <w:rPr>
          <w:rFonts w:hint="eastAsia"/>
        </w:rPr>
        <w:t>ư</w:t>
      </w:r>
      <w:r w:rsidR="00250B45" w:rsidRPr="00432899">
        <w:t>ờng.</w:t>
      </w:r>
    </w:p>
    <w:p w:rsidR="009D72DD" w:rsidRDefault="005051C2" w:rsidP="00D50515">
      <w:pPr>
        <w:pStyle w:val="ListParagraph"/>
        <w:spacing w:line="312" w:lineRule="auto"/>
        <w:ind w:left="0" w:firstLine="720"/>
        <w:jc w:val="both"/>
      </w:pPr>
      <w:r>
        <w:rPr>
          <w:kern w:val="2"/>
          <w:szCs w:val="28"/>
        </w:rPr>
        <w:t>- Thường xuyên phát hiện, tuyên dương và nhân rộng các điển hình tiên tiến, biểu dương những cá nhân có hành vi văn hóa và phê phán những hành vi thiếu văn hóa trong môi trường học tập và sinh hoạt.</w:t>
      </w:r>
    </w:p>
    <w:p w:rsidR="00C63796" w:rsidRDefault="00C63796" w:rsidP="00D50515">
      <w:pPr>
        <w:pStyle w:val="ListParagraph"/>
        <w:spacing w:line="312" w:lineRule="auto"/>
        <w:ind w:left="0" w:firstLine="720"/>
        <w:jc w:val="both"/>
      </w:pPr>
    </w:p>
    <w:p w:rsidR="008061FF" w:rsidRDefault="008061FF" w:rsidP="00524A07">
      <w:pPr>
        <w:spacing w:line="276" w:lineRule="auto"/>
        <w:ind w:firstLine="567"/>
        <w:jc w:val="both"/>
        <w:rPr>
          <w:b/>
          <w:szCs w:val="28"/>
          <w:lang w:val="vi-VN"/>
        </w:rPr>
      </w:pPr>
      <w:r>
        <w:rPr>
          <w:b/>
          <w:szCs w:val="28"/>
          <w:lang w:val="vi-VN"/>
        </w:rPr>
        <w:t>2. Phong trào “Xung kích xây dựng và bảo vệ Tổ Quốc”</w:t>
      </w:r>
    </w:p>
    <w:p w:rsidR="00D50515" w:rsidRPr="00D50515" w:rsidRDefault="00C63796" w:rsidP="00D50515">
      <w:pPr>
        <w:spacing w:line="276" w:lineRule="auto"/>
        <w:ind w:firstLine="567"/>
        <w:jc w:val="both"/>
        <w:rPr>
          <w:b/>
          <w:i/>
          <w:szCs w:val="28"/>
        </w:rPr>
      </w:pPr>
      <w:r>
        <w:rPr>
          <w:szCs w:val="28"/>
        </w:rPr>
        <w:t xml:space="preserve">- </w:t>
      </w:r>
      <w:r w:rsidR="00D50515" w:rsidRPr="00D333E7">
        <w:rPr>
          <w:szCs w:val="28"/>
        </w:rPr>
        <w:t>Phối hợp với đội công tác xã hội tiến hành các phong trào vì cộng đồng như: hiến máu nhân đạo , thăm , tặng quà và giúp đỡ trẻ em khuyết tật , trẻ em nghèo , có hoàn cảnh khó khăn, các gia đình chính sách . . .</w:t>
      </w:r>
    </w:p>
    <w:p w:rsidR="00D50515" w:rsidRPr="009D72DD" w:rsidRDefault="00C63796" w:rsidP="00D50515">
      <w:pPr>
        <w:spacing w:line="276" w:lineRule="auto"/>
        <w:ind w:firstLine="567"/>
        <w:jc w:val="both"/>
        <w:rPr>
          <w:szCs w:val="28"/>
        </w:rPr>
      </w:pPr>
      <w:r>
        <w:rPr>
          <w:szCs w:val="28"/>
        </w:rPr>
        <w:t xml:space="preserve">- </w:t>
      </w:r>
      <w:r w:rsidR="00D50515" w:rsidRPr="00D333E7">
        <w:rPr>
          <w:szCs w:val="28"/>
        </w:rPr>
        <w:t>Huy động và kêu gọi lực lượng đoàn viên tham gia các chương trình như: chiến dịch mùa hè xanh, xuân tình nguyện . tiếp sức mùa thi . . . thực hiện các ngày cùng hành động : tham gia ngày vì môi trường, đi xe đạp vì môi trườ</w:t>
      </w:r>
      <w:r w:rsidR="009D72DD">
        <w:rPr>
          <w:szCs w:val="28"/>
        </w:rPr>
        <w:t xml:space="preserve">ng . . </w:t>
      </w:r>
      <w:r w:rsidR="00D50515" w:rsidRPr="00D333E7">
        <w:rPr>
          <w:szCs w:val="28"/>
        </w:rPr>
        <w:t>tham</w:t>
      </w:r>
      <w:r w:rsidR="009D72DD">
        <w:rPr>
          <w:szCs w:val="28"/>
        </w:rPr>
        <w:t xml:space="preserve"> gia</w:t>
      </w:r>
      <w:r w:rsidR="00D50515" w:rsidRPr="00D333E7">
        <w:rPr>
          <w:szCs w:val="28"/>
        </w:rPr>
        <w:t xml:space="preserve"> giữ gìn vệ sinh và góp phần bảo vệ trật tự an ninh khu vực làng đại học </w:t>
      </w:r>
      <w:r w:rsidR="00D50515" w:rsidRPr="009D72DD">
        <w:rPr>
          <w:szCs w:val="28"/>
        </w:rPr>
        <w:t>thủ đức</w:t>
      </w:r>
      <w:r w:rsidR="009D72DD" w:rsidRPr="009D72DD">
        <w:rPr>
          <w:szCs w:val="28"/>
        </w:rPr>
        <w:t>.</w:t>
      </w:r>
    </w:p>
    <w:p w:rsidR="009D72DD" w:rsidRDefault="009D72DD" w:rsidP="00D50515">
      <w:pPr>
        <w:spacing w:line="276" w:lineRule="auto"/>
        <w:ind w:firstLine="567"/>
        <w:jc w:val="both"/>
        <w:rPr>
          <w:b/>
          <w:i/>
          <w:szCs w:val="28"/>
        </w:rPr>
      </w:pPr>
    </w:p>
    <w:p w:rsidR="008061FF" w:rsidRDefault="008061FF" w:rsidP="00524A07">
      <w:pPr>
        <w:spacing w:line="276" w:lineRule="auto"/>
        <w:ind w:firstLine="567"/>
        <w:jc w:val="both"/>
        <w:rPr>
          <w:b/>
          <w:szCs w:val="28"/>
        </w:rPr>
      </w:pPr>
      <w:r>
        <w:rPr>
          <w:b/>
          <w:szCs w:val="28"/>
        </w:rPr>
        <w:t>3. Phong trào “Đồng hành với thanh niên lập thân, lập nghiệp”</w:t>
      </w:r>
    </w:p>
    <w:p w:rsidR="009D72DD" w:rsidRDefault="00C63796" w:rsidP="00524A07">
      <w:pPr>
        <w:pStyle w:val="NormalWeb"/>
        <w:tabs>
          <w:tab w:val="center" w:pos="567"/>
        </w:tabs>
        <w:spacing w:before="0" w:beforeAutospacing="0" w:after="0" w:afterAutospacing="0" w:line="276" w:lineRule="auto"/>
        <w:ind w:firstLine="567"/>
        <w:jc w:val="both"/>
        <w:rPr>
          <w:sz w:val="28"/>
        </w:rPr>
      </w:pPr>
      <w:r>
        <w:rPr>
          <w:sz w:val="28"/>
        </w:rPr>
        <w:t xml:space="preserve">- </w:t>
      </w:r>
      <w:r w:rsidR="009D72DD" w:rsidRPr="000B7EF8">
        <w:rPr>
          <w:sz w:val="28"/>
          <w:lang w:val="vi-VN"/>
        </w:rPr>
        <w:t>Cập nhật thông tin học bổng cho các bạn đoàn viên,</w:t>
      </w:r>
      <w:r w:rsidR="009D72DD">
        <w:rPr>
          <w:sz w:val="28"/>
        </w:rPr>
        <w:t xml:space="preserve"> </w:t>
      </w:r>
      <w:r w:rsidR="009D72DD" w:rsidRPr="000B7EF8">
        <w:rPr>
          <w:sz w:val="28"/>
          <w:lang w:val="vi-VN"/>
        </w:rPr>
        <w:t>thanh niên có hoàn cảnh khó khăn và đạt thành tích cao trong học tập, hỗ trợ các bạn đoàn viên,</w:t>
      </w:r>
      <w:r w:rsidR="009D72DD">
        <w:rPr>
          <w:sz w:val="28"/>
        </w:rPr>
        <w:t xml:space="preserve"> </w:t>
      </w:r>
      <w:r w:rsidR="009D72DD" w:rsidRPr="000B7EF8">
        <w:rPr>
          <w:sz w:val="28"/>
          <w:lang w:val="vi-VN"/>
        </w:rPr>
        <w:t>thanh niên trong vi</w:t>
      </w:r>
      <w:r w:rsidR="009D72DD">
        <w:rPr>
          <w:sz w:val="28"/>
          <w:lang w:val="vi-VN"/>
        </w:rPr>
        <w:t>ệc làm hồ sơ xin học bổng</w:t>
      </w:r>
    </w:p>
    <w:p w:rsidR="00F37DD5" w:rsidRDefault="00F37DD5" w:rsidP="00F37DD5">
      <w:pPr>
        <w:ind w:firstLine="567"/>
        <w:jc w:val="both"/>
        <w:rPr>
          <w:kern w:val="2"/>
          <w:szCs w:val="28"/>
        </w:rPr>
      </w:pPr>
      <w:r>
        <w:rPr>
          <w:kern w:val="2"/>
          <w:szCs w:val="28"/>
        </w:rPr>
        <w:t>- Chương trình đồng hành với thanh niên trong</w:t>
      </w:r>
      <w:r>
        <w:rPr>
          <w:kern w:val="2"/>
          <w:szCs w:val="28"/>
        </w:rPr>
        <w:t xml:space="preserve"> quá trình</w:t>
      </w:r>
      <w:bookmarkStart w:id="0" w:name="_GoBack"/>
      <w:bookmarkEnd w:id="0"/>
      <w:r>
        <w:rPr>
          <w:kern w:val="2"/>
          <w:szCs w:val="28"/>
        </w:rPr>
        <w:t xml:space="preserve"> học tậ</w:t>
      </w:r>
      <w:r>
        <w:rPr>
          <w:kern w:val="2"/>
          <w:szCs w:val="28"/>
        </w:rPr>
        <w:t>p,</w:t>
      </w:r>
      <w:r>
        <w:rPr>
          <w:kern w:val="2"/>
          <w:szCs w:val="28"/>
        </w:rPr>
        <w:t xml:space="preserve">đồng hành với thanh niên </w:t>
      </w:r>
      <w:r>
        <w:rPr>
          <w:kern w:val="2"/>
          <w:szCs w:val="28"/>
        </w:rPr>
        <w:t xml:space="preserve">trong </w:t>
      </w:r>
      <w:r>
        <w:rPr>
          <w:kern w:val="2"/>
          <w:szCs w:val="28"/>
        </w:rPr>
        <w:t>khởi nghiệp, lập nghiệ</w:t>
      </w:r>
      <w:r>
        <w:rPr>
          <w:kern w:val="2"/>
          <w:szCs w:val="28"/>
        </w:rPr>
        <w:t xml:space="preserve">p,hay </w:t>
      </w:r>
      <w:r>
        <w:rPr>
          <w:kern w:val="2"/>
          <w:szCs w:val="28"/>
        </w:rPr>
        <w:t xml:space="preserve">đồng hành </w:t>
      </w:r>
      <w:r>
        <w:rPr>
          <w:kern w:val="2"/>
          <w:szCs w:val="28"/>
        </w:rPr>
        <w:t xml:space="preserve">cùng </w:t>
      </w:r>
      <w:r>
        <w:rPr>
          <w:kern w:val="2"/>
          <w:szCs w:val="28"/>
        </w:rPr>
        <w:t xml:space="preserve">với thanh niên </w:t>
      </w:r>
      <w:r>
        <w:rPr>
          <w:kern w:val="2"/>
          <w:szCs w:val="28"/>
        </w:rPr>
        <w:t xml:space="preserve">trong việc </w:t>
      </w:r>
      <w:r>
        <w:rPr>
          <w:kern w:val="2"/>
          <w:szCs w:val="28"/>
        </w:rPr>
        <w:t>phát triển kỹ năng thực hành xã hội, nâng cao thể chất, đời sống văn hóa</w:t>
      </w:r>
      <w:r>
        <w:rPr>
          <w:kern w:val="2"/>
          <w:szCs w:val="28"/>
        </w:rPr>
        <w:t xml:space="preserve"> và</w:t>
      </w:r>
      <w:r>
        <w:rPr>
          <w:kern w:val="2"/>
          <w:szCs w:val="28"/>
        </w:rPr>
        <w:t xml:space="preserve"> tinh thần.</w:t>
      </w:r>
    </w:p>
    <w:p w:rsidR="0029751E" w:rsidRPr="0029751E" w:rsidRDefault="0029751E" w:rsidP="00524A07">
      <w:pPr>
        <w:pStyle w:val="NormalWeb"/>
        <w:tabs>
          <w:tab w:val="center" w:pos="567"/>
        </w:tabs>
        <w:spacing w:before="0" w:beforeAutospacing="0" w:after="0" w:afterAutospacing="0" w:line="276" w:lineRule="auto"/>
        <w:ind w:firstLine="567"/>
        <w:jc w:val="both"/>
        <w:rPr>
          <w:rFonts w:eastAsiaTheme="minorHAnsi"/>
          <w:sz w:val="28"/>
          <w:szCs w:val="28"/>
        </w:rPr>
      </w:pPr>
    </w:p>
    <w:p w:rsidR="00AD08D7" w:rsidRDefault="00AD08D7" w:rsidP="00524A07">
      <w:pPr>
        <w:spacing w:line="276" w:lineRule="auto"/>
        <w:ind w:firstLine="567"/>
        <w:jc w:val="both"/>
        <w:rPr>
          <w:b/>
        </w:rPr>
      </w:pPr>
      <w:r>
        <w:rPr>
          <w:b/>
        </w:rPr>
        <w:t xml:space="preserve">4. </w:t>
      </w:r>
      <w:r w:rsidRPr="00D7518E">
        <w:rPr>
          <w:b/>
        </w:rPr>
        <w:t xml:space="preserve">Xây dựng Đoàn </w:t>
      </w:r>
      <w:r w:rsidR="008061FF">
        <w:rPr>
          <w:b/>
        </w:rPr>
        <w:t>vững</w:t>
      </w:r>
      <w:r w:rsidRPr="00D7518E">
        <w:rPr>
          <w:b/>
        </w:rPr>
        <w:t xml:space="preserve"> mạ</w:t>
      </w:r>
      <w:r w:rsidR="008061FF">
        <w:rPr>
          <w:b/>
        </w:rPr>
        <w:t>nh</w:t>
      </w:r>
      <w:r w:rsidR="00FF616B">
        <w:rPr>
          <w:b/>
        </w:rPr>
        <w:t>:</w:t>
      </w:r>
    </w:p>
    <w:p w:rsidR="00FF616B" w:rsidRDefault="00FF616B" w:rsidP="00524A07">
      <w:pPr>
        <w:spacing w:line="276" w:lineRule="auto"/>
        <w:ind w:firstLine="567"/>
        <w:jc w:val="both"/>
        <w:rPr>
          <w:b/>
        </w:rPr>
      </w:pPr>
    </w:p>
    <w:p w:rsidR="00AD08D7" w:rsidRDefault="00AD08D7" w:rsidP="00524A07">
      <w:pPr>
        <w:spacing w:line="276" w:lineRule="auto"/>
        <w:ind w:firstLine="567"/>
        <w:jc w:val="both"/>
        <w:rPr>
          <w:b/>
          <w:i/>
          <w:szCs w:val="28"/>
        </w:rPr>
      </w:pPr>
      <w:r>
        <w:rPr>
          <w:b/>
          <w:i/>
        </w:rPr>
        <w:t xml:space="preserve">4.1. </w:t>
      </w:r>
      <w:r w:rsidR="008061FF">
        <w:rPr>
          <w:b/>
          <w:i/>
          <w:szCs w:val="28"/>
        </w:rPr>
        <w:t>Xây dựng Đoàn vững mạnh về tư tưởng chính trị</w:t>
      </w:r>
    </w:p>
    <w:p w:rsidR="0022772C" w:rsidRPr="000B7EF8" w:rsidRDefault="00C63796" w:rsidP="0022772C">
      <w:pPr>
        <w:spacing w:line="312" w:lineRule="auto"/>
        <w:ind w:firstLine="567"/>
        <w:jc w:val="both"/>
        <w:rPr>
          <w:szCs w:val="28"/>
          <w:lang w:val="vi-VN"/>
        </w:rPr>
      </w:pPr>
      <w:r>
        <w:rPr>
          <w:szCs w:val="28"/>
        </w:rPr>
        <w:t xml:space="preserve">- </w:t>
      </w:r>
      <w:r w:rsidR="0022772C" w:rsidRPr="000B7EF8">
        <w:rPr>
          <w:szCs w:val="28"/>
          <w:lang w:val="vi-VN"/>
        </w:rPr>
        <w:t>Xây dựng Đoàn về chính trị tư tưởng là nhiệm vụ quan trọng và xuyên suốt trong các hoạt động của Đoàn:</w:t>
      </w:r>
    </w:p>
    <w:p w:rsidR="0022772C" w:rsidRPr="000B7EF8" w:rsidRDefault="00C63796" w:rsidP="0022772C">
      <w:pPr>
        <w:spacing w:line="312" w:lineRule="auto"/>
        <w:ind w:firstLine="567"/>
        <w:jc w:val="both"/>
        <w:rPr>
          <w:szCs w:val="28"/>
          <w:lang w:val="vi-VN"/>
        </w:rPr>
      </w:pPr>
      <w:r>
        <w:rPr>
          <w:szCs w:val="28"/>
        </w:rPr>
        <w:t xml:space="preserve">- </w:t>
      </w:r>
      <w:r w:rsidR="0022772C" w:rsidRPr="000B7EF8">
        <w:rPr>
          <w:szCs w:val="28"/>
          <w:lang w:val="vi-VN"/>
        </w:rPr>
        <w:t>Vận độ</w:t>
      </w:r>
      <w:r w:rsidR="00724B58">
        <w:rPr>
          <w:szCs w:val="28"/>
          <w:lang w:val="vi-VN"/>
        </w:rPr>
        <w:t xml:space="preserve">ng </w:t>
      </w:r>
      <w:r w:rsidR="0022772C" w:rsidRPr="000B7EF8">
        <w:rPr>
          <w:szCs w:val="28"/>
          <w:lang w:val="vi-VN"/>
        </w:rPr>
        <w:t>đoàn viên,thanh niên tham gia đầy đủ các tiết học về Triết học Mác – Lê-nin, lịch sử Đảng Cộng sản Việt Nam, tư tưởng Hồ Chí Minh.</w:t>
      </w:r>
    </w:p>
    <w:p w:rsidR="0022772C" w:rsidRDefault="00C63796" w:rsidP="0022772C">
      <w:pPr>
        <w:spacing w:line="276" w:lineRule="auto"/>
        <w:ind w:firstLine="567"/>
        <w:jc w:val="both"/>
        <w:rPr>
          <w:szCs w:val="28"/>
        </w:rPr>
      </w:pPr>
      <w:r>
        <w:rPr>
          <w:szCs w:val="28"/>
        </w:rPr>
        <w:t xml:space="preserve">- </w:t>
      </w:r>
      <w:r w:rsidR="0022772C" w:rsidRPr="000B7EF8">
        <w:rPr>
          <w:szCs w:val="28"/>
          <w:lang w:val="vi-VN"/>
        </w:rPr>
        <w:t>Đoàn viên là lực lượng nòng cốt tham gia các cuộc thi tìm hiểu lịch sử, Olympic các môn khoa học Mác – Lênin, tư tưởng Hồ Chí Minh; cuộc thi Tự hào sử Việ</w:t>
      </w:r>
      <w:r w:rsidR="0022772C">
        <w:rPr>
          <w:szCs w:val="28"/>
          <w:lang w:val="vi-VN"/>
        </w:rPr>
        <w:t xml:space="preserve">t, Ánh sáng </w:t>
      </w:r>
      <w:r w:rsidR="0022772C" w:rsidRPr="00D04950">
        <w:rPr>
          <w:szCs w:val="28"/>
          <w:lang w:val="vi-VN"/>
        </w:rPr>
        <w:t>thời đại</w:t>
      </w:r>
      <w:r w:rsidR="0022772C">
        <w:rPr>
          <w:szCs w:val="28"/>
        </w:rPr>
        <w:t>, Tầm nhìn Xuyên thế kỷ</w:t>
      </w:r>
      <w:r w:rsidR="0022772C">
        <w:rPr>
          <w:szCs w:val="28"/>
          <w:lang w:val="vi-VN"/>
        </w:rPr>
        <w:t>.</w:t>
      </w:r>
      <w:r w:rsidR="0022772C">
        <w:rPr>
          <w:szCs w:val="28"/>
        </w:rPr>
        <w:t xml:space="preserve"> </w:t>
      </w:r>
      <w:r w:rsidR="0022772C" w:rsidRPr="006B5574">
        <w:rPr>
          <w:szCs w:val="28"/>
        </w:rPr>
        <w:t xml:space="preserve">Vận động </w:t>
      </w:r>
      <w:r w:rsidR="0022772C">
        <w:rPr>
          <w:szCs w:val="28"/>
        </w:rPr>
        <w:t>đoàn viên, thanh niên</w:t>
      </w:r>
      <w:r w:rsidR="0022772C" w:rsidRPr="006B5574">
        <w:rPr>
          <w:szCs w:val="28"/>
        </w:rPr>
        <w:t xml:space="preserve"> học tập và làm theo tấm g</w:t>
      </w:r>
      <w:r w:rsidR="0022772C" w:rsidRPr="006B5574">
        <w:rPr>
          <w:rFonts w:hint="eastAsia"/>
          <w:szCs w:val="28"/>
        </w:rPr>
        <w:t>ươ</w:t>
      </w:r>
      <w:r w:rsidR="0022772C" w:rsidRPr="006B5574">
        <w:rPr>
          <w:szCs w:val="28"/>
        </w:rPr>
        <w:t>ng đạo đức Hồ Chí Minh</w:t>
      </w:r>
      <w:r w:rsidR="00FF616B">
        <w:rPr>
          <w:szCs w:val="28"/>
        </w:rPr>
        <w:t>.</w:t>
      </w:r>
    </w:p>
    <w:p w:rsidR="00FF616B" w:rsidRDefault="00FF616B" w:rsidP="0022772C">
      <w:pPr>
        <w:spacing w:line="276" w:lineRule="auto"/>
        <w:ind w:firstLine="567"/>
        <w:jc w:val="both"/>
        <w:rPr>
          <w:b/>
          <w:i/>
        </w:rPr>
      </w:pPr>
    </w:p>
    <w:p w:rsidR="00AD08D7" w:rsidRDefault="00AD08D7" w:rsidP="00524A07">
      <w:pPr>
        <w:spacing w:line="276" w:lineRule="auto"/>
        <w:ind w:firstLine="567"/>
        <w:jc w:val="both"/>
        <w:rPr>
          <w:b/>
          <w:i/>
        </w:rPr>
      </w:pPr>
      <w:r>
        <w:rPr>
          <w:b/>
          <w:i/>
        </w:rPr>
        <w:lastRenderedPageBreak/>
        <w:t xml:space="preserve">4.2. </w:t>
      </w:r>
      <w:r w:rsidR="008061FF">
        <w:rPr>
          <w:b/>
          <w:i/>
          <w:szCs w:val="28"/>
        </w:rPr>
        <w:t>Xây dựng Đoàn vững mạnh về tổ chức</w:t>
      </w:r>
    </w:p>
    <w:p w:rsidR="0022772C" w:rsidRPr="0022772C" w:rsidRDefault="00C63796" w:rsidP="0022772C">
      <w:pPr>
        <w:spacing w:line="312" w:lineRule="auto"/>
        <w:ind w:firstLine="567"/>
        <w:jc w:val="both"/>
      </w:pPr>
      <w:r>
        <w:t xml:space="preserve">- </w:t>
      </w:r>
      <w:r w:rsidR="0022772C" w:rsidRPr="000B7EF8">
        <w:rPr>
          <w:lang w:val="vi-VN"/>
        </w:rPr>
        <w:t>Công tác phát triển đoàn viên được chi đoàn chú ý phát triển đoàn viên từ hội viên Hội s</w:t>
      </w:r>
      <w:r w:rsidR="0022772C">
        <w:rPr>
          <w:lang w:val="vi-VN"/>
        </w:rPr>
        <w:t>inh viên Việt Nam.</w:t>
      </w:r>
    </w:p>
    <w:p w:rsidR="0022772C" w:rsidRDefault="00C63796" w:rsidP="0022772C">
      <w:pPr>
        <w:tabs>
          <w:tab w:val="left" w:pos="1260"/>
        </w:tabs>
        <w:spacing w:line="312" w:lineRule="auto"/>
        <w:ind w:firstLine="567"/>
        <w:jc w:val="both"/>
      </w:pPr>
      <w:r>
        <w:rPr>
          <w:szCs w:val="28"/>
        </w:rPr>
        <w:t xml:space="preserve">- </w:t>
      </w:r>
      <w:r w:rsidR="0022772C">
        <w:rPr>
          <w:szCs w:val="28"/>
        </w:rPr>
        <w:t>Công tác quản lý sổ đoàn, thông tin đoàn viên được các chi đoàn thực hiện nghiêm túc, theo đúng quy trình</w:t>
      </w:r>
      <w:r w:rsidR="0022772C">
        <w:t>.</w:t>
      </w:r>
    </w:p>
    <w:p w:rsidR="0022772C" w:rsidRPr="0022772C" w:rsidRDefault="00C63796" w:rsidP="0022772C">
      <w:pPr>
        <w:tabs>
          <w:tab w:val="left" w:pos="1260"/>
        </w:tabs>
        <w:spacing w:line="312" w:lineRule="auto"/>
        <w:ind w:firstLine="567"/>
        <w:jc w:val="both"/>
      </w:pPr>
      <w:r>
        <w:rPr>
          <w:szCs w:val="28"/>
        </w:rPr>
        <w:t xml:space="preserve">- </w:t>
      </w:r>
      <w:r w:rsidR="0022772C">
        <w:rPr>
          <w:szCs w:val="28"/>
        </w:rPr>
        <w:t>Công tác nắm bắt tình hình tư tưởng của đoàn viên, thanh niên trong chi đoàn giúp Ban Chấp hành ổn định tình hình đoàn viên, thanh niên trong các sự kiện chính trị quan trọng của đất nước, kịp thời chấn chỉnh những tư tưởng lệch lạc, những suy nghĩ chưa đúng đắn, góp phần rất lớn trong công tác giáo dục chín trị tư tưởng của Đoàn khoa.</w:t>
      </w:r>
    </w:p>
    <w:p w:rsidR="0029751E" w:rsidRDefault="0029751E" w:rsidP="00524A07">
      <w:pPr>
        <w:spacing w:line="276" w:lineRule="auto"/>
        <w:ind w:firstLine="567"/>
        <w:jc w:val="both"/>
        <w:rPr>
          <w:b/>
          <w:szCs w:val="28"/>
        </w:rPr>
      </w:pPr>
    </w:p>
    <w:p w:rsidR="008D6E23" w:rsidRDefault="008D6E23" w:rsidP="00524A07">
      <w:pPr>
        <w:spacing w:line="276" w:lineRule="auto"/>
        <w:ind w:firstLine="567"/>
        <w:jc w:val="both"/>
        <w:rPr>
          <w:b/>
          <w:szCs w:val="28"/>
        </w:rPr>
      </w:pPr>
    </w:p>
    <w:p w:rsidR="008D6E23" w:rsidRDefault="008D6E23" w:rsidP="00524A07">
      <w:pPr>
        <w:spacing w:line="276" w:lineRule="auto"/>
        <w:ind w:firstLine="567"/>
        <w:jc w:val="both"/>
        <w:rPr>
          <w:b/>
          <w:szCs w:val="28"/>
        </w:rPr>
      </w:pPr>
    </w:p>
    <w:p w:rsidR="008D6E23" w:rsidRDefault="008D6E23" w:rsidP="00524A07">
      <w:pPr>
        <w:spacing w:line="276" w:lineRule="auto"/>
        <w:ind w:firstLine="567"/>
        <w:jc w:val="both"/>
        <w:rPr>
          <w:b/>
          <w:szCs w:val="28"/>
        </w:rPr>
      </w:pPr>
    </w:p>
    <w:p w:rsidR="00AD08D7" w:rsidRDefault="00524A07" w:rsidP="0029751E">
      <w:pPr>
        <w:spacing w:line="276" w:lineRule="auto"/>
        <w:ind w:firstLine="567"/>
        <w:jc w:val="both"/>
        <w:rPr>
          <w:b/>
        </w:rPr>
      </w:pPr>
      <w:r>
        <w:rPr>
          <w:b/>
        </w:rPr>
        <w:t>III</w:t>
      </w:r>
      <w:r w:rsidR="00AD08D7">
        <w:rPr>
          <w:b/>
        </w:rPr>
        <w:t xml:space="preserve">. </w:t>
      </w:r>
      <w:r w:rsidR="008A65E7">
        <w:rPr>
          <w:b/>
        </w:rPr>
        <w:t xml:space="preserve">KẾT QUẢ </w:t>
      </w:r>
      <w:r w:rsidR="00AD08D7">
        <w:rPr>
          <w:b/>
        </w:rPr>
        <w:t>THỰC HIỆN HỆ THỐNG CHỈ TIÊU</w:t>
      </w:r>
      <w:r w:rsidR="00FF616B">
        <w:rPr>
          <w:b/>
        </w:rPr>
        <w:t>:</w:t>
      </w:r>
    </w:p>
    <w:p w:rsidR="00FF616B" w:rsidRDefault="00FF616B" w:rsidP="0029751E">
      <w:pPr>
        <w:spacing w:line="276" w:lineRule="auto"/>
        <w:ind w:firstLine="567"/>
        <w:jc w:val="both"/>
        <w:rPr>
          <w:b/>
        </w:rPr>
      </w:pPr>
    </w:p>
    <w:tbl>
      <w:tblPr>
        <w:tblStyle w:val="TableGrid"/>
        <w:tblW w:w="0" w:type="auto"/>
        <w:tblLook w:val="04A0" w:firstRow="1" w:lastRow="0" w:firstColumn="1" w:lastColumn="0" w:noHBand="0" w:noVBand="1"/>
      </w:tblPr>
      <w:tblGrid>
        <w:gridCol w:w="846"/>
        <w:gridCol w:w="3373"/>
        <w:gridCol w:w="3006"/>
        <w:gridCol w:w="1837"/>
      </w:tblGrid>
      <w:tr w:rsidR="008A65E7" w:rsidRPr="00A72D76" w:rsidTr="00724B58">
        <w:tc>
          <w:tcPr>
            <w:tcW w:w="846" w:type="dxa"/>
            <w:vAlign w:val="center"/>
          </w:tcPr>
          <w:p w:rsidR="008A65E7" w:rsidRPr="00A72D76" w:rsidRDefault="008A65E7" w:rsidP="0029751E">
            <w:pPr>
              <w:spacing w:line="276" w:lineRule="auto"/>
              <w:jc w:val="center"/>
              <w:rPr>
                <w:b/>
                <w:sz w:val="28"/>
                <w:szCs w:val="28"/>
              </w:rPr>
            </w:pPr>
            <w:r w:rsidRPr="00A72D76">
              <w:rPr>
                <w:b/>
                <w:sz w:val="28"/>
                <w:szCs w:val="28"/>
              </w:rPr>
              <w:t>STT</w:t>
            </w:r>
          </w:p>
        </w:tc>
        <w:tc>
          <w:tcPr>
            <w:tcW w:w="3373" w:type="dxa"/>
            <w:vAlign w:val="center"/>
          </w:tcPr>
          <w:p w:rsidR="008A65E7" w:rsidRPr="00A72D76" w:rsidRDefault="008A65E7" w:rsidP="00A72D76">
            <w:pPr>
              <w:spacing w:line="276" w:lineRule="auto"/>
              <w:rPr>
                <w:b/>
                <w:sz w:val="28"/>
                <w:szCs w:val="28"/>
              </w:rPr>
            </w:pPr>
            <w:r w:rsidRPr="00A72D76">
              <w:rPr>
                <w:b/>
                <w:sz w:val="28"/>
                <w:szCs w:val="28"/>
              </w:rPr>
              <w:t>Chỉ tiêu</w:t>
            </w:r>
          </w:p>
        </w:tc>
        <w:tc>
          <w:tcPr>
            <w:tcW w:w="3006" w:type="dxa"/>
            <w:vAlign w:val="center"/>
          </w:tcPr>
          <w:p w:rsidR="008A65E7" w:rsidRPr="00A72D76" w:rsidRDefault="008A65E7" w:rsidP="00A72D76">
            <w:pPr>
              <w:spacing w:line="276" w:lineRule="auto"/>
              <w:rPr>
                <w:b/>
                <w:sz w:val="28"/>
                <w:szCs w:val="28"/>
              </w:rPr>
            </w:pPr>
            <w:r w:rsidRPr="00A72D76">
              <w:rPr>
                <w:b/>
                <w:sz w:val="28"/>
                <w:szCs w:val="28"/>
              </w:rPr>
              <w:t>Kết quả đạt được</w:t>
            </w:r>
          </w:p>
        </w:tc>
        <w:tc>
          <w:tcPr>
            <w:tcW w:w="1837" w:type="dxa"/>
            <w:vAlign w:val="center"/>
          </w:tcPr>
          <w:p w:rsidR="008A65E7" w:rsidRPr="00A72D76" w:rsidRDefault="008A65E7" w:rsidP="00A72D76">
            <w:pPr>
              <w:spacing w:line="276" w:lineRule="auto"/>
              <w:jc w:val="center"/>
              <w:rPr>
                <w:b/>
                <w:sz w:val="28"/>
                <w:szCs w:val="28"/>
              </w:rPr>
            </w:pPr>
            <w:r w:rsidRPr="00A72D76">
              <w:rPr>
                <w:b/>
                <w:sz w:val="28"/>
                <w:szCs w:val="28"/>
              </w:rPr>
              <w:t>Tỷ lệ</w:t>
            </w:r>
          </w:p>
        </w:tc>
      </w:tr>
      <w:tr w:rsidR="00EB1438" w:rsidRPr="00A72D76" w:rsidTr="00724B58">
        <w:tc>
          <w:tcPr>
            <w:tcW w:w="846" w:type="dxa"/>
            <w:vAlign w:val="center"/>
          </w:tcPr>
          <w:p w:rsidR="00EB1438" w:rsidRPr="00A72D76" w:rsidRDefault="00724B58" w:rsidP="0029751E">
            <w:pPr>
              <w:spacing w:line="276" w:lineRule="auto"/>
              <w:jc w:val="center"/>
              <w:rPr>
                <w:b/>
                <w:sz w:val="28"/>
                <w:szCs w:val="28"/>
              </w:rPr>
            </w:pPr>
            <w:r>
              <w:rPr>
                <w:b/>
                <w:sz w:val="28"/>
                <w:szCs w:val="28"/>
              </w:rPr>
              <w:t>1</w:t>
            </w:r>
          </w:p>
        </w:tc>
        <w:tc>
          <w:tcPr>
            <w:tcW w:w="3373" w:type="dxa"/>
            <w:vAlign w:val="center"/>
          </w:tcPr>
          <w:p w:rsidR="00EB1438" w:rsidRPr="00A72D76" w:rsidRDefault="00724B58" w:rsidP="00FF616B">
            <w:pPr>
              <w:spacing w:line="312" w:lineRule="auto"/>
              <w:rPr>
                <w:sz w:val="28"/>
                <w:szCs w:val="28"/>
              </w:rPr>
            </w:pPr>
            <w:r>
              <w:rPr>
                <w:bCs/>
                <w:sz w:val="28"/>
                <w:szCs w:val="28"/>
              </w:rPr>
              <w:t>10 đoàn viên xuất sắc</w:t>
            </w:r>
            <w:r w:rsidR="00EB1438" w:rsidRPr="00A72D76">
              <w:rPr>
                <w:bCs/>
                <w:sz w:val="28"/>
                <w:szCs w:val="28"/>
                <w:lang w:val="vi-VN"/>
              </w:rPr>
              <w:t>,</w:t>
            </w:r>
            <w:r>
              <w:rPr>
                <w:bCs/>
                <w:sz w:val="28"/>
                <w:szCs w:val="28"/>
              </w:rPr>
              <w:t xml:space="preserve"> </w:t>
            </w:r>
            <w:r w:rsidR="00FF616B">
              <w:rPr>
                <w:bCs/>
                <w:sz w:val="28"/>
                <w:szCs w:val="28"/>
              </w:rPr>
              <w:t>64</w:t>
            </w:r>
            <w:r w:rsidR="00EB1438" w:rsidRPr="00A72D76">
              <w:rPr>
                <w:bCs/>
                <w:sz w:val="28"/>
                <w:szCs w:val="28"/>
                <w:lang w:val="vi-VN"/>
              </w:rPr>
              <w:t xml:space="preserve"> </w:t>
            </w:r>
            <w:r w:rsidR="00EB1438" w:rsidRPr="00A72D76">
              <w:rPr>
                <w:bCs/>
                <w:sz w:val="28"/>
                <w:szCs w:val="28"/>
              </w:rPr>
              <w:t>đ</w:t>
            </w:r>
            <w:r w:rsidR="00EB1438" w:rsidRPr="00A72D76">
              <w:rPr>
                <w:bCs/>
                <w:sz w:val="28"/>
                <w:szCs w:val="28"/>
                <w:lang w:val="vi-VN"/>
              </w:rPr>
              <w:t xml:space="preserve">oàn viên khá, không có </w:t>
            </w:r>
            <w:r w:rsidR="00EB1438" w:rsidRPr="00A72D76">
              <w:rPr>
                <w:bCs/>
                <w:sz w:val="28"/>
                <w:szCs w:val="28"/>
              </w:rPr>
              <w:t>đ</w:t>
            </w:r>
            <w:r w:rsidR="00EB1438" w:rsidRPr="00A72D76">
              <w:rPr>
                <w:bCs/>
                <w:sz w:val="28"/>
                <w:szCs w:val="28"/>
                <w:lang w:val="vi-VN"/>
              </w:rPr>
              <w:t>oàn viên trung bình</w:t>
            </w:r>
          </w:p>
        </w:tc>
        <w:tc>
          <w:tcPr>
            <w:tcW w:w="3006" w:type="dxa"/>
            <w:vAlign w:val="center"/>
          </w:tcPr>
          <w:p w:rsidR="00407D78" w:rsidRPr="00A72D76" w:rsidRDefault="00FF616B" w:rsidP="00407D78">
            <w:pPr>
              <w:spacing w:line="312" w:lineRule="auto"/>
              <w:rPr>
                <w:sz w:val="28"/>
                <w:szCs w:val="28"/>
              </w:rPr>
            </w:pPr>
            <w:r>
              <w:rPr>
                <w:sz w:val="28"/>
                <w:szCs w:val="28"/>
              </w:rPr>
              <w:t>12</w:t>
            </w:r>
            <w:r w:rsidR="00724B58">
              <w:rPr>
                <w:sz w:val="28"/>
                <w:szCs w:val="28"/>
              </w:rPr>
              <w:t xml:space="preserve"> đoàn viên xuất sắc, </w:t>
            </w:r>
            <w:r>
              <w:rPr>
                <w:sz w:val="28"/>
                <w:szCs w:val="28"/>
              </w:rPr>
              <w:t>62</w:t>
            </w:r>
            <w:r w:rsidR="00724B58">
              <w:rPr>
                <w:sz w:val="28"/>
                <w:szCs w:val="28"/>
              </w:rPr>
              <w:t xml:space="preserve"> đoàn viên khá, không có đoàn viên trung bình.</w:t>
            </w:r>
          </w:p>
          <w:p w:rsidR="005F35D6" w:rsidRPr="00A72D76" w:rsidRDefault="005F35D6" w:rsidP="001E3AC9">
            <w:pPr>
              <w:spacing w:line="312" w:lineRule="auto"/>
              <w:rPr>
                <w:sz w:val="28"/>
                <w:szCs w:val="28"/>
              </w:rPr>
            </w:pPr>
          </w:p>
        </w:tc>
        <w:tc>
          <w:tcPr>
            <w:tcW w:w="1837" w:type="dxa"/>
            <w:vAlign w:val="center"/>
          </w:tcPr>
          <w:p w:rsidR="00EB1438" w:rsidRPr="00A72D76" w:rsidRDefault="009628DC" w:rsidP="009628DC">
            <w:pPr>
              <w:spacing w:line="312" w:lineRule="auto"/>
              <w:jc w:val="center"/>
              <w:rPr>
                <w:sz w:val="28"/>
                <w:szCs w:val="28"/>
              </w:rPr>
            </w:pPr>
            <w:r>
              <w:rPr>
                <w:sz w:val="28"/>
                <w:szCs w:val="28"/>
              </w:rPr>
              <w:t>100</w:t>
            </w:r>
            <w:r w:rsidR="00EB1438" w:rsidRPr="00A72D76">
              <w:rPr>
                <w:sz w:val="28"/>
                <w:szCs w:val="28"/>
              </w:rPr>
              <w:t>%</w:t>
            </w:r>
          </w:p>
        </w:tc>
      </w:tr>
      <w:tr w:rsidR="00A72D76" w:rsidRPr="00A72D76" w:rsidTr="00724B58">
        <w:tc>
          <w:tcPr>
            <w:tcW w:w="846" w:type="dxa"/>
            <w:vAlign w:val="center"/>
          </w:tcPr>
          <w:p w:rsidR="00A72D76" w:rsidRPr="00A72D76" w:rsidRDefault="00724B58" w:rsidP="0029751E">
            <w:pPr>
              <w:spacing w:line="276" w:lineRule="auto"/>
              <w:jc w:val="center"/>
              <w:rPr>
                <w:b/>
                <w:sz w:val="28"/>
                <w:szCs w:val="28"/>
              </w:rPr>
            </w:pPr>
            <w:r>
              <w:rPr>
                <w:b/>
                <w:sz w:val="28"/>
                <w:szCs w:val="28"/>
              </w:rPr>
              <w:t>2</w:t>
            </w:r>
          </w:p>
        </w:tc>
        <w:tc>
          <w:tcPr>
            <w:tcW w:w="3373" w:type="dxa"/>
            <w:vAlign w:val="center"/>
          </w:tcPr>
          <w:p w:rsidR="00A72D76" w:rsidRPr="00A72D76" w:rsidRDefault="00A72D76" w:rsidP="00724B58">
            <w:pPr>
              <w:spacing w:line="312" w:lineRule="auto"/>
              <w:rPr>
                <w:sz w:val="28"/>
                <w:szCs w:val="28"/>
                <w:lang w:val="vi-VN"/>
              </w:rPr>
            </w:pPr>
            <w:r w:rsidRPr="00A72D76">
              <w:rPr>
                <w:sz w:val="28"/>
                <w:szCs w:val="28"/>
              </w:rPr>
              <w:t xml:space="preserve">Ít nhất </w:t>
            </w:r>
            <w:r w:rsidR="00AF58A9">
              <w:rPr>
                <w:sz w:val="28"/>
                <w:szCs w:val="28"/>
              </w:rPr>
              <w:t>50</w:t>
            </w:r>
            <w:r w:rsidRPr="00A72D76">
              <w:rPr>
                <w:sz w:val="28"/>
                <w:szCs w:val="28"/>
              </w:rPr>
              <w:t xml:space="preserve"> </w:t>
            </w:r>
            <w:r w:rsidR="00724B58">
              <w:rPr>
                <w:sz w:val="28"/>
                <w:szCs w:val="28"/>
              </w:rPr>
              <w:t>đoàn viên</w:t>
            </w:r>
            <w:r w:rsidRPr="00A72D76">
              <w:rPr>
                <w:sz w:val="28"/>
                <w:szCs w:val="28"/>
              </w:rPr>
              <w:t xml:space="preserve"> thuộc Ch</w:t>
            </w:r>
            <w:r w:rsidRPr="007A1DBE">
              <w:rPr>
                <w:sz w:val="28"/>
                <w:szCs w:val="28"/>
              </w:rPr>
              <w:t xml:space="preserve">i </w:t>
            </w:r>
            <w:r w:rsidR="007A1DBE" w:rsidRPr="007A1DBE">
              <w:rPr>
                <w:sz w:val="28"/>
                <w:szCs w:val="28"/>
              </w:rPr>
              <w:t>đoàn</w:t>
            </w:r>
            <w:r w:rsidR="007A1DBE" w:rsidRPr="00A72D76">
              <w:rPr>
                <w:sz w:val="28"/>
                <w:szCs w:val="28"/>
              </w:rPr>
              <w:t xml:space="preserve"> </w:t>
            </w:r>
            <w:r w:rsidRPr="00A72D76">
              <w:rPr>
                <w:sz w:val="28"/>
                <w:szCs w:val="28"/>
              </w:rPr>
              <w:t>tham gia các hoạt động, chương trình do khoa, trường tổ chức, ít nhất 2 hoạt động một nhiệm kỳ.</w:t>
            </w:r>
          </w:p>
        </w:tc>
        <w:tc>
          <w:tcPr>
            <w:tcW w:w="3006" w:type="dxa"/>
            <w:vAlign w:val="center"/>
          </w:tcPr>
          <w:p w:rsidR="00A72D76" w:rsidRPr="00A72D76" w:rsidRDefault="00724B58" w:rsidP="00A72D76">
            <w:pPr>
              <w:spacing w:line="312" w:lineRule="auto"/>
              <w:rPr>
                <w:sz w:val="28"/>
                <w:szCs w:val="28"/>
              </w:rPr>
            </w:pPr>
            <w:r>
              <w:rPr>
                <w:sz w:val="28"/>
                <w:szCs w:val="28"/>
              </w:rPr>
              <w:t>Có 48 đoàn viên tham gia</w:t>
            </w:r>
          </w:p>
        </w:tc>
        <w:tc>
          <w:tcPr>
            <w:tcW w:w="1837" w:type="dxa"/>
            <w:vAlign w:val="center"/>
          </w:tcPr>
          <w:p w:rsidR="00A72D76" w:rsidRPr="00A72D76" w:rsidRDefault="00A72D76" w:rsidP="00A72D76">
            <w:pPr>
              <w:spacing w:line="312" w:lineRule="auto"/>
              <w:jc w:val="center"/>
              <w:rPr>
                <w:sz w:val="28"/>
                <w:szCs w:val="28"/>
              </w:rPr>
            </w:pPr>
            <w:r w:rsidRPr="00A72D76">
              <w:rPr>
                <w:sz w:val="28"/>
                <w:szCs w:val="28"/>
              </w:rPr>
              <w:t>100%</w:t>
            </w:r>
          </w:p>
        </w:tc>
      </w:tr>
      <w:tr w:rsidR="00EB1438" w:rsidRPr="00A72D76" w:rsidTr="00724B58">
        <w:tc>
          <w:tcPr>
            <w:tcW w:w="846" w:type="dxa"/>
            <w:vAlign w:val="center"/>
          </w:tcPr>
          <w:p w:rsidR="00EB1438" w:rsidRPr="00A72D76" w:rsidRDefault="00724B58" w:rsidP="0029751E">
            <w:pPr>
              <w:spacing w:line="276" w:lineRule="auto"/>
              <w:jc w:val="center"/>
              <w:rPr>
                <w:b/>
                <w:sz w:val="28"/>
                <w:szCs w:val="28"/>
              </w:rPr>
            </w:pPr>
            <w:r>
              <w:rPr>
                <w:b/>
                <w:sz w:val="28"/>
                <w:szCs w:val="28"/>
              </w:rPr>
              <w:t>3</w:t>
            </w:r>
          </w:p>
        </w:tc>
        <w:tc>
          <w:tcPr>
            <w:tcW w:w="3373" w:type="dxa"/>
            <w:vAlign w:val="center"/>
          </w:tcPr>
          <w:p w:rsidR="00EB1438" w:rsidRPr="00A72D76" w:rsidRDefault="00EB1438" w:rsidP="00FF616B">
            <w:pPr>
              <w:spacing w:line="312" w:lineRule="auto"/>
              <w:rPr>
                <w:sz w:val="28"/>
                <w:szCs w:val="28"/>
              </w:rPr>
            </w:pPr>
            <w:r w:rsidRPr="00A72D76">
              <w:rPr>
                <w:sz w:val="28"/>
                <w:szCs w:val="28"/>
                <w:lang w:val="vi-VN"/>
              </w:rPr>
              <w:t xml:space="preserve">Tối </w:t>
            </w:r>
            <w:r w:rsidR="00FF616B">
              <w:rPr>
                <w:sz w:val="28"/>
                <w:szCs w:val="28"/>
              </w:rPr>
              <w:t>đa</w:t>
            </w:r>
            <w:r w:rsidRPr="00A72D76">
              <w:rPr>
                <w:sz w:val="28"/>
                <w:szCs w:val="28"/>
                <w:lang w:val="vi-VN"/>
              </w:rPr>
              <w:t xml:space="preserve"> </w:t>
            </w:r>
            <w:r w:rsidR="00724B58">
              <w:rPr>
                <w:sz w:val="28"/>
                <w:szCs w:val="28"/>
              </w:rPr>
              <w:t>5</w:t>
            </w:r>
            <w:r w:rsidRPr="00A72D76">
              <w:rPr>
                <w:sz w:val="28"/>
                <w:szCs w:val="28"/>
                <w:lang w:val="vi-VN"/>
              </w:rPr>
              <w:t xml:space="preserve"> ca hiến máu </w:t>
            </w:r>
            <w:r w:rsidRPr="00A72D76">
              <w:rPr>
                <w:sz w:val="28"/>
                <w:szCs w:val="28"/>
              </w:rPr>
              <w:t>tình nguyện</w:t>
            </w:r>
            <w:r w:rsidRPr="00A72D76">
              <w:rPr>
                <w:sz w:val="28"/>
                <w:szCs w:val="28"/>
                <w:lang w:val="vi-VN"/>
              </w:rPr>
              <w:t xml:space="preserve"> trong nhiệm kỳ </w:t>
            </w:r>
          </w:p>
        </w:tc>
        <w:tc>
          <w:tcPr>
            <w:tcW w:w="3006" w:type="dxa"/>
            <w:vAlign w:val="center"/>
          </w:tcPr>
          <w:p w:rsidR="00EB1438" w:rsidRPr="00A72D76" w:rsidRDefault="00724B58" w:rsidP="00A72D76">
            <w:pPr>
              <w:spacing w:line="312" w:lineRule="auto"/>
              <w:rPr>
                <w:sz w:val="28"/>
                <w:szCs w:val="28"/>
              </w:rPr>
            </w:pPr>
            <w:r>
              <w:rPr>
                <w:sz w:val="28"/>
                <w:szCs w:val="28"/>
              </w:rPr>
              <w:t>4</w:t>
            </w:r>
            <w:r w:rsidR="0029751E">
              <w:rPr>
                <w:sz w:val="28"/>
                <w:szCs w:val="28"/>
              </w:rPr>
              <w:t xml:space="preserve"> ca</w:t>
            </w:r>
          </w:p>
        </w:tc>
        <w:tc>
          <w:tcPr>
            <w:tcW w:w="1837" w:type="dxa"/>
            <w:vAlign w:val="center"/>
          </w:tcPr>
          <w:p w:rsidR="00EB1438" w:rsidRPr="00A72D76" w:rsidRDefault="00724B58" w:rsidP="00A72D76">
            <w:pPr>
              <w:spacing w:line="312" w:lineRule="auto"/>
              <w:jc w:val="center"/>
              <w:rPr>
                <w:sz w:val="28"/>
                <w:szCs w:val="28"/>
              </w:rPr>
            </w:pPr>
            <w:r>
              <w:rPr>
                <w:sz w:val="28"/>
                <w:szCs w:val="28"/>
              </w:rPr>
              <w:t>80</w:t>
            </w:r>
            <w:r w:rsidR="0029751E">
              <w:rPr>
                <w:sz w:val="28"/>
                <w:szCs w:val="28"/>
              </w:rPr>
              <w:t>%</w:t>
            </w:r>
          </w:p>
        </w:tc>
      </w:tr>
      <w:tr w:rsidR="00EB1438" w:rsidRPr="00A72D76" w:rsidTr="00724B58">
        <w:tc>
          <w:tcPr>
            <w:tcW w:w="846" w:type="dxa"/>
            <w:vAlign w:val="center"/>
          </w:tcPr>
          <w:p w:rsidR="00EB1438" w:rsidRPr="00A72D76" w:rsidRDefault="00724B58" w:rsidP="0029751E">
            <w:pPr>
              <w:spacing w:line="276" w:lineRule="auto"/>
              <w:jc w:val="center"/>
              <w:rPr>
                <w:b/>
                <w:sz w:val="28"/>
                <w:szCs w:val="28"/>
              </w:rPr>
            </w:pPr>
            <w:r>
              <w:rPr>
                <w:b/>
                <w:sz w:val="28"/>
                <w:szCs w:val="28"/>
              </w:rPr>
              <w:t>4</w:t>
            </w:r>
          </w:p>
        </w:tc>
        <w:tc>
          <w:tcPr>
            <w:tcW w:w="3373" w:type="dxa"/>
            <w:vAlign w:val="center"/>
          </w:tcPr>
          <w:p w:rsidR="00EB1438" w:rsidRPr="00A72D76" w:rsidRDefault="00EB1438" w:rsidP="00A72D76">
            <w:pPr>
              <w:spacing w:line="312" w:lineRule="auto"/>
              <w:rPr>
                <w:sz w:val="28"/>
                <w:szCs w:val="28"/>
              </w:rPr>
            </w:pPr>
            <w:r w:rsidRPr="00A72D76">
              <w:rPr>
                <w:sz w:val="28"/>
                <w:szCs w:val="28"/>
                <w:lang w:val="vi-VN"/>
              </w:rPr>
              <w:t xml:space="preserve">Làm </w:t>
            </w:r>
            <w:r w:rsidRPr="00A72D76">
              <w:rPr>
                <w:sz w:val="28"/>
                <w:szCs w:val="28"/>
              </w:rPr>
              <w:t>01</w:t>
            </w:r>
            <w:r w:rsidRPr="00A72D76">
              <w:rPr>
                <w:sz w:val="28"/>
                <w:szCs w:val="28"/>
                <w:lang w:val="vi-VN"/>
              </w:rPr>
              <w:t xml:space="preserve"> công trình thanh niên trong nhiệm kỳ</w:t>
            </w:r>
          </w:p>
        </w:tc>
        <w:tc>
          <w:tcPr>
            <w:tcW w:w="3006" w:type="dxa"/>
            <w:vAlign w:val="center"/>
          </w:tcPr>
          <w:p w:rsidR="00EB1438" w:rsidRPr="00A72D76" w:rsidRDefault="00EB1438" w:rsidP="00A72D76">
            <w:pPr>
              <w:spacing w:line="312" w:lineRule="auto"/>
              <w:rPr>
                <w:sz w:val="28"/>
                <w:szCs w:val="28"/>
              </w:rPr>
            </w:pPr>
            <w:r w:rsidRPr="00A72D76">
              <w:rPr>
                <w:sz w:val="28"/>
                <w:szCs w:val="28"/>
              </w:rPr>
              <w:t>2</w:t>
            </w:r>
          </w:p>
        </w:tc>
        <w:tc>
          <w:tcPr>
            <w:tcW w:w="1837" w:type="dxa"/>
            <w:vAlign w:val="center"/>
          </w:tcPr>
          <w:p w:rsidR="00EB1438" w:rsidRPr="00A72D76" w:rsidRDefault="00A72D76" w:rsidP="00A72D76">
            <w:pPr>
              <w:spacing w:line="312" w:lineRule="auto"/>
              <w:jc w:val="center"/>
              <w:rPr>
                <w:sz w:val="28"/>
                <w:szCs w:val="28"/>
              </w:rPr>
            </w:pPr>
            <w:r w:rsidRPr="00A72D76">
              <w:rPr>
                <w:sz w:val="28"/>
                <w:szCs w:val="28"/>
              </w:rPr>
              <w:t>200%</w:t>
            </w:r>
          </w:p>
        </w:tc>
      </w:tr>
    </w:tbl>
    <w:p w:rsidR="008A65E7" w:rsidRDefault="008A65E7" w:rsidP="00524A07">
      <w:pPr>
        <w:spacing w:line="276" w:lineRule="auto"/>
        <w:ind w:firstLine="567"/>
        <w:jc w:val="both"/>
        <w:rPr>
          <w:b/>
        </w:rPr>
      </w:pPr>
    </w:p>
    <w:p w:rsidR="0029751E" w:rsidRDefault="0029751E" w:rsidP="0029751E">
      <w:pPr>
        <w:spacing w:line="276" w:lineRule="auto"/>
        <w:ind w:firstLine="567"/>
        <w:jc w:val="both"/>
        <w:rPr>
          <w:b/>
        </w:rPr>
      </w:pPr>
      <w:r>
        <w:rPr>
          <w:b/>
        </w:rPr>
        <w:t>IV. BÁO CÁO THU CHI ĐOÀN PHÍ</w:t>
      </w:r>
    </w:p>
    <w:p w:rsidR="0029751E" w:rsidRDefault="0029751E" w:rsidP="0029751E">
      <w:pPr>
        <w:spacing w:line="276" w:lineRule="auto"/>
        <w:ind w:firstLine="567"/>
        <w:jc w:val="both"/>
        <w:rPr>
          <w:b/>
        </w:rPr>
      </w:pPr>
      <w:r>
        <w:rPr>
          <w:b/>
        </w:rPr>
        <w:t>1. Thu đoàn phí</w:t>
      </w:r>
    </w:p>
    <w:p w:rsidR="0029751E" w:rsidRDefault="0029751E" w:rsidP="0029751E">
      <w:pPr>
        <w:spacing w:line="276" w:lineRule="auto"/>
        <w:ind w:firstLine="567"/>
        <w:jc w:val="both"/>
      </w:pPr>
      <w:r>
        <w:t>- Tổng số đoàn viên trong chi đoàn: 7</w:t>
      </w:r>
      <w:r w:rsidR="00486547">
        <w:t>4</w:t>
      </w:r>
      <w:r>
        <w:t xml:space="preserve"> đoàn viên.</w:t>
      </w:r>
    </w:p>
    <w:p w:rsidR="0029751E" w:rsidRDefault="0029751E" w:rsidP="0029751E">
      <w:pPr>
        <w:spacing w:line="276" w:lineRule="auto"/>
        <w:ind w:firstLine="567"/>
        <w:jc w:val="both"/>
      </w:pPr>
      <w:r>
        <w:t>- Tổng số đoàn phí thu được (từ 9/201</w:t>
      </w:r>
      <w:r w:rsidR="00E05028">
        <w:t>8</w:t>
      </w:r>
      <w:r>
        <w:t xml:space="preserve"> đến 9/201</w:t>
      </w:r>
      <w:r w:rsidR="00E05028">
        <w:t>9</w:t>
      </w:r>
      <w:r>
        <w:t xml:space="preserve">): </w:t>
      </w:r>
      <w:r w:rsidR="0046153F">
        <w:t>1.</w:t>
      </w:r>
      <w:r w:rsidR="00486547">
        <w:t>48</w:t>
      </w:r>
      <w:r w:rsidR="0046153F">
        <w:t xml:space="preserve">0.000 </w:t>
      </w:r>
      <w:r>
        <w:t>đồng.</w:t>
      </w:r>
    </w:p>
    <w:p w:rsidR="0046153F" w:rsidRPr="0046153F" w:rsidRDefault="0046153F" w:rsidP="0046153F">
      <w:pPr>
        <w:spacing w:line="276" w:lineRule="auto"/>
        <w:ind w:firstLine="567"/>
        <w:jc w:val="both"/>
        <w:rPr>
          <w:b/>
        </w:rPr>
      </w:pPr>
      <w:r>
        <w:rPr>
          <w:b/>
        </w:rPr>
        <w:lastRenderedPageBreak/>
        <w:t xml:space="preserve">2. Chi đoàn phí </w:t>
      </w:r>
    </w:p>
    <w:p w:rsidR="0029751E" w:rsidRDefault="0029751E" w:rsidP="0029751E">
      <w:pPr>
        <w:spacing w:line="276" w:lineRule="auto"/>
        <w:ind w:firstLine="567"/>
        <w:jc w:val="both"/>
      </w:pPr>
      <w:r>
        <w:t>- H</w:t>
      </w:r>
      <w:r w:rsidRPr="002A04A1">
        <w:t>ội</w:t>
      </w:r>
      <w:r>
        <w:t xml:space="preserve"> tr</w:t>
      </w:r>
      <w:r w:rsidRPr="002A04A1">
        <w:t>ạ</w:t>
      </w:r>
      <w:r>
        <w:t>i truy</w:t>
      </w:r>
      <w:r w:rsidRPr="002A04A1">
        <w:t>ề</w:t>
      </w:r>
      <w:r>
        <w:t>n th</w:t>
      </w:r>
      <w:r w:rsidRPr="002A04A1">
        <w:t>ống</w:t>
      </w:r>
      <w:r>
        <w:t xml:space="preserve"> khoa C</w:t>
      </w:r>
      <w:r w:rsidR="008D6E23">
        <w:t xml:space="preserve">ông </w:t>
      </w:r>
      <w:r>
        <w:t>N</w:t>
      </w:r>
      <w:r w:rsidR="008D6E23">
        <w:t xml:space="preserve">ghệ </w:t>
      </w:r>
      <w:r>
        <w:t>T</w:t>
      </w:r>
      <w:r w:rsidR="008D6E23">
        <w:t xml:space="preserve">hông </w:t>
      </w:r>
      <w:r>
        <w:t>T</w:t>
      </w:r>
      <w:r w:rsidR="008D6E23">
        <w:t>in</w:t>
      </w:r>
      <w:r>
        <w:t>: 270.000 đồng.</w:t>
      </w:r>
    </w:p>
    <w:p w:rsidR="0046153F" w:rsidRDefault="0046153F" w:rsidP="0029751E">
      <w:pPr>
        <w:spacing w:line="276" w:lineRule="auto"/>
        <w:ind w:firstLine="567"/>
        <w:jc w:val="both"/>
      </w:pPr>
      <w:r>
        <w:t>- Hỗ trợ công trình thanh niên khoa: 100.000 đồng.</w:t>
      </w:r>
    </w:p>
    <w:p w:rsidR="00AD08D7" w:rsidRDefault="0029751E" w:rsidP="0029751E">
      <w:pPr>
        <w:spacing w:line="276" w:lineRule="auto"/>
        <w:ind w:firstLine="567"/>
        <w:jc w:val="both"/>
        <w:rPr>
          <w:b/>
        </w:rPr>
      </w:pPr>
      <w:r>
        <w:rPr>
          <w:b/>
        </w:rPr>
        <w:t xml:space="preserve">3. Tồn quỹ đoàn cuối nhiệm kỳ: </w:t>
      </w:r>
      <w:r w:rsidR="00486547">
        <w:rPr>
          <w:b/>
        </w:rPr>
        <w:t>1.110</w:t>
      </w:r>
      <w:r>
        <w:rPr>
          <w:b/>
        </w:rPr>
        <w:t>.000 đồng.</w:t>
      </w:r>
    </w:p>
    <w:p w:rsidR="008A65E7" w:rsidRDefault="008A65E7" w:rsidP="00524A07">
      <w:pPr>
        <w:spacing w:line="276" w:lineRule="auto"/>
        <w:ind w:firstLine="567"/>
        <w:jc w:val="both"/>
        <w:rPr>
          <w:b/>
        </w:rPr>
      </w:pPr>
    </w:p>
    <w:p w:rsidR="00524A07" w:rsidRDefault="00524A07" w:rsidP="00524A07">
      <w:pPr>
        <w:spacing w:line="276" w:lineRule="auto"/>
        <w:rPr>
          <w:b/>
          <w:kern w:val="2"/>
          <w:szCs w:val="28"/>
        </w:rPr>
      </w:pPr>
      <w:r>
        <w:rPr>
          <w:b/>
          <w:kern w:val="2"/>
          <w:szCs w:val="28"/>
        </w:rPr>
        <w:br w:type="page"/>
      </w:r>
    </w:p>
    <w:p w:rsidR="00923C6C" w:rsidRDefault="00923C6C" w:rsidP="00923C6C">
      <w:pPr>
        <w:spacing w:line="276" w:lineRule="auto"/>
        <w:jc w:val="center"/>
        <w:rPr>
          <w:rFonts w:eastAsia="Times New Roman"/>
          <w:kern w:val="2"/>
          <w:szCs w:val="28"/>
        </w:rPr>
      </w:pPr>
      <w:r>
        <w:rPr>
          <w:b/>
          <w:kern w:val="2"/>
          <w:szCs w:val="28"/>
        </w:rPr>
        <w:lastRenderedPageBreak/>
        <w:t>Phần thứ hai</w:t>
      </w:r>
    </w:p>
    <w:p w:rsidR="00923C6C" w:rsidRDefault="00B56232" w:rsidP="00923C6C">
      <w:pPr>
        <w:spacing w:line="276" w:lineRule="auto"/>
        <w:jc w:val="center"/>
        <w:rPr>
          <w:b/>
          <w:kern w:val="2"/>
          <w:szCs w:val="28"/>
        </w:rPr>
      </w:pPr>
      <w:r>
        <w:rPr>
          <w:b/>
          <w:kern w:val="2"/>
          <w:szCs w:val="28"/>
        </w:rPr>
        <w:t>BÁO CÁO KIỂM ĐIỂM BAN CHẤP HÀNH CHI ĐOÀN</w:t>
      </w:r>
    </w:p>
    <w:p w:rsidR="00B56232" w:rsidRDefault="00B56232" w:rsidP="00B56232">
      <w:pPr>
        <w:pStyle w:val="ListParagraph"/>
        <w:spacing w:line="276" w:lineRule="auto"/>
        <w:ind w:left="0"/>
        <w:jc w:val="center"/>
        <w:rPr>
          <w:b/>
          <w:kern w:val="2"/>
          <w:szCs w:val="28"/>
        </w:rPr>
      </w:pPr>
      <w:r>
        <w:rPr>
          <w:b/>
          <w:kern w:val="2"/>
          <w:szCs w:val="28"/>
        </w:rPr>
        <w:t xml:space="preserve">NHIỆM KỲ </w:t>
      </w:r>
      <w:r w:rsidR="0029751E">
        <w:rPr>
          <w:b/>
          <w:kern w:val="2"/>
          <w:szCs w:val="28"/>
        </w:rPr>
        <w:t>I</w:t>
      </w:r>
      <w:r>
        <w:rPr>
          <w:b/>
          <w:kern w:val="2"/>
          <w:szCs w:val="28"/>
        </w:rPr>
        <w:t xml:space="preserve"> (201</w:t>
      </w:r>
      <w:r w:rsidR="00E05028">
        <w:rPr>
          <w:b/>
          <w:kern w:val="2"/>
          <w:szCs w:val="28"/>
        </w:rPr>
        <w:t>8</w:t>
      </w:r>
      <w:r>
        <w:rPr>
          <w:b/>
          <w:kern w:val="2"/>
          <w:szCs w:val="28"/>
        </w:rPr>
        <w:t xml:space="preserve"> </w:t>
      </w:r>
      <w:r w:rsidRPr="00524A07">
        <w:rPr>
          <w:kern w:val="2"/>
          <w:szCs w:val="28"/>
        </w:rPr>
        <w:t>-</w:t>
      </w:r>
      <w:r>
        <w:rPr>
          <w:b/>
          <w:kern w:val="2"/>
          <w:szCs w:val="28"/>
        </w:rPr>
        <w:t xml:space="preserve"> 201</w:t>
      </w:r>
      <w:r w:rsidR="00E05028">
        <w:rPr>
          <w:b/>
          <w:kern w:val="2"/>
          <w:szCs w:val="28"/>
        </w:rPr>
        <w:t>9</w:t>
      </w:r>
      <w:r>
        <w:rPr>
          <w:b/>
          <w:kern w:val="2"/>
          <w:szCs w:val="28"/>
        </w:rPr>
        <w:t>)</w:t>
      </w:r>
    </w:p>
    <w:p w:rsidR="000761E1" w:rsidRDefault="000761E1" w:rsidP="00B56232">
      <w:pPr>
        <w:pStyle w:val="ListParagraph"/>
        <w:spacing w:line="276" w:lineRule="auto"/>
        <w:ind w:left="0"/>
        <w:jc w:val="center"/>
        <w:rPr>
          <w:b/>
          <w:kern w:val="2"/>
          <w:sz w:val="16"/>
          <w:szCs w:val="28"/>
        </w:rPr>
      </w:pPr>
      <w:r>
        <w:rPr>
          <w:b/>
          <w:kern w:val="2"/>
          <w:sz w:val="16"/>
          <w:szCs w:val="28"/>
        </w:rPr>
        <w:t>_____________________</w:t>
      </w:r>
    </w:p>
    <w:p w:rsidR="000761E1" w:rsidRPr="000761E1" w:rsidRDefault="000761E1" w:rsidP="00B56232">
      <w:pPr>
        <w:pStyle w:val="ListParagraph"/>
        <w:spacing w:line="276" w:lineRule="auto"/>
        <w:ind w:left="0"/>
        <w:jc w:val="center"/>
        <w:rPr>
          <w:b/>
          <w:kern w:val="2"/>
          <w:sz w:val="16"/>
          <w:szCs w:val="28"/>
        </w:rPr>
      </w:pPr>
    </w:p>
    <w:p w:rsidR="00B56232" w:rsidRPr="00B56232" w:rsidRDefault="00B56232" w:rsidP="00B56232">
      <w:pPr>
        <w:spacing w:line="276" w:lineRule="auto"/>
        <w:ind w:firstLine="567"/>
        <w:jc w:val="both"/>
        <w:rPr>
          <w:b/>
          <w:kern w:val="2"/>
          <w:szCs w:val="28"/>
        </w:rPr>
      </w:pPr>
      <w:r w:rsidRPr="00B56232">
        <w:rPr>
          <w:b/>
          <w:kern w:val="2"/>
          <w:szCs w:val="28"/>
        </w:rPr>
        <w:t xml:space="preserve">I. TÌNH HÌNH NHÂN SỰ </w:t>
      </w:r>
      <w:r>
        <w:rPr>
          <w:b/>
          <w:kern w:val="2"/>
          <w:szCs w:val="28"/>
        </w:rPr>
        <w:t xml:space="preserve">BAN CHẤP HÀNH CHI ĐOÀN NHIỆM KỲ </w:t>
      </w:r>
      <w:r w:rsidR="0029751E">
        <w:rPr>
          <w:b/>
          <w:kern w:val="2"/>
          <w:szCs w:val="28"/>
        </w:rPr>
        <w:t>I</w:t>
      </w:r>
      <w:r>
        <w:rPr>
          <w:b/>
          <w:kern w:val="2"/>
          <w:szCs w:val="28"/>
        </w:rPr>
        <w:t xml:space="preserve"> (201</w:t>
      </w:r>
      <w:r w:rsidR="00E05028">
        <w:rPr>
          <w:b/>
          <w:kern w:val="2"/>
          <w:szCs w:val="28"/>
        </w:rPr>
        <w:t>8</w:t>
      </w:r>
      <w:r>
        <w:rPr>
          <w:b/>
          <w:kern w:val="2"/>
          <w:szCs w:val="28"/>
        </w:rPr>
        <w:t xml:space="preserve"> </w:t>
      </w:r>
      <w:r w:rsidRPr="00524A07">
        <w:rPr>
          <w:kern w:val="2"/>
          <w:szCs w:val="28"/>
        </w:rPr>
        <w:t>-</w:t>
      </w:r>
      <w:r>
        <w:rPr>
          <w:b/>
          <w:kern w:val="2"/>
          <w:szCs w:val="28"/>
        </w:rPr>
        <w:t xml:space="preserve"> 201</w:t>
      </w:r>
      <w:r w:rsidR="00E05028">
        <w:rPr>
          <w:b/>
          <w:kern w:val="2"/>
          <w:szCs w:val="28"/>
        </w:rPr>
        <w:t>9</w:t>
      </w:r>
      <w:r>
        <w:rPr>
          <w:b/>
          <w:kern w:val="2"/>
          <w:szCs w:val="28"/>
        </w:rPr>
        <w:t>)</w:t>
      </w:r>
    </w:p>
    <w:p w:rsidR="00A95DAC" w:rsidRPr="00A95DAC" w:rsidRDefault="00A95DAC" w:rsidP="000761E1">
      <w:pPr>
        <w:pStyle w:val="ListParagraph"/>
        <w:ind w:left="0" w:firstLine="720"/>
        <w:rPr>
          <w:szCs w:val="28"/>
        </w:rPr>
      </w:pPr>
      <w:r w:rsidRPr="00A95DAC">
        <w:rPr>
          <w:szCs w:val="28"/>
        </w:rPr>
        <w:t>Đại hội đại biểu Ban chấ</w:t>
      </w:r>
      <w:r>
        <w:rPr>
          <w:szCs w:val="28"/>
        </w:rPr>
        <w:t>p hành Chi đoàn DH1</w:t>
      </w:r>
      <w:r w:rsidR="00E05028">
        <w:rPr>
          <w:szCs w:val="28"/>
        </w:rPr>
        <w:t>8</w:t>
      </w:r>
      <w:r w:rsidRPr="00A95DAC">
        <w:rPr>
          <w:szCs w:val="28"/>
        </w:rPr>
        <w:t>DT</w:t>
      </w:r>
      <w:r w:rsidR="00E05028">
        <w:rPr>
          <w:szCs w:val="28"/>
        </w:rPr>
        <w:t>C</w:t>
      </w:r>
      <w:r w:rsidRPr="00A95DAC">
        <w:rPr>
          <w:szCs w:val="28"/>
        </w:rPr>
        <w:t xml:space="preserve">  nhiệm kỳ</w:t>
      </w:r>
      <w:r>
        <w:rPr>
          <w:szCs w:val="28"/>
        </w:rPr>
        <w:t xml:space="preserve"> 201</w:t>
      </w:r>
      <w:r w:rsidR="00E05028">
        <w:rPr>
          <w:szCs w:val="28"/>
        </w:rPr>
        <w:t xml:space="preserve">8 </w:t>
      </w:r>
      <w:r>
        <w:rPr>
          <w:szCs w:val="28"/>
        </w:rPr>
        <w:t>-201</w:t>
      </w:r>
      <w:r w:rsidR="00E05028">
        <w:rPr>
          <w:szCs w:val="28"/>
        </w:rPr>
        <w:t xml:space="preserve">9 </w:t>
      </w:r>
      <w:r w:rsidRPr="00A95DAC">
        <w:rPr>
          <w:szCs w:val="28"/>
        </w:rPr>
        <w:t>diễ</w:t>
      </w:r>
      <w:r>
        <w:rPr>
          <w:szCs w:val="28"/>
        </w:rPr>
        <w:t>n ra vào ngày 9 tháng 10 năm 201</w:t>
      </w:r>
      <w:r w:rsidR="00E05028">
        <w:rPr>
          <w:szCs w:val="28"/>
        </w:rPr>
        <w:t>8</w:t>
      </w:r>
      <w:r w:rsidRPr="00A95DAC">
        <w:rPr>
          <w:szCs w:val="28"/>
        </w:rPr>
        <w:t xml:space="preserve">  đã bỏ phiếu bầu ra Ban chấp hành gồm </w:t>
      </w:r>
      <w:r w:rsidR="00486547">
        <w:rPr>
          <w:szCs w:val="28"/>
        </w:rPr>
        <w:t>03</w:t>
      </w:r>
      <w:r w:rsidRPr="00A95DAC">
        <w:rPr>
          <w:szCs w:val="28"/>
        </w:rPr>
        <w:t xml:space="preserve"> đồng  chí sau đây :</w:t>
      </w:r>
    </w:p>
    <w:p w:rsidR="00A95DAC" w:rsidRDefault="00A95DAC" w:rsidP="00A95DAC">
      <w:pPr>
        <w:pStyle w:val="ListParagraph"/>
        <w:numPr>
          <w:ilvl w:val="0"/>
          <w:numId w:val="2"/>
        </w:numPr>
        <w:spacing w:after="200" w:line="276" w:lineRule="auto"/>
        <w:ind w:left="1620"/>
        <w:rPr>
          <w:szCs w:val="28"/>
        </w:rPr>
      </w:pPr>
      <w:r w:rsidRPr="00A95DAC">
        <w:rPr>
          <w:szCs w:val="28"/>
        </w:rPr>
        <w:t xml:space="preserve">Đ/c </w:t>
      </w:r>
      <w:r w:rsidR="00E05028" w:rsidRPr="00012311">
        <w:rPr>
          <w:b/>
          <w:szCs w:val="28"/>
        </w:rPr>
        <w:t>Trần Phạm Xích Long</w:t>
      </w:r>
      <w:r w:rsidR="00E05028">
        <w:rPr>
          <w:szCs w:val="28"/>
        </w:rPr>
        <w:tab/>
      </w:r>
      <w:r w:rsidR="00E05028">
        <w:rPr>
          <w:szCs w:val="28"/>
        </w:rPr>
        <w:tab/>
      </w:r>
      <w:r w:rsidRPr="00A95DAC">
        <w:rPr>
          <w:szCs w:val="28"/>
        </w:rPr>
        <w:t xml:space="preserve">- Bí thư </w:t>
      </w:r>
    </w:p>
    <w:p w:rsidR="00C63796" w:rsidRDefault="00A95DAC" w:rsidP="00C63796">
      <w:pPr>
        <w:pStyle w:val="ListParagraph"/>
        <w:numPr>
          <w:ilvl w:val="0"/>
          <w:numId w:val="2"/>
        </w:numPr>
        <w:spacing w:after="200" w:line="276" w:lineRule="auto"/>
        <w:ind w:left="1620"/>
        <w:rPr>
          <w:szCs w:val="28"/>
        </w:rPr>
      </w:pPr>
      <w:r w:rsidRPr="00A95DAC">
        <w:rPr>
          <w:szCs w:val="28"/>
        </w:rPr>
        <w:t xml:space="preserve">Đ/c </w:t>
      </w:r>
      <w:r w:rsidR="00E05028" w:rsidRPr="00012311">
        <w:rPr>
          <w:b/>
          <w:szCs w:val="28"/>
        </w:rPr>
        <w:t>Huỳnh Thị Anh Thư</w:t>
      </w:r>
      <w:r w:rsidR="00E05028">
        <w:rPr>
          <w:szCs w:val="28"/>
        </w:rPr>
        <w:tab/>
      </w:r>
      <w:r w:rsidR="00E05028">
        <w:rPr>
          <w:szCs w:val="28"/>
        </w:rPr>
        <w:tab/>
      </w:r>
      <w:r w:rsidRPr="00A95DAC">
        <w:rPr>
          <w:szCs w:val="28"/>
        </w:rPr>
        <w:t>- Phó bí thư</w:t>
      </w:r>
    </w:p>
    <w:p w:rsidR="00A95DAC" w:rsidRDefault="00A95DAC" w:rsidP="00A95DAC">
      <w:pPr>
        <w:pStyle w:val="ListParagraph"/>
        <w:numPr>
          <w:ilvl w:val="0"/>
          <w:numId w:val="2"/>
        </w:numPr>
        <w:spacing w:after="200" w:line="276" w:lineRule="auto"/>
        <w:ind w:left="1620"/>
        <w:rPr>
          <w:szCs w:val="28"/>
        </w:rPr>
      </w:pPr>
      <w:r w:rsidRPr="00A95DAC">
        <w:rPr>
          <w:szCs w:val="28"/>
        </w:rPr>
        <w:t xml:space="preserve">Đ/c </w:t>
      </w:r>
      <w:r w:rsidR="00E05028" w:rsidRPr="00012311">
        <w:rPr>
          <w:b/>
          <w:szCs w:val="28"/>
        </w:rPr>
        <w:t>Lợi Thanh Phong</w:t>
      </w:r>
      <w:r>
        <w:rPr>
          <w:szCs w:val="28"/>
        </w:rPr>
        <w:tab/>
      </w:r>
      <w:r>
        <w:rPr>
          <w:szCs w:val="28"/>
        </w:rPr>
        <w:tab/>
      </w:r>
      <w:r w:rsidR="00E05028">
        <w:rPr>
          <w:szCs w:val="28"/>
        </w:rPr>
        <w:tab/>
      </w:r>
      <w:r w:rsidRPr="00A95DAC">
        <w:rPr>
          <w:szCs w:val="28"/>
        </w:rPr>
        <w:t>- Uỷ viên Ban chấp hành</w:t>
      </w:r>
    </w:p>
    <w:p w:rsidR="00B56232" w:rsidRPr="00B56232" w:rsidRDefault="00B56232" w:rsidP="00B56232">
      <w:pPr>
        <w:spacing w:line="276" w:lineRule="auto"/>
        <w:ind w:firstLine="567"/>
        <w:jc w:val="both"/>
        <w:rPr>
          <w:b/>
          <w:kern w:val="2"/>
          <w:szCs w:val="28"/>
        </w:rPr>
      </w:pPr>
      <w:r w:rsidRPr="00B56232">
        <w:rPr>
          <w:b/>
          <w:kern w:val="2"/>
          <w:szCs w:val="28"/>
        </w:rPr>
        <w:t xml:space="preserve">II. KIỂM ĐIỂM CÔNG TÁC </w:t>
      </w:r>
      <w:r>
        <w:rPr>
          <w:b/>
          <w:kern w:val="2"/>
          <w:szCs w:val="28"/>
        </w:rPr>
        <w:t xml:space="preserve">BAN CHẤP HÀNH CHI ĐOÀN NHIỆM </w:t>
      </w:r>
      <w:r w:rsidR="0029751E">
        <w:rPr>
          <w:b/>
          <w:kern w:val="2"/>
          <w:szCs w:val="28"/>
        </w:rPr>
        <w:t>I</w:t>
      </w:r>
      <w:r>
        <w:rPr>
          <w:b/>
          <w:kern w:val="2"/>
          <w:szCs w:val="28"/>
        </w:rPr>
        <w:t xml:space="preserve"> (2016 </w:t>
      </w:r>
      <w:r w:rsidRPr="00524A07">
        <w:rPr>
          <w:kern w:val="2"/>
          <w:szCs w:val="28"/>
        </w:rPr>
        <w:t>-</w:t>
      </w:r>
      <w:r>
        <w:rPr>
          <w:b/>
          <w:kern w:val="2"/>
          <w:szCs w:val="28"/>
        </w:rPr>
        <w:t xml:space="preserve"> 2017)</w:t>
      </w:r>
    </w:p>
    <w:p w:rsidR="00B56232" w:rsidRPr="00A95DAC" w:rsidRDefault="00B56232" w:rsidP="00A95DAC">
      <w:pPr>
        <w:pStyle w:val="ListParagraph"/>
        <w:numPr>
          <w:ilvl w:val="0"/>
          <w:numId w:val="3"/>
        </w:numPr>
        <w:spacing w:line="276" w:lineRule="auto"/>
        <w:jc w:val="both"/>
        <w:rPr>
          <w:b/>
          <w:kern w:val="2"/>
          <w:szCs w:val="28"/>
        </w:rPr>
      </w:pPr>
      <w:r w:rsidRPr="00A95DAC">
        <w:rPr>
          <w:b/>
          <w:kern w:val="2"/>
          <w:szCs w:val="28"/>
        </w:rPr>
        <w:t>Ưu điể</w:t>
      </w:r>
      <w:r w:rsidR="00232661" w:rsidRPr="00A95DAC">
        <w:rPr>
          <w:b/>
          <w:kern w:val="2"/>
          <w:szCs w:val="28"/>
        </w:rPr>
        <w:t>m</w:t>
      </w:r>
    </w:p>
    <w:p w:rsidR="00B27F1B" w:rsidRDefault="00B27F1B" w:rsidP="000761E1">
      <w:pPr>
        <w:spacing w:line="276" w:lineRule="auto"/>
        <w:ind w:firstLine="567"/>
        <w:jc w:val="both"/>
        <w:rPr>
          <w:kern w:val="2"/>
          <w:szCs w:val="28"/>
        </w:rPr>
      </w:pPr>
      <w:r>
        <w:t>- Ban chấp hành đã hoàn thành nhiệm vụ trong công tác Đoàn nhiệm kỳ</w:t>
      </w:r>
      <w:r w:rsidR="000761E1">
        <w:t xml:space="preserve"> 201</w:t>
      </w:r>
      <w:r w:rsidR="00E05028">
        <w:t xml:space="preserve">8 </w:t>
      </w:r>
      <w:r w:rsidR="000761E1">
        <w:t>-</w:t>
      </w:r>
      <w:r w:rsidR="00E05028">
        <w:t xml:space="preserve"> </w:t>
      </w:r>
      <w:r w:rsidR="000761E1">
        <w:t>201</w:t>
      </w:r>
      <w:r w:rsidR="00E05028">
        <w:t>9</w:t>
      </w:r>
    </w:p>
    <w:p w:rsidR="00A95DAC" w:rsidRPr="00A95DAC" w:rsidRDefault="00A95DAC" w:rsidP="000761E1">
      <w:pPr>
        <w:spacing w:line="276" w:lineRule="auto"/>
        <w:ind w:firstLine="567"/>
        <w:jc w:val="both"/>
        <w:rPr>
          <w:kern w:val="2"/>
          <w:szCs w:val="28"/>
        </w:rPr>
      </w:pPr>
      <w:r>
        <w:rPr>
          <w:kern w:val="2"/>
          <w:szCs w:val="28"/>
        </w:rPr>
        <w:t>- K</w:t>
      </w:r>
      <w:r w:rsidRPr="00A95DAC">
        <w:rPr>
          <w:kern w:val="2"/>
          <w:szCs w:val="28"/>
        </w:rPr>
        <w:t>ịp</w:t>
      </w:r>
      <w:r>
        <w:rPr>
          <w:kern w:val="2"/>
          <w:szCs w:val="28"/>
        </w:rPr>
        <w:t xml:space="preserve"> th</w:t>
      </w:r>
      <w:r w:rsidRPr="00A95DAC">
        <w:rPr>
          <w:kern w:val="2"/>
          <w:szCs w:val="28"/>
        </w:rPr>
        <w:t>ời</w:t>
      </w:r>
      <w:r>
        <w:rPr>
          <w:kern w:val="2"/>
          <w:szCs w:val="28"/>
        </w:rPr>
        <w:t xml:space="preserve"> th</w:t>
      </w:r>
      <w:r w:rsidRPr="00A95DAC">
        <w:rPr>
          <w:kern w:val="2"/>
          <w:szCs w:val="28"/>
        </w:rPr>
        <w:t>ông</w:t>
      </w:r>
      <w:r>
        <w:rPr>
          <w:kern w:val="2"/>
          <w:szCs w:val="28"/>
        </w:rPr>
        <w:t xml:space="preserve"> tin đ</w:t>
      </w:r>
      <w:r w:rsidRPr="00A95DAC">
        <w:rPr>
          <w:kern w:val="2"/>
          <w:szCs w:val="28"/>
        </w:rPr>
        <w:t>ến</w:t>
      </w:r>
      <w:r>
        <w:rPr>
          <w:kern w:val="2"/>
          <w:szCs w:val="28"/>
        </w:rPr>
        <w:t xml:space="preserve"> Chi </w:t>
      </w:r>
      <w:r w:rsidRPr="00A95DAC">
        <w:rPr>
          <w:kern w:val="2"/>
          <w:szCs w:val="28"/>
        </w:rPr>
        <w:t>đoàn</w:t>
      </w:r>
      <w:r>
        <w:rPr>
          <w:kern w:val="2"/>
          <w:szCs w:val="28"/>
        </w:rPr>
        <w:t xml:space="preserve"> c</w:t>
      </w:r>
      <w:r w:rsidRPr="00A95DAC">
        <w:rPr>
          <w:kern w:val="2"/>
          <w:szCs w:val="28"/>
        </w:rPr>
        <w:t>ác</w:t>
      </w:r>
      <w:r>
        <w:rPr>
          <w:kern w:val="2"/>
          <w:szCs w:val="28"/>
        </w:rPr>
        <w:t xml:space="preserve"> th</w:t>
      </w:r>
      <w:r w:rsidRPr="00A95DAC">
        <w:rPr>
          <w:kern w:val="2"/>
          <w:szCs w:val="28"/>
        </w:rPr>
        <w:t>ông</w:t>
      </w:r>
      <w:r>
        <w:rPr>
          <w:kern w:val="2"/>
          <w:szCs w:val="28"/>
        </w:rPr>
        <w:t xml:space="preserve"> b</w:t>
      </w:r>
      <w:r w:rsidRPr="00A95DAC">
        <w:rPr>
          <w:kern w:val="2"/>
          <w:szCs w:val="28"/>
        </w:rPr>
        <w:t>á</w:t>
      </w:r>
      <w:r>
        <w:rPr>
          <w:kern w:val="2"/>
          <w:szCs w:val="28"/>
        </w:rPr>
        <w:t>o, s</w:t>
      </w:r>
      <w:r w:rsidRPr="00A95DAC">
        <w:rPr>
          <w:kern w:val="2"/>
          <w:szCs w:val="28"/>
        </w:rPr>
        <w:t>ự</w:t>
      </w:r>
      <w:r>
        <w:rPr>
          <w:kern w:val="2"/>
          <w:szCs w:val="28"/>
        </w:rPr>
        <w:t xml:space="preserve"> ki</w:t>
      </w:r>
      <w:r w:rsidRPr="00A95DAC">
        <w:rPr>
          <w:kern w:val="2"/>
          <w:szCs w:val="28"/>
        </w:rPr>
        <w:t>ện</w:t>
      </w:r>
      <w:r>
        <w:rPr>
          <w:kern w:val="2"/>
          <w:szCs w:val="28"/>
        </w:rPr>
        <w:t>, phong tr</w:t>
      </w:r>
      <w:r w:rsidRPr="00A95DAC">
        <w:rPr>
          <w:kern w:val="2"/>
          <w:szCs w:val="28"/>
        </w:rPr>
        <w:t>à</w:t>
      </w:r>
      <w:r>
        <w:rPr>
          <w:kern w:val="2"/>
          <w:szCs w:val="28"/>
        </w:rPr>
        <w:t>o do Đo</w:t>
      </w:r>
      <w:r w:rsidRPr="00A95DAC">
        <w:rPr>
          <w:kern w:val="2"/>
          <w:szCs w:val="28"/>
        </w:rPr>
        <w:t>àn</w:t>
      </w:r>
      <w:r>
        <w:rPr>
          <w:kern w:val="2"/>
          <w:szCs w:val="28"/>
        </w:rPr>
        <w:t xml:space="preserve"> khoa, Đo</w:t>
      </w:r>
      <w:r w:rsidRPr="00A95DAC">
        <w:rPr>
          <w:kern w:val="2"/>
          <w:szCs w:val="28"/>
        </w:rPr>
        <w:t>àn</w:t>
      </w:r>
      <w:r>
        <w:rPr>
          <w:kern w:val="2"/>
          <w:szCs w:val="28"/>
        </w:rPr>
        <w:t xml:space="preserve"> trư</w:t>
      </w:r>
      <w:r w:rsidRPr="00A95DAC">
        <w:rPr>
          <w:kern w:val="2"/>
          <w:szCs w:val="28"/>
        </w:rPr>
        <w:t>ờng</w:t>
      </w:r>
      <w:r>
        <w:rPr>
          <w:kern w:val="2"/>
          <w:szCs w:val="28"/>
        </w:rPr>
        <w:t xml:space="preserve"> ph</w:t>
      </w:r>
      <w:r w:rsidRPr="00A95DAC">
        <w:rPr>
          <w:kern w:val="2"/>
          <w:szCs w:val="28"/>
        </w:rPr>
        <w:t>át</w:t>
      </w:r>
      <w:r>
        <w:rPr>
          <w:kern w:val="2"/>
          <w:szCs w:val="28"/>
        </w:rPr>
        <w:t xml:space="preserve"> </w:t>
      </w:r>
      <w:r w:rsidRPr="00A95DAC">
        <w:rPr>
          <w:kern w:val="2"/>
          <w:szCs w:val="28"/>
        </w:rPr>
        <w:t>động</w:t>
      </w:r>
      <w:r>
        <w:rPr>
          <w:kern w:val="2"/>
          <w:szCs w:val="28"/>
        </w:rPr>
        <w:t>.</w:t>
      </w:r>
    </w:p>
    <w:p w:rsidR="00B56232" w:rsidRDefault="00B56232" w:rsidP="00B56232">
      <w:pPr>
        <w:spacing w:line="276" w:lineRule="auto"/>
        <w:ind w:firstLine="567"/>
        <w:jc w:val="both"/>
        <w:rPr>
          <w:b/>
          <w:kern w:val="2"/>
          <w:szCs w:val="28"/>
        </w:rPr>
      </w:pPr>
      <w:r>
        <w:rPr>
          <w:b/>
          <w:kern w:val="2"/>
          <w:szCs w:val="28"/>
        </w:rPr>
        <w:t>2.</w:t>
      </w:r>
      <w:r w:rsidRPr="00B56232">
        <w:rPr>
          <w:b/>
          <w:kern w:val="2"/>
          <w:szCs w:val="28"/>
        </w:rPr>
        <w:t xml:space="preserve"> Khuyết điể</w:t>
      </w:r>
      <w:r w:rsidR="00232661">
        <w:rPr>
          <w:b/>
          <w:kern w:val="2"/>
          <w:szCs w:val="28"/>
        </w:rPr>
        <w:t>m</w:t>
      </w:r>
    </w:p>
    <w:p w:rsidR="0087291C" w:rsidRPr="0087291C" w:rsidRDefault="000761E1" w:rsidP="0087291C">
      <w:pPr>
        <w:spacing w:line="276" w:lineRule="auto"/>
        <w:ind w:firstLine="567"/>
        <w:jc w:val="both"/>
        <w:rPr>
          <w:kern w:val="2"/>
          <w:szCs w:val="28"/>
        </w:rPr>
      </w:pPr>
      <w:r>
        <w:rPr>
          <w:kern w:val="2"/>
          <w:szCs w:val="28"/>
        </w:rPr>
        <w:t xml:space="preserve">- </w:t>
      </w:r>
      <w:r w:rsidR="008D6E23" w:rsidRPr="00A95DAC">
        <w:rPr>
          <w:szCs w:val="28"/>
        </w:rPr>
        <w:t>Ban chấ</w:t>
      </w:r>
      <w:r w:rsidR="008D6E23">
        <w:rPr>
          <w:szCs w:val="28"/>
        </w:rPr>
        <w:t xml:space="preserve">p hành </w:t>
      </w:r>
      <w:r w:rsidR="008D6E23">
        <w:rPr>
          <w:kern w:val="2"/>
          <w:szCs w:val="28"/>
        </w:rPr>
        <w:t xml:space="preserve">Chi đoàn </w:t>
      </w:r>
      <w:r w:rsidR="0087291C" w:rsidRPr="0087291C">
        <w:rPr>
          <w:kern w:val="2"/>
          <w:szCs w:val="28"/>
        </w:rPr>
        <w:t>chưa quan tâm sâu sắc đến Đoàn viên.</w:t>
      </w:r>
    </w:p>
    <w:p w:rsidR="0087291C" w:rsidRPr="0087291C" w:rsidRDefault="0087291C" w:rsidP="0087291C">
      <w:pPr>
        <w:spacing w:line="276" w:lineRule="auto"/>
        <w:ind w:firstLine="567"/>
        <w:jc w:val="both"/>
        <w:rPr>
          <w:kern w:val="2"/>
          <w:szCs w:val="28"/>
        </w:rPr>
      </w:pPr>
      <w:r w:rsidRPr="0087291C">
        <w:rPr>
          <w:kern w:val="2"/>
          <w:szCs w:val="28"/>
        </w:rPr>
        <w:t>- Chưa phân bố thời gian giữa học tập và hoạt động hợp lý nên còn một số cán bộ Đoàn điểm chưa đạt cao.</w:t>
      </w:r>
    </w:p>
    <w:p w:rsidR="0087291C" w:rsidRPr="0087291C" w:rsidRDefault="0087291C" w:rsidP="0087291C">
      <w:pPr>
        <w:spacing w:line="276" w:lineRule="auto"/>
        <w:ind w:firstLine="567"/>
        <w:jc w:val="both"/>
        <w:rPr>
          <w:kern w:val="2"/>
          <w:szCs w:val="28"/>
        </w:rPr>
      </w:pPr>
      <w:r w:rsidRPr="0087291C">
        <w:rPr>
          <w:kern w:val="2"/>
          <w:szCs w:val="28"/>
        </w:rPr>
        <w:t xml:space="preserve">- Một số đồng chí có kết quả học tập còn chưa cao. Mất nhiệt huyết với công tác, dẫn đến công việc trở nên quá tải trong lực lượng </w:t>
      </w:r>
      <w:r w:rsidR="008D6E23" w:rsidRPr="00A95DAC">
        <w:rPr>
          <w:szCs w:val="28"/>
        </w:rPr>
        <w:t>Ban chấ</w:t>
      </w:r>
      <w:r w:rsidR="008D6E23">
        <w:rPr>
          <w:szCs w:val="28"/>
        </w:rPr>
        <w:t>p hành</w:t>
      </w:r>
      <w:r w:rsidRPr="0087291C">
        <w:rPr>
          <w:kern w:val="2"/>
          <w:szCs w:val="28"/>
        </w:rPr>
        <w:t xml:space="preserve">. </w:t>
      </w:r>
    </w:p>
    <w:p w:rsidR="0087291C" w:rsidRPr="0087291C" w:rsidRDefault="0087291C" w:rsidP="0087291C">
      <w:pPr>
        <w:spacing w:line="276" w:lineRule="auto"/>
        <w:ind w:firstLine="567"/>
        <w:jc w:val="both"/>
        <w:rPr>
          <w:kern w:val="2"/>
          <w:szCs w:val="28"/>
        </w:rPr>
      </w:pPr>
      <w:r w:rsidRPr="0087291C">
        <w:rPr>
          <w:kern w:val="2"/>
          <w:szCs w:val="28"/>
        </w:rPr>
        <w:t>- Một số đồng chí chưa trở thành tấm gương chuẩn mực cho Đoàn viên noi theo, nề nếp, tác phong chưa đúng.</w:t>
      </w:r>
    </w:p>
    <w:p w:rsidR="0087291C" w:rsidRPr="0087291C" w:rsidRDefault="0087291C" w:rsidP="0087291C">
      <w:pPr>
        <w:spacing w:line="276" w:lineRule="auto"/>
        <w:ind w:firstLine="567"/>
        <w:jc w:val="both"/>
        <w:rPr>
          <w:kern w:val="2"/>
          <w:szCs w:val="28"/>
        </w:rPr>
      </w:pPr>
      <w:r w:rsidRPr="0087291C">
        <w:rPr>
          <w:kern w:val="2"/>
          <w:szCs w:val="28"/>
        </w:rPr>
        <w:t xml:space="preserve">- Một vài mảng công tác hoạt động chưa phân bổ người thích hợp, làm hạn chế sự phát huy năng lực cá nhân của một số đồng chí trong </w:t>
      </w:r>
      <w:r w:rsidR="008D6E23" w:rsidRPr="00A95DAC">
        <w:rPr>
          <w:szCs w:val="28"/>
        </w:rPr>
        <w:t>Ban chấ</w:t>
      </w:r>
      <w:r w:rsidR="008D6E23">
        <w:rPr>
          <w:szCs w:val="28"/>
        </w:rPr>
        <w:t>p hành</w:t>
      </w:r>
      <w:r w:rsidRPr="0087291C">
        <w:rPr>
          <w:kern w:val="2"/>
          <w:szCs w:val="28"/>
        </w:rPr>
        <w:t>.</w:t>
      </w:r>
    </w:p>
    <w:p w:rsidR="000761E1" w:rsidRPr="000761E1" w:rsidRDefault="0087291C" w:rsidP="0087291C">
      <w:pPr>
        <w:spacing w:line="276" w:lineRule="auto"/>
        <w:ind w:firstLine="567"/>
        <w:jc w:val="both"/>
        <w:rPr>
          <w:kern w:val="2"/>
          <w:szCs w:val="28"/>
        </w:rPr>
      </w:pPr>
      <w:r w:rsidRPr="0087291C">
        <w:rPr>
          <w:kern w:val="2"/>
          <w:szCs w:val="28"/>
        </w:rPr>
        <w:t>- Các hoạt động đưa ra đôi lúc quá cấp bách, chuẩn bị chưa chu đáo, ảnh hưởng đến kết quả đề ra.</w:t>
      </w:r>
    </w:p>
    <w:p w:rsidR="00232661" w:rsidRDefault="00232661" w:rsidP="00B56232">
      <w:pPr>
        <w:spacing w:line="276" w:lineRule="auto"/>
        <w:ind w:firstLine="567"/>
        <w:jc w:val="both"/>
        <w:rPr>
          <w:b/>
          <w:kern w:val="2"/>
          <w:szCs w:val="28"/>
        </w:rPr>
      </w:pPr>
      <w:r>
        <w:rPr>
          <w:b/>
          <w:kern w:val="2"/>
          <w:szCs w:val="28"/>
        </w:rPr>
        <w:t>III. NGUYÊN NHÂN HẠN CHẾ, BÀI HỌC KINH NGHIỆM</w:t>
      </w:r>
    </w:p>
    <w:p w:rsidR="00232661" w:rsidRPr="00A95DAC" w:rsidRDefault="00232661" w:rsidP="00A95DAC">
      <w:pPr>
        <w:pStyle w:val="ListParagraph"/>
        <w:numPr>
          <w:ilvl w:val="0"/>
          <w:numId w:val="4"/>
        </w:numPr>
        <w:spacing w:line="276" w:lineRule="auto"/>
        <w:jc w:val="both"/>
        <w:rPr>
          <w:b/>
          <w:kern w:val="2"/>
          <w:szCs w:val="28"/>
        </w:rPr>
      </w:pPr>
      <w:r w:rsidRPr="00A95DAC">
        <w:rPr>
          <w:b/>
          <w:kern w:val="2"/>
          <w:szCs w:val="28"/>
        </w:rPr>
        <w:t>Nguyên nhân hạn chế</w:t>
      </w:r>
    </w:p>
    <w:p w:rsidR="000761E1" w:rsidRPr="000761E1" w:rsidRDefault="000761E1" w:rsidP="000761E1">
      <w:pPr>
        <w:spacing w:line="276" w:lineRule="auto"/>
        <w:ind w:firstLine="567"/>
        <w:rPr>
          <w:kern w:val="2"/>
          <w:szCs w:val="28"/>
        </w:rPr>
      </w:pPr>
      <w:r w:rsidRPr="000761E1">
        <w:rPr>
          <w:kern w:val="2"/>
          <w:szCs w:val="28"/>
        </w:rPr>
        <w:t>- Cán bộ Đoàn chưa có nhiều kinh nghiệm trong các hoạt động Đoàn, phần lớn chưa được tập huấn cơ bản, một số cán bộ Đoàn chưa ý thức được vai trò trách nhiệm của mình.</w:t>
      </w:r>
    </w:p>
    <w:p w:rsidR="00A95DAC" w:rsidRDefault="000761E1" w:rsidP="000761E1">
      <w:pPr>
        <w:spacing w:line="276" w:lineRule="auto"/>
        <w:ind w:firstLine="567"/>
        <w:rPr>
          <w:kern w:val="2"/>
          <w:szCs w:val="28"/>
        </w:rPr>
      </w:pPr>
      <w:r w:rsidRPr="000761E1">
        <w:rPr>
          <w:kern w:val="2"/>
          <w:szCs w:val="28"/>
        </w:rPr>
        <w:t xml:space="preserve">- Chưa có sự thống nhất trong hoạt động của </w:t>
      </w:r>
      <w:r w:rsidR="008D6E23" w:rsidRPr="00A95DAC">
        <w:rPr>
          <w:szCs w:val="28"/>
        </w:rPr>
        <w:t>Ban chấ</w:t>
      </w:r>
      <w:r w:rsidR="008D6E23">
        <w:rPr>
          <w:szCs w:val="28"/>
        </w:rPr>
        <w:t xml:space="preserve">p hành </w:t>
      </w:r>
      <w:r w:rsidR="008D6E23">
        <w:rPr>
          <w:kern w:val="2"/>
          <w:szCs w:val="28"/>
        </w:rPr>
        <w:t xml:space="preserve">Chi đoàn </w:t>
      </w:r>
      <w:r w:rsidRPr="000761E1">
        <w:rPr>
          <w:kern w:val="2"/>
          <w:szCs w:val="28"/>
        </w:rPr>
        <w:t>cũng như sự phối hợp giữa lớp</w:t>
      </w:r>
      <w:r w:rsidR="00FD0751">
        <w:rPr>
          <w:kern w:val="2"/>
          <w:szCs w:val="28"/>
        </w:rPr>
        <w:t xml:space="preserve"> </w:t>
      </w:r>
      <w:r w:rsidRPr="000761E1">
        <w:rPr>
          <w:kern w:val="2"/>
          <w:szCs w:val="28"/>
        </w:rPr>
        <w:t>-</w:t>
      </w:r>
      <w:r w:rsidR="00FD0751">
        <w:rPr>
          <w:kern w:val="2"/>
          <w:szCs w:val="28"/>
        </w:rPr>
        <w:t xml:space="preserve"> </w:t>
      </w:r>
      <w:r w:rsidRPr="000761E1">
        <w:rPr>
          <w:kern w:val="2"/>
          <w:szCs w:val="28"/>
        </w:rPr>
        <w:t>Đoàn –</w:t>
      </w:r>
      <w:r w:rsidR="00FD0751">
        <w:rPr>
          <w:kern w:val="2"/>
          <w:szCs w:val="28"/>
        </w:rPr>
        <w:t xml:space="preserve"> </w:t>
      </w:r>
      <w:r w:rsidRPr="000761E1">
        <w:rPr>
          <w:kern w:val="2"/>
          <w:szCs w:val="28"/>
        </w:rPr>
        <w:t>Hội.</w:t>
      </w:r>
    </w:p>
    <w:p w:rsidR="000761E1" w:rsidRPr="000761E1" w:rsidRDefault="000761E1" w:rsidP="000761E1">
      <w:pPr>
        <w:pStyle w:val="ListParagraph1"/>
        <w:numPr>
          <w:ilvl w:val="0"/>
          <w:numId w:val="5"/>
        </w:numPr>
        <w:snapToGrid w:val="0"/>
        <w:spacing w:after="0" w:line="240" w:lineRule="auto"/>
        <w:ind w:left="0" w:firstLine="426"/>
        <w:jc w:val="both"/>
        <w:rPr>
          <w:rFonts w:ascii="Times New Roman" w:hAnsi="Times New Roman"/>
          <w:sz w:val="28"/>
          <w:szCs w:val="26"/>
        </w:rPr>
      </w:pPr>
      <w:r w:rsidRPr="000761E1">
        <w:rPr>
          <w:rFonts w:ascii="Times New Roman" w:hAnsi="Times New Roman"/>
          <w:sz w:val="28"/>
          <w:szCs w:val="26"/>
        </w:rPr>
        <w:lastRenderedPageBreak/>
        <w:t>Đa số các cán bộ</w:t>
      </w:r>
      <w:r w:rsidR="00486547">
        <w:rPr>
          <w:rFonts w:ascii="Times New Roman" w:hAnsi="Times New Roman"/>
          <w:sz w:val="28"/>
          <w:szCs w:val="26"/>
        </w:rPr>
        <w:t xml:space="preserve"> Đoàn</w:t>
      </w:r>
      <w:r w:rsidRPr="000761E1">
        <w:rPr>
          <w:rFonts w:ascii="Times New Roman" w:hAnsi="Times New Roman"/>
          <w:sz w:val="28"/>
          <w:szCs w:val="26"/>
        </w:rPr>
        <w:t xml:space="preserve"> đều hạn chế  về quỹ thời gian của mình phục vụ công tác và hoạt động, các sinh viên bận học do lịch học chồng chéo nhau khó lòng tham gia một cách trọn vẹn các hoạt động và phong trào chung. Và càng khó khăn hơn khi học theo học chế tín chỉ làm cho quỹ thời gian và cường độ học ngày càng cao.</w:t>
      </w:r>
    </w:p>
    <w:p w:rsidR="00232661" w:rsidRPr="00B27F1B" w:rsidRDefault="00232661" w:rsidP="00B27F1B">
      <w:pPr>
        <w:pStyle w:val="ListParagraph"/>
        <w:numPr>
          <w:ilvl w:val="0"/>
          <w:numId w:val="4"/>
        </w:numPr>
        <w:spacing w:line="276" w:lineRule="auto"/>
        <w:jc w:val="both"/>
        <w:rPr>
          <w:b/>
          <w:kern w:val="2"/>
          <w:szCs w:val="28"/>
        </w:rPr>
      </w:pPr>
      <w:r w:rsidRPr="00B27F1B">
        <w:rPr>
          <w:b/>
          <w:kern w:val="2"/>
          <w:szCs w:val="28"/>
        </w:rPr>
        <w:t>Bài học kinh nghiệm</w:t>
      </w:r>
    </w:p>
    <w:p w:rsidR="00B27F1B" w:rsidRPr="00B27F1B" w:rsidRDefault="00B27F1B" w:rsidP="00B27F1B">
      <w:pPr>
        <w:spacing w:line="276" w:lineRule="auto"/>
        <w:ind w:firstLine="567"/>
        <w:jc w:val="both"/>
        <w:rPr>
          <w:kern w:val="2"/>
          <w:szCs w:val="28"/>
        </w:rPr>
      </w:pPr>
      <w:r w:rsidRPr="00B27F1B">
        <w:rPr>
          <w:kern w:val="2"/>
          <w:szCs w:val="28"/>
        </w:rPr>
        <w:t xml:space="preserve">- Tranh thủ sự chỉ đạo và kinh nghiệm tổ chức của </w:t>
      </w:r>
      <w:r w:rsidR="008D6E23" w:rsidRPr="00A95DAC">
        <w:rPr>
          <w:szCs w:val="28"/>
        </w:rPr>
        <w:t>Ban chấ</w:t>
      </w:r>
      <w:r w:rsidR="008D6E23">
        <w:rPr>
          <w:szCs w:val="28"/>
        </w:rPr>
        <w:t xml:space="preserve">p hành </w:t>
      </w:r>
      <w:r w:rsidRPr="00B27F1B">
        <w:rPr>
          <w:kern w:val="2"/>
          <w:szCs w:val="28"/>
        </w:rPr>
        <w:t>Đoàn khoa, học tập và rút kinh nghiệm của các tổ chức, quản lý.</w:t>
      </w:r>
    </w:p>
    <w:p w:rsidR="00B27F1B" w:rsidRPr="00B27F1B" w:rsidRDefault="00B27F1B" w:rsidP="00B27F1B">
      <w:pPr>
        <w:spacing w:line="276" w:lineRule="auto"/>
        <w:ind w:firstLine="567"/>
        <w:jc w:val="both"/>
        <w:rPr>
          <w:kern w:val="2"/>
          <w:szCs w:val="28"/>
        </w:rPr>
      </w:pPr>
      <w:r w:rsidRPr="00B27F1B">
        <w:rPr>
          <w:kern w:val="2"/>
          <w:szCs w:val="28"/>
        </w:rPr>
        <w:t>- Tổ chức tập huấn về các kỹ năng sinh hoạt, học tập về công tác quản lý, nghiệp vụ Đoàn - Hội.</w:t>
      </w:r>
    </w:p>
    <w:p w:rsidR="00B27F1B" w:rsidRPr="00B27F1B" w:rsidRDefault="00B27F1B" w:rsidP="00B27F1B">
      <w:pPr>
        <w:spacing w:line="276" w:lineRule="auto"/>
        <w:ind w:firstLine="567"/>
        <w:jc w:val="both"/>
        <w:rPr>
          <w:kern w:val="2"/>
          <w:szCs w:val="28"/>
        </w:rPr>
      </w:pPr>
      <w:r w:rsidRPr="00B27F1B">
        <w:rPr>
          <w:kern w:val="2"/>
          <w:szCs w:val="28"/>
        </w:rPr>
        <w:t>- Kết hợp chặt chẽ với Chi Hội để tổ chức các chương trình có chất lượng, ý nghĩa, mang tích giáo dục xã hội cao.</w:t>
      </w:r>
    </w:p>
    <w:p w:rsidR="00B27F1B" w:rsidRPr="00B27F1B" w:rsidRDefault="00B27F1B" w:rsidP="00B27F1B">
      <w:pPr>
        <w:spacing w:line="276" w:lineRule="auto"/>
        <w:ind w:firstLine="567"/>
        <w:jc w:val="both"/>
        <w:rPr>
          <w:kern w:val="2"/>
          <w:szCs w:val="28"/>
        </w:rPr>
      </w:pPr>
      <w:r w:rsidRPr="00B27F1B">
        <w:rPr>
          <w:kern w:val="2"/>
          <w:szCs w:val="28"/>
        </w:rPr>
        <w:t xml:space="preserve">- Kiện toàn và trau chuốt đội ngũ cán bộ Đoàn  - Hội sinh viên trong lớp nhằm đem lại thành công và chất lượng của các chương trình, có sự kế thừa tránh hiện tượng gián đoạn làm mất tinh thần và lòng nhiệt huyết trong </w:t>
      </w:r>
      <w:r w:rsidR="008D6E23" w:rsidRPr="00A95DAC">
        <w:rPr>
          <w:szCs w:val="28"/>
        </w:rPr>
        <w:t>Ban chấ</w:t>
      </w:r>
      <w:r w:rsidR="008D6E23">
        <w:rPr>
          <w:szCs w:val="28"/>
        </w:rPr>
        <w:t>p hành</w:t>
      </w:r>
      <w:r w:rsidRPr="00B27F1B">
        <w:rPr>
          <w:kern w:val="2"/>
          <w:szCs w:val="28"/>
        </w:rPr>
        <w:t xml:space="preserve"> cũng như các Đoàn viên.</w:t>
      </w:r>
    </w:p>
    <w:p w:rsidR="00B56232" w:rsidRDefault="00B56232">
      <w:pPr>
        <w:spacing w:after="160" w:line="259" w:lineRule="auto"/>
        <w:rPr>
          <w:b/>
          <w:kern w:val="2"/>
          <w:szCs w:val="28"/>
        </w:rPr>
      </w:pPr>
      <w:r>
        <w:rPr>
          <w:b/>
          <w:kern w:val="2"/>
          <w:szCs w:val="28"/>
        </w:rPr>
        <w:br w:type="page"/>
      </w:r>
    </w:p>
    <w:p w:rsidR="00524A07" w:rsidRDefault="00524A07" w:rsidP="00524A07">
      <w:pPr>
        <w:spacing w:line="276" w:lineRule="auto"/>
        <w:jc w:val="center"/>
        <w:rPr>
          <w:rFonts w:eastAsia="Times New Roman"/>
          <w:kern w:val="2"/>
          <w:szCs w:val="28"/>
        </w:rPr>
      </w:pPr>
      <w:r>
        <w:rPr>
          <w:b/>
          <w:kern w:val="2"/>
          <w:szCs w:val="28"/>
        </w:rPr>
        <w:lastRenderedPageBreak/>
        <w:t xml:space="preserve">Phần thứ </w:t>
      </w:r>
      <w:r w:rsidR="00923C6C">
        <w:rPr>
          <w:b/>
          <w:kern w:val="2"/>
          <w:szCs w:val="28"/>
        </w:rPr>
        <w:t>ba</w:t>
      </w:r>
    </w:p>
    <w:p w:rsidR="00524A07" w:rsidRDefault="00524A07" w:rsidP="00524A07">
      <w:pPr>
        <w:pStyle w:val="ListParagraph"/>
        <w:spacing w:line="276" w:lineRule="auto"/>
        <w:ind w:left="0"/>
        <w:jc w:val="center"/>
        <w:rPr>
          <w:rFonts w:eastAsia="Calibri"/>
          <w:b/>
          <w:kern w:val="2"/>
          <w:szCs w:val="28"/>
        </w:rPr>
      </w:pPr>
      <w:r>
        <w:rPr>
          <w:b/>
          <w:kern w:val="2"/>
          <w:szCs w:val="28"/>
        </w:rPr>
        <w:t>PHƯƠNG HƯỚNG, NHIỆM VỤ, GIẢI PHÁP CÔNG TÁC ĐOÀN</w:t>
      </w:r>
    </w:p>
    <w:p w:rsidR="00524A07" w:rsidRDefault="00524A07" w:rsidP="00524A07">
      <w:pPr>
        <w:pStyle w:val="ListParagraph"/>
        <w:spacing w:line="276" w:lineRule="auto"/>
        <w:ind w:left="0"/>
        <w:jc w:val="center"/>
        <w:rPr>
          <w:b/>
          <w:kern w:val="2"/>
          <w:szCs w:val="28"/>
        </w:rPr>
      </w:pPr>
      <w:r>
        <w:rPr>
          <w:b/>
          <w:kern w:val="2"/>
          <w:szCs w:val="28"/>
        </w:rPr>
        <w:t>VÀ PHONG TRÀO THANH</w:t>
      </w:r>
      <w:r w:rsidR="00AD6D46">
        <w:rPr>
          <w:b/>
          <w:kern w:val="2"/>
          <w:szCs w:val="28"/>
        </w:rPr>
        <w:t xml:space="preserve"> NIÊN</w:t>
      </w:r>
      <w:r>
        <w:rPr>
          <w:b/>
          <w:kern w:val="2"/>
          <w:szCs w:val="28"/>
        </w:rPr>
        <w:t xml:space="preserve"> CỦA CHI ĐOÀN</w:t>
      </w:r>
    </w:p>
    <w:p w:rsidR="00524A07" w:rsidRDefault="00524A07" w:rsidP="00524A07">
      <w:pPr>
        <w:pStyle w:val="ListParagraph"/>
        <w:spacing w:line="276" w:lineRule="auto"/>
        <w:ind w:left="0"/>
        <w:jc w:val="center"/>
        <w:rPr>
          <w:kern w:val="2"/>
          <w:szCs w:val="28"/>
        </w:rPr>
      </w:pPr>
      <w:r>
        <w:rPr>
          <w:b/>
          <w:kern w:val="2"/>
          <w:szCs w:val="28"/>
        </w:rPr>
        <w:t xml:space="preserve">NHIỆM KỲ </w:t>
      </w:r>
      <w:r w:rsidR="007A1DBE">
        <w:rPr>
          <w:b/>
          <w:kern w:val="2"/>
          <w:szCs w:val="28"/>
        </w:rPr>
        <w:t>II</w:t>
      </w:r>
      <w:r>
        <w:rPr>
          <w:b/>
          <w:kern w:val="2"/>
          <w:szCs w:val="28"/>
        </w:rPr>
        <w:t xml:space="preserve"> (201</w:t>
      </w:r>
      <w:r w:rsidR="00FD0751">
        <w:rPr>
          <w:b/>
          <w:kern w:val="2"/>
          <w:szCs w:val="28"/>
        </w:rPr>
        <w:t>9</w:t>
      </w:r>
      <w:r>
        <w:rPr>
          <w:b/>
          <w:kern w:val="2"/>
          <w:szCs w:val="28"/>
        </w:rPr>
        <w:t xml:space="preserve"> </w:t>
      </w:r>
      <w:r w:rsidRPr="00524A07">
        <w:rPr>
          <w:kern w:val="2"/>
          <w:szCs w:val="28"/>
        </w:rPr>
        <w:t>-</w:t>
      </w:r>
      <w:r>
        <w:rPr>
          <w:b/>
          <w:kern w:val="2"/>
          <w:szCs w:val="28"/>
        </w:rPr>
        <w:t xml:space="preserve"> 20</w:t>
      </w:r>
      <w:r w:rsidR="00FD0751">
        <w:rPr>
          <w:b/>
          <w:kern w:val="2"/>
          <w:szCs w:val="28"/>
        </w:rPr>
        <w:t>20</w:t>
      </w:r>
      <w:r>
        <w:rPr>
          <w:b/>
          <w:kern w:val="2"/>
          <w:szCs w:val="28"/>
        </w:rPr>
        <w:t>)</w:t>
      </w:r>
    </w:p>
    <w:p w:rsidR="00AD08D7" w:rsidRDefault="00AD08D7" w:rsidP="00524A07">
      <w:pPr>
        <w:spacing w:line="276" w:lineRule="auto"/>
        <w:jc w:val="both"/>
      </w:pPr>
    </w:p>
    <w:p w:rsidR="00951D85" w:rsidRDefault="00951D85" w:rsidP="00951D85">
      <w:pPr>
        <w:spacing w:line="276" w:lineRule="auto"/>
        <w:ind w:firstLine="567"/>
        <w:jc w:val="both"/>
        <w:rPr>
          <w:b/>
        </w:rPr>
      </w:pPr>
      <w:r>
        <w:rPr>
          <w:b/>
        </w:rPr>
        <w:t>I. DỰ BÁO TÌNH HÌNH NHIỆM KỲ MỚI</w:t>
      </w:r>
    </w:p>
    <w:p w:rsidR="00951D85" w:rsidRDefault="00951D85" w:rsidP="00951D85">
      <w:pPr>
        <w:spacing w:line="276" w:lineRule="auto"/>
        <w:ind w:firstLine="567"/>
        <w:jc w:val="both"/>
        <w:rPr>
          <w:b/>
        </w:rPr>
      </w:pPr>
      <w:r>
        <w:rPr>
          <w:b/>
        </w:rPr>
        <w:t>1. Thuận lợi</w:t>
      </w:r>
    </w:p>
    <w:p w:rsidR="001A66E4" w:rsidRDefault="001A66E4" w:rsidP="001A66E4">
      <w:pPr>
        <w:spacing w:line="276" w:lineRule="auto"/>
        <w:ind w:firstLine="567"/>
        <w:jc w:val="both"/>
      </w:pPr>
      <w:r>
        <w:t>- Sự chỉ đạo kịp thời và sâu sắc của đoàn cấp trên sẽ tạo điều kiện thuận lợi cho các hoạt động của chi đoàn.</w:t>
      </w:r>
    </w:p>
    <w:p w:rsidR="007A1DBE" w:rsidRPr="007A1DBE" w:rsidRDefault="001A66E4" w:rsidP="001A66E4">
      <w:pPr>
        <w:spacing w:line="276" w:lineRule="auto"/>
        <w:ind w:firstLine="567"/>
        <w:jc w:val="both"/>
      </w:pPr>
      <w:r>
        <w:t>- Các bạn đoàn viên sinh viên ngày càng có ý thức hơn về vai trò của người đoàn viên và tham gia nhiệt tình vào các hoạt động đoàn và phong trào thanh niên là một tiền đề lớn để có những thành công trong nhiệm kỳ mới.</w:t>
      </w:r>
    </w:p>
    <w:p w:rsidR="00951D85" w:rsidRDefault="00951D85" w:rsidP="00951D85">
      <w:pPr>
        <w:spacing w:line="276" w:lineRule="auto"/>
        <w:ind w:firstLine="567"/>
        <w:jc w:val="both"/>
        <w:rPr>
          <w:b/>
        </w:rPr>
      </w:pPr>
      <w:r>
        <w:rPr>
          <w:b/>
        </w:rPr>
        <w:t>2. Khó khăn</w:t>
      </w:r>
    </w:p>
    <w:p w:rsidR="001A66E4" w:rsidRDefault="001A66E4" w:rsidP="001A66E4">
      <w:pPr>
        <w:spacing w:line="276" w:lineRule="auto"/>
        <w:ind w:firstLine="567"/>
        <w:jc w:val="both"/>
      </w:pPr>
      <w:r>
        <w:t xml:space="preserve">Bên cạnh những mặt thuận lợi nói trên thì trong quá trình hoạt động </w:t>
      </w:r>
      <w:r w:rsidR="008D6E23" w:rsidRPr="00A95DAC">
        <w:rPr>
          <w:szCs w:val="28"/>
        </w:rPr>
        <w:t>Ban chấ</w:t>
      </w:r>
      <w:r w:rsidR="008D6E23">
        <w:rPr>
          <w:szCs w:val="28"/>
        </w:rPr>
        <w:t>p hành</w:t>
      </w:r>
      <w:r w:rsidR="00FF616B">
        <w:t xml:space="preserve"> </w:t>
      </w:r>
      <w:r w:rsidR="008D6E23">
        <w:rPr>
          <w:kern w:val="2"/>
          <w:szCs w:val="28"/>
        </w:rPr>
        <w:t xml:space="preserve">Chi đoàn </w:t>
      </w:r>
      <w:r>
        <w:t>cũng gặp không ít khó khăn sau:</w:t>
      </w:r>
    </w:p>
    <w:p w:rsidR="001A66E4" w:rsidRDefault="001A66E4" w:rsidP="001A66E4">
      <w:pPr>
        <w:spacing w:line="276" w:lineRule="auto"/>
        <w:ind w:firstLine="567"/>
        <w:jc w:val="both"/>
      </w:pPr>
      <w:r>
        <w:t xml:space="preserve">- Kinh phí </w:t>
      </w:r>
      <w:r w:rsidR="00FF616B">
        <w:t>Đ</w:t>
      </w:r>
      <w:r>
        <w:t>oàn còn hạn chế nên trong mọi hoạt động sẽ gặp không ít khó khăn .</w:t>
      </w:r>
    </w:p>
    <w:p w:rsidR="001A66E4" w:rsidRDefault="001A66E4" w:rsidP="001A66E4">
      <w:pPr>
        <w:spacing w:line="276" w:lineRule="auto"/>
        <w:ind w:firstLine="567"/>
        <w:jc w:val="both"/>
      </w:pPr>
      <w:r>
        <w:t>- Do học tín chỉ nên việc tập trung lực lượng cho đông đủ trong mọi hoạt động cũng là một vấn đề lớn.</w:t>
      </w:r>
    </w:p>
    <w:p w:rsidR="00951D85" w:rsidRPr="007A1DBE" w:rsidRDefault="001A66E4" w:rsidP="001A66E4">
      <w:pPr>
        <w:spacing w:line="276" w:lineRule="auto"/>
        <w:ind w:firstLine="567"/>
        <w:jc w:val="both"/>
      </w:pPr>
      <w:r>
        <w:t>- Nhiều bạn còn chưa nhận thức đúng về hoạt động đoàn nên còn thờ ơ, đứng ngoài , không tham gia nhiệt tình vào các phong trào.</w:t>
      </w:r>
    </w:p>
    <w:p w:rsidR="000D4993" w:rsidRDefault="000D4993" w:rsidP="00951D85">
      <w:pPr>
        <w:spacing w:line="276" w:lineRule="auto"/>
        <w:ind w:firstLine="567"/>
        <w:jc w:val="both"/>
        <w:rPr>
          <w:b/>
        </w:rPr>
      </w:pPr>
      <w:r>
        <w:rPr>
          <w:b/>
        </w:rPr>
        <w:t>II. HỆ THỐNG CHỈ TIÊU</w:t>
      </w:r>
    </w:p>
    <w:p w:rsidR="000D4993" w:rsidRDefault="00C63796" w:rsidP="00951D85">
      <w:pPr>
        <w:spacing w:line="276" w:lineRule="auto"/>
        <w:ind w:firstLine="567"/>
        <w:jc w:val="both"/>
        <w:rPr>
          <w:bCs/>
          <w:szCs w:val="28"/>
        </w:rPr>
      </w:pPr>
      <w:r>
        <w:rPr>
          <w:bCs/>
          <w:szCs w:val="28"/>
        </w:rPr>
        <w:t xml:space="preserve">- </w:t>
      </w:r>
      <w:r w:rsidR="00486547">
        <w:rPr>
          <w:bCs/>
          <w:szCs w:val="28"/>
        </w:rPr>
        <w:t>20 đoàn viên xuất sắc, 40</w:t>
      </w:r>
      <w:r w:rsidR="007A1DBE" w:rsidRPr="00A72D76">
        <w:rPr>
          <w:bCs/>
          <w:szCs w:val="28"/>
          <w:lang w:val="vi-VN"/>
        </w:rPr>
        <w:t xml:space="preserve"> </w:t>
      </w:r>
      <w:r w:rsidR="007A1DBE" w:rsidRPr="00A72D76">
        <w:rPr>
          <w:bCs/>
          <w:szCs w:val="28"/>
        </w:rPr>
        <w:t>đ</w:t>
      </w:r>
      <w:r w:rsidR="007A1DBE" w:rsidRPr="00A72D76">
        <w:rPr>
          <w:bCs/>
          <w:szCs w:val="28"/>
          <w:lang w:val="vi-VN"/>
        </w:rPr>
        <w:t xml:space="preserve">oàn viên </w:t>
      </w:r>
      <w:r w:rsidR="00486547">
        <w:rPr>
          <w:bCs/>
          <w:szCs w:val="28"/>
        </w:rPr>
        <w:t>giỏi</w:t>
      </w:r>
      <w:r w:rsidR="007A1DBE" w:rsidRPr="00A72D76">
        <w:rPr>
          <w:bCs/>
          <w:szCs w:val="28"/>
          <w:lang w:val="vi-VN"/>
        </w:rPr>
        <w:t xml:space="preserve">, </w:t>
      </w:r>
      <w:r w:rsidR="00AF58A9">
        <w:rPr>
          <w:bCs/>
          <w:szCs w:val="28"/>
        </w:rPr>
        <w:t>1</w:t>
      </w:r>
      <w:r w:rsidR="00486547">
        <w:rPr>
          <w:bCs/>
          <w:szCs w:val="28"/>
        </w:rPr>
        <w:t>4</w:t>
      </w:r>
      <w:r w:rsidR="007A1DBE" w:rsidRPr="00A72D76">
        <w:rPr>
          <w:bCs/>
          <w:szCs w:val="28"/>
          <w:lang w:val="vi-VN"/>
        </w:rPr>
        <w:t xml:space="preserve"> </w:t>
      </w:r>
      <w:r w:rsidR="007A1DBE" w:rsidRPr="00A72D76">
        <w:rPr>
          <w:bCs/>
          <w:szCs w:val="28"/>
        </w:rPr>
        <w:t>đ</w:t>
      </w:r>
      <w:r w:rsidR="007A1DBE" w:rsidRPr="00A72D76">
        <w:rPr>
          <w:bCs/>
          <w:szCs w:val="28"/>
          <w:lang w:val="vi-VN"/>
        </w:rPr>
        <w:t xml:space="preserve">oàn viên khá, không có </w:t>
      </w:r>
      <w:r w:rsidR="007A1DBE" w:rsidRPr="00A72D76">
        <w:rPr>
          <w:bCs/>
          <w:szCs w:val="28"/>
        </w:rPr>
        <w:t>đ</w:t>
      </w:r>
      <w:r w:rsidR="007A1DBE" w:rsidRPr="00A72D76">
        <w:rPr>
          <w:bCs/>
          <w:szCs w:val="28"/>
          <w:lang w:val="vi-VN"/>
        </w:rPr>
        <w:t>oàn viên trung bình</w:t>
      </w:r>
    </w:p>
    <w:p w:rsidR="007A1DBE" w:rsidRDefault="007A1DBE" w:rsidP="00951D85">
      <w:pPr>
        <w:spacing w:line="276" w:lineRule="auto"/>
        <w:ind w:firstLine="567"/>
        <w:jc w:val="both"/>
        <w:rPr>
          <w:szCs w:val="28"/>
        </w:rPr>
      </w:pPr>
      <w:r>
        <w:rPr>
          <w:szCs w:val="28"/>
        </w:rPr>
        <w:t xml:space="preserve">- </w:t>
      </w:r>
      <w:r w:rsidR="00486547">
        <w:rPr>
          <w:szCs w:val="28"/>
        </w:rPr>
        <w:t xml:space="preserve">Có </w:t>
      </w:r>
      <w:r w:rsidR="00FF616B">
        <w:rPr>
          <w:szCs w:val="28"/>
        </w:rPr>
        <w:t>50</w:t>
      </w:r>
      <w:r w:rsidRPr="00A72D76">
        <w:rPr>
          <w:szCs w:val="28"/>
        </w:rPr>
        <w:t xml:space="preserve"> </w:t>
      </w:r>
      <w:r w:rsidR="00486547">
        <w:rPr>
          <w:szCs w:val="28"/>
        </w:rPr>
        <w:t>đoàn viên</w:t>
      </w:r>
      <w:r w:rsidRPr="00A72D76">
        <w:rPr>
          <w:szCs w:val="28"/>
        </w:rPr>
        <w:t xml:space="preserve"> thuộ</w:t>
      </w:r>
      <w:r w:rsidR="00486547">
        <w:rPr>
          <w:szCs w:val="28"/>
        </w:rPr>
        <w:t xml:space="preserve">c </w:t>
      </w:r>
      <w:r w:rsidR="008D6E23">
        <w:rPr>
          <w:kern w:val="2"/>
          <w:szCs w:val="28"/>
        </w:rPr>
        <w:t xml:space="preserve">Chi đoàn </w:t>
      </w:r>
      <w:r w:rsidRPr="00A72D76">
        <w:rPr>
          <w:szCs w:val="28"/>
        </w:rPr>
        <w:t>tham gia các hoạt động, chương trình do khoa, trường tổ chức, ít nhất 2 hoạt động một nhiệm kỳ.</w:t>
      </w:r>
    </w:p>
    <w:p w:rsidR="007A1DBE" w:rsidRPr="001A66E4" w:rsidRDefault="007A1DBE" w:rsidP="00951D85">
      <w:pPr>
        <w:spacing w:line="276" w:lineRule="auto"/>
        <w:ind w:firstLine="567"/>
        <w:jc w:val="both"/>
        <w:rPr>
          <w:szCs w:val="28"/>
        </w:rPr>
      </w:pPr>
      <w:r>
        <w:rPr>
          <w:szCs w:val="28"/>
        </w:rPr>
        <w:t xml:space="preserve">- </w:t>
      </w:r>
      <w:r w:rsidR="00486547">
        <w:rPr>
          <w:szCs w:val="28"/>
        </w:rPr>
        <w:t>Có</w:t>
      </w:r>
      <w:r w:rsidRPr="00A72D76">
        <w:rPr>
          <w:szCs w:val="28"/>
          <w:lang w:val="vi-VN"/>
        </w:rPr>
        <w:t xml:space="preserve"> </w:t>
      </w:r>
      <w:r w:rsidR="00486547">
        <w:rPr>
          <w:szCs w:val="28"/>
        </w:rPr>
        <w:t>05</w:t>
      </w:r>
      <w:r w:rsidRPr="00A72D76">
        <w:rPr>
          <w:szCs w:val="28"/>
          <w:lang w:val="vi-VN"/>
        </w:rPr>
        <w:t xml:space="preserve"> ca hiến máu </w:t>
      </w:r>
      <w:r w:rsidRPr="00A72D76">
        <w:rPr>
          <w:szCs w:val="28"/>
        </w:rPr>
        <w:t>tình nguyện</w:t>
      </w:r>
      <w:r w:rsidRPr="00A72D76">
        <w:rPr>
          <w:szCs w:val="28"/>
          <w:lang w:val="vi-VN"/>
        </w:rPr>
        <w:t xml:space="preserve"> trong nhiệm kỳ</w:t>
      </w:r>
      <w:r w:rsidR="001A66E4">
        <w:rPr>
          <w:szCs w:val="28"/>
        </w:rPr>
        <w:t>.</w:t>
      </w:r>
    </w:p>
    <w:p w:rsidR="007A1DBE" w:rsidRPr="001A66E4" w:rsidRDefault="007A1DBE" w:rsidP="007A1DBE">
      <w:pPr>
        <w:spacing w:line="276" w:lineRule="auto"/>
        <w:ind w:firstLine="567"/>
        <w:jc w:val="both"/>
        <w:rPr>
          <w:szCs w:val="28"/>
        </w:rPr>
      </w:pPr>
      <w:r>
        <w:rPr>
          <w:szCs w:val="28"/>
        </w:rPr>
        <w:t xml:space="preserve">- </w:t>
      </w:r>
      <w:r w:rsidRPr="00A72D76">
        <w:rPr>
          <w:szCs w:val="28"/>
          <w:lang w:val="vi-VN"/>
        </w:rPr>
        <w:t xml:space="preserve">Làm </w:t>
      </w:r>
      <w:r w:rsidRPr="00A72D76">
        <w:rPr>
          <w:szCs w:val="28"/>
        </w:rPr>
        <w:t>0</w:t>
      </w:r>
      <w:r w:rsidR="00FF616B">
        <w:rPr>
          <w:szCs w:val="28"/>
        </w:rPr>
        <w:t>1</w:t>
      </w:r>
      <w:r w:rsidRPr="00A72D76">
        <w:rPr>
          <w:szCs w:val="28"/>
          <w:lang w:val="vi-VN"/>
        </w:rPr>
        <w:t xml:space="preserve"> công trình thanh niên trong nhiệm kỳ</w:t>
      </w:r>
      <w:r w:rsidR="001A66E4">
        <w:rPr>
          <w:szCs w:val="28"/>
        </w:rPr>
        <w:t>.</w:t>
      </w:r>
    </w:p>
    <w:p w:rsidR="001A66E4" w:rsidRPr="001A66E4" w:rsidRDefault="001A66E4" w:rsidP="001A66E4">
      <w:pPr>
        <w:spacing w:line="276" w:lineRule="auto"/>
        <w:ind w:firstLine="567"/>
        <w:jc w:val="both"/>
      </w:pPr>
      <w:r>
        <w:t xml:space="preserve">- </w:t>
      </w:r>
      <w:r w:rsidRPr="001A66E4">
        <w:t xml:space="preserve">Kết hợp 1 đợt tập huấn về chuyên môn nghiệp vụ cho Cán bộ </w:t>
      </w:r>
      <w:r>
        <w:t>Đ</w:t>
      </w:r>
      <w:r w:rsidRPr="001A66E4">
        <w:t>oàn củ</w:t>
      </w:r>
      <w:r>
        <w:t>a Chi Đ</w:t>
      </w:r>
      <w:r w:rsidRPr="001A66E4">
        <w:t>oàn.</w:t>
      </w:r>
    </w:p>
    <w:p w:rsidR="001A66E4" w:rsidRPr="001A66E4" w:rsidRDefault="001A66E4" w:rsidP="001A66E4">
      <w:pPr>
        <w:spacing w:line="276" w:lineRule="auto"/>
        <w:ind w:firstLine="567"/>
        <w:jc w:val="both"/>
      </w:pPr>
      <w:r>
        <w:t xml:space="preserve">- </w:t>
      </w:r>
      <w:r w:rsidR="00486547">
        <w:t xml:space="preserve">Có </w:t>
      </w:r>
      <w:r w:rsidR="00FF616B">
        <w:t>10</w:t>
      </w:r>
      <w:r w:rsidR="00486547">
        <w:t xml:space="preserve"> đoàn viên tham gia các</w:t>
      </w:r>
      <w:r w:rsidRPr="001A66E4">
        <w:t xml:space="preserve"> hoạt động tình nguyện</w:t>
      </w:r>
      <w:r w:rsidR="00486547">
        <w:t xml:space="preserve"> ( Mùa </w:t>
      </w:r>
      <w:r w:rsidR="00FF616B">
        <w:t>H</w:t>
      </w:r>
      <w:r w:rsidR="00486547">
        <w:t xml:space="preserve">è </w:t>
      </w:r>
      <w:r w:rsidR="00FF616B">
        <w:t>X</w:t>
      </w:r>
      <w:r w:rsidR="00486547">
        <w:t xml:space="preserve">anh, Xuân </w:t>
      </w:r>
      <w:r w:rsidR="00FF616B">
        <w:t>T</w:t>
      </w:r>
      <w:r w:rsidR="00486547">
        <w:t xml:space="preserve">ình </w:t>
      </w:r>
      <w:r w:rsidR="00FF616B">
        <w:t>N</w:t>
      </w:r>
      <w:r w:rsidR="00486547">
        <w:t>guyện, Giờ Trái Đất,….)</w:t>
      </w:r>
      <w:r>
        <w:t>.</w:t>
      </w:r>
    </w:p>
    <w:p w:rsidR="00951D85" w:rsidRPr="000D4993" w:rsidRDefault="00380A0B" w:rsidP="00951D85">
      <w:pPr>
        <w:spacing w:line="276" w:lineRule="auto"/>
        <w:ind w:firstLine="567"/>
        <w:jc w:val="both"/>
        <w:rPr>
          <w:b/>
        </w:rPr>
      </w:pPr>
      <w:r>
        <w:rPr>
          <w:b/>
        </w:rPr>
        <w:t>III</w:t>
      </w:r>
      <w:r w:rsidR="00951D85">
        <w:rPr>
          <w:b/>
        </w:rPr>
        <w:t xml:space="preserve">. </w:t>
      </w:r>
      <w:r w:rsidR="000D4993" w:rsidRPr="000D4993">
        <w:rPr>
          <w:b/>
          <w:lang w:val="vi-VN"/>
        </w:rPr>
        <w:t xml:space="preserve">NHIỆM VỤ, GIẢI PHÁP CÔNG TÁC ĐOÀN VÀ PHONG TRÀO THANH </w:t>
      </w:r>
      <w:r w:rsidR="000D4993">
        <w:rPr>
          <w:b/>
        </w:rPr>
        <w:t>NIÊN</w:t>
      </w:r>
      <w:r w:rsidR="000D4993" w:rsidRPr="000D4993">
        <w:rPr>
          <w:b/>
          <w:lang w:val="vi-VN"/>
        </w:rPr>
        <w:t xml:space="preserve"> </w:t>
      </w:r>
      <w:r w:rsidR="000D4993">
        <w:rPr>
          <w:b/>
        </w:rPr>
        <w:t xml:space="preserve">NHIỆM KỲ </w:t>
      </w:r>
      <w:r w:rsidR="007A1DBE">
        <w:rPr>
          <w:b/>
        </w:rPr>
        <w:t>II</w:t>
      </w:r>
      <w:r w:rsidR="000D4993">
        <w:rPr>
          <w:b/>
        </w:rPr>
        <w:t xml:space="preserve"> (201</w:t>
      </w:r>
      <w:r w:rsidR="00FD0751">
        <w:rPr>
          <w:b/>
        </w:rPr>
        <w:t>9</w:t>
      </w:r>
      <w:r w:rsidR="000D4993">
        <w:rPr>
          <w:b/>
        </w:rPr>
        <w:t xml:space="preserve"> </w:t>
      </w:r>
      <w:r w:rsidR="000D4993" w:rsidRPr="000D4993">
        <w:t>-</w:t>
      </w:r>
      <w:r w:rsidR="000D4993">
        <w:rPr>
          <w:b/>
        </w:rPr>
        <w:t xml:space="preserve"> 20</w:t>
      </w:r>
      <w:r w:rsidR="00FD0751">
        <w:rPr>
          <w:b/>
        </w:rPr>
        <w:t>20</w:t>
      </w:r>
      <w:r w:rsidR="000D4993">
        <w:rPr>
          <w:b/>
        </w:rPr>
        <w:t>)</w:t>
      </w:r>
    </w:p>
    <w:p w:rsidR="00951D85" w:rsidRPr="008061FF" w:rsidRDefault="00951D85" w:rsidP="00951D85">
      <w:pPr>
        <w:spacing w:line="276" w:lineRule="auto"/>
        <w:ind w:firstLine="567"/>
        <w:jc w:val="both"/>
        <w:rPr>
          <w:b/>
        </w:rPr>
      </w:pPr>
      <w:r>
        <w:rPr>
          <w:b/>
        </w:rPr>
        <w:t>1. Công tác giáo dục</w:t>
      </w:r>
    </w:p>
    <w:p w:rsidR="00951D85" w:rsidRPr="001A66E4" w:rsidRDefault="001A66E4" w:rsidP="00951D85">
      <w:pPr>
        <w:spacing w:line="276" w:lineRule="auto"/>
        <w:ind w:firstLine="567"/>
        <w:jc w:val="both"/>
        <w:rPr>
          <w:szCs w:val="28"/>
          <w:lang w:val="vi-VN"/>
        </w:rPr>
      </w:pPr>
      <w:r w:rsidRPr="001A66E4">
        <w:rPr>
          <w:szCs w:val="28"/>
        </w:rPr>
        <w:t xml:space="preserve">- </w:t>
      </w:r>
      <w:r w:rsidR="00951D85" w:rsidRPr="001A66E4">
        <w:rPr>
          <w:szCs w:val="28"/>
          <w:lang w:val="vi-VN"/>
        </w:rPr>
        <w:t>Đẩy mạnh việc học tập và làm theo tư tưởng, đạo đức, phong cách Hồ Chí Minh</w:t>
      </w:r>
    </w:p>
    <w:p w:rsidR="000D4993" w:rsidRDefault="000D4993" w:rsidP="00E935DF">
      <w:pPr>
        <w:tabs>
          <w:tab w:val="left" w:pos="4860"/>
        </w:tabs>
        <w:ind w:firstLine="567"/>
        <w:jc w:val="both"/>
        <w:rPr>
          <w:b/>
          <w:i/>
          <w:kern w:val="2"/>
          <w:szCs w:val="28"/>
        </w:rPr>
      </w:pPr>
      <w:r>
        <w:rPr>
          <w:b/>
          <w:i/>
          <w:kern w:val="2"/>
          <w:szCs w:val="28"/>
        </w:rPr>
        <w:t xml:space="preserve">1.2. Đẩy mạnh việc thực hiện Chỉ thị 42-CT/TW ngày 24/3/2015 của Ban Bí thư Trung ương Đảng về “Tăng cường sự lãnh đạo của Đảng đối với công </w:t>
      </w:r>
      <w:r>
        <w:rPr>
          <w:b/>
          <w:i/>
          <w:kern w:val="2"/>
          <w:szCs w:val="28"/>
        </w:rPr>
        <w:lastRenderedPageBreak/>
        <w:t>tác giáo dục lý tưởng cách mạng, đạo đức, lối sống văn hóa cho thế hệ trẻ, giai đoạn 2015 – 2030”</w:t>
      </w:r>
    </w:p>
    <w:p w:rsidR="000D4993" w:rsidRDefault="000D4993" w:rsidP="000D4993">
      <w:pPr>
        <w:ind w:firstLine="567"/>
        <w:jc w:val="both"/>
        <w:rPr>
          <w:i/>
          <w:kern w:val="2"/>
          <w:szCs w:val="28"/>
        </w:rPr>
      </w:pPr>
      <w:r>
        <w:rPr>
          <w:i/>
          <w:kern w:val="2"/>
          <w:szCs w:val="28"/>
        </w:rPr>
        <w:t>1.2.1. Giáo dục chính trị tư tưởng</w:t>
      </w:r>
    </w:p>
    <w:p w:rsidR="00BD44BF" w:rsidRPr="001A66E4" w:rsidRDefault="00BD44BF" w:rsidP="00BD44BF">
      <w:pPr>
        <w:spacing w:line="276" w:lineRule="auto"/>
        <w:ind w:firstLine="567"/>
        <w:jc w:val="both"/>
        <w:rPr>
          <w:szCs w:val="28"/>
          <w:lang w:val="vi-VN"/>
        </w:rPr>
      </w:pPr>
      <w:r w:rsidRPr="001A66E4">
        <w:rPr>
          <w:szCs w:val="28"/>
          <w:lang w:val="vi-VN"/>
        </w:rPr>
        <w:t>- Tiếp tục hưởng ứng các cuộc thi tìm hiểu về lịch sử dân tộc và các phong trào thi đua của nhà trường phát động.</w:t>
      </w:r>
    </w:p>
    <w:p w:rsidR="00BD44BF" w:rsidRPr="001A66E4" w:rsidRDefault="00BD44BF" w:rsidP="00BD44BF">
      <w:pPr>
        <w:spacing w:line="276" w:lineRule="auto"/>
        <w:ind w:firstLine="567"/>
        <w:jc w:val="both"/>
        <w:rPr>
          <w:szCs w:val="28"/>
          <w:lang w:val="vi-VN"/>
        </w:rPr>
      </w:pPr>
      <w:r w:rsidRPr="001A66E4">
        <w:rPr>
          <w:szCs w:val="28"/>
          <w:lang w:val="vi-VN"/>
        </w:rPr>
        <w:t>- Vận động đoàn viên tham gia đầy đủ các buổi diễn đàn chính trị xã hội , các cuộc gặp gỡ và đối thoại của ban giám hiệu nhà trường đối với sinh viên.</w:t>
      </w:r>
    </w:p>
    <w:p w:rsidR="00BD44BF" w:rsidRDefault="00BD44BF" w:rsidP="00BD44BF">
      <w:pPr>
        <w:spacing w:line="276" w:lineRule="auto"/>
        <w:ind w:firstLine="567"/>
        <w:jc w:val="both"/>
        <w:rPr>
          <w:szCs w:val="28"/>
        </w:rPr>
      </w:pPr>
      <w:r w:rsidRPr="001A66E4">
        <w:rPr>
          <w:szCs w:val="28"/>
          <w:lang w:val="vi-VN"/>
        </w:rPr>
        <w:t xml:space="preserve">- Công tác giáo dục tư tưởng là một nhiệm vụ quan trọng đối với một tổ chức đoàn do đó </w:t>
      </w:r>
      <w:r w:rsidR="008D6E23" w:rsidRPr="00A95DAC">
        <w:rPr>
          <w:szCs w:val="28"/>
        </w:rPr>
        <w:t>Ban chấ</w:t>
      </w:r>
      <w:r w:rsidR="008D6E23">
        <w:rPr>
          <w:szCs w:val="28"/>
        </w:rPr>
        <w:t xml:space="preserve">p hành </w:t>
      </w:r>
      <w:r w:rsidR="008D6E23">
        <w:rPr>
          <w:kern w:val="2"/>
          <w:szCs w:val="28"/>
        </w:rPr>
        <w:t xml:space="preserve">Chi đoàn </w:t>
      </w:r>
      <w:r w:rsidRPr="001A66E4">
        <w:rPr>
          <w:szCs w:val="28"/>
          <w:lang w:val="vi-VN"/>
        </w:rPr>
        <w:t>DH1</w:t>
      </w:r>
      <w:r w:rsidR="00FD0751">
        <w:rPr>
          <w:szCs w:val="28"/>
        </w:rPr>
        <w:t>8</w:t>
      </w:r>
      <w:r w:rsidRPr="001A66E4">
        <w:rPr>
          <w:szCs w:val="28"/>
          <w:lang w:val="vi-VN"/>
        </w:rPr>
        <w:t>DT</w:t>
      </w:r>
      <w:r w:rsidR="00FD0751">
        <w:rPr>
          <w:szCs w:val="28"/>
        </w:rPr>
        <w:t>C</w:t>
      </w:r>
      <w:r w:rsidRPr="001A66E4">
        <w:rPr>
          <w:szCs w:val="28"/>
          <w:lang w:val="vi-VN"/>
        </w:rPr>
        <w:t xml:space="preserve"> xác định đây là nhiệm vụ hàng đầu vì vậy phải thực hiện tốt hơn nữa và đẩy mạnh hơn nữa đẻ hình thành nên những con người có phẩm chất đạo đức trong sáng trong thời đại ngày nay.</w:t>
      </w:r>
    </w:p>
    <w:p w:rsidR="00BD44BF" w:rsidRPr="00BD44BF" w:rsidRDefault="00BD44BF" w:rsidP="00BD44BF">
      <w:pPr>
        <w:spacing w:line="276" w:lineRule="auto"/>
        <w:ind w:firstLine="567"/>
        <w:jc w:val="both"/>
        <w:rPr>
          <w:szCs w:val="28"/>
        </w:rPr>
      </w:pPr>
    </w:p>
    <w:p w:rsidR="00BD44BF" w:rsidRDefault="000D4993" w:rsidP="00BD44BF">
      <w:pPr>
        <w:ind w:firstLine="567"/>
        <w:jc w:val="both"/>
        <w:rPr>
          <w:i/>
          <w:kern w:val="2"/>
          <w:szCs w:val="28"/>
        </w:rPr>
      </w:pPr>
      <w:r>
        <w:rPr>
          <w:i/>
          <w:kern w:val="2"/>
          <w:szCs w:val="28"/>
        </w:rPr>
        <w:t>1.2.2. Giáo dục truyền thống</w:t>
      </w:r>
    </w:p>
    <w:p w:rsidR="00BD44BF" w:rsidRPr="00BD44BF" w:rsidRDefault="00BD44BF" w:rsidP="00BD44BF">
      <w:pPr>
        <w:ind w:firstLine="567"/>
        <w:jc w:val="both"/>
        <w:rPr>
          <w:kern w:val="2"/>
          <w:szCs w:val="28"/>
        </w:rPr>
      </w:pPr>
      <w:r w:rsidRPr="00BD44BF">
        <w:rPr>
          <w:kern w:val="2"/>
          <w:szCs w:val="28"/>
        </w:rPr>
        <w:t>- Việc giáo dục truyền thống là làm cho chủ nghĩa yêu nước giữ vị trí chủ đạo trong nhận thức và đời sống tinh thần của tuổi trẻ trong những biểu hiện cụ thể: tự hào về truyền thống dân tộc, truyền thống đấu tranh cách mạnh của Đảng. của đoàn của các thế hệ cha anh đi trước.</w:t>
      </w:r>
    </w:p>
    <w:p w:rsidR="00BD44BF" w:rsidRPr="00BD44BF" w:rsidRDefault="00BD44BF" w:rsidP="00BD44BF">
      <w:pPr>
        <w:ind w:firstLine="567"/>
        <w:jc w:val="both"/>
        <w:rPr>
          <w:kern w:val="2"/>
          <w:szCs w:val="28"/>
        </w:rPr>
      </w:pPr>
      <w:r w:rsidRPr="00BD44BF">
        <w:rPr>
          <w:kern w:val="2"/>
          <w:szCs w:val="28"/>
        </w:rPr>
        <w:t>- Nhằm giúp tuổi trẻ có một cái nhìn đúng đắn về lịch sử dân tộc và từ đó nhận thức được nhiện vụ xây dựng và bảo vệ đất nước trong thời đại ngày nay.</w:t>
      </w:r>
    </w:p>
    <w:p w:rsidR="00BD44BF" w:rsidRPr="00BD44BF" w:rsidRDefault="00BD44BF" w:rsidP="00BD44BF">
      <w:pPr>
        <w:ind w:firstLine="567"/>
        <w:jc w:val="both"/>
        <w:rPr>
          <w:kern w:val="2"/>
          <w:szCs w:val="28"/>
        </w:rPr>
      </w:pPr>
      <w:r w:rsidRPr="00BD44BF">
        <w:rPr>
          <w:kern w:val="2"/>
          <w:szCs w:val="28"/>
        </w:rPr>
        <w:t>- Tham gia tốt các cuộc thi tìm hiểu về tấm gương các anh hùng dân tộc noi gương người tốt việc tốt</w:t>
      </w:r>
    </w:p>
    <w:p w:rsidR="00BD44BF" w:rsidRDefault="00BD44BF" w:rsidP="00BD44BF">
      <w:pPr>
        <w:ind w:firstLine="567"/>
        <w:jc w:val="both"/>
        <w:rPr>
          <w:kern w:val="2"/>
          <w:szCs w:val="28"/>
        </w:rPr>
      </w:pPr>
      <w:r w:rsidRPr="00BD44BF">
        <w:rPr>
          <w:kern w:val="2"/>
          <w:szCs w:val="28"/>
        </w:rPr>
        <w:t>- Tổ chức các hoạt động về nguồn và đến với địa chỉ cách mạng.</w:t>
      </w:r>
    </w:p>
    <w:p w:rsidR="00BD44BF" w:rsidRPr="00BD44BF" w:rsidRDefault="00BD44BF" w:rsidP="00BD44BF">
      <w:pPr>
        <w:ind w:firstLine="567"/>
        <w:jc w:val="both"/>
        <w:rPr>
          <w:kern w:val="2"/>
          <w:szCs w:val="28"/>
        </w:rPr>
      </w:pPr>
    </w:p>
    <w:p w:rsidR="000D4993" w:rsidRDefault="000D4993" w:rsidP="000D4993">
      <w:pPr>
        <w:ind w:firstLine="567"/>
        <w:jc w:val="both"/>
        <w:rPr>
          <w:i/>
          <w:kern w:val="2"/>
          <w:szCs w:val="28"/>
        </w:rPr>
      </w:pPr>
      <w:r>
        <w:rPr>
          <w:i/>
          <w:kern w:val="2"/>
          <w:szCs w:val="28"/>
        </w:rPr>
        <w:t>1.2.3. Giáo dục đạo đức lối sống</w:t>
      </w:r>
    </w:p>
    <w:p w:rsidR="00BD44BF" w:rsidRPr="00BD44BF" w:rsidRDefault="00BD44BF" w:rsidP="00BD44BF">
      <w:pPr>
        <w:ind w:firstLine="567"/>
        <w:jc w:val="both"/>
        <w:rPr>
          <w:kern w:val="2"/>
          <w:szCs w:val="28"/>
        </w:rPr>
      </w:pPr>
      <w:r w:rsidRPr="00BD44BF">
        <w:rPr>
          <w:kern w:val="2"/>
          <w:szCs w:val="28"/>
        </w:rPr>
        <w:t>- Công tác giáo dục đạo đức lối sống rất quan trọng đối với thế hệ trẻ hiện nay đặc biệt là đối với sinh viên phải sống xa gia đình và người thân.Hoạt động này nhằm tạo cho các đoàn viên có lối sống và đạo đức trong sáng tránh xa các tệ nạn xã hội.</w:t>
      </w:r>
    </w:p>
    <w:p w:rsidR="00BD44BF" w:rsidRPr="00BD44BF" w:rsidRDefault="00BD44BF" w:rsidP="00BD44BF">
      <w:pPr>
        <w:ind w:firstLine="567"/>
        <w:jc w:val="both"/>
        <w:rPr>
          <w:kern w:val="2"/>
          <w:szCs w:val="28"/>
        </w:rPr>
      </w:pPr>
      <w:r w:rsidRPr="00BD44BF">
        <w:rPr>
          <w:kern w:val="2"/>
          <w:szCs w:val="28"/>
        </w:rPr>
        <w:t>- Thực hiện mùa thi nghiêm túc và chất lượng cao.</w:t>
      </w:r>
      <w:r>
        <w:rPr>
          <w:kern w:val="2"/>
          <w:szCs w:val="28"/>
        </w:rPr>
        <w:t xml:space="preserve"> </w:t>
      </w:r>
      <w:r w:rsidRPr="00BD44BF">
        <w:rPr>
          <w:kern w:val="2"/>
          <w:szCs w:val="28"/>
        </w:rPr>
        <w:t>Nói không với tiêu cực trong thi cử và  học tập.</w:t>
      </w:r>
    </w:p>
    <w:p w:rsidR="00BD44BF" w:rsidRDefault="00BD44BF" w:rsidP="00BD44BF">
      <w:pPr>
        <w:ind w:firstLine="567"/>
        <w:jc w:val="both"/>
        <w:rPr>
          <w:kern w:val="2"/>
          <w:szCs w:val="28"/>
        </w:rPr>
      </w:pPr>
      <w:r w:rsidRPr="00BD44BF">
        <w:rPr>
          <w:kern w:val="2"/>
          <w:szCs w:val="28"/>
        </w:rPr>
        <w:t>- Thường xuyên phát hiện, tuyên dương và nhân rộng các điển hình tiên tiến , biểu dương những cá nhân có hành vi văn hóa và phê phán những hành vi thiếu văn hóa trong môi trường học tập và sinh hoạt.</w:t>
      </w:r>
    </w:p>
    <w:p w:rsidR="00BD44BF" w:rsidRPr="00BD44BF" w:rsidRDefault="00BD44BF" w:rsidP="00BD44BF">
      <w:pPr>
        <w:ind w:firstLine="567"/>
        <w:jc w:val="both"/>
        <w:rPr>
          <w:kern w:val="2"/>
          <w:szCs w:val="28"/>
        </w:rPr>
      </w:pPr>
    </w:p>
    <w:p w:rsidR="000D4993" w:rsidRDefault="000D4993" w:rsidP="000D4993">
      <w:pPr>
        <w:ind w:firstLine="567"/>
        <w:jc w:val="both"/>
        <w:rPr>
          <w:i/>
          <w:kern w:val="2"/>
          <w:szCs w:val="28"/>
        </w:rPr>
      </w:pPr>
      <w:r>
        <w:rPr>
          <w:i/>
          <w:kern w:val="2"/>
          <w:szCs w:val="28"/>
        </w:rPr>
        <w:t>1.2.4. Giáo dục pháp luật</w:t>
      </w:r>
    </w:p>
    <w:p w:rsidR="00BD44BF" w:rsidRPr="00BD44BF" w:rsidRDefault="00BD44BF" w:rsidP="00BD44BF">
      <w:pPr>
        <w:ind w:firstLine="567"/>
        <w:jc w:val="both"/>
        <w:rPr>
          <w:kern w:val="2"/>
          <w:szCs w:val="28"/>
        </w:rPr>
      </w:pPr>
      <w:r w:rsidRPr="00BD44BF">
        <w:rPr>
          <w:kern w:val="2"/>
          <w:szCs w:val="28"/>
        </w:rPr>
        <w:t>- Thường xuyên tổ chức, tuyên truyền giáo dục pháp luật nhà nước để góp phần nâng cao nhận thức của các bạn đoàn viên về pháp luật của nhà nước.</w:t>
      </w:r>
    </w:p>
    <w:p w:rsidR="00BD44BF" w:rsidRPr="00BD44BF" w:rsidRDefault="00BD44BF" w:rsidP="00BD44BF">
      <w:pPr>
        <w:ind w:firstLine="567"/>
        <w:jc w:val="both"/>
        <w:rPr>
          <w:kern w:val="2"/>
          <w:szCs w:val="28"/>
        </w:rPr>
      </w:pPr>
      <w:r w:rsidRPr="00BD44BF">
        <w:rPr>
          <w:kern w:val="2"/>
          <w:szCs w:val="28"/>
        </w:rPr>
        <w:t>- Đặc biệt hoạt động này nhằm giáo dục cho các bạn trẻ sống và làm việc theo pháp luật tôn trọng pháp luật.</w:t>
      </w:r>
    </w:p>
    <w:p w:rsidR="000D4993" w:rsidRDefault="00BD44BF" w:rsidP="00BD44BF">
      <w:pPr>
        <w:ind w:firstLine="567"/>
        <w:jc w:val="both"/>
        <w:rPr>
          <w:kern w:val="2"/>
          <w:szCs w:val="28"/>
        </w:rPr>
      </w:pPr>
      <w:r w:rsidRPr="00BD44BF">
        <w:rPr>
          <w:kern w:val="2"/>
          <w:szCs w:val="28"/>
        </w:rPr>
        <w:t>- Huy động các bạn đoàn viên hưởng ứng tham gia các cuộc thi tìm hiểu về pháp luật do các cấp cơ quan tổ chức.</w:t>
      </w:r>
    </w:p>
    <w:p w:rsidR="00BD44BF" w:rsidRPr="00BD44BF" w:rsidRDefault="00BD44BF" w:rsidP="00F8674D">
      <w:pPr>
        <w:jc w:val="both"/>
        <w:rPr>
          <w:kern w:val="2"/>
          <w:szCs w:val="28"/>
        </w:rPr>
      </w:pPr>
    </w:p>
    <w:p w:rsidR="000D4993" w:rsidRPr="00486547" w:rsidRDefault="000D4993" w:rsidP="00486547">
      <w:pPr>
        <w:pStyle w:val="ListParagraph"/>
        <w:numPr>
          <w:ilvl w:val="1"/>
          <w:numId w:val="3"/>
        </w:numPr>
        <w:tabs>
          <w:tab w:val="left" w:pos="4860"/>
        </w:tabs>
        <w:jc w:val="both"/>
        <w:rPr>
          <w:b/>
          <w:i/>
          <w:kern w:val="2"/>
          <w:szCs w:val="28"/>
        </w:rPr>
      </w:pPr>
      <w:r w:rsidRPr="00486547">
        <w:rPr>
          <w:b/>
          <w:i/>
          <w:kern w:val="2"/>
          <w:szCs w:val="28"/>
        </w:rPr>
        <w:t>Đổi mới phương thức tuyên truyền, giáo dục của tổ chức Đoàn</w:t>
      </w:r>
    </w:p>
    <w:p w:rsidR="00486547" w:rsidRPr="00486547" w:rsidRDefault="00486547" w:rsidP="00486547">
      <w:pPr>
        <w:tabs>
          <w:tab w:val="left" w:pos="4860"/>
        </w:tabs>
        <w:ind w:left="567"/>
        <w:jc w:val="both"/>
        <w:rPr>
          <w:kern w:val="2"/>
          <w:szCs w:val="28"/>
        </w:rPr>
      </w:pPr>
      <w:r>
        <w:rPr>
          <w:kern w:val="2"/>
          <w:szCs w:val="28"/>
        </w:rPr>
        <w:lastRenderedPageBreak/>
        <w:t>- Chuyển từ các buổi giáo dục khô khan bằng các buổi giáo dục tuyên truyền sinh động, thông qua các phương tiện truyền thông để tăng cường giáo dục cho đoàn viên một cách triệt để nhất.</w:t>
      </w:r>
    </w:p>
    <w:p w:rsidR="000D4993" w:rsidRDefault="000D4993" w:rsidP="000D4993">
      <w:pPr>
        <w:tabs>
          <w:tab w:val="left" w:pos="4860"/>
        </w:tabs>
        <w:ind w:firstLine="567"/>
        <w:jc w:val="both"/>
        <w:rPr>
          <w:b/>
          <w:spacing w:val="-10"/>
          <w:kern w:val="2"/>
          <w:szCs w:val="28"/>
        </w:rPr>
      </w:pPr>
      <w:r>
        <w:rPr>
          <w:b/>
          <w:spacing w:val="-10"/>
          <w:kern w:val="2"/>
          <w:szCs w:val="28"/>
        </w:rPr>
        <w:t>2. Tổ chức các phong trào hành động cách mạng phát huy thanh niên trong xây dựng và bảo vệ Tổ quốc</w:t>
      </w:r>
    </w:p>
    <w:p w:rsidR="00FF616B" w:rsidRDefault="00FF616B" w:rsidP="000D4993">
      <w:pPr>
        <w:tabs>
          <w:tab w:val="left" w:pos="4860"/>
        </w:tabs>
        <w:ind w:firstLine="567"/>
        <w:jc w:val="both"/>
        <w:rPr>
          <w:b/>
          <w:spacing w:val="-10"/>
          <w:kern w:val="2"/>
          <w:szCs w:val="28"/>
        </w:rPr>
      </w:pPr>
    </w:p>
    <w:p w:rsidR="000D4993" w:rsidRDefault="000D4993" w:rsidP="000D4993">
      <w:pPr>
        <w:tabs>
          <w:tab w:val="left" w:pos="4860"/>
        </w:tabs>
        <w:ind w:firstLine="567"/>
        <w:jc w:val="both"/>
        <w:rPr>
          <w:b/>
          <w:i/>
          <w:kern w:val="2"/>
          <w:szCs w:val="28"/>
        </w:rPr>
      </w:pPr>
      <w:r>
        <w:rPr>
          <w:b/>
          <w:i/>
          <w:kern w:val="2"/>
          <w:szCs w:val="28"/>
        </w:rPr>
        <w:t>2.1. Phong trào Tuổi trẻ xung kích xây dựng và bảo vệ Tổ quốc</w:t>
      </w:r>
    </w:p>
    <w:p w:rsidR="000D4993" w:rsidRPr="00F8674D" w:rsidRDefault="00BD44BF" w:rsidP="000D4993">
      <w:pPr>
        <w:spacing w:line="276" w:lineRule="auto"/>
        <w:ind w:firstLine="567"/>
        <w:jc w:val="both"/>
        <w:rPr>
          <w:lang w:val="vi-VN"/>
        </w:rPr>
      </w:pPr>
      <w:r w:rsidRPr="00F8674D">
        <w:t>-</w:t>
      </w:r>
      <w:r w:rsidR="000D4993" w:rsidRPr="00F8674D">
        <w:t xml:space="preserve"> </w:t>
      </w:r>
      <w:r w:rsidR="000D4993" w:rsidRPr="00F8674D">
        <w:rPr>
          <w:lang w:val="vi-VN"/>
        </w:rPr>
        <w:t>Xung kích thực hiện nhiệm vụ chính trị của nhà trường</w:t>
      </w:r>
    </w:p>
    <w:p w:rsidR="000D4993" w:rsidRDefault="00BD44BF" w:rsidP="000D4993">
      <w:pPr>
        <w:ind w:firstLine="567"/>
        <w:jc w:val="both"/>
        <w:rPr>
          <w:szCs w:val="28"/>
        </w:rPr>
      </w:pPr>
      <w:r w:rsidRPr="00F8674D">
        <w:rPr>
          <w:szCs w:val="28"/>
        </w:rPr>
        <w:t>-</w:t>
      </w:r>
      <w:r w:rsidR="000D4993" w:rsidRPr="00F8674D">
        <w:rPr>
          <w:szCs w:val="28"/>
        </w:rPr>
        <w:t xml:space="preserve"> Xung kích bảo vệ Tổ quốc, giữ gìn an ninh chính trị, trật tự an toàn xã hội</w:t>
      </w:r>
      <w:r w:rsidR="00FF616B">
        <w:rPr>
          <w:szCs w:val="28"/>
        </w:rPr>
        <w:t>.</w:t>
      </w:r>
    </w:p>
    <w:p w:rsidR="00FF616B" w:rsidRPr="00F8674D" w:rsidRDefault="00FF616B" w:rsidP="000D4993">
      <w:pPr>
        <w:ind w:firstLine="567"/>
        <w:jc w:val="both"/>
        <w:rPr>
          <w:szCs w:val="28"/>
        </w:rPr>
      </w:pPr>
    </w:p>
    <w:p w:rsidR="000D4993" w:rsidRDefault="000D4993" w:rsidP="000D4993">
      <w:pPr>
        <w:tabs>
          <w:tab w:val="left" w:pos="4860"/>
        </w:tabs>
        <w:ind w:firstLine="567"/>
        <w:jc w:val="both"/>
        <w:rPr>
          <w:kern w:val="2"/>
          <w:szCs w:val="28"/>
        </w:rPr>
      </w:pPr>
      <w:r>
        <w:rPr>
          <w:b/>
          <w:i/>
          <w:kern w:val="2"/>
          <w:szCs w:val="28"/>
        </w:rPr>
        <w:t>2.2. Phong trào Thanh niên tình nguyện</w:t>
      </w:r>
      <w:r w:rsidR="00FF616B">
        <w:rPr>
          <w:b/>
          <w:i/>
          <w:kern w:val="2"/>
          <w:szCs w:val="28"/>
        </w:rPr>
        <w:t>:</w:t>
      </w:r>
    </w:p>
    <w:p w:rsidR="000D4993" w:rsidRPr="00F8674D" w:rsidRDefault="00BD44BF" w:rsidP="000D4993">
      <w:pPr>
        <w:pStyle w:val="ListParagraph"/>
        <w:ind w:left="0" w:firstLine="567"/>
        <w:rPr>
          <w:szCs w:val="28"/>
        </w:rPr>
      </w:pPr>
      <w:r w:rsidRPr="00F8674D">
        <w:rPr>
          <w:spacing w:val="-2"/>
          <w:szCs w:val="28"/>
        </w:rPr>
        <w:t>-</w:t>
      </w:r>
      <w:r w:rsidR="000D4993" w:rsidRPr="00F8674D">
        <w:rPr>
          <w:spacing w:val="-2"/>
          <w:szCs w:val="28"/>
        </w:rPr>
        <w:t xml:space="preserve"> Tình nguyện vì an sinh xã hội</w:t>
      </w:r>
    </w:p>
    <w:p w:rsidR="000D4993" w:rsidRPr="00F8674D" w:rsidRDefault="00BD44BF" w:rsidP="000D4993">
      <w:pPr>
        <w:pStyle w:val="ListParagraph"/>
        <w:ind w:left="0" w:firstLine="567"/>
        <w:rPr>
          <w:szCs w:val="28"/>
        </w:rPr>
      </w:pPr>
      <w:r w:rsidRPr="00F8674D">
        <w:rPr>
          <w:szCs w:val="28"/>
        </w:rPr>
        <w:t xml:space="preserve">- </w:t>
      </w:r>
      <w:r w:rsidR="000D4993" w:rsidRPr="00F8674D">
        <w:rPr>
          <w:szCs w:val="28"/>
        </w:rPr>
        <w:t>Tình nguyện tham gia xây dựng văn minh đô thị, giữ gìn trật tự an toàn giao thông</w:t>
      </w:r>
    </w:p>
    <w:p w:rsidR="000D4993" w:rsidRDefault="00BD44BF" w:rsidP="000D4993">
      <w:pPr>
        <w:pStyle w:val="ListParagraph"/>
        <w:ind w:left="0" w:firstLine="567"/>
        <w:rPr>
          <w:szCs w:val="28"/>
          <w:shd w:val="clear" w:color="auto" w:fill="FFFFFF"/>
        </w:rPr>
      </w:pPr>
      <w:r w:rsidRPr="00F8674D">
        <w:rPr>
          <w:szCs w:val="28"/>
          <w:shd w:val="clear" w:color="auto" w:fill="FFFFFF"/>
        </w:rPr>
        <w:t>-</w:t>
      </w:r>
      <w:r w:rsidR="000D4993" w:rsidRPr="00F8674D">
        <w:rPr>
          <w:szCs w:val="28"/>
          <w:shd w:val="clear" w:color="auto" w:fill="FFFFFF"/>
        </w:rPr>
        <w:t xml:space="preserve"> Tình nguyện bảo vệ môi trường, ứng phó với biến đổi khí hậu</w:t>
      </w:r>
      <w:r w:rsidR="00FF616B">
        <w:rPr>
          <w:szCs w:val="28"/>
          <w:shd w:val="clear" w:color="auto" w:fill="FFFFFF"/>
        </w:rPr>
        <w:t>.</w:t>
      </w:r>
    </w:p>
    <w:p w:rsidR="00FF616B" w:rsidRPr="00F8674D" w:rsidRDefault="00FF616B" w:rsidP="000D4993">
      <w:pPr>
        <w:pStyle w:val="ListParagraph"/>
        <w:ind w:left="0" w:firstLine="567"/>
        <w:rPr>
          <w:szCs w:val="28"/>
          <w:shd w:val="clear" w:color="auto" w:fill="FFFFFF"/>
        </w:rPr>
      </w:pPr>
    </w:p>
    <w:p w:rsidR="000D4993" w:rsidRDefault="000D4993" w:rsidP="000D4993">
      <w:pPr>
        <w:pStyle w:val="Body1"/>
        <w:ind w:firstLine="567"/>
        <w:jc w:val="both"/>
        <w:rPr>
          <w:rFonts w:ascii="Times New Roman" w:hAnsi="Times New Roman"/>
          <w:b/>
          <w:i/>
          <w:color w:val="auto"/>
          <w:kern w:val="2"/>
          <w:szCs w:val="28"/>
        </w:rPr>
      </w:pPr>
      <w:r>
        <w:rPr>
          <w:rFonts w:ascii="Times New Roman" w:hAnsi="Times New Roman"/>
          <w:b/>
          <w:i/>
          <w:color w:val="auto"/>
          <w:kern w:val="2"/>
          <w:szCs w:val="28"/>
        </w:rPr>
        <w:t>2.3. Phong trào Tuổi trẻ sáng tạo</w:t>
      </w:r>
      <w:r w:rsidR="00FF616B">
        <w:rPr>
          <w:rFonts w:ascii="Times New Roman" w:hAnsi="Times New Roman"/>
          <w:b/>
          <w:i/>
          <w:color w:val="auto"/>
          <w:kern w:val="2"/>
          <w:szCs w:val="28"/>
        </w:rPr>
        <w:t>:</w:t>
      </w:r>
    </w:p>
    <w:p w:rsidR="000D4993" w:rsidRPr="00F8674D" w:rsidRDefault="00BD44BF" w:rsidP="000D4993">
      <w:pPr>
        <w:suppressAutoHyphens/>
        <w:ind w:firstLine="567"/>
        <w:jc w:val="both"/>
        <w:rPr>
          <w:szCs w:val="28"/>
        </w:rPr>
      </w:pPr>
      <w:r w:rsidRPr="00F8674D">
        <w:rPr>
          <w:szCs w:val="28"/>
        </w:rPr>
        <w:t>-</w:t>
      </w:r>
      <w:r w:rsidR="000D4993" w:rsidRPr="00F8674D">
        <w:rPr>
          <w:szCs w:val="28"/>
        </w:rPr>
        <w:t xml:space="preserve"> Sáng tạo trong học tập, nghiên cứu khoa học</w:t>
      </w:r>
    </w:p>
    <w:p w:rsidR="000D4993" w:rsidRDefault="00BD44BF" w:rsidP="000D4993">
      <w:pPr>
        <w:suppressAutoHyphens/>
        <w:ind w:firstLine="567"/>
        <w:jc w:val="both"/>
        <w:rPr>
          <w:szCs w:val="28"/>
        </w:rPr>
      </w:pPr>
      <w:r w:rsidRPr="00F8674D">
        <w:rPr>
          <w:szCs w:val="28"/>
        </w:rPr>
        <w:t>-</w:t>
      </w:r>
      <w:r w:rsidR="000D4993" w:rsidRPr="00F8674D">
        <w:rPr>
          <w:szCs w:val="28"/>
        </w:rPr>
        <w:t xml:space="preserve"> Sáng tạo trong lao động, sản xuất</w:t>
      </w:r>
      <w:r w:rsidR="00FF616B">
        <w:rPr>
          <w:szCs w:val="28"/>
        </w:rPr>
        <w:t>.</w:t>
      </w:r>
    </w:p>
    <w:p w:rsidR="00FF616B" w:rsidRPr="00F8674D" w:rsidRDefault="00FF616B" w:rsidP="000D4993">
      <w:pPr>
        <w:suppressAutoHyphens/>
        <w:ind w:firstLine="567"/>
        <w:jc w:val="both"/>
        <w:rPr>
          <w:szCs w:val="28"/>
        </w:rPr>
      </w:pPr>
    </w:p>
    <w:p w:rsidR="000D4993" w:rsidRDefault="000D4993" w:rsidP="000D4993">
      <w:pPr>
        <w:ind w:firstLine="567"/>
        <w:jc w:val="both"/>
        <w:rPr>
          <w:b/>
          <w:kern w:val="2"/>
          <w:szCs w:val="28"/>
        </w:rPr>
      </w:pPr>
      <w:r>
        <w:rPr>
          <w:b/>
          <w:kern w:val="2"/>
          <w:szCs w:val="28"/>
        </w:rPr>
        <w:t>3. Tổ chức các chương trình đồng hành, hỗ trợ thanh niên</w:t>
      </w:r>
    </w:p>
    <w:p w:rsidR="000D4993" w:rsidRPr="00BD44BF" w:rsidRDefault="00BD44BF" w:rsidP="000D4993">
      <w:pPr>
        <w:ind w:firstLine="567"/>
        <w:jc w:val="both"/>
        <w:rPr>
          <w:kern w:val="2"/>
          <w:szCs w:val="28"/>
        </w:rPr>
      </w:pPr>
      <w:r>
        <w:rPr>
          <w:kern w:val="2"/>
          <w:szCs w:val="28"/>
        </w:rPr>
        <w:t>-</w:t>
      </w:r>
      <w:r w:rsidR="000D4993" w:rsidRPr="00BD44BF">
        <w:rPr>
          <w:kern w:val="2"/>
          <w:szCs w:val="28"/>
        </w:rPr>
        <w:t xml:space="preserve"> Chương trình đồng hành với thanh niên trong học tập</w:t>
      </w:r>
    </w:p>
    <w:p w:rsidR="000D4993" w:rsidRPr="00BD44BF" w:rsidRDefault="00BD44BF" w:rsidP="000D4993">
      <w:pPr>
        <w:pStyle w:val="Body1"/>
        <w:ind w:firstLine="567"/>
        <w:jc w:val="both"/>
        <w:rPr>
          <w:rFonts w:ascii="Times New Roman" w:hAnsi="Times New Roman"/>
          <w:color w:val="auto"/>
          <w:kern w:val="2"/>
          <w:szCs w:val="28"/>
        </w:rPr>
      </w:pPr>
      <w:r>
        <w:rPr>
          <w:rFonts w:ascii="Times New Roman" w:hAnsi="Times New Roman"/>
          <w:color w:val="auto"/>
          <w:kern w:val="2"/>
          <w:szCs w:val="28"/>
        </w:rPr>
        <w:t>-</w:t>
      </w:r>
      <w:r w:rsidR="000D4993" w:rsidRPr="00BD44BF">
        <w:rPr>
          <w:rFonts w:ascii="Times New Roman" w:hAnsi="Times New Roman"/>
          <w:color w:val="auto"/>
          <w:kern w:val="2"/>
          <w:szCs w:val="28"/>
        </w:rPr>
        <w:t xml:space="preserve"> Chương trình đồng hành với thanh niên khởi nghiệp, lập nghiệp</w:t>
      </w:r>
    </w:p>
    <w:p w:rsidR="000D4993" w:rsidRDefault="00BD44BF" w:rsidP="00BD44BF">
      <w:pPr>
        <w:ind w:firstLine="567"/>
        <w:jc w:val="both"/>
        <w:rPr>
          <w:kern w:val="2"/>
          <w:szCs w:val="28"/>
        </w:rPr>
      </w:pPr>
      <w:r>
        <w:rPr>
          <w:kern w:val="2"/>
          <w:szCs w:val="28"/>
        </w:rPr>
        <w:t>-</w:t>
      </w:r>
      <w:r w:rsidR="000D4993" w:rsidRPr="00BD44BF">
        <w:rPr>
          <w:kern w:val="2"/>
          <w:szCs w:val="28"/>
        </w:rPr>
        <w:t xml:space="preserve"> Chương trình đồng hành với thanh niên phát triển kỹ năng thực hành xã hội, nâng cao thể chất, đời sống văn hóa tinh thần</w:t>
      </w:r>
      <w:r w:rsidR="00FF616B">
        <w:rPr>
          <w:kern w:val="2"/>
          <w:szCs w:val="28"/>
        </w:rPr>
        <w:t>.</w:t>
      </w:r>
    </w:p>
    <w:p w:rsidR="00FF616B" w:rsidRDefault="00FF616B" w:rsidP="00BD44BF">
      <w:pPr>
        <w:ind w:firstLine="567"/>
        <w:jc w:val="both"/>
        <w:rPr>
          <w:kern w:val="2"/>
          <w:szCs w:val="28"/>
        </w:rPr>
      </w:pPr>
    </w:p>
    <w:p w:rsidR="00486547" w:rsidRPr="00486547" w:rsidRDefault="00951D85" w:rsidP="00486547">
      <w:pPr>
        <w:spacing w:line="276" w:lineRule="auto"/>
        <w:ind w:firstLine="567"/>
        <w:jc w:val="both"/>
        <w:rPr>
          <w:b/>
          <w:szCs w:val="28"/>
        </w:rPr>
      </w:pPr>
      <w:r w:rsidRPr="00BD44BF">
        <w:rPr>
          <w:b/>
        </w:rPr>
        <w:t>4. Xây dựng Đoàn vững mạnh</w:t>
      </w:r>
      <w:r w:rsidRPr="00BD44BF">
        <w:rPr>
          <w:b/>
          <w:szCs w:val="28"/>
        </w:rPr>
        <w:t xml:space="preserve"> về tư tưởng chính trị</w:t>
      </w:r>
      <w:r w:rsidR="00BD44BF" w:rsidRPr="00BD44BF">
        <w:rPr>
          <w:b/>
        </w:rPr>
        <w:t>,</w:t>
      </w:r>
      <w:r w:rsidRPr="00BD44BF">
        <w:rPr>
          <w:b/>
          <w:szCs w:val="28"/>
        </w:rPr>
        <w:t xml:space="preserve"> tổ chức</w:t>
      </w:r>
      <w:r w:rsidR="00486547">
        <w:rPr>
          <w:b/>
          <w:szCs w:val="28"/>
        </w:rPr>
        <w:t>:</w:t>
      </w:r>
    </w:p>
    <w:p w:rsidR="00BD44BF" w:rsidRDefault="00BD44BF" w:rsidP="00BD44BF">
      <w:pPr>
        <w:spacing w:line="276" w:lineRule="auto"/>
        <w:jc w:val="both"/>
        <w:rPr>
          <w:b/>
        </w:rPr>
      </w:pPr>
    </w:p>
    <w:p w:rsidR="00951D85" w:rsidRPr="00BD44BF" w:rsidRDefault="00BD44BF" w:rsidP="00BD44BF">
      <w:pPr>
        <w:spacing w:line="276" w:lineRule="auto"/>
        <w:jc w:val="both"/>
        <w:rPr>
          <w:b/>
        </w:rPr>
      </w:pPr>
      <w:r w:rsidRPr="00BD44BF">
        <w:rPr>
          <w:b/>
        </w:rPr>
        <w:t>IV.CÁC CHỈ TIÊU HỆ THỐNG CHO NĂM HỌC.</w:t>
      </w:r>
    </w:p>
    <w:p w:rsidR="00BD44BF" w:rsidRPr="00BD44BF" w:rsidRDefault="00BD44BF" w:rsidP="00BD44BF">
      <w:pPr>
        <w:spacing w:line="276" w:lineRule="auto"/>
        <w:ind w:firstLine="567"/>
        <w:jc w:val="both"/>
        <w:rPr>
          <w:b/>
          <w:kern w:val="2"/>
          <w:szCs w:val="28"/>
        </w:rPr>
      </w:pPr>
      <w:r w:rsidRPr="00BD44BF">
        <w:rPr>
          <w:b/>
          <w:kern w:val="2"/>
          <w:szCs w:val="28"/>
        </w:rPr>
        <w:t>1.Về học tập.</w:t>
      </w:r>
    </w:p>
    <w:p w:rsidR="00BD44BF" w:rsidRPr="00963E4B" w:rsidRDefault="00BD44BF" w:rsidP="00BD44BF">
      <w:pPr>
        <w:spacing w:line="276" w:lineRule="auto"/>
        <w:ind w:firstLine="567"/>
        <w:jc w:val="both"/>
        <w:rPr>
          <w:kern w:val="2"/>
          <w:szCs w:val="28"/>
        </w:rPr>
      </w:pPr>
      <w:r w:rsidRPr="00963E4B">
        <w:rPr>
          <w:kern w:val="2"/>
          <w:szCs w:val="28"/>
        </w:rPr>
        <w:t xml:space="preserve">- </w:t>
      </w:r>
      <w:r w:rsidR="00AF58A9">
        <w:rPr>
          <w:kern w:val="2"/>
          <w:szCs w:val="28"/>
        </w:rPr>
        <w:t>1</w:t>
      </w:r>
      <w:r w:rsidR="00486547">
        <w:rPr>
          <w:kern w:val="2"/>
          <w:szCs w:val="28"/>
        </w:rPr>
        <w:t>4</w:t>
      </w:r>
      <w:r w:rsidRPr="00963E4B">
        <w:rPr>
          <w:kern w:val="2"/>
          <w:szCs w:val="28"/>
        </w:rPr>
        <w:t xml:space="preserve"> đoàn viên có học lực giỏi.</w:t>
      </w:r>
    </w:p>
    <w:p w:rsidR="00BD44BF" w:rsidRPr="00963E4B" w:rsidRDefault="00C63796" w:rsidP="00BD44BF">
      <w:pPr>
        <w:spacing w:line="276" w:lineRule="auto"/>
        <w:ind w:firstLine="567"/>
        <w:jc w:val="both"/>
        <w:rPr>
          <w:kern w:val="2"/>
          <w:szCs w:val="28"/>
        </w:rPr>
      </w:pPr>
      <w:r>
        <w:rPr>
          <w:kern w:val="2"/>
          <w:szCs w:val="28"/>
        </w:rPr>
        <w:t xml:space="preserve">- </w:t>
      </w:r>
      <w:r w:rsidR="00AF58A9">
        <w:rPr>
          <w:kern w:val="2"/>
          <w:szCs w:val="28"/>
        </w:rPr>
        <w:t>20</w:t>
      </w:r>
      <w:r w:rsidR="00BD44BF" w:rsidRPr="00963E4B">
        <w:rPr>
          <w:kern w:val="2"/>
          <w:szCs w:val="28"/>
        </w:rPr>
        <w:t xml:space="preserve"> đoàn viên có học lực khá.</w:t>
      </w:r>
    </w:p>
    <w:p w:rsidR="00BD44BF" w:rsidRPr="00963E4B" w:rsidRDefault="00C63796" w:rsidP="00BD44BF">
      <w:pPr>
        <w:spacing w:line="276" w:lineRule="auto"/>
        <w:ind w:firstLine="567"/>
        <w:jc w:val="both"/>
        <w:rPr>
          <w:kern w:val="2"/>
          <w:szCs w:val="28"/>
        </w:rPr>
      </w:pPr>
      <w:r>
        <w:rPr>
          <w:kern w:val="2"/>
          <w:szCs w:val="28"/>
        </w:rPr>
        <w:t xml:space="preserve">- </w:t>
      </w:r>
      <w:r w:rsidR="00AF58A9">
        <w:rPr>
          <w:kern w:val="2"/>
          <w:szCs w:val="28"/>
        </w:rPr>
        <w:t>4</w:t>
      </w:r>
      <w:r w:rsidR="00486547">
        <w:rPr>
          <w:kern w:val="2"/>
          <w:szCs w:val="28"/>
        </w:rPr>
        <w:t>0</w:t>
      </w:r>
      <w:r w:rsidR="00BD44BF" w:rsidRPr="00963E4B">
        <w:rPr>
          <w:kern w:val="2"/>
          <w:szCs w:val="28"/>
        </w:rPr>
        <w:t xml:space="preserve"> đoàn viên có học lực trung bình.</w:t>
      </w:r>
    </w:p>
    <w:p w:rsidR="00BD44BF" w:rsidRPr="00963E4B" w:rsidRDefault="00BD44BF" w:rsidP="00BD44BF">
      <w:pPr>
        <w:spacing w:line="276" w:lineRule="auto"/>
        <w:ind w:firstLine="567"/>
        <w:jc w:val="both"/>
        <w:rPr>
          <w:kern w:val="2"/>
          <w:szCs w:val="28"/>
        </w:rPr>
      </w:pPr>
      <w:r w:rsidRPr="00963E4B">
        <w:rPr>
          <w:kern w:val="2"/>
          <w:szCs w:val="28"/>
        </w:rPr>
        <w:t xml:space="preserve">- </w:t>
      </w:r>
      <w:r w:rsidR="00963E4B">
        <w:rPr>
          <w:kern w:val="2"/>
          <w:szCs w:val="28"/>
        </w:rPr>
        <w:t>K</w:t>
      </w:r>
      <w:r w:rsidRPr="00963E4B">
        <w:rPr>
          <w:kern w:val="2"/>
          <w:szCs w:val="28"/>
        </w:rPr>
        <w:t>hông có học lực yếu kém</w:t>
      </w:r>
    </w:p>
    <w:p w:rsidR="00BD44BF" w:rsidRPr="00BD44BF" w:rsidRDefault="00BD44BF" w:rsidP="00BD44BF">
      <w:pPr>
        <w:spacing w:line="276" w:lineRule="auto"/>
        <w:ind w:firstLine="567"/>
        <w:jc w:val="both"/>
        <w:rPr>
          <w:b/>
          <w:kern w:val="2"/>
          <w:szCs w:val="28"/>
        </w:rPr>
      </w:pPr>
      <w:r w:rsidRPr="00BD44BF">
        <w:rPr>
          <w:b/>
          <w:kern w:val="2"/>
          <w:szCs w:val="28"/>
        </w:rPr>
        <w:t>2.Về xếp loại Đoàn viên.</w:t>
      </w:r>
    </w:p>
    <w:p w:rsidR="00BD44BF" w:rsidRDefault="00BD44BF" w:rsidP="00BD44BF">
      <w:pPr>
        <w:spacing w:line="276" w:lineRule="auto"/>
        <w:ind w:firstLine="567"/>
        <w:jc w:val="both"/>
        <w:rPr>
          <w:kern w:val="2"/>
          <w:szCs w:val="28"/>
        </w:rPr>
      </w:pPr>
      <w:r w:rsidRPr="00963E4B">
        <w:rPr>
          <w:kern w:val="2"/>
          <w:szCs w:val="28"/>
        </w:rPr>
        <w:t xml:space="preserve">- </w:t>
      </w:r>
      <w:r w:rsidR="00AF58A9">
        <w:rPr>
          <w:kern w:val="2"/>
          <w:szCs w:val="28"/>
        </w:rPr>
        <w:t>20</w:t>
      </w:r>
      <w:r w:rsidRPr="00963E4B">
        <w:rPr>
          <w:kern w:val="2"/>
          <w:szCs w:val="28"/>
        </w:rPr>
        <w:t xml:space="preserve"> Đoàn viên xếp loại xuất sắc.</w:t>
      </w:r>
    </w:p>
    <w:p w:rsidR="00F8674D" w:rsidRPr="00963E4B" w:rsidRDefault="00F8674D" w:rsidP="00F8674D">
      <w:pPr>
        <w:spacing w:line="276" w:lineRule="auto"/>
        <w:ind w:firstLine="567"/>
        <w:jc w:val="both"/>
        <w:rPr>
          <w:kern w:val="2"/>
          <w:szCs w:val="28"/>
        </w:rPr>
      </w:pPr>
      <w:r>
        <w:rPr>
          <w:kern w:val="2"/>
          <w:szCs w:val="28"/>
        </w:rPr>
        <w:t xml:space="preserve">- </w:t>
      </w:r>
      <w:r w:rsidR="00AF58A9">
        <w:rPr>
          <w:kern w:val="2"/>
          <w:szCs w:val="28"/>
        </w:rPr>
        <w:t>40</w:t>
      </w:r>
      <w:r w:rsidRPr="00963E4B">
        <w:rPr>
          <w:kern w:val="2"/>
          <w:szCs w:val="28"/>
        </w:rPr>
        <w:t xml:space="preserve"> Đoàn viên xếp loạ</w:t>
      </w:r>
      <w:r>
        <w:rPr>
          <w:kern w:val="2"/>
          <w:szCs w:val="28"/>
        </w:rPr>
        <w:t>i t</w:t>
      </w:r>
      <w:r w:rsidRPr="00F8674D">
        <w:rPr>
          <w:kern w:val="2"/>
          <w:szCs w:val="28"/>
        </w:rPr>
        <w:t>ốt</w:t>
      </w:r>
      <w:r>
        <w:rPr>
          <w:kern w:val="2"/>
          <w:szCs w:val="28"/>
        </w:rPr>
        <w:t>.</w:t>
      </w:r>
    </w:p>
    <w:p w:rsidR="00BD44BF" w:rsidRPr="00963E4B" w:rsidRDefault="00F8674D" w:rsidP="00BD44BF">
      <w:pPr>
        <w:spacing w:line="276" w:lineRule="auto"/>
        <w:ind w:firstLine="567"/>
        <w:jc w:val="both"/>
        <w:rPr>
          <w:kern w:val="2"/>
          <w:szCs w:val="28"/>
        </w:rPr>
      </w:pPr>
      <w:r>
        <w:rPr>
          <w:kern w:val="2"/>
          <w:szCs w:val="28"/>
        </w:rPr>
        <w:t xml:space="preserve">- </w:t>
      </w:r>
      <w:r w:rsidR="00AF58A9">
        <w:rPr>
          <w:kern w:val="2"/>
          <w:szCs w:val="28"/>
        </w:rPr>
        <w:t>1</w:t>
      </w:r>
      <w:r w:rsidR="00486547">
        <w:rPr>
          <w:kern w:val="2"/>
          <w:szCs w:val="28"/>
        </w:rPr>
        <w:t>4</w:t>
      </w:r>
      <w:r w:rsidR="00BD44BF" w:rsidRPr="00963E4B">
        <w:rPr>
          <w:kern w:val="2"/>
          <w:szCs w:val="28"/>
        </w:rPr>
        <w:t xml:space="preserve"> Đoàn viên xếp loại khá.</w:t>
      </w:r>
    </w:p>
    <w:p w:rsidR="00BD44BF" w:rsidRPr="00963E4B" w:rsidRDefault="00BD44BF" w:rsidP="00BD44BF">
      <w:pPr>
        <w:spacing w:line="276" w:lineRule="auto"/>
        <w:ind w:firstLine="567"/>
        <w:jc w:val="both"/>
        <w:rPr>
          <w:kern w:val="2"/>
          <w:szCs w:val="28"/>
        </w:rPr>
      </w:pPr>
      <w:r w:rsidRPr="00963E4B">
        <w:rPr>
          <w:kern w:val="2"/>
          <w:szCs w:val="28"/>
        </w:rPr>
        <w:t xml:space="preserve">- </w:t>
      </w:r>
      <w:r w:rsidR="00963E4B">
        <w:rPr>
          <w:kern w:val="2"/>
          <w:szCs w:val="28"/>
        </w:rPr>
        <w:t>K</w:t>
      </w:r>
      <w:r w:rsidR="00963E4B" w:rsidRPr="00963E4B">
        <w:rPr>
          <w:kern w:val="2"/>
          <w:szCs w:val="28"/>
        </w:rPr>
        <w:t xml:space="preserve">hông có </w:t>
      </w:r>
      <w:r w:rsidRPr="00963E4B">
        <w:rPr>
          <w:kern w:val="2"/>
          <w:szCs w:val="28"/>
        </w:rPr>
        <w:t>Đoàn viên xếp loại trung bình</w:t>
      </w:r>
      <w:r w:rsidR="008D6E23">
        <w:rPr>
          <w:kern w:val="2"/>
          <w:szCs w:val="28"/>
        </w:rPr>
        <w:t>, yếu kém</w:t>
      </w:r>
      <w:r w:rsidRPr="00963E4B">
        <w:rPr>
          <w:kern w:val="2"/>
          <w:szCs w:val="28"/>
        </w:rPr>
        <w:t>.</w:t>
      </w:r>
    </w:p>
    <w:p w:rsidR="00BD44BF" w:rsidRPr="00BD44BF" w:rsidRDefault="00BD44BF" w:rsidP="00BD44BF">
      <w:pPr>
        <w:spacing w:line="276" w:lineRule="auto"/>
        <w:ind w:firstLine="567"/>
        <w:jc w:val="both"/>
        <w:rPr>
          <w:b/>
          <w:kern w:val="2"/>
          <w:szCs w:val="28"/>
        </w:rPr>
      </w:pPr>
      <w:r w:rsidRPr="00BD44BF">
        <w:rPr>
          <w:b/>
          <w:kern w:val="2"/>
          <w:szCs w:val="28"/>
        </w:rPr>
        <w:t>3.Về rèn luyện.</w:t>
      </w:r>
    </w:p>
    <w:p w:rsidR="00BD44BF" w:rsidRPr="00963E4B" w:rsidRDefault="00BD44BF" w:rsidP="00AF58A9">
      <w:pPr>
        <w:spacing w:line="276" w:lineRule="auto"/>
        <w:ind w:firstLine="567"/>
        <w:jc w:val="both"/>
        <w:rPr>
          <w:kern w:val="2"/>
          <w:szCs w:val="28"/>
        </w:rPr>
      </w:pPr>
      <w:r w:rsidRPr="00963E4B">
        <w:rPr>
          <w:kern w:val="2"/>
          <w:szCs w:val="28"/>
        </w:rPr>
        <w:lastRenderedPageBreak/>
        <w:t xml:space="preserve">- </w:t>
      </w:r>
      <w:r w:rsidR="008D6E23">
        <w:rPr>
          <w:kern w:val="2"/>
          <w:szCs w:val="28"/>
        </w:rPr>
        <w:t xml:space="preserve">Chi đoàn </w:t>
      </w:r>
      <w:r w:rsidRPr="00963E4B">
        <w:rPr>
          <w:kern w:val="2"/>
          <w:szCs w:val="28"/>
        </w:rPr>
        <w:t>phấn đấu không có Đoàn viên yếu kém, vi phạm kỉ luật của trường, của khoa.</w:t>
      </w:r>
    </w:p>
    <w:p w:rsidR="00923C6C" w:rsidRPr="00963E4B" w:rsidRDefault="00BD44BF" w:rsidP="00BD44BF">
      <w:pPr>
        <w:spacing w:line="276" w:lineRule="auto"/>
        <w:ind w:firstLine="567"/>
        <w:jc w:val="both"/>
        <w:rPr>
          <w:kern w:val="2"/>
          <w:szCs w:val="28"/>
        </w:rPr>
      </w:pPr>
      <w:r w:rsidRPr="00963E4B">
        <w:rPr>
          <w:kern w:val="2"/>
          <w:szCs w:val="28"/>
        </w:rPr>
        <w:t>Trên đây là bản dự thảo phương hướng củ</w:t>
      </w:r>
      <w:r w:rsidR="00963E4B">
        <w:rPr>
          <w:kern w:val="2"/>
          <w:szCs w:val="28"/>
        </w:rPr>
        <w:t xml:space="preserve">a </w:t>
      </w:r>
      <w:r w:rsidR="00FF616B">
        <w:rPr>
          <w:kern w:val="2"/>
          <w:szCs w:val="28"/>
        </w:rPr>
        <w:t>C</w:t>
      </w:r>
      <w:r w:rsidR="00963E4B">
        <w:rPr>
          <w:kern w:val="2"/>
          <w:szCs w:val="28"/>
        </w:rPr>
        <w:t xml:space="preserve">hi </w:t>
      </w:r>
      <w:r w:rsidR="008D6E23">
        <w:rPr>
          <w:kern w:val="2"/>
          <w:szCs w:val="28"/>
        </w:rPr>
        <w:t>đ</w:t>
      </w:r>
      <w:r w:rsidR="00963E4B">
        <w:rPr>
          <w:kern w:val="2"/>
          <w:szCs w:val="28"/>
        </w:rPr>
        <w:t>oàn DH1</w:t>
      </w:r>
      <w:r w:rsidR="00FD0751">
        <w:rPr>
          <w:kern w:val="2"/>
          <w:szCs w:val="28"/>
        </w:rPr>
        <w:t>8</w:t>
      </w:r>
      <w:r w:rsidRPr="00963E4B">
        <w:rPr>
          <w:kern w:val="2"/>
          <w:szCs w:val="28"/>
        </w:rPr>
        <w:t>DT</w:t>
      </w:r>
      <w:r w:rsidR="00FD0751">
        <w:rPr>
          <w:kern w:val="2"/>
          <w:szCs w:val="28"/>
        </w:rPr>
        <w:t>C</w:t>
      </w:r>
      <w:r w:rsidRPr="00963E4B">
        <w:rPr>
          <w:kern w:val="2"/>
          <w:szCs w:val="28"/>
        </w:rPr>
        <w:t xml:space="preserve"> nhiệm kỳ 201</w:t>
      </w:r>
      <w:r w:rsidR="00455F27">
        <w:rPr>
          <w:kern w:val="2"/>
          <w:szCs w:val="28"/>
        </w:rPr>
        <w:t xml:space="preserve">8 </w:t>
      </w:r>
      <w:r w:rsidRPr="00963E4B">
        <w:rPr>
          <w:kern w:val="2"/>
          <w:szCs w:val="28"/>
        </w:rPr>
        <w:t>-</w:t>
      </w:r>
      <w:r w:rsidR="00455F27">
        <w:rPr>
          <w:kern w:val="2"/>
          <w:szCs w:val="28"/>
        </w:rPr>
        <w:t xml:space="preserve"> </w:t>
      </w:r>
      <w:r w:rsidRPr="00963E4B">
        <w:rPr>
          <w:kern w:val="2"/>
          <w:szCs w:val="28"/>
        </w:rPr>
        <w:t>201</w:t>
      </w:r>
      <w:r w:rsidR="00455F27">
        <w:rPr>
          <w:kern w:val="2"/>
          <w:szCs w:val="28"/>
        </w:rPr>
        <w:t>9</w:t>
      </w:r>
      <w:r w:rsidRPr="00963E4B">
        <w:rPr>
          <w:kern w:val="2"/>
          <w:szCs w:val="28"/>
        </w:rPr>
        <w:t>. Xin kính trình Đại hội xem xét và thảo luận.</w:t>
      </w:r>
    </w:p>
    <w:p w:rsidR="00F8674D" w:rsidRDefault="00F8674D" w:rsidP="00923C6C">
      <w:pPr>
        <w:spacing w:line="276" w:lineRule="auto"/>
        <w:ind w:firstLine="567"/>
        <w:jc w:val="right"/>
        <w:rPr>
          <w:b/>
          <w:kern w:val="2"/>
          <w:szCs w:val="28"/>
        </w:rPr>
      </w:pPr>
    </w:p>
    <w:p w:rsidR="00F8674D" w:rsidRDefault="00F8674D" w:rsidP="00F8674D">
      <w:pPr>
        <w:tabs>
          <w:tab w:val="center" w:pos="6237"/>
        </w:tabs>
        <w:spacing w:line="276" w:lineRule="auto"/>
        <w:rPr>
          <w:b/>
          <w:kern w:val="2"/>
          <w:szCs w:val="28"/>
        </w:rPr>
      </w:pPr>
      <w:r>
        <w:rPr>
          <w:b/>
          <w:kern w:val="2"/>
          <w:szCs w:val="28"/>
        </w:rPr>
        <w:tab/>
      </w:r>
      <w:r w:rsidR="00923C6C">
        <w:rPr>
          <w:b/>
          <w:kern w:val="2"/>
          <w:szCs w:val="28"/>
        </w:rPr>
        <w:t xml:space="preserve">BAN CHẤP HÀNH CHI ĐOÀN </w:t>
      </w:r>
      <w:r>
        <w:rPr>
          <w:b/>
          <w:kern w:val="2"/>
          <w:szCs w:val="28"/>
        </w:rPr>
        <w:t>DH1</w:t>
      </w:r>
      <w:r w:rsidR="00FD0751">
        <w:rPr>
          <w:b/>
          <w:kern w:val="2"/>
          <w:szCs w:val="28"/>
        </w:rPr>
        <w:t>8</w:t>
      </w:r>
      <w:r>
        <w:rPr>
          <w:b/>
          <w:kern w:val="2"/>
          <w:szCs w:val="28"/>
        </w:rPr>
        <w:t>DT</w:t>
      </w:r>
      <w:r w:rsidR="00FD0751">
        <w:rPr>
          <w:b/>
          <w:kern w:val="2"/>
          <w:szCs w:val="28"/>
        </w:rPr>
        <w:t>C</w:t>
      </w:r>
    </w:p>
    <w:p w:rsidR="00923C6C" w:rsidRPr="00F8674D" w:rsidRDefault="00F8674D" w:rsidP="00F8674D">
      <w:pPr>
        <w:tabs>
          <w:tab w:val="center" w:pos="6237"/>
        </w:tabs>
        <w:spacing w:line="276" w:lineRule="auto"/>
        <w:rPr>
          <w:b/>
          <w:kern w:val="2"/>
          <w:szCs w:val="28"/>
        </w:rPr>
      </w:pPr>
      <w:r>
        <w:rPr>
          <w:b/>
          <w:kern w:val="2"/>
          <w:szCs w:val="28"/>
        </w:rPr>
        <w:tab/>
      </w:r>
      <w:r w:rsidR="00923C6C">
        <w:rPr>
          <w:b/>
          <w:kern w:val="2"/>
          <w:szCs w:val="28"/>
        </w:rPr>
        <w:t xml:space="preserve">NHIỆM KỲ </w:t>
      </w:r>
      <w:r w:rsidR="00963E4B">
        <w:rPr>
          <w:b/>
          <w:kern w:val="2"/>
          <w:szCs w:val="28"/>
        </w:rPr>
        <w:t>I</w:t>
      </w:r>
      <w:r w:rsidR="00923C6C">
        <w:rPr>
          <w:b/>
          <w:kern w:val="2"/>
          <w:szCs w:val="28"/>
        </w:rPr>
        <w:t xml:space="preserve"> (201</w:t>
      </w:r>
      <w:r w:rsidR="00455F27">
        <w:rPr>
          <w:b/>
          <w:kern w:val="2"/>
          <w:szCs w:val="28"/>
        </w:rPr>
        <w:t>8</w:t>
      </w:r>
      <w:r w:rsidR="00923C6C">
        <w:rPr>
          <w:b/>
          <w:kern w:val="2"/>
          <w:szCs w:val="28"/>
        </w:rPr>
        <w:t xml:space="preserve"> </w:t>
      </w:r>
      <w:r w:rsidR="00923C6C" w:rsidRPr="00923C6C">
        <w:rPr>
          <w:kern w:val="2"/>
          <w:szCs w:val="28"/>
        </w:rPr>
        <w:t>-</w:t>
      </w:r>
      <w:r w:rsidR="00923C6C">
        <w:rPr>
          <w:b/>
          <w:kern w:val="2"/>
          <w:szCs w:val="28"/>
        </w:rPr>
        <w:t xml:space="preserve"> 201</w:t>
      </w:r>
      <w:r w:rsidR="00455F27">
        <w:rPr>
          <w:b/>
          <w:kern w:val="2"/>
          <w:szCs w:val="28"/>
        </w:rPr>
        <w:t>9</w:t>
      </w:r>
      <w:r w:rsidR="00923C6C">
        <w:rPr>
          <w:b/>
          <w:kern w:val="2"/>
          <w:szCs w:val="28"/>
        </w:rPr>
        <w:t>)</w:t>
      </w:r>
    </w:p>
    <w:sectPr w:rsidR="00923C6C" w:rsidRPr="00F8674D" w:rsidSect="00D8779A">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Franko">
    <w:altName w:val="Calibri"/>
    <w:panose1 w:val="00000000000000000000"/>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ヒラギノ角ゴ Pro W3">
    <w:altName w:val="Times New Roman"/>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744C9"/>
    <w:multiLevelType w:val="multilevel"/>
    <w:tmpl w:val="0FE744C9"/>
    <w:lvl w:ilvl="0">
      <w:start w:val="1"/>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2D0674D"/>
    <w:multiLevelType w:val="multilevel"/>
    <w:tmpl w:val="5544671C"/>
    <w:lvl w:ilvl="0">
      <w:start w:val="1"/>
      <w:numFmt w:val="decimal"/>
      <w:lvlText w:val="%1."/>
      <w:lvlJc w:val="left"/>
      <w:pPr>
        <w:ind w:left="927" w:hanging="360"/>
      </w:pPr>
      <w:rPr>
        <w:rFonts w:hint="default"/>
      </w:rPr>
    </w:lvl>
    <w:lvl w:ilvl="1">
      <w:start w:val="3"/>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 w15:restartNumberingAfterBreak="0">
    <w:nsid w:val="241455BC"/>
    <w:multiLevelType w:val="hybridMultilevel"/>
    <w:tmpl w:val="57CA326E"/>
    <w:lvl w:ilvl="0" w:tplc="9C2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198403E"/>
    <w:multiLevelType w:val="hybridMultilevel"/>
    <w:tmpl w:val="80A268FA"/>
    <w:lvl w:ilvl="0" w:tplc="F77E2324">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87394E"/>
    <w:multiLevelType w:val="hybridMultilevel"/>
    <w:tmpl w:val="9B0A4A82"/>
    <w:lvl w:ilvl="0" w:tplc="9E48DA2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6C3"/>
    <w:rsid w:val="00012311"/>
    <w:rsid w:val="0001339F"/>
    <w:rsid w:val="0004633B"/>
    <w:rsid w:val="000761E1"/>
    <w:rsid w:val="000D4993"/>
    <w:rsid w:val="001A66E4"/>
    <w:rsid w:val="001E3AC9"/>
    <w:rsid w:val="0022772C"/>
    <w:rsid w:val="00232661"/>
    <w:rsid w:val="00250B45"/>
    <w:rsid w:val="0029751E"/>
    <w:rsid w:val="003146B1"/>
    <w:rsid w:val="003323ED"/>
    <w:rsid w:val="003464A9"/>
    <w:rsid w:val="00380A0B"/>
    <w:rsid w:val="00407D78"/>
    <w:rsid w:val="00455F27"/>
    <w:rsid w:val="0046153F"/>
    <w:rsid w:val="00486547"/>
    <w:rsid w:val="005051C2"/>
    <w:rsid w:val="00524A07"/>
    <w:rsid w:val="005F35D6"/>
    <w:rsid w:val="00724B58"/>
    <w:rsid w:val="007447E7"/>
    <w:rsid w:val="00793759"/>
    <w:rsid w:val="007A1DBE"/>
    <w:rsid w:val="008061FF"/>
    <w:rsid w:val="0087291C"/>
    <w:rsid w:val="008A65E7"/>
    <w:rsid w:val="008D6E23"/>
    <w:rsid w:val="00923C6C"/>
    <w:rsid w:val="00951D85"/>
    <w:rsid w:val="009628DC"/>
    <w:rsid w:val="00963E4B"/>
    <w:rsid w:val="009741FF"/>
    <w:rsid w:val="009D72DD"/>
    <w:rsid w:val="00A0360E"/>
    <w:rsid w:val="00A56245"/>
    <w:rsid w:val="00A72D76"/>
    <w:rsid w:val="00A8233B"/>
    <w:rsid w:val="00A95DAC"/>
    <w:rsid w:val="00AD08D7"/>
    <w:rsid w:val="00AD6D46"/>
    <w:rsid w:val="00AF58A9"/>
    <w:rsid w:val="00B27F1B"/>
    <w:rsid w:val="00B56232"/>
    <w:rsid w:val="00B96879"/>
    <w:rsid w:val="00BD44BF"/>
    <w:rsid w:val="00C25E47"/>
    <w:rsid w:val="00C36F7C"/>
    <w:rsid w:val="00C63796"/>
    <w:rsid w:val="00CF7C2E"/>
    <w:rsid w:val="00D50515"/>
    <w:rsid w:val="00D7684F"/>
    <w:rsid w:val="00D836C3"/>
    <w:rsid w:val="00DA7ECF"/>
    <w:rsid w:val="00E05028"/>
    <w:rsid w:val="00E37051"/>
    <w:rsid w:val="00E935DF"/>
    <w:rsid w:val="00EA7416"/>
    <w:rsid w:val="00EB1438"/>
    <w:rsid w:val="00EC0955"/>
    <w:rsid w:val="00F37DD5"/>
    <w:rsid w:val="00F80285"/>
    <w:rsid w:val="00F8674D"/>
    <w:rsid w:val="00FD0751"/>
    <w:rsid w:val="00FF6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5DCE7"/>
  <w15:docId w15:val="{77A9E81C-CC77-4E76-B428-56F342CE0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EC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A7ECF"/>
    <w:pPr>
      <w:jc w:val="center"/>
    </w:pPr>
    <w:rPr>
      <w:rFonts w:ascii="VNI-Franko" w:hAnsi="VNI-Franko"/>
      <w:sz w:val="46"/>
    </w:rPr>
  </w:style>
  <w:style w:type="character" w:customStyle="1" w:styleId="BodyTextChar">
    <w:name w:val="Body Text Char"/>
    <w:basedOn w:val="DefaultParagraphFont"/>
    <w:link w:val="BodyText"/>
    <w:rsid w:val="00DA7ECF"/>
    <w:rPr>
      <w:rFonts w:ascii="VNI-Franko" w:eastAsia="Times New Roman" w:hAnsi="VNI-Franko" w:cs="Times New Roman"/>
      <w:sz w:val="46"/>
      <w:szCs w:val="20"/>
    </w:rPr>
  </w:style>
  <w:style w:type="table" w:styleId="TableGrid">
    <w:name w:val="Table Grid"/>
    <w:basedOn w:val="TableNormal"/>
    <w:uiPriority w:val="59"/>
    <w:rsid w:val="003146B1"/>
    <w:pPr>
      <w:spacing w:after="0" w:line="240" w:lineRule="auto"/>
    </w:pPr>
    <w:rPr>
      <w:rFonts w:eastAsia="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08D7"/>
    <w:pPr>
      <w:ind w:left="720"/>
      <w:contextualSpacing/>
    </w:pPr>
  </w:style>
  <w:style w:type="paragraph" w:styleId="NormalWeb">
    <w:name w:val="Normal (Web)"/>
    <w:basedOn w:val="Normal"/>
    <w:semiHidden/>
    <w:unhideWhenUsed/>
    <w:rsid w:val="008061FF"/>
    <w:pPr>
      <w:spacing w:before="100" w:beforeAutospacing="1" w:after="100" w:afterAutospacing="1"/>
    </w:pPr>
    <w:rPr>
      <w:rFonts w:eastAsia="Times New Roman"/>
      <w:sz w:val="24"/>
      <w:szCs w:val="24"/>
    </w:rPr>
  </w:style>
  <w:style w:type="paragraph" w:customStyle="1" w:styleId="Body1">
    <w:name w:val="Body 1"/>
    <w:qFormat/>
    <w:rsid w:val="000D4993"/>
    <w:pPr>
      <w:suppressAutoHyphens/>
      <w:spacing w:after="0" w:line="240" w:lineRule="auto"/>
      <w:outlineLvl w:val="0"/>
    </w:pPr>
    <w:rPr>
      <w:rFonts w:ascii="Helvetica" w:eastAsia="ヒラギノ角ゴ Pro W3" w:hAnsi="Helvetica"/>
      <w:color w:val="000000"/>
    </w:rPr>
  </w:style>
  <w:style w:type="paragraph" w:customStyle="1" w:styleId="ListParagraph1">
    <w:name w:val="List Paragraph1"/>
    <w:basedOn w:val="Normal"/>
    <w:uiPriority w:val="34"/>
    <w:qFormat/>
    <w:rsid w:val="000761E1"/>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9385">
      <w:bodyDiv w:val="1"/>
      <w:marLeft w:val="0"/>
      <w:marRight w:val="0"/>
      <w:marTop w:val="0"/>
      <w:marBottom w:val="0"/>
      <w:divBdr>
        <w:top w:val="none" w:sz="0" w:space="0" w:color="auto"/>
        <w:left w:val="none" w:sz="0" w:space="0" w:color="auto"/>
        <w:bottom w:val="none" w:sz="0" w:space="0" w:color="auto"/>
        <w:right w:val="none" w:sz="0" w:space="0" w:color="auto"/>
      </w:divBdr>
    </w:div>
    <w:div w:id="141237268">
      <w:bodyDiv w:val="1"/>
      <w:marLeft w:val="0"/>
      <w:marRight w:val="0"/>
      <w:marTop w:val="0"/>
      <w:marBottom w:val="0"/>
      <w:divBdr>
        <w:top w:val="none" w:sz="0" w:space="0" w:color="auto"/>
        <w:left w:val="none" w:sz="0" w:space="0" w:color="auto"/>
        <w:bottom w:val="none" w:sz="0" w:space="0" w:color="auto"/>
        <w:right w:val="none" w:sz="0" w:space="0" w:color="auto"/>
      </w:divBdr>
    </w:div>
    <w:div w:id="295262090">
      <w:bodyDiv w:val="1"/>
      <w:marLeft w:val="0"/>
      <w:marRight w:val="0"/>
      <w:marTop w:val="0"/>
      <w:marBottom w:val="0"/>
      <w:divBdr>
        <w:top w:val="none" w:sz="0" w:space="0" w:color="auto"/>
        <w:left w:val="none" w:sz="0" w:space="0" w:color="auto"/>
        <w:bottom w:val="none" w:sz="0" w:space="0" w:color="auto"/>
        <w:right w:val="none" w:sz="0" w:space="0" w:color="auto"/>
      </w:divBdr>
    </w:div>
    <w:div w:id="302005778">
      <w:bodyDiv w:val="1"/>
      <w:marLeft w:val="0"/>
      <w:marRight w:val="0"/>
      <w:marTop w:val="0"/>
      <w:marBottom w:val="0"/>
      <w:divBdr>
        <w:top w:val="none" w:sz="0" w:space="0" w:color="auto"/>
        <w:left w:val="none" w:sz="0" w:space="0" w:color="auto"/>
        <w:bottom w:val="none" w:sz="0" w:space="0" w:color="auto"/>
        <w:right w:val="none" w:sz="0" w:space="0" w:color="auto"/>
      </w:divBdr>
    </w:div>
    <w:div w:id="340738831">
      <w:bodyDiv w:val="1"/>
      <w:marLeft w:val="0"/>
      <w:marRight w:val="0"/>
      <w:marTop w:val="0"/>
      <w:marBottom w:val="0"/>
      <w:divBdr>
        <w:top w:val="none" w:sz="0" w:space="0" w:color="auto"/>
        <w:left w:val="none" w:sz="0" w:space="0" w:color="auto"/>
        <w:bottom w:val="none" w:sz="0" w:space="0" w:color="auto"/>
        <w:right w:val="none" w:sz="0" w:space="0" w:color="auto"/>
      </w:divBdr>
    </w:div>
    <w:div w:id="368143773">
      <w:bodyDiv w:val="1"/>
      <w:marLeft w:val="0"/>
      <w:marRight w:val="0"/>
      <w:marTop w:val="0"/>
      <w:marBottom w:val="0"/>
      <w:divBdr>
        <w:top w:val="none" w:sz="0" w:space="0" w:color="auto"/>
        <w:left w:val="none" w:sz="0" w:space="0" w:color="auto"/>
        <w:bottom w:val="none" w:sz="0" w:space="0" w:color="auto"/>
        <w:right w:val="none" w:sz="0" w:space="0" w:color="auto"/>
      </w:divBdr>
    </w:div>
    <w:div w:id="418719630">
      <w:bodyDiv w:val="1"/>
      <w:marLeft w:val="0"/>
      <w:marRight w:val="0"/>
      <w:marTop w:val="0"/>
      <w:marBottom w:val="0"/>
      <w:divBdr>
        <w:top w:val="none" w:sz="0" w:space="0" w:color="auto"/>
        <w:left w:val="none" w:sz="0" w:space="0" w:color="auto"/>
        <w:bottom w:val="none" w:sz="0" w:space="0" w:color="auto"/>
        <w:right w:val="none" w:sz="0" w:space="0" w:color="auto"/>
      </w:divBdr>
    </w:div>
    <w:div w:id="509874742">
      <w:bodyDiv w:val="1"/>
      <w:marLeft w:val="0"/>
      <w:marRight w:val="0"/>
      <w:marTop w:val="0"/>
      <w:marBottom w:val="0"/>
      <w:divBdr>
        <w:top w:val="none" w:sz="0" w:space="0" w:color="auto"/>
        <w:left w:val="none" w:sz="0" w:space="0" w:color="auto"/>
        <w:bottom w:val="none" w:sz="0" w:space="0" w:color="auto"/>
        <w:right w:val="none" w:sz="0" w:space="0" w:color="auto"/>
      </w:divBdr>
    </w:div>
    <w:div w:id="755784857">
      <w:bodyDiv w:val="1"/>
      <w:marLeft w:val="0"/>
      <w:marRight w:val="0"/>
      <w:marTop w:val="0"/>
      <w:marBottom w:val="0"/>
      <w:divBdr>
        <w:top w:val="none" w:sz="0" w:space="0" w:color="auto"/>
        <w:left w:val="none" w:sz="0" w:space="0" w:color="auto"/>
        <w:bottom w:val="none" w:sz="0" w:space="0" w:color="auto"/>
        <w:right w:val="none" w:sz="0" w:space="0" w:color="auto"/>
      </w:divBdr>
    </w:div>
    <w:div w:id="823859586">
      <w:bodyDiv w:val="1"/>
      <w:marLeft w:val="0"/>
      <w:marRight w:val="0"/>
      <w:marTop w:val="0"/>
      <w:marBottom w:val="0"/>
      <w:divBdr>
        <w:top w:val="none" w:sz="0" w:space="0" w:color="auto"/>
        <w:left w:val="none" w:sz="0" w:space="0" w:color="auto"/>
        <w:bottom w:val="none" w:sz="0" w:space="0" w:color="auto"/>
        <w:right w:val="none" w:sz="0" w:space="0" w:color="auto"/>
      </w:divBdr>
    </w:div>
    <w:div w:id="897205438">
      <w:bodyDiv w:val="1"/>
      <w:marLeft w:val="0"/>
      <w:marRight w:val="0"/>
      <w:marTop w:val="0"/>
      <w:marBottom w:val="0"/>
      <w:divBdr>
        <w:top w:val="none" w:sz="0" w:space="0" w:color="auto"/>
        <w:left w:val="none" w:sz="0" w:space="0" w:color="auto"/>
        <w:bottom w:val="none" w:sz="0" w:space="0" w:color="auto"/>
        <w:right w:val="none" w:sz="0" w:space="0" w:color="auto"/>
      </w:divBdr>
    </w:div>
    <w:div w:id="906913241">
      <w:bodyDiv w:val="1"/>
      <w:marLeft w:val="0"/>
      <w:marRight w:val="0"/>
      <w:marTop w:val="0"/>
      <w:marBottom w:val="0"/>
      <w:divBdr>
        <w:top w:val="none" w:sz="0" w:space="0" w:color="auto"/>
        <w:left w:val="none" w:sz="0" w:space="0" w:color="auto"/>
        <w:bottom w:val="none" w:sz="0" w:space="0" w:color="auto"/>
        <w:right w:val="none" w:sz="0" w:space="0" w:color="auto"/>
      </w:divBdr>
    </w:div>
    <w:div w:id="947739751">
      <w:bodyDiv w:val="1"/>
      <w:marLeft w:val="0"/>
      <w:marRight w:val="0"/>
      <w:marTop w:val="0"/>
      <w:marBottom w:val="0"/>
      <w:divBdr>
        <w:top w:val="none" w:sz="0" w:space="0" w:color="auto"/>
        <w:left w:val="none" w:sz="0" w:space="0" w:color="auto"/>
        <w:bottom w:val="none" w:sz="0" w:space="0" w:color="auto"/>
        <w:right w:val="none" w:sz="0" w:space="0" w:color="auto"/>
      </w:divBdr>
    </w:div>
    <w:div w:id="1040517506">
      <w:bodyDiv w:val="1"/>
      <w:marLeft w:val="0"/>
      <w:marRight w:val="0"/>
      <w:marTop w:val="0"/>
      <w:marBottom w:val="0"/>
      <w:divBdr>
        <w:top w:val="none" w:sz="0" w:space="0" w:color="auto"/>
        <w:left w:val="none" w:sz="0" w:space="0" w:color="auto"/>
        <w:bottom w:val="none" w:sz="0" w:space="0" w:color="auto"/>
        <w:right w:val="none" w:sz="0" w:space="0" w:color="auto"/>
      </w:divBdr>
    </w:div>
    <w:div w:id="1046294373">
      <w:bodyDiv w:val="1"/>
      <w:marLeft w:val="0"/>
      <w:marRight w:val="0"/>
      <w:marTop w:val="0"/>
      <w:marBottom w:val="0"/>
      <w:divBdr>
        <w:top w:val="none" w:sz="0" w:space="0" w:color="auto"/>
        <w:left w:val="none" w:sz="0" w:space="0" w:color="auto"/>
        <w:bottom w:val="none" w:sz="0" w:space="0" w:color="auto"/>
        <w:right w:val="none" w:sz="0" w:space="0" w:color="auto"/>
      </w:divBdr>
    </w:div>
    <w:div w:id="1091508389">
      <w:bodyDiv w:val="1"/>
      <w:marLeft w:val="0"/>
      <w:marRight w:val="0"/>
      <w:marTop w:val="0"/>
      <w:marBottom w:val="0"/>
      <w:divBdr>
        <w:top w:val="none" w:sz="0" w:space="0" w:color="auto"/>
        <w:left w:val="none" w:sz="0" w:space="0" w:color="auto"/>
        <w:bottom w:val="none" w:sz="0" w:space="0" w:color="auto"/>
        <w:right w:val="none" w:sz="0" w:space="0" w:color="auto"/>
      </w:divBdr>
    </w:div>
    <w:div w:id="1119760858">
      <w:bodyDiv w:val="1"/>
      <w:marLeft w:val="0"/>
      <w:marRight w:val="0"/>
      <w:marTop w:val="0"/>
      <w:marBottom w:val="0"/>
      <w:divBdr>
        <w:top w:val="none" w:sz="0" w:space="0" w:color="auto"/>
        <w:left w:val="none" w:sz="0" w:space="0" w:color="auto"/>
        <w:bottom w:val="none" w:sz="0" w:space="0" w:color="auto"/>
        <w:right w:val="none" w:sz="0" w:space="0" w:color="auto"/>
      </w:divBdr>
    </w:div>
    <w:div w:id="1226376996">
      <w:bodyDiv w:val="1"/>
      <w:marLeft w:val="0"/>
      <w:marRight w:val="0"/>
      <w:marTop w:val="0"/>
      <w:marBottom w:val="0"/>
      <w:divBdr>
        <w:top w:val="none" w:sz="0" w:space="0" w:color="auto"/>
        <w:left w:val="none" w:sz="0" w:space="0" w:color="auto"/>
        <w:bottom w:val="none" w:sz="0" w:space="0" w:color="auto"/>
        <w:right w:val="none" w:sz="0" w:space="0" w:color="auto"/>
      </w:divBdr>
    </w:div>
    <w:div w:id="1262762272">
      <w:bodyDiv w:val="1"/>
      <w:marLeft w:val="0"/>
      <w:marRight w:val="0"/>
      <w:marTop w:val="0"/>
      <w:marBottom w:val="0"/>
      <w:divBdr>
        <w:top w:val="none" w:sz="0" w:space="0" w:color="auto"/>
        <w:left w:val="none" w:sz="0" w:space="0" w:color="auto"/>
        <w:bottom w:val="none" w:sz="0" w:space="0" w:color="auto"/>
        <w:right w:val="none" w:sz="0" w:space="0" w:color="auto"/>
      </w:divBdr>
    </w:div>
    <w:div w:id="1298101964">
      <w:bodyDiv w:val="1"/>
      <w:marLeft w:val="0"/>
      <w:marRight w:val="0"/>
      <w:marTop w:val="0"/>
      <w:marBottom w:val="0"/>
      <w:divBdr>
        <w:top w:val="none" w:sz="0" w:space="0" w:color="auto"/>
        <w:left w:val="none" w:sz="0" w:space="0" w:color="auto"/>
        <w:bottom w:val="none" w:sz="0" w:space="0" w:color="auto"/>
        <w:right w:val="none" w:sz="0" w:space="0" w:color="auto"/>
      </w:divBdr>
    </w:div>
    <w:div w:id="1307705801">
      <w:bodyDiv w:val="1"/>
      <w:marLeft w:val="0"/>
      <w:marRight w:val="0"/>
      <w:marTop w:val="0"/>
      <w:marBottom w:val="0"/>
      <w:divBdr>
        <w:top w:val="none" w:sz="0" w:space="0" w:color="auto"/>
        <w:left w:val="none" w:sz="0" w:space="0" w:color="auto"/>
        <w:bottom w:val="none" w:sz="0" w:space="0" w:color="auto"/>
        <w:right w:val="none" w:sz="0" w:space="0" w:color="auto"/>
      </w:divBdr>
    </w:div>
    <w:div w:id="1309289268">
      <w:bodyDiv w:val="1"/>
      <w:marLeft w:val="0"/>
      <w:marRight w:val="0"/>
      <w:marTop w:val="0"/>
      <w:marBottom w:val="0"/>
      <w:divBdr>
        <w:top w:val="none" w:sz="0" w:space="0" w:color="auto"/>
        <w:left w:val="none" w:sz="0" w:space="0" w:color="auto"/>
        <w:bottom w:val="none" w:sz="0" w:space="0" w:color="auto"/>
        <w:right w:val="none" w:sz="0" w:space="0" w:color="auto"/>
      </w:divBdr>
    </w:div>
    <w:div w:id="1339653089">
      <w:bodyDiv w:val="1"/>
      <w:marLeft w:val="0"/>
      <w:marRight w:val="0"/>
      <w:marTop w:val="0"/>
      <w:marBottom w:val="0"/>
      <w:divBdr>
        <w:top w:val="none" w:sz="0" w:space="0" w:color="auto"/>
        <w:left w:val="none" w:sz="0" w:space="0" w:color="auto"/>
        <w:bottom w:val="none" w:sz="0" w:space="0" w:color="auto"/>
        <w:right w:val="none" w:sz="0" w:space="0" w:color="auto"/>
      </w:divBdr>
    </w:div>
    <w:div w:id="1374381814">
      <w:bodyDiv w:val="1"/>
      <w:marLeft w:val="0"/>
      <w:marRight w:val="0"/>
      <w:marTop w:val="0"/>
      <w:marBottom w:val="0"/>
      <w:divBdr>
        <w:top w:val="none" w:sz="0" w:space="0" w:color="auto"/>
        <w:left w:val="none" w:sz="0" w:space="0" w:color="auto"/>
        <w:bottom w:val="none" w:sz="0" w:space="0" w:color="auto"/>
        <w:right w:val="none" w:sz="0" w:space="0" w:color="auto"/>
      </w:divBdr>
    </w:div>
    <w:div w:id="1421174823">
      <w:bodyDiv w:val="1"/>
      <w:marLeft w:val="0"/>
      <w:marRight w:val="0"/>
      <w:marTop w:val="0"/>
      <w:marBottom w:val="0"/>
      <w:divBdr>
        <w:top w:val="none" w:sz="0" w:space="0" w:color="auto"/>
        <w:left w:val="none" w:sz="0" w:space="0" w:color="auto"/>
        <w:bottom w:val="none" w:sz="0" w:space="0" w:color="auto"/>
        <w:right w:val="none" w:sz="0" w:space="0" w:color="auto"/>
      </w:divBdr>
    </w:div>
    <w:div w:id="1463570031">
      <w:bodyDiv w:val="1"/>
      <w:marLeft w:val="0"/>
      <w:marRight w:val="0"/>
      <w:marTop w:val="0"/>
      <w:marBottom w:val="0"/>
      <w:divBdr>
        <w:top w:val="none" w:sz="0" w:space="0" w:color="auto"/>
        <w:left w:val="none" w:sz="0" w:space="0" w:color="auto"/>
        <w:bottom w:val="none" w:sz="0" w:space="0" w:color="auto"/>
        <w:right w:val="none" w:sz="0" w:space="0" w:color="auto"/>
      </w:divBdr>
    </w:div>
    <w:div w:id="1552961060">
      <w:bodyDiv w:val="1"/>
      <w:marLeft w:val="0"/>
      <w:marRight w:val="0"/>
      <w:marTop w:val="0"/>
      <w:marBottom w:val="0"/>
      <w:divBdr>
        <w:top w:val="none" w:sz="0" w:space="0" w:color="auto"/>
        <w:left w:val="none" w:sz="0" w:space="0" w:color="auto"/>
        <w:bottom w:val="none" w:sz="0" w:space="0" w:color="auto"/>
        <w:right w:val="none" w:sz="0" w:space="0" w:color="auto"/>
      </w:divBdr>
    </w:div>
    <w:div w:id="1619490625">
      <w:bodyDiv w:val="1"/>
      <w:marLeft w:val="0"/>
      <w:marRight w:val="0"/>
      <w:marTop w:val="0"/>
      <w:marBottom w:val="0"/>
      <w:divBdr>
        <w:top w:val="none" w:sz="0" w:space="0" w:color="auto"/>
        <w:left w:val="none" w:sz="0" w:space="0" w:color="auto"/>
        <w:bottom w:val="none" w:sz="0" w:space="0" w:color="auto"/>
        <w:right w:val="none" w:sz="0" w:space="0" w:color="auto"/>
      </w:divBdr>
    </w:div>
    <w:div w:id="1631860775">
      <w:bodyDiv w:val="1"/>
      <w:marLeft w:val="0"/>
      <w:marRight w:val="0"/>
      <w:marTop w:val="0"/>
      <w:marBottom w:val="0"/>
      <w:divBdr>
        <w:top w:val="none" w:sz="0" w:space="0" w:color="auto"/>
        <w:left w:val="none" w:sz="0" w:space="0" w:color="auto"/>
        <w:bottom w:val="none" w:sz="0" w:space="0" w:color="auto"/>
        <w:right w:val="none" w:sz="0" w:space="0" w:color="auto"/>
      </w:divBdr>
    </w:div>
    <w:div w:id="1648902743">
      <w:bodyDiv w:val="1"/>
      <w:marLeft w:val="0"/>
      <w:marRight w:val="0"/>
      <w:marTop w:val="0"/>
      <w:marBottom w:val="0"/>
      <w:divBdr>
        <w:top w:val="none" w:sz="0" w:space="0" w:color="auto"/>
        <w:left w:val="none" w:sz="0" w:space="0" w:color="auto"/>
        <w:bottom w:val="none" w:sz="0" w:space="0" w:color="auto"/>
        <w:right w:val="none" w:sz="0" w:space="0" w:color="auto"/>
      </w:divBdr>
    </w:div>
    <w:div w:id="1712337028">
      <w:bodyDiv w:val="1"/>
      <w:marLeft w:val="0"/>
      <w:marRight w:val="0"/>
      <w:marTop w:val="0"/>
      <w:marBottom w:val="0"/>
      <w:divBdr>
        <w:top w:val="none" w:sz="0" w:space="0" w:color="auto"/>
        <w:left w:val="none" w:sz="0" w:space="0" w:color="auto"/>
        <w:bottom w:val="none" w:sz="0" w:space="0" w:color="auto"/>
        <w:right w:val="none" w:sz="0" w:space="0" w:color="auto"/>
      </w:divBdr>
    </w:div>
    <w:div w:id="1910847737">
      <w:bodyDiv w:val="1"/>
      <w:marLeft w:val="0"/>
      <w:marRight w:val="0"/>
      <w:marTop w:val="0"/>
      <w:marBottom w:val="0"/>
      <w:divBdr>
        <w:top w:val="none" w:sz="0" w:space="0" w:color="auto"/>
        <w:left w:val="none" w:sz="0" w:space="0" w:color="auto"/>
        <w:bottom w:val="none" w:sz="0" w:space="0" w:color="auto"/>
        <w:right w:val="none" w:sz="0" w:space="0" w:color="auto"/>
      </w:divBdr>
    </w:div>
    <w:div w:id="1962152946">
      <w:bodyDiv w:val="1"/>
      <w:marLeft w:val="0"/>
      <w:marRight w:val="0"/>
      <w:marTop w:val="0"/>
      <w:marBottom w:val="0"/>
      <w:divBdr>
        <w:top w:val="none" w:sz="0" w:space="0" w:color="auto"/>
        <w:left w:val="none" w:sz="0" w:space="0" w:color="auto"/>
        <w:bottom w:val="none" w:sz="0" w:space="0" w:color="auto"/>
        <w:right w:val="none" w:sz="0" w:space="0" w:color="auto"/>
      </w:divBdr>
    </w:div>
    <w:div w:id="1968966281">
      <w:bodyDiv w:val="1"/>
      <w:marLeft w:val="0"/>
      <w:marRight w:val="0"/>
      <w:marTop w:val="0"/>
      <w:marBottom w:val="0"/>
      <w:divBdr>
        <w:top w:val="none" w:sz="0" w:space="0" w:color="auto"/>
        <w:left w:val="none" w:sz="0" w:space="0" w:color="auto"/>
        <w:bottom w:val="none" w:sz="0" w:space="0" w:color="auto"/>
        <w:right w:val="none" w:sz="0" w:space="0" w:color="auto"/>
      </w:divBdr>
    </w:div>
    <w:div w:id="2028218274">
      <w:bodyDiv w:val="1"/>
      <w:marLeft w:val="0"/>
      <w:marRight w:val="0"/>
      <w:marTop w:val="0"/>
      <w:marBottom w:val="0"/>
      <w:divBdr>
        <w:top w:val="none" w:sz="0" w:space="0" w:color="auto"/>
        <w:left w:val="none" w:sz="0" w:space="0" w:color="auto"/>
        <w:bottom w:val="none" w:sz="0" w:space="0" w:color="auto"/>
        <w:right w:val="none" w:sz="0" w:space="0" w:color="auto"/>
      </w:divBdr>
    </w:div>
    <w:div w:id="2087990849">
      <w:bodyDiv w:val="1"/>
      <w:marLeft w:val="0"/>
      <w:marRight w:val="0"/>
      <w:marTop w:val="0"/>
      <w:marBottom w:val="0"/>
      <w:divBdr>
        <w:top w:val="none" w:sz="0" w:space="0" w:color="auto"/>
        <w:left w:val="none" w:sz="0" w:space="0" w:color="auto"/>
        <w:bottom w:val="none" w:sz="0" w:space="0" w:color="auto"/>
        <w:right w:val="none" w:sz="0" w:space="0" w:color="auto"/>
      </w:divBdr>
    </w:div>
    <w:div w:id="210156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11</Pages>
  <Words>2409</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Công Hậu</dc:creator>
  <cp:keywords/>
  <dc:description/>
  <cp:lastModifiedBy>Long Trần</cp:lastModifiedBy>
  <cp:revision>41</cp:revision>
  <dcterms:created xsi:type="dcterms:W3CDTF">2017-09-12T11:16:00Z</dcterms:created>
  <dcterms:modified xsi:type="dcterms:W3CDTF">2019-09-26T11:41:00Z</dcterms:modified>
</cp:coreProperties>
</file>