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6A64" w:rsidRPr="004A6A64" w:rsidRDefault="004A6A64" w:rsidP="004A6A64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4A6A64">
        <w:rPr>
          <w:rFonts w:ascii="宋体" w:eastAsia="宋体" w:hAnsi="宋体" w:cs="宋体"/>
          <w:b/>
          <w:bCs/>
          <w:kern w:val="36"/>
          <w:sz w:val="48"/>
          <w:szCs w:val="48"/>
        </w:rPr>
        <w:fldChar w:fldCharType="begin"/>
      </w:r>
      <w:r w:rsidRPr="004A6A64">
        <w:rPr>
          <w:rFonts w:ascii="宋体" w:eastAsia="宋体" w:hAnsi="宋体" w:cs="宋体"/>
          <w:b/>
          <w:bCs/>
          <w:kern w:val="36"/>
          <w:sz w:val="48"/>
          <w:szCs w:val="48"/>
        </w:rPr>
        <w:instrText xml:space="preserve"> HYPERLINK "https://blog.csdn.net/yaoqiang2011/article/details/49876119" </w:instrText>
      </w:r>
      <w:r w:rsidRPr="004A6A64">
        <w:rPr>
          <w:rFonts w:ascii="宋体" w:eastAsia="宋体" w:hAnsi="宋体" w:cs="宋体"/>
          <w:b/>
          <w:bCs/>
          <w:kern w:val="36"/>
          <w:sz w:val="48"/>
          <w:szCs w:val="48"/>
        </w:rPr>
        <w:fldChar w:fldCharType="separate"/>
      </w:r>
      <w:r w:rsidRPr="004A6A64">
        <w:rPr>
          <w:rFonts w:ascii="宋体" w:eastAsia="宋体" w:hAnsi="宋体" w:cs="宋体"/>
          <w:b/>
          <w:bCs/>
          <w:color w:val="0000FF"/>
          <w:kern w:val="36"/>
          <w:sz w:val="48"/>
          <w:szCs w:val="48"/>
          <w:u w:val="single"/>
        </w:rPr>
        <w:t xml:space="preserve">深度学习与计算机视觉系列(1)_基础介绍 </w:t>
      </w:r>
      <w:r w:rsidRPr="004A6A64">
        <w:rPr>
          <w:rFonts w:ascii="宋体" w:eastAsia="宋体" w:hAnsi="宋体" w:cs="宋体"/>
          <w:b/>
          <w:bCs/>
          <w:kern w:val="36"/>
          <w:sz w:val="48"/>
          <w:szCs w:val="48"/>
        </w:rPr>
        <w:fldChar w:fldCharType="end"/>
      </w:r>
    </w:p>
    <w:p w:rsidR="006743EB" w:rsidRDefault="004A6A64">
      <w:r>
        <w:t>作者：</w:t>
      </w:r>
      <w:r>
        <w:fldChar w:fldCharType="begin"/>
      </w:r>
      <w:r>
        <w:instrText xml:space="preserve"> HYPERLINK "http://blog.csdn.net/han_xiaoyang?viewmode=contents" \t "_blank" </w:instrText>
      </w:r>
      <w:r>
        <w:fldChar w:fldCharType="separate"/>
      </w:r>
      <w:r>
        <w:rPr>
          <w:rStyle w:val="a3"/>
        </w:rPr>
        <w:t>寒小阳</w:t>
      </w:r>
      <w:r>
        <w:fldChar w:fldCharType="end"/>
      </w:r>
      <w:r>
        <w:t xml:space="preserve"> </w:t>
      </w:r>
      <w:r>
        <w:br/>
        <w:t xml:space="preserve">时间：2015年11月。 </w:t>
      </w:r>
      <w:r>
        <w:br/>
        <w:t>出处：</w:t>
      </w:r>
      <w:r>
        <w:fldChar w:fldCharType="begin"/>
      </w:r>
      <w:r>
        <w:instrText xml:space="preserve"> HYPERLINK "http://blog.csdn.net/han_xiaoyang/article/details/49876119" \t "_blank" </w:instrText>
      </w:r>
      <w:r>
        <w:fldChar w:fldCharType="separate"/>
      </w:r>
      <w:r>
        <w:rPr>
          <w:rStyle w:val="a3"/>
        </w:rPr>
        <w:t>http://blog.csdn.net/han_xiaoyang/article/details/49876119</w:t>
      </w:r>
      <w:r>
        <w:fldChar w:fldCharType="end"/>
      </w:r>
      <w:r>
        <w:t xml:space="preserve"> </w:t>
      </w:r>
      <w:r>
        <w:br/>
        <w:t>声明：版权所有，转载请注明出处，谢谢。</w:t>
      </w:r>
    </w:p>
    <w:p w:rsidR="004A6A64" w:rsidRDefault="004A6A64"/>
    <w:p w:rsidR="004A6A64" w:rsidRDefault="004A6A64" w:rsidP="004A6A64">
      <w:pPr>
        <w:pStyle w:val="2"/>
      </w:pPr>
      <w:r>
        <w:t>1.背景</w:t>
      </w:r>
    </w:p>
    <w:p w:rsidR="004A6A64" w:rsidRDefault="004A6A64" w:rsidP="004A6A64">
      <w:pPr>
        <w:pStyle w:val="a4"/>
      </w:pPr>
      <w:hyperlink r:id="rId5" w:tgtFrame="_blank" w:history="1">
        <w:r>
          <w:rPr>
            <w:rStyle w:val="a3"/>
          </w:rPr>
          <w:t>计算机视觉</w:t>
        </w:r>
      </w:hyperlink>
      <w:r>
        <w:t>/</w:t>
      </w:r>
      <w:hyperlink r:id="rId6" w:tgtFrame="_blank" w:history="1">
        <w:r>
          <w:rPr>
            <w:rStyle w:val="a3"/>
          </w:rPr>
          <w:t>computer vision</w:t>
        </w:r>
      </w:hyperlink>
      <w:r>
        <w:t>是一个火了N年的topic。持续化升温的原因也非常简单：在搜索/影像内容理解/医学应用/地图识别等等领域应用太多，大家都有一个愿景『让计算机能够像人一样去</w:t>
      </w:r>
      <w:proofErr w:type="gramStart"/>
      <w:r>
        <w:t>”</w:t>
      </w:r>
      <w:proofErr w:type="gramEnd"/>
      <w:r>
        <w:t>看</w:t>
      </w:r>
      <w:proofErr w:type="gramStart"/>
      <w:r>
        <w:t>”</w:t>
      </w:r>
      <w:proofErr w:type="gramEnd"/>
      <w:r>
        <w:t>一张图片，甚至</w:t>
      </w:r>
      <w:proofErr w:type="gramStart"/>
      <w:r>
        <w:t>”</w:t>
      </w:r>
      <w:proofErr w:type="gramEnd"/>
      <w:r>
        <w:t>读懂</w:t>
      </w:r>
      <w:proofErr w:type="gramStart"/>
      <w:r>
        <w:t>”</w:t>
      </w:r>
      <w:proofErr w:type="gramEnd"/>
      <w:r>
        <w:t>一张图片』。</w:t>
      </w:r>
    </w:p>
    <w:p w:rsidR="004A6A64" w:rsidRDefault="004A6A64" w:rsidP="004A6A64">
      <w:pPr>
        <w:pStyle w:val="a4"/>
      </w:pPr>
      <w:r>
        <w:t>有几个比较重要的计算机视觉任务，比如图片的分类,物体识别，物体定位于检测等等。而近年来的</w:t>
      </w:r>
      <w:r>
        <w:fldChar w:fldCharType="begin"/>
      </w:r>
      <w:r>
        <w:instrText xml:space="preserve"> HYPERLINK "https://en.wikipedia.org/wiki/Deep_learning" \t "_blank" </w:instrText>
      </w:r>
      <w:r>
        <w:fldChar w:fldCharType="separate"/>
      </w:r>
      <w:r>
        <w:rPr>
          <w:rStyle w:val="a3"/>
        </w:rPr>
        <w:t>神经网络/深度学习</w:t>
      </w:r>
      <w:r>
        <w:fldChar w:fldCharType="end"/>
      </w:r>
      <w:r>
        <w:t>使得上述任务的准确度有了非常大的提升。加之最近做了几个不大不小的计算机视觉上的项目，爱凑热闹的博</w:t>
      </w:r>
      <w:proofErr w:type="gramStart"/>
      <w:r>
        <w:t>主自然</w:t>
      </w:r>
      <w:proofErr w:type="gramEnd"/>
      <w:r>
        <w:t>不打算放过此领域，也边学边做点笔记总结，写点东西，写的不正确的地方，欢迎大家提出和指正。</w:t>
      </w:r>
    </w:p>
    <w:p w:rsidR="004A6A64" w:rsidRDefault="004A6A64" w:rsidP="004A6A64">
      <w:pPr>
        <w:pStyle w:val="2"/>
      </w:pPr>
      <w:r>
        <w:t>2.基础知识</w:t>
      </w:r>
    </w:p>
    <w:p w:rsidR="004A6A64" w:rsidRDefault="004A6A64" w:rsidP="004A6A64">
      <w:pPr>
        <w:pStyle w:val="a4"/>
      </w:pPr>
      <w:r>
        <w:t>为了简单易读易懂，这个课程笔记系列中绝大多数的代码都使用python完成。这里稍微介绍一下python和</w:t>
      </w:r>
      <w:proofErr w:type="spellStart"/>
      <w:r>
        <w:t>Numpy</w:t>
      </w:r>
      <w:proofErr w:type="spellEnd"/>
      <w:r>
        <w:t>/</w:t>
      </w:r>
      <w:proofErr w:type="spellStart"/>
      <w:r>
        <w:t>Scipy</w:t>
      </w:r>
      <w:proofErr w:type="spellEnd"/>
      <w:r>
        <w:t>(</w:t>
      </w:r>
      <w:r>
        <w:rPr>
          <w:rStyle w:val="a5"/>
        </w:rPr>
        <w:t>python中的科学计算包</w:t>
      </w:r>
      <w:r>
        <w:t>)的一些基础。</w:t>
      </w:r>
    </w:p>
    <w:p w:rsidR="004A6A64" w:rsidRDefault="004A6A64" w:rsidP="004A6A64">
      <w:pPr>
        <w:pStyle w:val="3"/>
      </w:pPr>
      <w:r>
        <w:t>2.1 python基础</w:t>
      </w:r>
    </w:p>
    <w:p w:rsidR="004A6A64" w:rsidRDefault="004A6A64" w:rsidP="004A6A64">
      <w:pPr>
        <w:pStyle w:val="a4"/>
      </w:pPr>
      <w:r>
        <w:t xml:space="preserve">python是一种长得像伪代码，具备高可读性的编程语言。 </w:t>
      </w:r>
      <w:r>
        <w:br/>
        <w:t>优点挺多：可读性相当好，写起来也简单，所想立马可以转为实现代码，且社区即为活跃，可用的package相当多；缺点：效率一般。</w:t>
      </w:r>
    </w:p>
    <w:p w:rsidR="004A6A64" w:rsidRDefault="004A6A64" w:rsidP="004A6A64">
      <w:pPr>
        <w:pStyle w:val="4"/>
      </w:pPr>
      <w:r>
        <w:t>2.1.1 基本数据类型</w:t>
      </w:r>
    </w:p>
    <w:p w:rsidR="004A6A64" w:rsidRDefault="004A6A64" w:rsidP="004A6A64">
      <w:pPr>
        <w:pStyle w:val="a4"/>
      </w:pPr>
      <w:r>
        <w:t>最常用的有数值型(Numbers),布尔型(Booleans)和字符串(String)三种。</w:t>
      </w:r>
    </w:p>
    <w:p w:rsidR="004A6A64" w:rsidRDefault="004A6A64" w:rsidP="004A6A64">
      <w:pPr>
        <w:widowControl/>
        <w:numPr>
          <w:ilvl w:val="0"/>
          <w:numId w:val="1"/>
        </w:numPr>
        <w:spacing w:before="100" w:beforeAutospacing="1" w:after="100" w:afterAutospacing="1"/>
        <w:jc w:val="left"/>
      </w:pPr>
      <w:r>
        <w:t>数值型(Numbers)</w:t>
      </w:r>
    </w:p>
    <w:p w:rsidR="004A6A64" w:rsidRDefault="004A6A64" w:rsidP="004A6A64">
      <w:pPr>
        <w:pStyle w:val="a4"/>
      </w:pPr>
      <w:r>
        <w:lastRenderedPageBreak/>
        <w:t>可进行简单的运算，如下：</w:t>
      </w:r>
    </w:p>
    <w:p w:rsidR="004A6A64" w:rsidRDefault="004A6A64">
      <w:r>
        <w:rPr>
          <w:noProof/>
        </w:rPr>
        <w:drawing>
          <wp:inline distT="0" distB="0" distL="0" distR="0" wp14:anchorId="2D496EDF" wp14:editId="4F2CEB97">
            <wp:extent cx="5274310" cy="30848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A64" w:rsidRPr="004A6A64" w:rsidRDefault="004A6A64" w:rsidP="004A6A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6A64">
        <w:rPr>
          <w:rFonts w:ascii="宋体" w:eastAsia="宋体" w:hAnsi="宋体" w:cs="宋体"/>
          <w:kern w:val="0"/>
          <w:sz w:val="24"/>
          <w:szCs w:val="24"/>
        </w:rPr>
        <w:t>PS：python中没有x++ 和 x– 操作</w:t>
      </w:r>
    </w:p>
    <w:p w:rsidR="004A6A64" w:rsidRPr="004A6A64" w:rsidRDefault="004A6A64" w:rsidP="004A6A64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6A64">
        <w:rPr>
          <w:rFonts w:ascii="宋体" w:eastAsia="宋体" w:hAnsi="宋体" w:cs="宋体"/>
          <w:kern w:val="0"/>
          <w:sz w:val="24"/>
          <w:szCs w:val="24"/>
        </w:rPr>
        <w:t>布尔型(Booleans)</w:t>
      </w:r>
    </w:p>
    <w:p w:rsidR="004A6A64" w:rsidRPr="004A6A64" w:rsidRDefault="004A6A64" w:rsidP="004A6A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6A64">
        <w:rPr>
          <w:rFonts w:ascii="宋体" w:eastAsia="宋体" w:hAnsi="宋体" w:cs="宋体"/>
          <w:kern w:val="0"/>
          <w:sz w:val="24"/>
          <w:szCs w:val="24"/>
        </w:rPr>
        <w:t>包含True False和常见的与或非操作</w:t>
      </w:r>
    </w:p>
    <w:p w:rsidR="004A6A64" w:rsidRDefault="004A6A64">
      <w:r>
        <w:rPr>
          <w:noProof/>
        </w:rPr>
        <w:drawing>
          <wp:inline distT="0" distB="0" distL="0" distR="0" wp14:anchorId="358504DB" wp14:editId="2FD0EBE8">
            <wp:extent cx="4743450" cy="19716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7D5" w:rsidRPr="00F527D5" w:rsidRDefault="00F527D5" w:rsidP="00F527D5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27D5">
        <w:rPr>
          <w:rFonts w:ascii="宋体" w:eastAsia="宋体" w:hAnsi="宋体" w:cs="宋体"/>
          <w:kern w:val="0"/>
          <w:sz w:val="24"/>
          <w:szCs w:val="24"/>
        </w:rPr>
        <w:t>字符串型(String)</w:t>
      </w:r>
    </w:p>
    <w:p w:rsidR="00F527D5" w:rsidRPr="00F527D5" w:rsidRDefault="00F527D5" w:rsidP="00F527D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27D5">
        <w:rPr>
          <w:rFonts w:ascii="宋体" w:eastAsia="宋体" w:hAnsi="宋体" w:cs="宋体"/>
          <w:kern w:val="0"/>
          <w:sz w:val="24"/>
          <w:szCs w:val="24"/>
        </w:rPr>
        <w:t>字符串可以用单引号/双引号/三引号声明</w:t>
      </w:r>
    </w:p>
    <w:p w:rsidR="004A6A64" w:rsidRPr="00F527D5" w:rsidRDefault="00F527D5">
      <w:r>
        <w:rPr>
          <w:noProof/>
        </w:rPr>
        <w:lastRenderedPageBreak/>
        <w:drawing>
          <wp:inline distT="0" distB="0" distL="0" distR="0" wp14:anchorId="34B830D9" wp14:editId="77A3E35A">
            <wp:extent cx="5274310" cy="18675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A64" w:rsidRDefault="00F527D5">
      <w:r>
        <w:t>字符串对象有很有有用的函数：</w:t>
      </w:r>
    </w:p>
    <w:p w:rsidR="004A6A64" w:rsidRDefault="00F527D5">
      <w:r>
        <w:rPr>
          <w:noProof/>
        </w:rPr>
        <w:drawing>
          <wp:inline distT="0" distB="0" distL="0" distR="0" wp14:anchorId="46F737D4" wp14:editId="339D54E1">
            <wp:extent cx="5274310" cy="14890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7D5" w:rsidRDefault="00F527D5" w:rsidP="00F527D5">
      <w:pPr>
        <w:pStyle w:val="4"/>
      </w:pPr>
      <w:r>
        <w:t>2.1.2 基本容器</w:t>
      </w:r>
    </w:p>
    <w:p w:rsidR="00F527D5" w:rsidRDefault="00F527D5" w:rsidP="00F527D5">
      <w:pPr>
        <w:widowControl/>
        <w:numPr>
          <w:ilvl w:val="0"/>
          <w:numId w:val="4"/>
        </w:numPr>
        <w:spacing w:before="100" w:beforeAutospacing="1" w:after="100" w:afterAutospacing="1"/>
        <w:jc w:val="left"/>
      </w:pPr>
      <w:r>
        <w:rPr>
          <w:rStyle w:val="a6"/>
          <w:b/>
          <w:bCs/>
        </w:rPr>
        <w:t>列表/List</w:t>
      </w:r>
    </w:p>
    <w:p w:rsidR="00F527D5" w:rsidRDefault="00F527D5" w:rsidP="00F527D5">
      <w:pPr>
        <w:pStyle w:val="a4"/>
      </w:pPr>
      <w:r>
        <w:t>和数组类似的一个东</w:t>
      </w:r>
      <w:proofErr w:type="gramStart"/>
      <w:r>
        <w:t>东</w:t>
      </w:r>
      <w:proofErr w:type="gramEnd"/>
      <w:r>
        <w:t>，不过可以包含不同类型的元素，同时大小也是可以调整的。</w:t>
      </w:r>
    </w:p>
    <w:p w:rsidR="004A6A64" w:rsidRDefault="00F527D5">
      <w:r>
        <w:rPr>
          <w:noProof/>
        </w:rPr>
        <w:drawing>
          <wp:inline distT="0" distB="0" distL="0" distR="0" wp14:anchorId="4EA30FC8" wp14:editId="7B99DE8B">
            <wp:extent cx="5274310" cy="21291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20E" w:rsidRDefault="00FA420E">
      <w:r>
        <w:t xml:space="preserve">列表最常用的操作有： </w:t>
      </w:r>
      <w:r>
        <w:br/>
      </w:r>
      <w:r>
        <w:rPr>
          <w:rStyle w:val="a5"/>
        </w:rPr>
        <w:t>切片/slicing</w:t>
      </w:r>
      <w:r>
        <w:t xml:space="preserve"> </w:t>
      </w:r>
      <w:r>
        <w:br/>
        <w:t>即取子序列/一部分元素，如下：</w:t>
      </w:r>
    </w:p>
    <w:p w:rsidR="00FA420E" w:rsidRDefault="005C74A8">
      <w:r>
        <w:rPr>
          <w:noProof/>
        </w:rPr>
        <w:lastRenderedPageBreak/>
        <w:drawing>
          <wp:inline distT="0" distB="0" distL="0" distR="0" wp14:anchorId="632B77C3" wp14:editId="42465A36">
            <wp:extent cx="5274310" cy="22383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20E" w:rsidRDefault="005C74A8">
      <w:r>
        <w:rPr>
          <w:rStyle w:val="a5"/>
        </w:rPr>
        <w:t>循环/loops</w:t>
      </w:r>
      <w:r>
        <w:t xml:space="preserve"> </w:t>
      </w:r>
      <w:r>
        <w:br/>
        <w:t>即遍历整个list，做一些操作，如下：</w:t>
      </w:r>
    </w:p>
    <w:p w:rsidR="005C74A8" w:rsidRDefault="005C74A8">
      <w:r>
        <w:rPr>
          <w:noProof/>
        </w:rPr>
        <w:drawing>
          <wp:inline distT="0" distB="0" distL="0" distR="0" wp14:anchorId="25E8BA63" wp14:editId="375779F2">
            <wp:extent cx="4552950" cy="11525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4A8" w:rsidRDefault="005C74A8">
      <w:r>
        <w:t>可以用enumerate取出元素的同时带出下标</w:t>
      </w:r>
    </w:p>
    <w:p w:rsidR="005C74A8" w:rsidRDefault="005C74A8">
      <w:pPr>
        <w:rPr>
          <w:rFonts w:hint="eastAsia"/>
        </w:rPr>
      </w:pPr>
      <w:r>
        <w:rPr>
          <w:noProof/>
        </w:rPr>
        <w:drawing>
          <wp:inline distT="0" distB="0" distL="0" distR="0" wp14:anchorId="5B5EE235" wp14:editId="6C2408A5">
            <wp:extent cx="5274310" cy="10223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20E" w:rsidRDefault="005C74A8">
      <w:r>
        <w:rPr>
          <w:rStyle w:val="a5"/>
        </w:rPr>
        <w:t>List comprehension</w:t>
      </w:r>
      <w:r>
        <w:t xml:space="preserve"> </w:t>
      </w:r>
      <w:r>
        <w:br/>
        <w:t>这个相当相当相当有用，在很长的list生成过程中，效率完胜for循环：</w:t>
      </w:r>
    </w:p>
    <w:p w:rsidR="005C74A8" w:rsidRDefault="005C74A8">
      <w:r>
        <w:rPr>
          <w:noProof/>
        </w:rPr>
        <w:drawing>
          <wp:inline distT="0" distB="0" distL="0" distR="0" wp14:anchorId="0A64D1F1" wp14:editId="50669992">
            <wp:extent cx="5274310" cy="28562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4A8" w:rsidRDefault="005C74A8">
      <w:r>
        <w:lastRenderedPageBreak/>
        <w:t>你猜怎么着，list comprehension也是可以加多重条件的：</w:t>
      </w:r>
    </w:p>
    <w:p w:rsidR="005C74A8" w:rsidRDefault="005C74A8">
      <w:r>
        <w:rPr>
          <w:noProof/>
        </w:rPr>
        <w:drawing>
          <wp:inline distT="0" distB="0" distL="0" distR="0" wp14:anchorId="183087B4" wp14:editId="337AE6A9">
            <wp:extent cx="5274310" cy="85598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4A8" w:rsidRDefault="005C74A8">
      <w:r>
        <w:rPr>
          <w:rStyle w:val="a6"/>
          <w:b/>
          <w:bCs/>
        </w:rPr>
        <w:t>字典/</w:t>
      </w:r>
      <w:proofErr w:type="spellStart"/>
      <w:r>
        <w:rPr>
          <w:rStyle w:val="a6"/>
          <w:b/>
          <w:bCs/>
        </w:rPr>
        <w:t>Dict</w:t>
      </w:r>
      <w:proofErr w:type="spellEnd"/>
      <w:r>
        <w:t xml:space="preserve"> </w:t>
      </w:r>
      <w:r>
        <w:br/>
        <w:t>和Java中的Map一样的东</w:t>
      </w:r>
      <w:proofErr w:type="gramStart"/>
      <w:r>
        <w:t>东</w:t>
      </w:r>
      <w:proofErr w:type="gramEnd"/>
      <w:r>
        <w:t>，用于存储key-value对：</w:t>
      </w:r>
    </w:p>
    <w:p w:rsidR="005C74A8" w:rsidRDefault="00AB066E">
      <w:r>
        <w:rPr>
          <w:noProof/>
        </w:rPr>
        <w:drawing>
          <wp:inline distT="0" distB="0" distL="0" distR="0" wp14:anchorId="232D9C36" wp14:editId="23CB2DDF">
            <wp:extent cx="5274310" cy="19164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018" w:rsidRDefault="00222018" w:rsidP="00222018">
      <w:pPr>
        <w:pStyle w:val="a4"/>
      </w:pPr>
      <w:r>
        <w:t>对应list的那些操作，你在</w:t>
      </w:r>
      <w:proofErr w:type="spellStart"/>
      <w:r>
        <w:t>dict</w:t>
      </w:r>
      <w:proofErr w:type="spellEnd"/>
      <w:r>
        <w:t>里面也能找得到：</w:t>
      </w:r>
    </w:p>
    <w:p w:rsidR="00222018" w:rsidRDefault="00222018" w:rsidP="00222018">
      <w:pPr>
        <w:pStyle w:val="a4"/>
      </w:pPr>
      <w:r>
        <w:rPr>
          <w:rStyle w:val="a5"/>
        </w:rPr>
        <w:t>循环/loops</w:t>
      </w:r>
    </w:p>
    <w:p w:rsidR="00AB066E" w:rsidRDefault="00222018">
      <w:r>
        <w:rPr>
          <w:noProof/>
        </w:rPr>
        <w:drawing>
          <wp:inline distT="0" distB="0" distL="0" distR="0" wp14:anchorId="0DC511E5" wp14:editId="41195D2E">
            <wp:extent cx="5274310" cy="21170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6E" w:rsidRDefault="00AB066E"/>
    <w:p w:rsidR="00AB066E" w:rsidRDefault="00222018">
      <w:r>
        <w:rPr>
          <w:noProof/>
        </w:rPr>
        <w:drawing>
          <wp:inline distT="0" distB="0" distL="0" distR="0" wp14:anchorId="53ED887D" wp14:editId="08860482">
            <wp:extent cx="5274310" cy="8813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6E" w:rsidRDefault="00222018">
      <w:r>
        <w:rPr>
          <w:rStyle w:val="a6"/>
          <w:b/>
          <w:bCs/>
        </w:rPr>
        <w:t>元组/</w:t>
      </w:r>
      <w:proofErr w:type="spellStart"/>
      <w:r>
        <w:rPr>
          <w:rStyle w:val="a6"/>
          <w:b/>
          <w:bCs/>
        </w:rPr>
        <w:t>turple</w:t>
      </w:r>
      <w:proofErr w:type="spellEnd"/>
      <w:r>
        <w:t xml:space="preserve"> </w:t>
      </w:r>
      <w:r>
        <w:br/>
        <w:t>本质上说，还是一个list，只不过里面的每个元素都是一个两元组对。</w:t>
      </w:r>
    </w:p>
    <w:p w:rsidR="00AB066E" w:rsidRDefault="0022201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51A819C" wp14:editId="6F1FBCF4">
            <wp:extent cx="5274310" cy="12261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018" w:rsidRDefault="00222018" w:rsidP="00222018">
      <w:pPr>
        <w:pStyle w:val="4"/>
      </w:pPr>
      <w:r>
        <w:t>2.1.3 函数</w:t>
      </w:r>
    </w:p>
    <w:p w:rsidR="005C74A8" w:rsidRDefault="00222018">
      <w:r>
        <w:t>用</w:t>
      </w:r>
      <w:proofErr w:type="spellStart"/>
      <w:r>
        <w:t>def</w:t>
      </w:r>
      <w:proofErr w:type="spellEnd"/>
      <w:r>
        <w:t>可以定义一个函数：</w:t>
      </w:r>
    </w:p>
    <w:p w:rsidR="005C74A8" w:rsidRDefault="00222018">
      <w:r>
        <w:rPr>
          <w:noProof/>
        </w:rPr>
        <w:drawing>
          <wp:inline distT="0" distB="0" distL="0" distR="0" wp14:anchorId="5109ECE4" wp14:editId="7B2A93C5">
            <wp:extent cx="5274310" cy="28409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4A8" w:rsidRDefault="005C74A8"/>
    <w:p w:rsidR="005C74A8" w:rsidRDefault="00222018">
      <w:r>
        <w:rPr>
          <w:noProof/>
        </w:rPr>
        <w:drawing>
          <wp:inline distT="0" distB="0" distL="0" distR="0" wp14:anchorId="21145464" wp14:editId="6FF8517A">
            <wp:extent cx="5274310" cy="16109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018" w:rsidRDefault="00222018"/>
    <w:p w:rsidR="00222018" w:rsidRPr="00222018" w:rsidRDefault="00222018" w:rsidP="00222018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2018">
        <w:rPr>
          <w:rFonts w:ascii="宋体" w:eastAsia="宋体" w:hAnsi="宋体" w:cs="宋体"/>
          <w:kern w:val="0"/>
          <w:sz w:val="24"/>
          <w:szCs w:val="24"/>
        </w:rPr>
        <w:t>类/Class</w:t>
      </w:r>
    </w:p>
    <w:p w:rsidR="00222018" w:rsidRPr="00222018" w:rsidRDefault="00222018" w:rsidP="0022201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2018">
        <w:rPr>
          <w:rFonts w:ascii="宋体" w:eastAsia="宋体" w:hAnsi="宋体" w:cs="宋体"/>
          <w:kern w:val="0"/>
          <w:sz w:val="24"/>
          <w:szCs w:val="24"/>
        </w:rPr>
        <w:t>python里面的类定义非常的直接和简洁：</w:t>
      </w:r>
    </w:p>
    <w:p w:rsidR="00222018" w:rsidRPr="00222018" w:rsidRDefault="00222018">
      <w:r>
        <w:rPr>
          <w:noProof/>
        </w:rPr>
        <w:lastRenderedPageBreak/>
        <w:drawing>
          <wp:inline distT="0" distB="0" distL="0" distR="0" wp14:anchorId="60F7C99B" wp14:editId="7FEEA152">
            <wp:extent cx="5274310" cy="27298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018" w:rsidRDefault="00222018"/>
    <w:p w:rsidR="00222018" w:rsidRDefault="00222018" w:rsidP="00222018">
      <w:pPr>
        <w:pStyle w:val="3"/>
      </w:pPr>
      <w:r>
        <w:t>2.2.NumPy基础</w:t>
      </w:r>
    </w:p>
    <w:p w:rsidR="00222018" w:rsidRDefault="00222018" w:rsidP="00222018">
      <w:pPr>
        <w:pStyle w:val="a4"/>
      </w:pPr>
      <w:proofErr w:type="spellStart"/>
      <w:r>
        <w:t>NumPy</w:t>
      </w:r>
      <w:proofErr w:type="spellEnd"/>
      <w:r>
        <w:t>是Python的科学计算的一个核心库。它提供了一个高性能的多维数组(矩阵)对象，可以完成在其之上的很多操作。很多机器学习中的计算问题，把数据</w:t>
      </w:r>
      <w:proofErr w:type="spellStart"/>
      <w:r>
        <w:t>vectorize</w:t>
      </w:r>
      <w:proofErr w:type="spellEnd"/>
      <w:r>
        <w:t>之后可以进行非常高效的运算。</w:t>
      </w:r>
    </w:p>
    <w:p w:rsidR="00222018" w:rsidRDefault="00222018" w:rsidP="00222018">
      <w:pPr>
        <w:pStyle w:val="4"/>
      </w:pPr>
      <w:bookmarkStart w:id="0" w:name="t7"/>
      <w:bookmarkEnd w:id="0"/>
      <w:r>
        <w:t>2.2.1 数组</w:t>
      </w:r>
    </w:p>
    <w:p w:rsidR="00222018" w:rsidRDefault="00222018" w:rsidP="00222018">
      <w:pPr>
        <w:pStyle w:val="a4"/>
      </w:pPr>
      <w:r>
        <w:t>一个</w:t>
      </w:r>
      <w:proofErr w:type="spellStart"/>
      <w:r>
        <w:t>NumPy</w:t>
      </w:r>
      <w:proofErr w:type="spellEnd"/>
      <w:r>
        <w:t>数组是一些类型相同的元素组成的类矩阵数据。用list或者层叠的list可以初始化：</w:t>
      </w:r>
    </w:p>
    <w:p w:rsidR="00222018" w:rsidRDefault="008C53EF">
      <w:r>
        <w:rPr>
          <w:noProof/>
        </w:rPr>
        <w:drawing>
          <wp:inline distT="0" distB="0" distL="0" distR="0" wp14:anchorId="5219F9FA" wp14:editId="587AC2B8">
            <wp:extent cx="5274310" cy="24606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018" w:rsidRDefault="00D43E42">
      <w:r>
        <w:t>生成一些特殊的</w:t>
      </w:r>
      <w:proofErr w:type="spellStart"/>
      <w:r>
        <w:t>Numpy</w:t>
      </w:r>
      <w:proofErr w:type="spellEnd"/>
      <w:r>
        <w:t>数组(矩阵)时，我们有特定的函数可以调用：</w:t>
      </w:r>
    </w:p>
    <w:p w:rsidR="00D43E42" w:rsidRDefault="00D43E42">
      <w:r>
        <w:rPr>
          <w:noProof/>
        </w:rPr>
        <w:lastRenderedPageBreak/>
        <w:drawing>
          <wp:inline distT="0" distB="0" distL="0" distR="0" wp14:anchorId="18E5BF1D" wp14:editId="1D7D92E7">
            <wp:extent cx="5274310" cy="43859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E42" w:rsidRDefault="00D43E42" w:rsidP="00D43E42">
      <w:pPr>
        <w:pStyle w:val="4"/>
      </w:pPr>
      <w:r>
        <w:t xml:space="preserve">2.2.2 </w:t>
      </w:r>
      <w:proofErr w:type="spellStart"/>
      <w:r>
        <w:t>Numpy</w:t>
      </w:r>
      <w:proofErr w:type="spellEnd"/>
      <w:r>
        <w:t>数组索引与取值</w:t>
      </w:r>
    </w:p>
    <w:p w:rsidR="00D43E42" w:rsidRDefault="00D43E42" w:rsidP="00D43E42">
      <w:pPr>
        <w:pStyle w:val="a4"/>
      </w:pPr>
      <w:r>
        <w:t>可以通过像list一样的分片/slicing操作取出需要的数值部分。</w:t>
      </w:r>
    </w:p>
    <w:p w:rsidR="00D43E42" w:rsidRDefault="00D43E4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9D75A88" wp14:editId="287572D2">
            <wp:extent cx="5274310" cy="33762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018" w:rsidRDefault="00D43E42">
      <w:r>
        <w:rPr>
          <w:noProof/>
        </w:rPr>
        <w:drawing>
          <wp:inline distT="0" distB="0" distL="0" distR="0" wp14:anchorId="0BA15D8E" wp14:editId="7A28EC55">
            <wp:extent cx="5597014" cy="2720340"/>
            <wp:effectExtent l="0" t="0" r="381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0360" cy="272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018" w:rsidRDefault="00FF7B6C">
      <w:r>
        <w:t>还可以这么着取：</w:t>
      </w:r>
    </w:p>
    <w:p w:rsidR="00222018" w:rsidRDefault="00FF7B6C">
      <w:r>
        <w:rPr>
          <w:noProof/>
        </w:rPr>
        <w:lastRenderedPageBreak/>
        <w:drawing>
          <wp:inline distT="0" distB="0" distL="0" distR="0" wp14:anchorId="4CAF81E9" wp14:editId="5DCA243D">
            <wp:extent cx="5274310" cy="312928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018" w:rsidRDefault="00DC7285">
      <w:r>
        <w:t>我们还可以通过条件得到bool型的</w:t>
      </w:r>
      <w:proofErr w:type="spellStart"/>
      <w:r>
        <w:t>Numpy</w:t>
      </w:r>
      <w:proofErr w:type="spellEnd"/>
      <w:r>
        <w:t>数组结果，再通过这个数组取出符合条件的值，如下：</w:t>
      </w:r>
    </w:p>
    <w:p w:rsidR="00222018" w:rsidRDefault="00DC7285">
      <w:r>
        <w:rPr>
          <w:noProof/>
        </w:rPr>
        <w:drawing>
          <wp:inline distT="0" distB="0" distL="0" distR="0" wp14:anchorId="6F164D1B" wp14:editId="18D287BE">
            <wp:extent cx="4595258" cy="320067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285" w:rsidRDefault="00DC7285" w:rsidP="00DC7285">
      <w:pPr>
        <w:pStyle w:val="4"/>
      </w:pPr>
      <w:proofErr w:type="spellStart"/>
      <w:r>
        <w:lastRenderedPageBreak/>
        <w:t>Numpy</w:t>
      </w:r>
      <w:proofErr w:type="spellEnd"/>
      <w:r>
        <w:t>数组的类型</w:t>
      </w:r>
    </w:p>
    <w:p w:rsidR="00222018" w:rsidRDefault="00DC7285">
      <w:r>
        <w:rPr>
          <w:noProof/>
        </w:rPr>
        <w:drawing>
          <wp:inline distT="0" distB="0" distL="0" distR="0" wp14:anchorId="6C555F1B" wp14:editId="52C063DE">
            <wp:extent cx="4892464" cy="2225233"/>
            <wp:effectExtent l="0" t="0" r="381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541" w:rsidRDefault="00C33541" w:rsidP="00C33541">
      <w:pPr>
        <w:pStyle w:val="4"/>
      </w:pPr>
      <w:r>
        <w:t xml:space="preserve">2.2.3 </w:t>
      </w:r>
      <w:proofErr w:type="spellStart"/>
      <w:r>
        <w:t>Numpy</w:t>
      </w:r>
      <w:proofErr w:type="spellEnd"/>
      <w:r>
        <w:t>数组的运算</w:t>
      </w:r>
    </w:p>
    <w:p w:rsidR="00C33541" w:rsidRDefault="00C33541" w:rsidP="00C33541">
      <w:pPr>
        <w:pStyle w:val="a4"/>
      </w:pPr>
      <w:r>
        <w:t>矩阵的加减开方和(元素对元素)乘除如下：</w:t>
      </w:r>
    </w:p>
    <w:p w:rsidR="00222018" w:rsidRPr="00C33541" w:rsidRDefault="00C33541">
      <w:r>
        <w:rPr>
          <w:noProof/>
        </w:rPr>
        <w:drawing>
          <wp:inline distT="0" distB="0" distL="0" distR="0" wp14:anchorId="592864A0" wp14:editId="17EAA4C8">
            <wp:extent cx="3962743" cy="4221846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4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018" w:rsidRDefault="00C33541">
      <w:r>
        <w:rPr>
          <w:noProof/>
        </w:rPr>
        <w:lastRenderedPageBreak/>
        <w:drawing>
          <wp:inline distT="0" distB="0" distL="0" distR="0" wp14:anchorId="05394AAA" wp14:editId="3EE8DAD7">
            <wp:extent cx="3680779" cy="237002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018" w:rsidRDefault="00201CD8">
      <w:r>
        <w:t>矩阵的内积是通过下列方法计算的：</w:t>
      </w:r>
    </w:p>
    <w:p w:rsidR="00222018" w:rsidRDefault="00EE4275" w:rsidP="00222018">
      <w:r>
        <w:rPr>
          <w:noProof/>
        </w:rPr>
        <w:drawing>
          <wp:inline distT="0" distB="0" distL="0" distR="0" wp14:anchorId="11EFA4C2" wp14:editId="09451DE9">
            <wp:extent cx="2751058" cy="448094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448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018" w:rsidRDefault="00222018" w:rsidP="00222018"/>
    <w:p w:rsidR="00222018" w:rsidRDefault="00EE4275" w:rsidP="00222018">
      <w:r>
        <w:t>特别特别有用的一个操作是，sum/求和(对某个维度)：</w:t>
      </w:r>
    </w:p>
    <w:p w:rsidR="00222018" w:rsidRDefault="00EE4275" w:rsidP="00222018">
      <w:r>
        <w:rPr>
          <w:noProof/>
        </w:rPr>
        <w:lastRenderedPageBreak/>
        <w:drawing>
          <wp:inline distT="0" distB="0" distL="0" distR="0" wp14:anchorId="6E909292" wp14:editId="1A807D36">
            <wp:extent cx="4290432" cy="1569856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018" w:rsidRDefault="00EE4275" w:rsidP="00222018">
      <w:r>
        <w:t>还有一个经常会用到操作是矩阵的转置，在</w:t>
      </w:r>
      <w:proofErr w:type="spellStart"/>
      <w:r>
        <w:t>Numpy</w:t>
      </w:r>
      <w:proofErr w:type="spellEnd"/>
      <w:r>
        <w:t>数组里用.T实现：</w:t>
      </w:r>
    </w:p>
    <w:p w:rsidR="00222018" w:rsidRDefault="00EE4275" w:rsidP="00222018">
      <w:r>
        <w:rPr>
          <w:noProof/>
        </w:rPr>
        <w:drawing>
          <wp:inline distT="0" distB="0" distL="0" distR="0" wp14:anchorId="6BD94304" wp14:editId="59D4B962">
            <wp:extent cx="3398815" cy="2568163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275" w:rsidRDefault="00EE4275" w:rsidP="00EE4275">
      <w:pPr>
        <w:pStyle w:val="4"/>
      </w:pPr>
      <w:r>
        <w:t>2.2.4 Broadcasting</w:t>
      </w:r>
    </w:p>
    <w:p w:rsidR="00222018" w:rsidRDefault="00EE4275" w:rsidP="00222018">
      <w:proofErr w:type="spellStart"/>
      <w:r>
        <w:t>Numpy</w:t>
      </w:r>
      <w:proofErr w:type="spellEnd"/>
      <w:r>
        <w:t>还有一个非常牛逼的机制，你想想，如果你现在有一大一小俩矩阵，你想使用小矩阵在大矩阵上做多次操作。额，举个例子好了，假如你想将一个1*n的矩阵，加到m*n的矩阵的每一行上：</w:t>
      </w:r>
    </w:p>
    <w:p w:rsidR="00222018" w:rsidRDefault="00EE4275" w:rsidP="00222018">
      <w:r>
        <w:rPr>
          <w:noProof/>
        </w:rPr>
        <w:lastRenderedPageBreak/>
        <w:drawing>
          <wp:inline distT="0" distB="0" distL="0" distR="0" wp14:anchorId="047A9EFA" wp14:editId="1A9E28EE">
            <wp:extent cx="5029636" cy="3635055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018" w:rsidRDefault="00222018" w:rsidP="00222018"/>
    <w:p w:rsidR="00222018" w:rsidRDefault="00942C45" w:rsidP="00222018">
      <w:r>
        <w:rPr>
          <w:noProof/>
        </w:rPr>
        <w:drawing>
          <wp:inline distT="0" distB="0" distL="0" distR="0" wp14:anchorId="64BE56DD" wp14:editId="198F3841">
            <wp:extent cx="4976291" cy="326164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018" w:rsidRDefault="00222018" w:rsidP="00222018"/>
    <w:p w:rsidR="00222018" w:rsidRDefault="00942C45" w:rsidP="00222018">
      <w:r>
        <w:rPr>
          <w:noProof/>
        </w:rPr>
        <w:lastRenderedPageBreak/>
        <w:drawing>
          <wp:inline distT="0" distB="0" distL="0" distR="0" wp14:anchorId="60E5B47A" wp14:editId="1DDAD1EB">
            <wp:extent cx="4625741" cy="2179509"/>
            <wp:effectExtent l="0" t="0" r="381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018" w:rsidRDefault="00942C45" w:rsidP="00222018">
      <w:r>
        <w:t>更多Broadcasting的例子请看下面：</w:t>
      </w:r>
    </w:p>
    <w:p w:rsidR="00222018" w:rsidRDefault="00942C45" w:rsidP="00222018">
      <w:r>
        <w:rPr>
          <w:noProof/>
        </w:rPr>
        <w:drawing>
          <wp:inline distT="0" distB="0" distL="0" distR="0" wp14:anchorId="7EC65024" wp14:editId="094AB14E">
            <wp:extent cx="4107536" cy="5303980"/>
            <wp:effectExtent l="0" t="0" r="762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53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018" w:rsidRDefault="00222018" w:rsidP="00222018"/>
    <w:p w:rsidR="00942C45" w:rsidRDefault="00942C45" w:rsidP="00942C45">
      <w:pPr>
        <w:pStyle w:val="3"/>
      </w:pPr>
      <w:r>
        <w:lastRenderedPageBreak/>
        <w:t xml:space="preserve">2.3 </w:t>
      </w:r>
      <w:proofErr w:type="spellStart"/>
      <w:r>
        <w:t>SciPy</w:t>
      </w:r>
      <w:proofErr w:type="spellEnd"/>
    </w:p>
    <w:p w:rsidR="00942C45" w:rsidRDefault="00942C45" w:rsidP="00942C45">
      <w:pPr>
        <w:pStyle w:val="a4"/>
      </w:pPr>
      <w:proofErr w:type="spellStart"/>
      <w:r>
        <w:t>Numpy</w:t>
      </w:r>
      <w:proofErr w:type="spellEnd"/>
      <w:r>
        <w:t>提供了一个非常方便操作和计算的高维向量对象，并提供基本的操作方法，而</w:t>
      </w:r>
      <w:proofErr w:type="spellStart"/>
      <w:r>
        <w:t>Scipy</w:t>
      </w:r>
      <w:proofErr w:type="spellEnd"/>
      <w:r>
        <w:t>是在</w:t>
      </w:r>
      <w:proofErr w:type="spellStart"/>
      <w:r>
        <w:t>Numpy</w:t>
      </w:r>
      <w:proofErr w:type="spellEnd"/>
      <w:r>
        <w:t>的基础上，提供很多很多的函数和方法去直接完成你需要的矩阵操作。有兴趣可以浏览</w:t>
      </w:r>
      <w:hyperlink r:id="rId40" w:tgtFrame="_blank" w:history="1">
        <w:r>
          <w:rPr>
            <w:rStyle w:val="a3"/>
          </w:rPr>
          <w:t>Scipy方法索引</w:t>
        </w:r>
      </w:hyperlink>
      <w:r>
        <w:t>查看具体的方法，函数略多，要都记下来有点困难，随用随查吧。</w:t>
      </w:r>
    </w:p>
    <w:p w:rsidR="00942C45" w:rsidRDefault="00942C45" w:rsidP="00942C45">
      <w:pPr>
        <w:pStyle w:val="4"/>
      </w:pPr>
      <w:bookmarkStart w:id="1" w:name="t13"/>
      <w:bookmarkEnd w:id="1"/>
      <w:r>
        <w:t>向量距离计算</w:t>
      </w:r>
    </w:p>
    <w:p w:rsidR="00942C45" w:rsidRDefault="00942C45" w:rsidP="00942C45">
      <w:pPr>
        <w:pStyle w:val="a4"/>
      </w:pPr>
      <w:r>
        <w:t>需要特别拎出来说一下的是，向量之间的距离计算，这个</w:t>
      </w:r>
      <w:proofErr w:type="spellStart"/>
      <w:r>
        <w:t>Scipy</w:t>
      </w:r>
      <w:proofErr w:type="spellEnd"/>
      <w:r>
        <w:t>提供了很好的接口</w:t>
      </w:r>
      <w:r>
        <w:fldChar w:fldCharType="begin"/>
      </w:r>
      <w:r>
        <w:instrText xml:space="preserve"> HYPERLINK "http://docs.scipy.org/doc/scipy/reference/generated/scipy.spatial.distance.pdist.html" \l "scipy.spatial.distance.pdist" \t "_blank" </w:instrText>
      </w:r>
      <w:r>
        <w:fldChar w:fldCharType="separate"/>
      </w:r>
      <w:r>
        <w:rPr>
          <w:rStyle w:val="a3"/>
        </w:rPr>
        <w:t>scipy.spatial.distance.pdist</w:t>
      </w:r>
      <w:r>
        <w:fldChar w:fldCharType="end"/>
      </w:r>
      <w:r>
        <w:t>：</w:t>
      </w:r>
    </w:p>
    <w:p w:rsidR="00222018" w:rsidRPr="00942C45" w:rsidRDefault="00465869" w:rsidP="00222018">
      <w:r>
        <w:rPr>
          <w:noProof/>
        </w:rPr>
        <w:drawing>
          <wp:inline distT="0" distB="0" distL="0" distR="0" wp14:anchorId="0463C7CE" wp14:editId="0EF0F07F">
            <wp:extent cx="5274310" cy="353060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869" w:rsidRDefault="00465869" w:rsidP="00465869">
      <w:pPr>
        <w:pStyle w:val="3"/>
      </w:pPr>
      <w:r>
        <w:t xml:space="preserve">2.4 </w:t>
      </w:r>
      <w:proofErr w:type="spellStart"/>
      <w:r>
        <w:t>Matplotlib</w:t>
      </w:r>
      <w:proofErr w:type="spellEnd"/>
    </w:p>
    <w:p w:rsidR="00465869" w:rsidRDefault="00465869" w:rsidP="00465869">
      <w:pPr>
        <w:pStyle w:val="a4"/>
      </w:pPr>
      <w:r>
        <w:t>这是python中的一个作图工具包。如果你熟悉</w:t>
      </w:r>
      <w:proofErr w:type="spellStart"/>
      <w:r>
        <w:t>matlab</w:t>
      </w:r>
      <w:proofErr w:type="spellEnd"/>
      <w:r>
        <w:t>的语法的话，应该会用得挺顺手。可以通过</w:t>
      </w:r>
      <w:r>
        <w:fldChar w:fldCharType="begin"/>
      </w:r>
      <w:r>
        <w:instrText xml:space="preserve"> HYPERLINK "http://matplotlib.org/api/pyplot_api.html" \l "matplotlib.pyplot.plot" \t "_blank" </w:instrText>
      </w:r>
      <w:r>
        <w:fldChar w:fldCharType="separate"/>
      </w:r>
      <w:r>
        <w:rPr>
          <w:rStyle w:val="a3"/>
        </w:rPr>
        <w:t>matplotlib.pyplot.plot</w:t>
      </w:r>
      <w:r>
        <w:fldChar w:fldCharType="end"/>
      </w:r>
      <w:r>
        <w:t>了解更多绘图相关的设置和参数。</w:t>
      </w:r>
    </w:p>
    <w:p w:rsidR="00222018" w:rsidRDefault="00465869" w:rsidP="00222018">
      <w:r>
        <w:rPr>
          <w:noProof/>
        </w:rPr>
        <w:lastRenderedPageBreak/>
        <w:drawing>
          <wp:inline distT="0" distB="0" distL="0" distR="0" wp14:anchorId="5EC1BE16" wp14:editId="57E84739">
            <wp:extent cx="3977985" cy="2126164"/>
            <wp:effectExtent l="0" t="0" r="381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018" w:rsidRDefault="00222018" w:rsidP="00465869"/>
    <w:p w:rsidR="00465869" w:rsidRDefault="00465869" w:rsidP="00465869">
      <w:pPr>
        <w:rPr>
          <w:rFonts w:hint="eastAsia"/>
        </w:rPr>
      </w:pPr>
      <w:r>
        <w:rPr>
          <w:noProof/>
        </w:rPr>
        <w:drawing>
          <wp:inline distT="0" distB="0" distL="0" distR="0" wp14:anchorId="0B97E1FF" wp14:editId="24A900B8">
            <wp:extent cx="3132091" cy="358171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018" w:rsidRDefault="00222018" w:rsidP="00222018"/>
    <w:p w:rsidR="00222018" w:rsidRDefault="00222018" w:rsidP="00222018"/>
    <w:p w:rsidR="00222018" w:rsidRDefault="00465869" w:rsidP="00222018">
      <w:r>
        <w:rPr>
          <w:noProof/>
        </w:rPr>
        <w:lastRenderedPageBreak/>
        <w:drawing>
          <wp:inline distT="0" distB="0" distL="0" distR="0" wp14:anchorId="2E39CB2D" wp14:editId="29E2AE53">
            <wp:extent cx="3497883" cy="4686706"/>
            <wp:effectExtent l="0" t="0" r="762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46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018" w:rsidRDefault="00222018" w:rsidP="00222018"/>
    <w:p w:rsidR="00465869" w:rsidRDefault="00465869" w:rsidP="00465869">
      <w:pPr>
        <w:pStyle w:val="3"/>
      </w:pPr>
      <w:r>
        <w:t>2.5 简单图片读写</w:t>
      </w:r>
    </w:p>
    <w:p w:rsidR="00465869" w:rsidRDefault="00465869" w:rsidP="00465869">
      <w:pPr>
        <w:pStyle w:val="a4"/>
      </w:pPr>
      <w:r>
        <w:t>可以使用</w:t>
      </w:r>
      <w:proofErr w:type="spellStart"/>
      <w:r>
        <w:rPr>
          <w:rStyle w:val="HTML"/>
        </w:rPr>
        <w:t>imshow</w:t>
      </w:r>
      <w:proofErr w:type="spellEnd"/>
      <w:r>
        <w:t>来显示图片。</w:t>
      </w:r>
    </w:p>
    <w:p w:rsidR="00222018" w:rsidRPr="00465869" w:rsidRDefault="00465869" w:rsidP="00222018">
      <w:r>
        <w:rPr>
          <w:noProof/>
        </w:rPr>
        <w:lastRenderedPageBreak/>
        <w:drawing>
          <wp:inline distT="0" distB="0" distL="0" distR="0" wp14:anchorId="5AE683C0" wp14:editId="37A13962">
            <wp:extent cx="5274310" cy="3038475"/>
            <wp:effectExtent l="0" t="0" r="254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018" w:rsidRDefault="00222018" w:rsidP="00222018"/>
    <w:p w:rsidR="002242EB" w:rsidRDefault="002242EB" w:rsidP="002242EB">
      <w:pPr>
        <w:pStyle w:val="2"/>
      </w:pPr>
      <w:r>
        <w:t>参考资料与原文</w:t>
      </w:r>
    </w:p>
    <w:p w:rsidR="002242EB" w:rsidRDefault="002242EB" w:rsidP="002242EB">
      <w:pPr>
        <w:pStyle w:val="a4"/>
      </w:pPr>
      <w:hyperlink r:id="rId46" w:tgtFrame="_blank" w:history="1">
        <w:r>
          <w:rPr>
            <w:rStyle w:val="a3"/>
          </w:rPr>
          <w:t>cs231n python/Numpy指南</w:t>
        </w:r>
      </w:hyperlink>
    </w:p>
    <w:p w:rsidR="00222018" w:rsidRDefault="00222018" w:rsidP="00222018">
      <w:bookmarkStart w:id="2" w:name="_GoBack"/>
      <w:bookmarkEnd w:id="2"/>
    </w:p>
    <w:p w:rsidR="00222018" w:rsidRDefault="00222018" w:rsidP="00222018"/>
    <w:p w:rsidR="00222018" w:rsidRDefault="00222018" w:rsidP="00222018"/>
    <w:p w:rsidR="00222018" w:rsidRDefault="00222018" w:rsidP="00222018"/>
    <w:p w:rsidR="00222018" w:rsidRDefault="00222018" w:rsidP="00222018"/>
    <w:p w:rsidR="00222018" w:rsidRDefault="00222018" w:rsidP="00222018"/>
    <w:p w:rsidR="00222018" w:rsidRDefault="00222018" w:rsidP="00222018"/>
    <w:p w:rsidR="00222018" w:rsidRDefault="00222018" w:rsidP="00222018"/>
    <w:p w:rsidR="00222018" w:rsidRDefault="00222018" w:rsidP="00222018"/>
    <w:p w:rsidR="00222018" w:rsidRDefault="00222018" w:rsidP="00222018"/>
    <w:p w:rsidR="00222018" w:rsidRDefault="00222018" w:rsidP="00222018"/>
    <w:p w:rsidR="00222018" w:rsidRDefault="00222018" w:rsidP="00222018"/>
    <w:p w:rsidR="00222018" w:rsidRDefault="00222018" w:rsidP="00222018"/>
    <w:p w:rsidR="00222018" w:rsidRDefault="00222018" w:rsidP="00222018"/>
    <w:p w:rsidR="00222018" w:rsidRDefault="00222018" w:rsidP="00222018"/>
    <w:p w:rsidR="00222018" w:rsidRDefault="00222018" w:rsidP="00222018"/>
    <w:p w:rsidR="00222018" w:rsidRDefault="00222018" w:rsidP="00222018"/>
    <w:p w:rsidR="00222018" w:rsidRDefault="00222018" w:rsidP="00222018"/>
    <w:p w:rsidR="00222018" w:rsidRDefault="00222018" w:rsidP="00222018"/>
    <w:p w:rsidR="00222018" w:rsidRDefault="00222018" w:rsidP="00222018"/>
    <w:p w:rsidR="00222018" w:rsidRDefault="00222018" w:rsidP="00222018"/>
    <w:p w:rsidR="00222018" w:rsidRDefault="00222018" w:rsidP="00222018"/>
    <w:p w:rsidR="00222018" w:rsidRDefault="00222018" w:rsidP="00222018"/>
    <w:p w:rsidR="00222018" w:rsidRDefault="00222018" w:rsidP="00222018"/>
    <w:p w:rsidR="00222018" w:rsidRDefault="00222018" w:rsidP="00222018"/>
    <w:p w:rsidR="00222018" w:rsidRDefault="00222018" w:rsidP="00222018"/>
    <w:p w:rsidR="00222018" w:rsidRDefault="00222018" w:rsidP="00222018"/>
    <w:p w:rsidR="00222018" w:rsidRDefault="00222018" w:rsidP="00222018"/>
    <w:p w:rsidR="00222018" w:rsidRDefault="00222018" w:rsidP="00222018"/>
    <w:p w:rsidR="00222018" w:rsidRDefault="00222018" w:rsidP="00222018"/>
    <w:p w:rsidR="00222018" w:rsidRDefault="00222018" w:rsidP="00222018"/>
    <w:p w:rsidR="00222018" w:rsidRDefault="00222018" w:rsidP="00222018"/>
    <w:p w:rsidR="00222018" w:rsidRDefault="00222018" w:rsidP="00222018"/>
    <w:p w:rsidR="00222018" w:rsidRDefault="00222018" w:rsidP="00222018"/>
    <w:p w:rsidR="00222018" w:rsidRDefault="00222018" w:rsidP="00222018"/>
    <w:p w:rsidR="00222018" w:rsidRDefault="00222018" w:rsidP="00222018"/>
    <w:p w:rsidR="00222018" w:rsidRDefault="00222018" w:rsidP="00222018"/>
    <w:p w:rsidR="00222018" w:rsidRDefault="00222018" w:rsidP="00222018"/>
    <w:p w:rsidR="00222018" w:rsidRDefault="00222018" w:rsidP="00222018"/>
    <w:p w:rsidR="00222018" w:rsidRDefault="00222018" w:rsidP="00222018"/>
    <w:p w:rsidR="00222018" w:rsidRDefault="00222018" w:rsidP="00222018"/>
    <w:p w:rsidR="00222018" w:rsidRDefault="00222018" w:rsidP="00222018"/>
    <w:p w:rsidR="00222018" w:rsidRDefault="00222018" w:rsidP="00222018"/>
    <w:p w:rsidR="00222018" w:rsidRDefault="00222018" w:rsidP="00222018"/>
    <w:p w:rsidR="00222018" w:rsidRDefault="00222018" w:rsidP="00222018"/>
    <w:p w:rsidR="00222018" w:rsidRDefault="00222018" w:rsidP="00222018"/>
    <w:p w:rsidR="00222018" w:rsidRPr="00F527D5" w:rsidRDefault="00222018">
      <w:pPr>
        <w:rPr>
          <w:rFonts w:hint="eastAsia"/>
        </w:rPr>
      </w:pPr>
    </w:p>
    <w:sectPr w:rsidR="00222018" w:rsidRPr="00F527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000717"/>
    <w:multiLevelType w:val="multilevel"/>
    <w:tmpl w:val="3BA45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C4730FF"/>
    <w:multiLevelType w:val="multilevel"/>
    <w:tmpl w:val="ED463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812E5D"/>
    <w:multiLevelType w:val="multilevel"/>
    <w:tmpl w:val="E6420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8294BA8"/>
    <w:multiLevelType w:val="multilevel"/>
    <w:tmpl w:val="3FFAA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07E6005"/>
    <w:multiLevelType w:val="multilevel"/>
    <w:tmpl w:val="D0C01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32C"/>
    <w:rsid w:val="00201CD8"/>
    <w:rsid w:val="00222018"/>
    <w:rsid w:val="002242EB"/>
    <w:rsid w:val="00465869"/>
    <w:rsid w:val="004A6A64"/>
    <w:rsid w:val="005C74A8"/>
    <w:rsid w:val="006743EB"/>
    <w:rsid w:val="008C53EF"/>
    <w:rsid w:val="00942C45"/>
    <w:rsid w:val="009A432C"/>
    <w:rsid w:val="00AB066E"/>
    <w:rsid w:val="00C33541"/>
    <w:rsid w:val="00D43E42"/>
    <w:rsid w:val="00DC7285"/>
    <w:rsid w:val="00DE3023"/>
    <w:rsid w:val="00EE4275"/>
    <w:rsid w:val="00F527D5"/>
    <w:rsid w:val="00FA420E"/>
    <w:rsid w:val="00FF7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4862DA"/>
  <w15:chartTrackingRefBased/>
  <w15:docId w15:val="{729D5338-50E3-47BD-9EE0-4B818781A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4A6A6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A6A6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A6A6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A6A6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A6A64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linktitle">
    <w:name w:val="link_title"/>
    <w:basedOn w:val="a0"/>
    <w:rsid w:val="004A6A64"/>
  </w:style>
  <w:style w:type="character" w:styleId="a3">
    <w:name w:val="Hyperlink"/>
    <w:basedOn w:val="a0"/>
    <w:uiPriority w:val="99"/>
    <w:semiHidden/>
    <w:unhideWhenUsed/>
    <w:rsid w:val="004A6A64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semiHidden/>
    <w:rsid w:val="004A6A6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Normal (Web)"/>
    <w:basedOn w:val="a"/>
    <w:uiPriority w:val="99"/>
    <w:semiHidden/>
    <w:unhideWhenUsed/>
    <w:rsid w:val="004A6A6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4A6A64"/>
    <w:rPr>
      <w:b/>
      <w:bCs/>
    </w:rPr>
  </w:style>
  <w:style w:type="character" w:customStyle="1" w:styleId="30">
    <w:name w:val="标题 3 字符"/>
    <w:basedOn w:val="a0"/>
    <w:link w:val="3"/>
    <w:uiPriority w:val="9"/>
    <w:semiHidden/>
    <w:rsid w:val="004A6A6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A6A6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Emphasis"/>
    <w:basedOn w:val="a0"/>
    <w:uiPriority w:val="20"/>
    <w:qFormat/>
    <w:rsid w:val="00F527D5"/>
    <w:rPr>
      <w:i/>
      <w:iCs/>
    </w:rPr>
  </w:style>
  <w:style w:type="character" w:styleId="HTML">
    <w:name w:val="HTML Code"/>
    <w:basedOn w:val="a0"/>
    <w:uiPriority w:val="99"/>
    <w:semiHidden/>
    <w:unhideWhenUsed/>
    <w:rsid w:val="00465869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66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85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4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9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5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6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6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2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0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9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2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2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Computer_vision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://docs.scipy.org/doc/scipy/reference/index.html" TargetMode="External"/><Relationship Id="rId45" Type="http://schemas.openxmlformats.org/officeDocument/2006/relationships/image" Target="media/image38.png"/><Relationship Id="rId5" Type="http://schemas.openxmlformats.org/officeDocument/2006/relationships/hyperlink" Target="http://library.kiwix.org/wikipedia_zh_all/A/html/%E8%AE%A1/%E7%AE%97/%E6%9C%BA/%E8%A7%86/%E8%AE%A1%E7%AE%97%E6%9C%BA%E8%A7%86%E8%A7%89.htm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yperlink" Target="http://cs231n.github.io/python-numpy-tutorial/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20</Pages>
  <Words>485</Words>
  <Characters>2767</Characters>
  <Application>Microsoft Office Word</Application>
  <DocSecurity>0</DocSecurity>
  <Lines>23</Lines>
  <Paragraphs>6</Paragraphs>
  <ScaleCrop>false</ScaleCrop>
  <Company/>
  <LinksUpToDate>false</LinksUpToDate>
  <CharactersWithSpaces>3246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Pan</dc:creator>
  <cp:keywords/>
  <dc:description/>
  <cp:lastModifiedBy>Jack Pan</cp:lastModifiedBy>
  <cp:revision>16</cp:revision>
  <dcterms:created xsi:type="dcterms:W3CDTF">2018-04-10T02:45:00Z</dcterms:created>
  <dcterms:modified xsi:type="dcterms:W3CDTF">2018-04-10T10:51:00Z</dcterms:modified>
</cp:coreProperties>
</file>