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00D" w:rsidRPr="007F200D" w:rsidRDefault="00DB7609" w:rsidP="007F200D">
      <w:pPr>
        <w:widowControl/>
        <w:spacing w:before="100" w:beforeAutospacing="1" w:after="100" w:afterAutospacing="1"/>
        <w:jc w:val="left"/>
        <w:outlineLvl w:val="0"/>
        <w:rPr>
          <w:rFonts w:ascii="宋体" w:eastAsia="宋体" w:hAnsi="宋体" w:cs="宋体"/>
          <w:b/>
          <w:bCs/>
          <w:kern w:val="36"/>
          <w:sz w:val="48"/>
          <w:szCs w:val="48"/>
        </w:rPr>
      </w:pPr>
      <w:r>
        <w:fldChar w:fldCharType="begin"/>
      </w:r>
      <w:r>
        <w:instrText xml:space="preserve"> HYPERLINK "https://blog.csdn.net/yaoqiang2011/article/details/50321873" </w:instrText>
      </w:r>
      <w:r>
        <w:fldChar w:fldCharType="separate"/>
      </w:r>
      <w:r w:rsidR="007F200D" w:rsidRPr="007F200D">
        <w:rPr>
          <w:rFonts w:ascii="宋体" w:eastAsia="宋体" w:hAnsi="宋体" w:cs="宋体"/>
          <w:b/>
          <w:bCs/>
          <w:color w:val="0000FF"/>
          <w:kern w:val="36"/>
          <w:sz w:val="48"/>
          <w:szCs w:val="48"/>
          <w:u w:val="single"/>
        </w:rPr>
        <w:t xml:space="preserve">深度学习与计算机视觉系列(5)_反向传播与它的直观理解 </w:t>
      </w:r>
      <w:r>
        <w:rPr>
          <w:rFonts w:ascii="宋体" w:eastAsia="宋体" w:hAnsi="宋体" w:cs="宋体"/>
          <w:b/>
          <w:bCs/>
          <w:color w:val="0000FF"/>
          <w:kern w:val="36"/>
          <w:sz w:val="48"/>
          <w:szCs w:val="48"/>
          <w:u w:val="single"/>
        </w:rPr>
        <w:fldChar w:fldCharType="end"/>
      </w:r>
    </w:p>
    <w:p w:rsidR="00D7195C" w:rsidRDefault="007F200D">
      <w:r>
        <w:t>作者：</w:t>
      </w:r>
      <w:hyperlink r:id="rId5" w:tgtFrame="_blank" w:history="1">
        <w:r>
          <w:rPr>
            <w:rStyle w:val="a3"/>
          </w:rPr>
          <w:t>寒小阳</w:t>
        </w:r>
      </w:hyperlink>
      <w:r>
        <w:t xml:space="preserve"> </w:t>
      </w:r>
      <w:r>
        <w:br/>
        <w:t xml:space="preserve">时间：2015年12月。 </w:t>
      </w:r>
      <w:r>
        <w:br/>
        <w:t>出处：</w:t>
      </w:r>
      <w:hyperlink r:id="rId6" w:tgtFrame="_blank" w:history="1">
        <w:r>
          <w:rPr>
            <w:rStyle w:val="a3"/>
          </w:rPr>
          <w:t>http://blog.csdn.net/han_xiaoyang/article/details/50321873</w:t>
        </w:r>
      </w:hyperlink>
      <w:r>
        <w:t xml:space="preserve"> </w:t>
      </w:r>
      <w:r>
        <w:br/>
        <w:t>声明：版权所有，转载请联系作者并注明出处</w:t>
      </w:r>
    </w:p>
    <w:p w:rsidR="00175789" w:rsidRDefault="00175789"/>
    <w:p w:rsidR="00DB7609" w:rsidRDefault="00DB7609" w:rsidP="00DB7609">
      <w:pPr>
        <w:pStyle w:val="2"/>
      </w:pPr>
      <w:r>
        <w:t>1. 引言</w:t>
      </w:r>
    </w:p>
    <w:p w:rsidR="00DB7609" w:rsidRDefault="00DB7609" w:rsidP="00DB7609">
      <w:pPr>
        <w:pStyle w:val="a4"/>
      </w:pPr>
      <w:r>
        <w:t>其实一开始要讲这部分内容，我是拒绝的，原因是我觉得有一种写高</w:t>
      </w:r>
      <w:proofErr w:type="gramStart"/>
      <w:r>
        <w:t>数课总结</w:t>
      </w:r>
      <w:proofErr w:type="gramEnd"/>
      <w:r>
        <w:t>的感觉。而一般直观上理解反向传播算法就是求导的一个链式法则而已。但是偏偏理解这部分和其中的细节对于神经网络的设计和调整优化又是有用的，所以硬着头皮写写吧。</w:t>
      </w:r>
    </w:p>
    <w:p w:rsidR="00DB7609" w:rsidRDefault="00DB7609" w:rsidP="00DB7609">
      <w:pPr>
        <w:pStyle w:val="a4"/>
      </w:pPr>
      <w:r>
        <w:rPr>
          <w:rStyle w:val="a5"/>
        </w:rPr>
        <w:t>问题描述与动机：</w:t>
      </w:r>
    </w:p>
    <w:p w:rsidR="00DB7609" w:rsidRDefault="00DB7609" w:rsidP="00DB7609">
      <w:pPr>
        <w:pStyle w:val="a4"/>
        <w:numPr>
          <w:ilvl w:val="0"/>
          <w:numId w:val="1"/>
        </w:numPr>
      </w:pPr>
      <w:r>
        <w:t>大家都知道的，其实我们就是在给定的图像像素向量x和对应的函数</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
    <w:p w:rsidR="00DB7609" w:rsidRDefault="00DB7609" w:rsidP="00DB7609">
      <w:r>
        <w:t>，然后我们希望能够计算</w:t>
      </w:r>
      <w:r>
        <w:rPr>
          <w:rStyle w:val="mi"/>
          <w:rFonts w:ascii="MathJax_Math" w:hAnsi="MathJax_Math"/>
          <w:i/>
          <w:iCs/>
          <w:sz w:val="29"/>
          <w:szCs w:val="29"/>
        </w:rPr>
        <w:t>f</w:t>
      </w:r>
      <w:r>
        <w:t>在</w:t>
      </w:r>
      <w:r>
        <w:rPr>
          <w:rStyle w:val="mi"/>
          <w:rFonts w:ascii="MathJax_Math" w:hAnsi="MathJax_Math"/>
          <w:i/>
          <w:iCs/>
          <w:sz w:val="29"/>
          <w:szCs w:val="29"/>
        </w:rPr>
        <w:t>x</w:t>
      </w:r>
      <w:r>
        <w:t>上的梯度(</w:t>
      </w:r>
      <w:r>
        <w:rPr>
          <w:rStyle w:val="mi"/>
          <w:rFonts w:ascii="Cambria Math" w:hAnsi="Cambria Math" w:cs="Cambria Math"/>
          <w:sz w:val="29"/>
          <w:szCs w:val="29"/>
        </w:rPr>
        <w:t>∇</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
    <w:p w:rsidR="00DB7609" w:rsidRDefault="00DB7609" w:rsidP="00DB7609">
      <w:pPr>
        <w:pStyle w:val="a4"/>
      </w:pPr>
      <w:r>
        <w:rPr>
          <w:rFonts w:hAnsi="Symbol"/>
        </w:rPr>
        <w:t></w:t>
      </w:r>
      <w:r>
        <w:t xml:space="preserve">  )</w:t>
      </w:r>
    </w:p>
    <w:p w:rsidR="00DB7609" w:rsidRDefault="00DB7609" w:rsidP="00DB7609">
      <w:pPr>
        <w:pStyle w:val="a4"/>
      </w:pPr>
      <w:r>
        <w:rPr>
          <w:rFonts w:hAnsi="Symbol"/>
        </w:rPr>
        <w:t></w:t>
      </w:r>
      <w:r>
        <w:t xml:space="preserve">  我们之所以想解决这个问题，是因为在神经网络中，</w:t>
      </w:r>
      <w:r>
        <w:rPr>
          <w:rStyle w:val="mi"/>
          <w:rFonts w:ascii="MathJax_Math" w:hAnsi="MathJax_Math"/>
          <w:i/>
          <w:iCs/>
          <w:sz w:val="29"/>
          <w:szCs w:val="29"/>
        </w:rPr>
        <w:t>f</w:t>
      </w:r>
    </w:p>
    <w:p w:rsidR="00DB7609" w:rsidRDefault="00DB7609" w:rsidP="00DB7609">
      <w:r>
        <w:t>对应损失函数</w:t>
      </w:r>
      <w:r>
        <w:rPr>
          <w:rStyle w:val="mi"/>
          <w:rFonts w:ascii="MathJax_Math" w:hAnsi="MathJax_Math"/>
          <w:i/>
          <w:iCs/>
          <w:sz w:val="29"/>
          <w:szCs w:val="29"/>
        </w:rPr>
        <w:t>L</w:t>
      </w:r>
      <w:r>
        <w:t>，而输入</w:t>
      </w:r>
      <w:r>
        <w:rPr>
          <w:rStyle w:val="mi"/>
          <w:rFonts w:ascii="MathJax_Math" w:hAnsi="MathJax_Math"/>
          <w:i/>
          <w:iCs/>
          <w:sz w:val="29"/>
          <w:szCs w:val="29"/>
        </w:rPr>
        <w:t>x</w:t>
      </w:r>
      <w:r>
        <w:t>则对应训练样本数据和神经网络的权重</w:t>
      </w:r>
      <w:r>
        <w:rPr>
          <w:rStyle w:val="mi"/>
          <w:rFonts w:ascii="MathJax_Math" w:hAnsi="MathJax_Math"/>
          <w:i/>
          <w:iCs/>
          <w:sz w:val="29"/>
          <w:szCs w:val="29"/>
        </w:rPr>
        <w:t>W</w:t>
      </w:r>
      <w:r>
        <w:t>。举一个特例，损失函数可以是SVM loss function，而输入则对应样本数据</w:t>
      </w:r>
      <w:r>
        <w:rPr>
          <w:rStyle w:val="mo"/>
          <w:rFonts w:ascii="MathJax_Main" w:hAnsi="MathJax_Main"/>
          <w:sz w:val="29"/>
          <w:szCs w:val="29"/>
        </w:rPr>
        <w:t>(</w:t>
      </w:r>
      <w:proofErr w:type="spellStart"/>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y</w:t>
      </w:r>
      <w:r>
        <w:rPr>
          <w:rStyle w:val="mi"/>
          <w:rFonts w:ascii="MathJax_Math" w:hAnsi="MathJax_Math"/>
          <w:i/>
          <w:iCs/>
          <w:sz w:val="20"/>
          <w:szCs w:val="20"/>
        </w:rPr>
        <w:t>i</w:t>
      </w:r>
      <w:proofErr w:type="spellEnd"/>
      <w:r>
        <w:rPr>
          <w:rStyle w:val="mo"/>
          <w:rFonts w:ascii="MathJax_Main" w:hAnsi="MathJax_Main"/>
          <w:sz w:val="29"/>
          <w:szCs w:val="29"/>
        </w:rPr>
        <w:t>),</w:t>
      </w:r>
      <w:proofErr w:type="spellStart"/>
      <w:r>
        <w:rPr>
          <w:rStyle w:val="mi"/>
          <w:rFonts w:ascii="MathJax_Math" w:hAnsi="MathJax_Math"/>
          <w:i/>
          <w:iCs/>
          <w:sz w:val="29"/>
          <w:szCs w:val="29"/>
        </w:rPr>
        <w:t>i</w:t>
      </w:r>
      <w:proofErr w:type="spellEnd"/>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N</w:t>
      </w:r>
      <w:r>
        <w:t>和权重</w:t>
      </w:r>
      <w:r>
        <w:rPr>
          <w:rStyle w:val="mi"/>
          <w:rFonts w:ascii="MathJax_Math" w:hAnsi="MathJax_Math"/>
          <w:i/>
          <w:iCs/>
          <w:sz w:val="29"/>
          <w:szCs w:val="29"/>
        </w:rPr>
        <w:t>W</w:t>
      </w:r>
      <w:r>
        <w:t>以及偏移项</w:t>
      </w:r>
      <w:r>
        <w:rPr>
          <w:rStyle w:val="mi"/>
          <w:rFonts w:ascii="MathJax_Math" w:hAnsi="MathJax_Math"/>
          <w:i/>
          <w:iCs/>
          <w:sz w:val="29"/>
          <w:szCs w:val="29"/>
        </w:rPr>
        <w:t>b</w:t>
      </w:r>
      <w:r>
        <w:t>。需要注意的一点是，在我们的场景下，通常我们认为训练数据是给定的，而权重是我们可以控制的变量。因此我们为了更新权重的等参数，使得损失函数值最小，我们通常是计算</w:t>
      </w:r>
      <w:r>
        <w:rPr>
          <w:rStyle w:val="mi"/>
          <w:rFonts w:ascii="MathJax_Math" w:hAnsi="MathJax_Math"/>
          <w:i/>
          <w:iCs/>
          <w:sz w:val="29"/>
          <w:szCs w:val="29"/>
        </w:rPr>
        <w:t>f</w:t>
      </w:r>
      <w:r>
        <w:t>对参数</w:t>
      </w:r>
      <w:proofErr w:type="spellStart"/>
      <w:r>
        <w:rPr>
          <w:rStyle w:val="mi"/>
          <w:rFonts w:ascii="MathJax_Math" w:hAnsi="MathJax_Math"/>
          <w:i/>
          <w:iCs/>
          <w:sz w:val="29"/>
          <w:szCs w:val="29"/>
        </w:rPr>
        <w:t>W</w:t>
      </w:r>
      <w:r>
        <w:rPr>
          <w:rStyle w:val="mo"/>
          <w:rFonts w:ascii="MathJax_Main" w:hAnsi="MathJax_Main"/>
          <w:sz w:val="29"/>
          <w:szCs w:val="29"/>
        </w:rPr>
        <w:t>,</w:t>
      </w:r>
      <w:r>
        <w:rPr>
          <w:rStyle w:val="mi"/>
          <w:rFonts w:ascii="MathJax_Math" w:hAnsi="MathJax_Math"/>
          <w:i/>
          <w:iCs/>
          <w:sz w:val="29"/>
          <w:szCs w:val="29"/>
        </w:rPr>
        <w:t>b</w:t>
      </w:r>
      <w:proofErr w:type="spellEnd"/>
      <w:r>
        <w:t>的梯度。不过我们计算其在</w:t>
      </w:r>
      <w:r>
        <w:rPr>
          <w:rStyle w:val="mi"/>
          <w:rFonts w:ascii="MathJax_Math" w:hAnsi="MathJax_Math"/>
          <w:i/>
          <w:iCs/>
          <w:sz w:val="29"/>
          <w:szCs w:val="29"/>
        </w:rPr>
        <w:t>x</w:t>
      </w:r>
      <w:r>
        <w:rPr>
          <w:rStyle w:val="mi"/>
          <w:rFonts w:ascii="MathJax_Math" w:hAnsi="MathJax_Math"/>
          <w:i/>
          <w:iCs/>
          <w:sz w:val="20"/>
          <w:szCs w:val="20"/>
        </w:rPr>
        <w:t>i</w:t>
      </w:r>
    </w:p>
    <w:p w:rsidR="00DB7609" w:rsidRDefault="00DB7609" w:rsidP="00DB7609">
      <w:pPr>
        <w:pStyle w:val="a4"/>
        <w:numPr>
          <w:ilvl w:val="0"/>
          <w:numId w:val="2"/>
        </w:numPr>
      </w:pPr>
      <w:r>
        <w:t>上的梯度有时候也是有用的，比如如果我们想做可视化以及了解神经网络在『做什么』的时候。</w:t>
      </w:r>
    </w:p>
    <w:p w:rsidR="00DB7609" w:rsidRDefault="00DB7609" w:rsidP="00DB7609">
      <w:pPr>
        <w:pStyle w:val="2"/>
      </w:pPr>
      <w:bookmarkStart w:id="0" w:name="t1"/>
      <w:bookmarkEnd w:id="0"/>
      <w:r>
        <w:lastRenderedPageBreak/>
        <w:t>2.高数梯度/</w:t>
      </w:r>
      <w:proofErr w:type="gramStart"/>
      <w:r>
        <w:t>偏导基础</w:t>
      </w:r>
      <w:proofErr w:type="gramEnd"/>
    </w:p>
    <w:p w:rsidR="00DB7609" w:rsidRDefault="00DB7609" w:rsidP="00DB7609">
      <w:pPr>
        <w:pStyle w:val="a4"/>
      </w:pPr>
      <w:r>
        <w:t>好了，现在开始</w:t>
      </w:r>
      <w:proofErr w:type="gramStart"/>
      <w:r>
        <w:t>复习高数课</w:t>
      </w:r>
      <w:proofErr w:type="gramEnd"/>
      <w:r>
        <w:t>了，从最简单的例子开始，假如</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proofErr w:type="spellStart"/>
      <w:r>
        <w:rPr>
          <w:rStyle w:val="mi"/>
          <w:rFonts w:ascii="MathJax_Math" w:hAnsi="MathJax_Math"/>
          <w:i/>
          <w:iCs/>
          <w:sz w:val="29"/>
          <w:szCs w:val="29"/>
        </w:rPr>
        <w:t>xy</w:t>
      </w:r>
      <w:proofErr w:type="spellEnd"/>
    </w:p>
    <w:p w:rsidR="00DB7609" w:rsidRDefault="00DB7609" w:rsidP="00DB7609">
      <w:r>
        <w:t>，那我们可以求这个函数对</w:t>
      </w:r>
      <w:r>
        <w:rPr>
          <w:rStyle w:val="mi"/>
          <w:rFonts w:ascii="MathJax_Math" w:hAnsi="MathJax_Math"/>
          <w:i/>
          <w:iCs/>
          <w:sz w:val="29"/>
          <w:szCs w:val="29"/>
        </w:rPr>
        <w:t>x</w:t>
      </w:r>
      <w:r>
        <w:t>和</w:t>
      </w:r>
      <w:r>
        <w:rPr>
          <w:rStyle w:val="mi"/>
          <w:rFonts w:ascii="MathJax_Math" w:hAnsi="MathJax_Math"/>
          <w:i/>
          <w:iCs/>
          <w:sz w:val="29"/>
          <w:szCs w:val="29"/>
        </w:rPr>
        <w:t>y</w:t>
      </w:r>
    </w:p>
    <w:p w:rsidR="00DB7609" w:rsidRDefault="00DB7609" w:rsidP="00DB7609">
      <w:pPr>
        <w:pStyle w:val="a4"/>
      </w:pPr>
      <w:r>
        <w:t xml:space="preserve">的偏导，如下： </w:t>
      </w:r>
    </w:p>
    <w:p w:rsidR="00DB7609" w:rsidRDefault="00DB7609" w:rsidP="00DB7609">
      <w:pPr>
        <w:jc w:val="center"/>
      </w:pPr>
      <w:r>
        <w:rPr>
          <w:rStyle w:val="mi"/>
          <w:rFonts w:ascii="MathJax_Math" w:hAnsi="MathJax_Math"/>
          <w:i/>
          <w:iCs/>
          <w:sz w:val="29"/>
          <w:szCs w:val="29"/>
        </w:rPr>
        <w:t>f</w:t>
      </w:r>
      <w:r>
        <w:rPr>
          <w:rStyle w:val="mo"/>
          <w:rFonts w:ascii="MathJax_Main" w:hAnsi="MathJax_Main"/>
          <w:sz w:val="29"/>
          <w:szCs w:val="29"/>
        </w:rPr>
        <w:t>(</w:t>
      </w:r>
      <w:proofErr w:type="spellStart"/>
      <w:proofErr w:type="gram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proofErr w:type="gramEnd"/>
      <w:r>
        <w:rPr>
          <w:rStyle w:val="mo"/>
          <w:rFonts w:ascii="MathJax_Main" w:hAnsi="MathJax_Main"/>
          <w:sz w:val="29"/>
          <w:szCs w:val="29"/>
        </w:rPr>
        <w:t>)=</w:t>
      </w:r>
      <w:proofErr w:type="spellStart"/>
      <w:r>
        <w:rPr>
          <w:rStyle w:val="mi"/>
          <w:rFonts w:ascii="MathJax_Math" w:hAnsi="MathJax_Math"/>
          <w:i/>
          <w:iCs/>
          <w:sz w:val="29"/>
          <w:szCs w:val="29"/>
        </w:rPr>
        <w:t>xy</w:t>
      </w:r>
      <w:proofErr w:type="spellEnd"/>
      <w:r>
        <w:rPr>
          <w:rStyle w:val="mo"/>
          <w:rFonts w:ascii="MathJax_Main" w:hAnsi="MathJax_Main"/>
          <w:sz w:val="29"/>
          <w:szCs w:val="29"/>
        </w:rPr>
        <w:t>→</w:t>
      </w:r>
      <w:r>
        <w:rPr>
          <w:rStyle w:val="mi"/>
          <w:rFonts w:ascii="MathJax_Main" w:hAnsi="MathJax_Main"/>
          <w:sz w:val="29"/>
          <w:szCs w:val="29"/>
        </w:rPr>
        <w:t>∂</w:t>
      </w:r>
      <w:proofErr w:type="spellStart"/>
      <w:r>
        <w:rPr>
          <w:rStyle w:val="mi"/>
          <w:rFonts w:ascii="MathJax_Math" w:hAnsi="MathJax_Math"/>
          <w:i/>
          <w:iCs/>
          <w:sz w:val="29"/>
          <w:szCs w:val="29"/>
        </w:rPr>
        <w:t>f</w:t>
      </w:r>
      <w:r>
        <w:rPr>
          <w:rStyle w:val="mi"/>
          <w:rFonts w:ascii="MathJax_Main" w:hAnsi="MathJax_Main"/>
          <w:sz w:val="29"/>
          <w:szCs w:val="29"/>
        </w:rPr>
        <w:t>∂</w:t>
      </w:r>
      <w:r>
        <w:rPr>
          <w:rStyle w:val="mi"/>
          <w:rFonts w:ascii="MathJax_Math" w:hAnsi="MathJax_Math"/>
          <w:i/>
          <w:iCs/>
          <w:sz w:val="29"/>
          <w:szCs w:val="29"/>
        </w:rPr>
        <w:t>x</w:t>
      </w:r>
      <w:proofErr w:type="spellEnd"/>
      <w:r>
        <w:rPr>
          <w:rStyle w:val="mo"/>
          <w:rFonts w:ascii="MathJax_Main" w:hAnsi="MathJax_Main"/>
          <w:sz w:val="29"/>
          <w:szCs w:val="29"/>
        </w:rPr>
        <w:t>=</w:t>
      </w:r>
      <w:proofErr w:type="spellStart"/>
      <w:r>
        <w:rPr>
          <w:rStyle w:val="mi"/>
          <w:rFonts w:ascii="MathJax_Math" w:hAnsi="MathJax_Math"/>
          <w:i/>
          <w:iCs/>
          <w:sz w:val="29"/>
          <w:szCs w:val="29"/>
        </w:rPr>
        <w:t>y</w:t>
      </w:r>
      <w:r>
        <w:rPr>
          <w:rStyle w:val="mi"/>
          <w:rFonts w:ascii="MathJax_Main" w:hAnsi="MathJax_Main"/>
          <w:sz w:val="29"/>
          <w:szCs w:val="29"/>
        </w:rPr>
        <w:t>∂</w:t>
      </w:r>
      <w:r>
        <w:rPr>
          <w:rStyle w:val="mi"/>
          <w:rFonts w:ascii="MathJax_Math" w:hAnsi="MathJax_Math"/>
          <w:i/>
          <w:iCs/>
          <w:sz w:val="29"/>
          <w:szCs w:val="29"/>
        </w:rPr>
        <w:t>f</w:t>
      </w:r>
      <w:r>
        <w:rPr>
          <w:rStyle w:val="mi"/>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r>
        <w:rPr>
          <w:rStyle w:val="mi"/>
          <w:rFonts w:ascii="MathJax_Math" w:hAnsi="MathJax_Math"/>
          <w:i/>
          <w:iCs/>
          <w:sz w:val="29"/>
          <w:szCs w:val="29"/>
        </w:rPr>
        <w:t>x</w:t>
      </w:r>
    </w:p>
    <w:p w:rsidR="00DB7609" w:rsidRDefault="00DB7609" w:rsidP="00DB7609">
      <w:pPr>
        <w:pStyle w:val="3"/>
      </w:pPr>
      <w:bookmarkStart w:id="1" w:name="t2"/>
      <w:bookmarkEnd w:id="1"/>
      <w:r>
        <w:t>2.1 解释</w:t>
      </w:r>
    </w:p>
    <w:p w:rsidR="00DB7609" w:rsidRDefault="00DB7609" w:rsidP="00DB7609">
      <w:pPr>
        <w:pStyle w:val="a4"/>
      </w:pPr>
      <w:r>
        <w:t xml:space="preserve">我们知道偏导数实际表示的含义：一个函数在给定变量所在维度，当前点附近的一个变化率。也就是： </w:t>
      </w:r>
    </w:p>
    <w:p w:rsidR="00DB7609" w:rsidRDefault="00DB7609" w:rsidP="00DB7609">
      <w:pPr>
        <w:jc w:val="center"/>
      </w:pPr>
      <w:proofErr w:type="spellStart"/>
      <w:r>
        <w:rPr>
          <w:rStyle w:val="mi"/>
          <w:rFonts w:ascii="MathJax_Math" w:hAnsi="MathJax_Math"/>
          <w:i/>
          <w:iCs/>
          <w:sz w:val="29"/>
          <w:szCs w:val="29"/>
        </w:rPr>
        <w:t>df</w:t>
      </w:r>
      <w:proofErr w:type="spellEnd"/>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dx</w:t>
      </w:r>
      <w:r>
        <w:rPr>
          <w:rStyle w:val="mo"/>
          <w:rFonts w:ascii="MathJax_Main" w:hAnsi="MathJax_Main"/>
          <w:sz w:val="29"/>
          <w:szCs w:val="29"/>
        </w:rPr>
        <w:t>=</w:t>
      </w:r>
      <w:proofErr w:type="spellStart"/>
      <w:r>
        <w:rPr>
          <w:rStyle w:val="mo"/>
          <w:rFonts w:ascii="MathJax_Main" w:hAnsi="MathJax_Main"/>
          <w:sz w:val="29"/>
          <w:szCs w:val="29"/>
        </w:rPr>
        <w:t>lim</w:t>
      </w:r>
      <w:r>
        <w:rPr>
          <w:rStyle w:val="mi"/>
          <w:rFonts w:ascii="MathJax_Math" w:hAnsi="MathJax_Math"/>
          <w:i/>
          <w:iCs/>
          <w:sz w:val="20"/>
          <w:szCs w:val="20"/>
        </w:rPr>
        <w:t>h</w:t>
      </w:r>
      <w:proofErr w:type="spellEnd"/>
      <w:r>
        <w:rPr>
          <w:rStyle w:val="mtext"/>
          <w:rFonts w:ascii="MathJax_Main" w:hAnsi="MathJax_Main"/>
          <w:sz w:val="20"/>
          <w:szCs w:val="20"/>
        </w:rPr>
        <w:t> </w:t>
      </w:r>
      <w:r>
        <w:rPr>
          <w:rStyle w:val="mo"/>
          <w:rFonts w:ascii="MathJax_Main" w:hAnsi="MathJax_Main"/>
          <w:sz w:val="20"/>
          <w:szCs w:val="20"/>
        </w:rPr>
        <w:t>→</w:t>
      </w:r>
      <w:r>
        <w:rPr>
          <w:rStyle w:val="mn"/>
          <w:rFonts w:ascii="MathJax_Main" w:hAnsi="MathJax_Main"/>
          <w:sz w:val="20"/>
          <w:szCs w:val="20"/>
        </w:rPr>
        <w:t>0</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proofErr w:type="gramStart"/>
      <w:r>
        <w:rPr>
          <w:rStyle w:val="mi"/>
          <w:rFonts w:ascii="MathJax_Math" w:hAnsi="MathJax_Math"/>
          <w:i/>
          <w:iCs/>
          <w:sz w:val="29"/>
          <w:szCs w:val="29"/>
        </w:rPr>
        <w:t>h</w:t>
      </w:r>
      <w:proofErr w:type="spellEnd"/>
      <w:r>
        <w:rPr>
          <w:rStyle w:val="mo"/>
          <w:rFonts w:ascii="MathJax_Main" w:hAnsi="MathJax_Main"/>
          <w:sz w:val="29"/>
          <w:szCs w:val="29"/>
        </w:rPr>
        <w:t>)−</w:t>
      </w:r>
      <w:proofErr w:type="gramEnd"/>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h</w:t>
      </w:r>
    </w:p>
    <w:p w:rsidR="00DB7609" w:rsidRDefault="00DB7609" w:rsidP="00DB7609">
      <w:pPr>
        <w:jc w:val="left"/>
      </w:pPr>
      <w:r>
        <w:br/>
        <w:t>以上公式中的</w:t>
      </w:r>
      <w:proofErr w:type="spellStart"/>
      <w:r>
        <w:rPr>
          <w:rStyle w:val="mi"/>
          <w:rFonts w:ascii="MathJax_Math" w:hAnsi="MathJax_Math"/>
          <w:i/>
          <w:iCs/>
          <w:sz w:val="20"/>
          <w:szCs w:val="20"/>
        </w:rPr>
        <w:t>ddx</w:t>
      </w:r>
      <w:proofErr w:type="spellEnd"/>
      <w:r>
        <w:t>作用在</w:t>
      </w:r>
      <w:r>
        <w:rPr>
          <w:rStyle w:val="mi"/>
          <w:rFonts w:ascii="MathJax_Math" w:hAnsi="MathJax_Math"/>
          <w:i/>
          <w:iCs/>
          <w:sz w:val="29"/>
          <w:szCs w:val="29"/>
        </w:rPr>
        <w:t>f</w:t>
      </w:r>
      <w:r>
        <w:t>上，表示对x求偏导数，表示的是x维度上当前点位置周边很小区域的变化率。举个例子，如果</w:t>
      </w:r>
      <w:r>
        <w:rPr>
          <w:rStyle w:val="mi"/>
          <w:rFonts w:ascii="MathJax_Math" w:hAnsi="MathJax_Math"/>
          <w:i/>
          <w:iCs/>
          <w:sz w:val="29"/>
          <w:szCs w:val="29"/>
        </w:rPr>
        <w:t>x</w:t>
      </w:r>
      <w:r>
        <w:rPr>
          <w:rStyle w:val="mo"/>
          <w:rFonts w:ascii="MathJax_Main" w:hAnsi="MathJax_Main"/>
          <w:sz w:val="29"/>
          <w:szCs w:val="29"/>
        </w:rPr>
        <w:t>=</w:t>
      </w:r>
      <w:r>
        <w:rPr>
          <w:rStyle w:val="mn"/>
          <w:rFonts w:ascii="MathJax_Main" w:hAnsi="MathJax_Main"/>
          <w:sz w:val="29"/>
          <w:szCs w:val="29"/>
        </w:rPr>
        <w:t>4</w:t>
      </w:r>
      <w:r>
        <w:rPr>
          <w:rStyle w:val="mo"/>
          <w:rFonts w:ascii="MathJax_Main" w:hAnsi="MathJax_Main"/>
          <w:sz w:val="29"/>
          <w:szCs w:val="29"/>
        </w:rPr>
        <w:t>,</w:t>
      </w:r>
      <w:r>
        <w:rPr>
          <w:rStyle w:val="mi"/>
          <w:rFonts w:ascii="MathJax_Math" w:hAnsi="MathJax_Math"/>
          <w:i/>
          <w:iCs/>
          <w:sz w:val="29"/>
          <w:szCs w:val="29"/>
        </w:rPr>
        <w:t>y</w:t>
      </w:r>
      <w:r>
        <w:rPr>
          <w:rStyle w:val="mo"/>
          <w:rFonts w:ascii="MathJax_Main" w:hAnsi="MathJax_Main"/>
          <w:sz w:val="29"/>
          <w:szCs w:val="29"/>
        </w:rPr>
        <w:t>=−</w:t>
      </w:r>
      <w:r>
        <w:rPr>
          <w:rStyle w:val="mn"/>
          <w:rFonts w:ascii="MathJax_Main" w:hAnsi="MathJax_Main"/>
          <w:sz w:val="29"/>
          <w:szCs w:val="29"/>
        </w:rPr>
        <w:t>3</w:t>
      </w:r>
      <w:r>
        <w:t>，而</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r>
        <w:rPr>
          <w:rStyle w:val="mn"/>
          <w:rFonts w:ascii="MathJax_Main" w:hAnsi="MathJax_Main"/>
          <w:sz w:val="29"/>
          <w:szCs w:val="29"/>
        </w:rPr>
        <w:t>12</w:t>
      </w:r>
      <w:r>
        <w:t>，那么x上</w:t>
      </w:r>
      <w:proofErr w:type="gramStart"/>
      <w:r>
        <w:t>的偏导</w:t>
      </w:r>
      <w:proofErr w:type="gramEnd"/>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x</w:t>
      </w:r>
      <w:proofErr w:type="spellEnd"/>
      <w:r>
        <w:rPr>
          <w:rStyle w:val="mo"/>
          <w:rFonts w:ascii="MathJax_Main" w:hAnsi="MathJax_Main"/>
          <w:sz w:val="29"/>
          <w:szCs w:val="29"/>
        </w:rPr>
        <w:t>=−</w:t>
      </w:r>
      <w:r>
        <w:rPr>
          <w:rStyle w:val="mn"/>
          <w:rFonts w:ascii="MathJax_Main" w:hAnsi="MathJax_Main"/>
          <w:sz w:val="29"/>
          <w:szCs w:val="29"/>
        </w:rPr>
        <w:t>3</w:t>
      </w:r>
      <w:r>
        <w:t>，这告诉我们如果这个变量(x)增大一个很小的量，那么整个表达式会以3倍这个量减小。我们把上面的公式变变形，可以这么看:</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h</w:t>
      </w:r>
      <w:proofErr w:type="spellEnd"/>
      <w:r>
        <w:rPr>
          <w:rStyle w:val="mo"/>
          <w:rFonts w:ascii="MathJax_Main" w:hAnsi="MathJax_Main"/>
          <w:sz w:val="29"/>
          <w:szCs w:val="29"/>
        </w:rPr>
        <w:t>)=</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roofErr w:type="spellStart"/>
      <w:r>
        <w:rPr>
          <w:rStyle w:val="mi"/>
          <w:rFonts w:ascii="MathJax_Math" w:hAnsi="MathJax_Math"/>
          <w:i/>
          <w:iCs/>
          <w:sz w:val="29"/>
          <w:szCs w:val="29"/>
        </w:rPr>
        <w:t>h</w:t>
      </w:r>
      <w:r>
        <w:rPr>
          <w:rStyle w:val="mi"/>
          <w:rFonts w:ascii="MathJax_Math" w:hAnsi="MathJax_Math"/>
          <w:i/>
          <w:iCs/>
          <w:sz w:val="20"/>
          <w:szCs w:val="20"/>
        </w:rPr>
        <w:t>df</w:t>
      </w:r>
      <w:proofErr w:type="spellEnd"/>
      <w:r>
        <w:rPr>
          <w:rStyle w:val="mo"/>
          <w:rFonts w:ascii="MathJax_Main" w:hAnsi="MathJax_Main"/>
          <w:sz w:val="20"/>
          <w:szCs w:val="20"/>
        </w:rPr>
        <w:t>(</w:t>
      </w:r>
      <w:r>
        <w:rPr>
          <w:rStyle w:val="mi"/>
          <w:rFonts w:ascii="MathJax_Math" w:hAnsi="MathJax_Math"/>
          <w:i/>
          <w:iCs/>
          <w:sz w:val="20"/>
          <w:szCs w:val="20"/>
        </w:rPr>
        <w:t>x</w:t>
      </w:r>
      <w:r>
        <w:rPr>
          <w:rStyle w:val="mo"/>
          <w:rFonts w:ascii="MathJax_Main" w:hAnsi="MathJax_Main"/>
          <w:sz w:val="20"/>
          <w:szCs w:val="20"/>
        </w:rPr>
        <w:t>)</w:t>
      </w:r>
      <w:r>
        <w:rPr>
          <w:rStyle w:val="mi"/>
          <w:rFonts w:ascii="MathJax_Math" w:hAnsi="MathJax_Math"/>
          <w:i/>
          <w:iCs/>
          <w:sz w:val="20"/>
          <w:szCs w:val="20"/>
        </w:rPr>
        <w:t>dx</w:t>
      </w:r>
      <w:r>
        <w:t>。同理，因为</w:t>
      </w:r>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y</w:t>
      </w:r>
      <w:proofErr w:type="spellEnd"/>
      <w:r>
        <w:rPr>
          <w:rStyle w:val="mo"/>
          <w:rFonts w:ascii="MathJax_Main" w:hAnsi="MathJax_Main"/>
          <w:sz w:val="29"/>
          <w:szCs w:val="29"/>
        </w:rPr>
        <w:t>=</w:t>
      </w:r>
      <w:r>
        <w:rPr>
          <w:rStyle w:val="mn"/>
          <w:rFonts w:ascii="MathJax_Main" w:hAnsi="MathJax_Main"/>
          <w:sz w:val="29"/>
          <w:szCs w:val="29"/>
        </w:rPr>
        <w:t>4</w:t>
      </w:r>
      <w:r>
        <w:t>，我们将y的值增加一个很小的量h，则整个表达式变化4h。</w:t>
      </w:r>
    </w:p>
    <w:p w:rsidR="00DB7609" w:rsidRDefault="00DB7609" w:rsidP="00DB7609">
      <w:pPr>
        <w:pStyle w:val="a4"/>
      </w:pPr>
      <w:r>
        <w:t>每个维度/变量上的偏导，表示整个函数表达式，在这个值上的『敏感度』</w:t>
      </w:r>
    </w:p>
    <w:p w:rsidR="00DB7609" w:rsidRDefault="00DB7609" w:rsidP="00DB7609">
      <w:pPr>
        <w:pStyle w:val="a4"/>
      </w:pPr>
      <w:r>
        <w:t>哦，对，我们说的梯度</w:t>
      </w:r>
      <w:r>
        <w:rPr>
          <w:rStyle w:val="mi"/>
          <w:rFonts w:ascii="Cambria Math" w:hAnsi="Cambria Math" w:cs="Cambria Math"/>
          <w:sz w:val="29"/>
          <w:szCs w:val="29"/>
        </w:rPr>
        <w:t>∇</w:t>
      </w:r>
      <w:r>
        <w:rPr>
          <w:rStyle w:val="mi"/>
          <w:rFonts w:ascii="MathJax_Math" w:hAnsi="MathJax_Math"/>
          <w:i/>
          <w:iCs/>
          <w:sz w:val="29"/>
          <w:szCs w:val="29"/>
        </w:rPr>
        <w:t>f</w:t>
      </w:r>
    </w:p>
    <w:p w:rsidR="00DB7609" w:rsidRDefault="00DB7609" w:rsidP="00DB7609">
      <w:r>
        <w:t>其实是</w:t>
      </w:r>
      <w:proofErr w:type="gramStart"/>
      <w:r>
        <w:t>一个偏导组成</w:t>
      </w:r>
      <w:proofErr w:type="gramEnd"/>
      <w:r>
        <w:t>的向量，比如我们有</w:t>
      </w:r>
      <w:r>
        <w:rPr>
          <w:rStyle w:val="mi"/>
          <w:rFonts w:ascii="Cambria Math" w:hAnsi="Cambria Math" w:cs="Cambria Math"/>
          <w:sz w:val="29"/>
          <w:szCs w:val="29"/>
        </w:rPr>
        <w:t>∇</w:t>
      </w:r>
      <w:r>
        <w:rPr>
          <w:rStyle w:val="mi"/>
          <w:rFonts w:ascii="MathJax_Math" w:hAnsi="MathJax_Math"/>
          <w:i/>
          <w:iCs/>
          <w:sz w:val="29"/>
          <w:szCs w:val="29"/>
        </w:rPr>
        <w:t>f</w:t>
      </w:r>
      <w:r>
        <w:rPr>
          <w:rStyle w:val="mo"/>
          <w:rFonts w:ascii="MathJax_Main" w:hAnsi="MathJax_Main"/>
          <w:sz w:val="29"/>
          <w:szCs w:val="29"/>
        </w:rPr>
        <w:t>=[</w:t>
      </w:r>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x</w:t>
      </w:r>
      <w:proofErr w:type="spellEnd"/>
      <w:r>
        <w:rPr>
          <w:rStyle w:val="mo"/>
          <w:rFonts w:ascii="MathJax_Main" w:hAnsi="MathJax_Main"/>
          <w:sz w:val="29"/>
          <w:szCs w:val="29"/>
        </w:rPr>
        <w:t>,</w:t>
      </w:r>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y</w:t>
      </w:r>
      <w:proofErr w:type="spellEnd"/>
      <w:r>
        <w:rPr>
          <w:rStyle w:val="mo"/>
          <w:rFonts w:ascii="MathJax_Main" w:hAnsi="MathJax_Main"/>
          <w:sz w:val="29"/>
          <w:szCs w:val="29"/>
        </w:rPr>
        <w:t>]=[</w:t>
      </w:r>
      <w:proofErr w:type="spellStart"/>
      <w:r>
        <w:rPr>
          <w:rStyle w:val="mi"/>
          <w:rFonts w:ascii="MathJax_Math" w:hAnsi="MathJax_Math"/>
          <w:i/>
          <w:iCs/>
          <w:sz w:val="29"/>
          <w:szCs w:val="29"/>
        </w:rPr>
        <w:t>y</w:t>
      </w:r>
      <w:r>
        <w:rPr>
          <w:rStyle w:val="mo"/>
          <w:rFonts w:ascii="MathJax_Main" w:hAnsi="MathJax_Main"/>
          <w:sz w:val="29"/>
          <w:szCs w:val="29"/>
        </w:rPr>
        <w:t>,</w:t>
      </w:r>
      <w:r>
        <w:rPr>
          <w:rStyle w:val="mi"/>
          <w:rFonts w:ascii="MathJax_Math" w:hAnsi="MathJax_Math"/>
          <w:i/>
          <w:iCs/>
          <w:sz w:val="29"/>
          <w:szCs w:val="29"/>
        </w:rPr>
        <w:t>x</w:t>
      </w:r>
      <w:proofErr w:type="spellEnd"/>
      <w:r>
        <w:rPr>
          <w:rStyle w:val="mo"/>
          <w:rFonts w:ascii="MathJax_Main" w:hAnsi="MathJax_Main"/>
          <w:sz w:val="29"/>
          <w:szCs w:val="29"/>
        </w:rPr>
        <w:t>]</w:t>
      </w:r>
    </w:p>
    <w:p w:rsidR="00DB7609" w:rsidRDefault="00DB7609" w:rsidP="00DB7609">
      <w:pPr>
        <w:pStyle w:val="a4"/>
      </w:pPr>
      <w:r>
        <w:t>。即使严格意义上来说梯度是一个向量，但是大多数情况下，我们还是习惯直呼『x上的梯度』，而不是『x上的偏导』</w:t>
      </w:r>
    </w:p>
    <w:p w:rsidR="00DB7609" w:rsidRDefault="00DB7609" w:rsidP="00DB7609">
      <w:pPr>
        <w:pStyle w:val="a4"/>
      </w:pPr>
      <w:r>
        <w:t xml:space="preserve">大家都知道加法操作上的偏导数是这样的： </w:t>
      </w:r>
    </w:p>
    <w:p w:rsidR="00DB7609" w:rsidRDefault="00DB7609" w:rsidP="00DB7609">
      <w:pPr>
        <w:jc w:val="center"/>
      </w:pPr>
      <w:r>
        <w:rPr>
          <w:rStyle w:val="mi"/>
          <w:rFonts w:ascii="MathJax_Math" w:hAnsi="MathJax_Math"/>
          <w:i/>
          <w:iCs/>
          <w:sz w:val="29"/>
          <w:szCs w:val="29"/>
        </w:rPr>
        <w:lastRenderedPageBreak/>
        <w:t>f</w:t>
      </w:r>
      <w:r>
        <w:rPr>
          <w:rStyle w:val="mo"/>
          <w:rFonts w:ascii="MathJax_Main" w:hAnsi="MathJax_Main"/>
          <w:sz w:val="29"/>
          <w:szCs w:val="29"/>
        </w:rPr>
        <w:t>(</w:t>
      </w:r>
      <w:proofErr w:type="spellStart"/>
      <w:proofErr w:type="gram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proofErr w:type="gramEnd"/>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r>
        <w:rPr>
          <w:rStyle w:val="mi"/>
          <w:rFonts w:ascii="MathJax_Main" w:hAnsi="MathJax_Main"/>
          <w:sz w:val="29"/>
          <w:szCs w:val="29"/>
        </w:rPr>
        <w:t>∂</w:t>
      </w:r>
      <w:proofErr w:type="spellStart"/>
      <w:r>
        <w:rPr>
          <w:rStyle w:val="mi"/>
          <w:rFonts w:ascii="MathJax_Math" w:hAnsi="MathJax_Math"/>
          <w:i/>
          <w:iCs/>
          <w:sz w:val="29"/>
          <w:szCs w:val="29"/>
        </w:rPr>
        <w:t>f</w:t>
      </w:r>
      <w:r>
        <w:rPr>
          <w:rStyle w:val="mi"/>
          <w:rFonts w:ascii="MathJax_Main" w:hAnsi="MathJax_Main"/>
          <w:sz w:val="29"/>
          <w:szCs w:val="29"/>
        </w:rPr>
        <w:t>∂</w:t>
      </w:r>
      <w:r>
        <w:rPr>
          <w:rStyle w:val="mi"/>
          <w:rFonts w:ascii="MathJax_Math" w:hAnsi="MathJax_Math"/>
          <w:i/>
          <w:iCs/>
          <w:sz w:val="29"/>
          <w:szCs w:val="29"/>
        </w:rPr>
        <w:t>x</w:t>
      </w:r>
      <w:proofErr w:type="spellEnd"/>
      <w:r>
        <w:rPr>
          <w:rStyle w:val="mo"/>
          <w:rFonts w:ascii="MathJax_Main" w:hAnsi="MathJax_Main"/>
          <w:sz w:val="29"/>
          <w:szCs w:val="29"/>
        </w:rPr>
        <w:t>=</w:t>
      </w:r>
      <w:r>
        <w:rPr>
          <w:rStyle w:val="mn"/>
          <w:rFonts w:ascii="MathJax_Main" w:hAnsi="MathJax_Main"/>
          <w:sz w:val="29"/>
          <w:szCs w:val="29"/>
        </w:rPr>
        <w:t>1</w:t>
      </w:r>
      <w:r>
        <w:rPr>
          <w:rStyle w:val="mi"/>
          <w:rFonts w:ascii="MathJax_Main" w:hAnsi="MathJax_Main"/>
          <w:sz w:val="29"/>
          <w:szCs w:val="29"/>
        </w:rPr>
        <w:t>∂</w:t>
      </w:r>
      <w:r>
        <w:rPr>
          <w:rStyle w:val="mi"/>
          <w:rFonts w:ascii="MathJax_Math" w:hAnsi="MathJax_Math"/>
          <w:i/>
          <w:iCs/>
          <w:sz w:val="29"/>
          <w:szCs w:val="29"/>
        </w:rPr>
        <w:t>f</w:t>
      </w:r>
      <w:r>
        <w:rPr>
          <w:rStyle w:val="mi"/>
          <w:rFonts w:ascii="MathJax_Main" w:hAnsi="MathJax_Main"/>
          <w:sz w:val="29"/>
          <w:szCs w:val="29"/>
        </w:rPr>
        <w:t>∂</w:t>
      </w:r>
      <w:r>
        <w:rPr>
          <w:rStyle w:val="mi"/>
          <w:rFonts w:ascii="MathJax_Math" w:hAnsi="MathJax_Math"/>
          <w:i/>
          <w:iCs/>
          <w:sz w:val="29"/>
          <w:szCs w:val="29"/>
        </w:rPr>
        <w:t>y</w:t>
      </w:r>
      <w:r>
        <w:rPr>
          <w:rStyle w:val="mo"/>
          <w:rFonts w:ascii="MathJax_Main" w:hAnsi="MathJax_Main"/>
          <w:sz w:val="29"/>
          <w:szCs w:val="29"/>
        </w:rPr>
        <w:t>=</w:t>
      </w:r>
      <w:r>
        <w:rPr>
          <w:rStyle w:val="mn"/>
          <w:rFonts w:ascii="MathJax_Main" w:hAnsi="MathJax_Main"/>
          <w:sz w:val="29"/>
          <w:szCs w:val="29"/>
        </w:rPr>
        <w:t>1</w:t>
      </w:r>
    </w:p>
    <w:p w:rsidR="00DB7609" w:rsidRDefault="00DB7609" w:rsidP="00DB7609">
      <w:pPr>
        <w:pStyle w:val="a4"/>
      </w:pPr>
      <w:r>
        <w:t xml:space="preserve">而对于一些别的操作，比如max函数，偏导数是这样的(后面的括号表示在这个条件下)： </w:t>
      </w:r>
    </w:p>
    <w:p w:rsidR="00DB7609" w:rsidRDefault="00DB7609" w:rsidP="00DB7609">
      <w:pPr>
        <w:jc w:val="center"/>
      </w:pPr>
      <w:r>
        <w:rPr>
          <w:rStyle w:val="mi"/>
          <w:rFonts w:ascii="MathJax_Math" w:hAnsi="MathJax_Math"/>
          <w:i/>
          <w:iCs/>
          <w:sz w:val="29"/>
          <w:szCs w:val="29"/>
        </w:rPr>
        <w:t>f</w:t>
      </w:r>
      <w:r>
        <w:rPr>
          <w:rStyle w:val="mo"/>
          <w:rFonts w:ascii="MathJax_Main" w:hAnsi="MathJax_Main"/>
          <w:sz w:val="29"/>
          <w:szCs w:val="29"/>
        </w:rPr>
        <w:t>(</w:t>
      </w:r>
      <w:proofErr w:type="spellStart"/>
      <w:proofErr w:type="gram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proofErr w:type="gramEnd"/>
      <w:r>
        <w:rPr>
          <w:rStyle w:val="mo"/>
          <w:rFonts w:ascii="MathJax_Main" w:hAnsi="MathJax_Main"/>
          <w:sz w:val="29"/>
          <w:szCs w:val="29"/>
        </w:rPr>
        <w:t>)=max(</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r>
        <w:rPr>
          <w:rStyle w:val="mi"/>
          <w:rFonts w:ascii="MathJax_Main" w:hAnsi="MathJax_Main"/>
          <w:sz w:val="29"/>
          <w:szCs w:val="29"/>
        </w:rPr>
        <w:t>∂</w:t>
      </w:r>
      <w:proofErr w:type="spellStart"/>
      <w:r>
        <w:rPr>
          <w:rStyle w:val="mi"/>
          <w:rFonts w:ascii="MathJax_Math" w:hAnsi="MathJax_Math"/>
          <w:i/>
          <w:iCs/>
          <w:sz w:val="29"/>
          <w:szCs w:val="29"/>
        </w:rPr>
        <w:t>f</w:t>
      </w:r>
      <w:r>
        <w:rPr>
          <w:rStyle w:val="mi"/>
          <w:rFonts w:ascii="MathJax_Main" w:hAnsi="MathJax_Main"/>
          <w:sz w:val="29"/>
          <w:szCs w:val="29"/>
        </w:rPr>
        <w:t>∂</w:t>
      </w:r>
      <w:r>
        <w:rPr>
          <w:rStyle w:val="mi"/>
          <w:rFonts w:ascii="MathJax_Math" w:hAnsi="MathJax_Math"/>
          <w:i/>
          <w:iCs/>
          <w:sz w:val="29"/>
          <w:szCs w:val="29"/>
        </w:rPr>
        <w:t>x</w:t>
      </w:r>
      <w:proofErr w:type="spellEnd"/>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&gt;=</w:t>
      </w:r>
      <w:r>
        <w:rPr>
          <w:rStyle w:val="mi"/>
          <w:rFonts w:ascii="MathJax_Math" w:hAnsi="MathJax_Math"/>
          <w:i/>
          <w:iCs/>
          <w:sz w:val="29"/>
          <w:szCs w:val="29"/>
        </w:rPr>
        <w:t>y</w:t>
      </w:r>
      <w:r>
        <w:rPr>
          <w:rStyle w:val="mo"/>
          <w:rFonts w:ascii="MathJax_Main" w:hAnsi="MathJax_Main"/>
          <w:sz w:val="29"/>
          <w:szCs w:val="29"/>
        </w:rPr>
        <w:t>)</w:t>
      </w:r>
      <w:r>
        <w:rPr>
          <w:rStyle w:val="mi"/>
          <w:rFonts w:ascii="MathJax_Main" w:hAnsi="MathJax_Main"/>
          <w:sz w:val="29"/>
          <w:szCs w:val="29"/>
        </w:rPr>
        <w:t>∂</w:t>
      </w:r>
      <w:proofErr w:type="spellStart"/>
      <w:r>
        <w:rPr>
          <w:rStyle w:val="mi"/>
          <w:rFonts w:ascii="MathJax_Math" w:hAnsi="MathJax_Math"/>
          <w:i/>
          <w:iCs/>
          <w:sz w:val="29"/>
          <w:szCs w:val="29"/>
        </w:rPr>
        <w:t>f</w:t>
      </w:r>
      <w:r>
        <w:rPr>
          <w:rStyle w:val="mi"/>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y</w:t>
      </w:r>
      <w:r>
        <w:rPr>
          <w:rStyle w:val="mo"/>
          <w:rFonts w:ascii="MathJax_Main" w:hAnsi="MathJax_Main"/>
          <w:sz w:val="29"/>
          <w:szCs w:val="29"/>
        </w:rPr>
        <w:t>&gt;=</w:t>
      </w:r>
      <w:r>
        <w:rPr>
          <w:rStyle w:val="mi"/>
          <w:rFonts w:ascii="MathJax_Math" w:hAnsi="MathJax_Math"/>
          <w:i/>
          <w:iCs/>
          <w:sz w:val="29"/>
          <w:szCs w:val="29"/>
        </w:rPr>
        <w:t>x</w:t>
      </w:r>
      <w:r>
        <w:rPr>
          <w:rStyle w:val="mo"/>
          <w:rFonts w:ascii="MathJax_Main" w:hAnsi="MathJax_Main"/>
          <w:sz w:val="29"/>
          <w:szCs w:val="29"/>
        </w:rPr>
        <w:t>)</w:t>
      </w:r>
    </w:p>
    <w:p w:rsidR="00DB7609" w:rsidRDefault="00DB7609" w:rsidP="00DB7609">
      <w:pPr>
        <w:pStyle w:val="2"/>
      </w:pPr>
      <w:bookmarkStart w:id="2" w:name="t3"/>
      <w:bookmarkEnd w:id="2"/>
      <w:r>
        <w:t>3. 复杂</w:t>
      </w:r>
      <w:proofErr w:type="gramStart"/>
      <w:r>
        <w:t>函数偏导的</w:t>
      </w:r>
      <w:proofErr w:type="gramEnd"/>
      <w:r>
        <w:t>链式法则</w:t>
      </w:r>
    </w:p>
    <w:p w:rsidR="00DB7609" w:rsidRDefault="00DB7609" w:rsidP="00DB7609">
      <w:pPr>
        <w:pStyle w:val="a4"/>
      </w:pPr>
      <w:r>
        <w:t>考虑一个麻烦一点的函数，比如</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r>
        <w:rPr>
          <w:rStyle w:val="mo"/>
          <w:rFonts w:ascii="MathJax_Main" w:hAnsi="MathJax_Main"/>
          <w:sz w:val="29"/>
          <w:szCs w:val="29"/>
        </w:rPr>
        <w:t>,</w:t>
      </w:r>
      <w:r>
        <w:rPr>
          <w:rStyle w:val="mi"/>
          <w:rFonts w:ascii="MathJax_Math" w:hAnsi="MathJax_Math"/>
          <w:i/>
          <w:iCs/>
          <w:sz w:val="29"/>
          <w:szCs w:val="29"/>
        </w:rPr>
        <w:t>z</w:t>
      </w:r>
      <w:proofErr w:type="spellEnd"/>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r>
        <w:rPr>
          <w:rStyle w:val="mi"/>
          <w:rFonts w:ascii="MathJax_Math" w:hAnsi="MathJax_Math"/>
          <w:i/>
          <w:iCs/>
          <w:sz w:val="29"/>
          <w:szCs w:val="29"/>
        </w:rPr>
        <w:t>z</w:t>
      </w:r>
    </w:p>
    <w:p w:rsidR="00DB7609" w:rsidRDefault="00DB7609" w:rsidP="00DB7609">
      <w:r>
        <w:t>。当然，这个表达式其实还没那么复杂，也可以直接求偏导。但是我们用一个非直接的思路去求解一下偏导，以帮助我们直观理解反向传播中。如果我们用换元法，把原函数拆成两个部分</w:t>
      </w:r>
      <w:r>
        <w:rPr>
          <w:rStyle w:val="mi"/>
          <w:rFonts w:ascii="MathJax_Math" w:hAnsi="MathJax_Math"/>
          <w:i/>
          <w:iCs/>
          <w:sz w:val="29"/>
          <w:szCs w:val="29"/>
        </w:rPr>
        <w:t>q</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r>
        <w:t>和</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qz</w:t>
      </w:r>
      <w:proofErr w:type="spellEnd"/>
      <w:r>
        <w:t>。对于这两个部分，我们知道怎么求解它们变量上的偏导：</w:t>
      </w:r>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q</w:t>
      </w:r>
      <w:proofErr w:type="spellEnd"/>
      <w:r>
        <w:rPr>
          <w:rStyle w:val="mo"/>
          <w:rFonts w:ascii="MathJax_Main" w:hAnsi="MathJax_Main"/>
          <w:sz w:val="29"/>
          <w:szCs w:val="29"/>
        </w:rPr>
        <w:t>=</w:t>
      </w:r>
      <w:r>
        <w:rPr>
          <w:rStyle w:val="mi"/>
          <w:rFonts w:ascii="MathJax_Math" w:hAnsi="MathJax_Math"/>
          <w:i/>
          <w:iCs/>
          <w:sz w:val="29"/>
          <w:szCs w:val="29"/>
        </w:rPr>
        <w:t>z</w:t>
      </w:r>
      <w:r>
        <w:rPr>
          <w:rStyle w:val="mo"/>
          <w:rFonts w:ascii="MathJax_Main" w:hAnsi="MathJax_Main"/>
          <w:sz w:val="29"/>
          <w:szCs w:val="29"/>
        </w:rPr>
        <w:t>,</w:t>
      </w:r>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z</w:t>
      </w:r>
      <w:proofErr w:type="spellEnd"/>
      <w:r>
        <w:rPr>
          <w:rStyle w:val="mo"/>
          <w:rFonts w:ascii="MathJax_Main" w:hAnsi="MathJax_Main"/>
          <w:sz w:val="29"/>
          <w:szCs w:val="29"/>
        </w:rPr>
        <w:t>=</w:t>
      </w:r>
      <w:r>
        <w:rPr>
          <w:rStyle w:val="mi"/>
          <w:rFonts w:ascii="MathJax_Math" w:hAnsi="MathJax_Math"/>
          <w:i/>
          <w:iCs/>
          <w:sz w:val="29"/>
          <w:szCs w:val="29"/>
        </w:rPr>
        <w:t>q</w:t>
      </w:r>
      <w:r>
        <w:t xml:space="preserve"> </w:t>
      </w:r>
      <w:r>
        <w:rPr>
          <w:rStyle w:val="mi"/>
          <w:rFonts w:ascii="MathJax_Main" w:hAnsi="MathJax_Main"/>
          <w:sz w:val="20"/>
          <w:szCs w:val="20"/>
        </w:rPr>
        <w:t>∂</w:t>
      </w:r>
      <w:proofErr w:type="spellStart"/>
      <w:r>
        <w:rPr>
          <w:rStyle w:val="mi"/>
          <w:rFonts w:ascii="MathJax_Math" w:hAnsi="MathJax_Math"/>
          <w:i/>
          <w:iCs/>
          <w:sz w:val="20"/>
          <w:szCs w:val="20"/>
        </w:rPr>
        <w:t>q</w:t>
      </w:r>
      <w:r>
        <w:rPr>
          <w:rStyle w:val="mi"/>
          <w:rFonts w:ascii="MathJax_Main" w:hAnsi="MathJax_Main"/>
          <w:sz w:val="20"/>
          <w:szCs w:val="20"/>
        </w:rPr>
        <w:t>∂</w:t>
      </w:r>
      <w:r>
        <w:rPr>
          <w:rStyle w:val="mi"/>
          <w:rFonts w:ascii="MathJax_Math" w:hAnsi="MathJax_Math"/>
          <w:i/>
          <w:iCs/>
          <w:sz w:val="20"/>
          <w:szCs w:val="20"/>
        </w:rPr>
        <w:t>x</w:t>
      </w:r>
      <w:proofErr w:type="spellEnd"/>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in" w:hAnsi="MathJax_Main"/>
          <w:sz w:val="20"/>
          <w:szCs w:val="20"/>
        </w:rPr>
        <w:t>∂</w:t>
      </w:r>
      <w:r>
        <w:rPr>
          <w:rStyle w:val="mi"/>
          <w:rFonts w:ascii="MathJax_Math" w:hAnsi="MathJax_Math"/>
          <w:i/>
          <w:iCs/>
          <w:sz w:val="20"/>
          <w:szCs w:val="20"/>
        </w:rPr>
        <w:t>q</w:t>
      </w:r>
      <w:r>
        <w:rPr>
          <w:rStyle w:val="mi"/>
          <w:rFonts w:ascii="MathJax_Main" w:hAnsi="MathJax_Main"/>
          <w:sz w:val="20"/>
          <w:szCs w:val="20"/>
        </w:rPr>
        <w:t>∂</w:t>
      </w:r>
      <w:r>
        <w:rPr>
          <w:rStyle w:val="mi"/>
          <w:rFonts w:ascii="MathJax_Math" w:hAnsi="MathJax_Math"/>
          <w:i/>
          <w:iCs/>
          <w:sz w:val="20"/>
          <w:szCs w:val="20"/>
        </w:rPr>
        <w:t>y</w:t>
      </w:r>
      <w:r>
        <w:rPr>
          <w:rStyle w:val="mo"/>
          <w:rFonts w:ascii="MathJax_Main" w:hAnsi="MathJax_Main"/>
          <w:sz w:val="29"/>
          <w:szCs w:val="29"/>
        </w:rPr>
        <w:t>=</w:t>
      </w:r>
      <w:r>
        <w:rPr>
          <w:rStyle w:val="mn"/>
          <w:rFonts w:ascii="MathJax_Main" w:hAnsi="MathJax_Main"/>
          <w:sz w:val="29"/>
          <w:szCs w:val="29"/>
        </w:rPr>
        <w:t>1</w:t>
      </w:r>
      <w:r>
        <w:t>，当然q是我们自己设定的一个变量，我们对他的</w:t>
      </w:r>
      <w:proofErr w:type="gramStart"/>
      <w:r>
        <w:t>偏导完全</w:t>
      </w:r>
      <w:proofErr w:type="gramEnd"/>
      <w:r>
        <w:t xml:space="preserve">不感兴趣。 </w:t>
      </w:r>
      <w:r>
        <w:br/>
        <w:t>那『链式法则』告诉我们一个对</w:t>
      </w:r>
      <w:proofErr w:type="gramStart"/>
      <w:r>
        <w:t>上述偏导公式</w:t>
      </w:r>
      <w:proofErr w:type="gramEnd"/>
      <w:r>
        <w:t>『串联』的方式，得到我们感兴趣的偏导数:</w:t>
      </w:r>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x</w:t>
      </w:r>
      <w:proofErr w:type="spellEnd"/>
      <w:r>
        <w:rPr>
          <w:rStyle w:val="mo"/>
          <w:rFonts w:ascii="MathJax_Main" w:hAnsi="MathJax_Main"/>
          <w:sz w:val="29"/>
          <w:szCs w:val="29"/>
        </w:rPr>
        <w:t>=</w:t>
      </w:r>
      <w:r>
        <w:rPr>
          <w:rStyle w:val="mi"/>
          <w:rFonts w:ascii="MathJax_Main" w:hAnsi="MathJax_Main"/>
          <w:sz w:val="20"/>
          <w:szCs w:val="20"/>
        </w:rPr>
        <w:t>∂</w:t>
      </w:r>
      <w:proofErr w:type="spellStart"/>
      <w:r>
        <w:rPr>
          <w:rStyle w:val="mi"/>
          <w:rFonts w:ascii="MathJax_Math" w:hAnsi="MathJax_Math"/>
          <w:i/>
          <w:iCs/>
          <w:sz w:val="20"/>
          <w:szCs w:val="20"/>
        </w:rPr>
        <w:t>f</w:t>
      </w:r>
      <w:r>
        <w:rPr>
          <w:rStyle w:val="mi"/>
          <w:rFonts w:ascii="MathJax_Main" w:hAnsi="MathJax_Main"/>
          <w:sz w:val="20"/>
          <w:szCs w:val="20"/>
        </w:rPr>
        <w:t>∂</w:t>
      </w:r>
      <w:r>
        <w:rPr>
          <w:rStyle w:val="mi"/>
          <w:rFonts w:ascii="MathJax_Math" w:hAnsi="MathJax_Math"/>
          <w:i/>
          <w:iCs/>
          <w:sz w:val="20"/>
          <w:szCs w:val="20"/>
        </w:rPr>
        <w:t>q</w:t>
      </w:r>
      <w:r>
        <w:rPr>
          <w:rStyle w:val="mi"/>
          <w:rFonts w:ascii="MathJax_Main" w:hAnsi="MathJax_Main"/>
          <w:sz w:val="20"/>
          <w:szCs w:val="20"/>
        </w:rPr>
        <w:t>∂</w:t>
      </w:r>
      <w:r>
        <w:rPr>
          <w:rStyle w:val="mi"/>
          <w:rFonts w:ascii="MathJax_Math" w:hAnsi="MathJax_Math"/>
          <w:i/>
          <w:iCs/>
          <w:sz w:val="20"/>
          <w:szCs w:val="20"/>
        </w:rPr>
        <w:t>q</w:t>
      </w:r>
      <w:r>
        <w:rPr>
          <w:rStyle w:val="mi"/>
          <w:rFonts w:ascii="MathJax_Main" w:hAnsi="MathJax_Main"/>
          <w:sz w:val="20"/>
          <w:szCs w:val="20"/>
        </w:rPr>
        <w:t>∂</w:t>
      </w:r>
      <w:r>
        <w:rPr>
          <w:rStyle w:val="mi"/>
          <w:rFonts w:ascii="MathJax_Math" w:hAnsi="MathJax_Math"/>
          <w:i/>
          <w:iCs/>
          <w:sz w:val="20"/>
          <w:szCs w:val="20"/>
        </w:rPr>
        <w:t>x</w:t>
      </w:r>
      <w:proofErr w:type="spellEnd"/>
    </w:p>
    <w:p w:rsidR="00DB7609" w:rsidRDefault="00DB7609" w:rsidP="00DB7609">
      <w:pPr>
        <w:pStyle w:val="a4"/>
      </w:pPr>
      <w:r>
        <w:t>看个例子：</w:t>
      </w:r>
    </w:p>
    <w:p w:rsidR="00DB7609" w:rsidRDefault="00DB7609" w:rsidP="00DB7609">
      <w:pPr>
        <w:pStyle w:val="HTML"/>
        <w:rPr>
          <w:rStyle w:val="HTML1"/>
        </w:rPr>
      </w:pPr>
      <w:r>
        <w:rPr>
          <w:rStyle w:val="HTML1"/>
        </w:rPr>
        <w:t>x = -</w:t>
      </w:r>
      <w:r>
        <w:rPr>
          <w:rStyle w:val="hljs-number"/>
        </w:rPr>
        <w:t>2</w:t>
      </w:r>
      <w:r>
        <w:rPr>
          <w:rStyle w:val="HTML1"/>
        </w:rPr>
        <w:t xml:space="preserve">; y = </w:t>
      </w:r>
      <w:r>
        <w:rPr>
          <w:rStyle w:val="hljs-number"/>
        </w:rPr>
        <w:t>5</w:t>
      </w:r>
      <w:r>
        <w:rPr>
          <w:rStyle w:val="HTML1"/>
        </w:rPr>
        <w:t>; z = -</w:t>
      </w:r>
      <w:r>
        <w:rPr>
          <w:rStyle w:val="hljs-number"/>
        </w:rPr>
        <w:t>4</w:t>
      </w:r>
    </w:p>
    <w:p w:rsidR="00DB7609" w:rsidRDefault="00DB7609" w:rsidP="00DB7609">
      <w:pPr>
        <w:pStyle w:val="HTML"/>
        <w:rPr>
          <w:rStyle w:val="HTML1"/>
        </w:rPr>
      </w:pPr>
    </w:p>
    <w:p w:rsidR="00DB7609" w:rsidRDefault="00DB7609" w:rsidP="00DB7609">
      <w:pPr>
        <w:pStyle w:val="HTML"/>
        <w:rPr>
          <w:rStyle w:val="HTML1"/>
        </w:rPr>
      </w:pPr>
      <w:r>
        <w:rPr>
          <w:rStyle w:val="hljs-comment"/>
        </w:rPr>
        <w:t># 前向计算</w:t>
      </w:r>
    </w:p>
    <w:p w:rsidR="00DB7609" w:rsidRDefault="00DB7609" w:rsidP="00DB7609">
      <w:pPr>
        <w:pStyle w:val="HTML"/>
        <w:rPr>
          <w:rStyle w:val="HTML1"/>
        </w:rPr>
      </w:pPr>
      <w:r>
        <w:rPr>
          <w:rStyle w:val="HTML1"/>
        </w:rPr>
        <w:t xml:space="preserve">q = x + y </w:t>
      </w:r>
      <w:r>
        <w:rPr>
          <w:rStyle w:val="hljs-comment"/>
        </w:rPr>
        <w:t># q becomes 3</w:t>
      </w:r>
    </w:p>
    <w:p w:rsidR="00DB7609" w:rsidRDefault="00DB7609" w:rsidP="00DB7609">
      <w:pPr>
        <w:pStyle w:val="HTML"/>
        <w:rPr>
          <w:rStyle w:val="HTML1"/>
        </w:rPr>
      </w:pPr>
      <w:r>
        <w:rPr>
          <w:rStyle w:val="HTML1"/>
        </w:rPr>
        <w:t xml:space="preserve">f = q * z </w:t>
      </w:r>
      <w:r>
        <w:rPr>
          <w:rStyle w:val="hljs-comment"/>
        </w:rPr>
        <w:t># f becomes -12</w:t>
      </w:r>
    </w:p>
    <w:p w:rsidR="00DB7609" w:rsidRDefault="00DB7609" w:rsidP="00DB7609">
      <w:pPr>
        <w:pStyle w:val="HTML"/>
        <w:rPr>
          <w:rStyle w:val="HTML1"/>
        </w:rPr>
      </w:pPr>
    </w:p>
    <w:p w:rsidR="00DB7609" w:rsidRDefault="00DB7609" w:rsidP="00DB7609">
      <w:pPr>
        <w:pStyle w:val="HTML"/>
        <w:rPr>
          <w:rStyle w:val="HTML1"/>
        </w:rPr>
      </w:pPr>
      <w:r>
        <w:rPr>
          <w:rStyle w:val="hljs-comment"/>
        </w:rPr>
        <w:t># 类反向传播:</w:t>
      </w:r>
    </w:p>
    <w:p w:rsidR="00DB7609" w:rsidRDefault="00DB7609" w:rsidP="00DB7609">
      <w:pPr>
        <w:pStyle w:val="HTML"/>
        <w:rPr>
          <w:rStyle w:val="HTML1"/>
        </w:rPr>
      </w:pPr>
      <w:r>
        <w:rPr>
          <w:rStyle w:val="hljs-comment"/>
        </w:rPr>
        <w:t># 先算到了 f = q * z</w:t>
      </w:r>
    </w:p>
    <w:p w:rsidR="00DB7609" w:rsidRDefault="00DB7609" w:rsidP="00DB7609">
      <w:pPr>
        <w:pStyle w:val="HTML"/>
        <w:rPr>
          <w:rStyle w:val="HTML1"/>
        </w:rPr>
      </w:pPr>
      <w:proofErr w:type="spellStart"/>
      <w:r>
        <w:rPr>
          <w:rStyle w:val="HTML1"/>
        </w:rPr>
        <w:t>dfdz</w:t>
      </w:r>
      <w:proofErr w:type="spellEnd"/>
      <w:r>
        <w:rPr>
          <w:rStyle w:val="HTML1"/>
        </w:rPr>
        <w:t xml:space="preserve"> = q </w:t>
      </w:r>
      <w:r>
        <w:rPr>
          <w:rStyle w:val="hljs-comment"/>
        </w:rPr>
        <w:t xml:space="preserve"># </w:t>
      </w:r>
      <w:proofErr w:type="spellStart"/>
      <w:r>
        <w:rPr>
          <w:rStyle w:val="hljs-comment"/>
        </w:rPr>
        <w:t>df</w:t>
      </w:r>
      <w:proofErr w:type="spellEnd"/>
      <w:r>
        <w:rPr>
          <w:rStyle w:val="hljs-comment"/>
        </w:rPr>
        <w:t>/</w:t>
      </w:r>
      <w:proofErr w:type="spellStart"/>
      <w:r>
        <w:rPr>
          <w:rStyle w:val="hljs-comment"/>
        </w:rPr>
        <w:t>dz</w:t>
      </w:r>
      <w:proofErr w:type="spellEnd"/>
      <w:r>
        <w:rPr>
          <w:rStyle w:val="hljs-comment"/>
        </w:rPr>
        <w:t xml:space="preserve"> = q</w:t>
      </w:r>
    </w:p>
    <w:p w:rsidR="00DB7609" w:rsidRDefault="00DB7609" w:rsidP="00DB7609">
      <w:pPr>
        <w:pStyle w:val="HTML"/>
        <w:rPr>
          <w:rStyle w:val="HTML1"/>
        </w:rPr>
      </w:pPr>
      <w:proofErr w:type="spellStart"/>
      <w:r>
        <w:rPr>
          <w:rStyle w:val="HTML1"/>
        </w:rPr>
        <w:t>dfdq</w:t>
      </w:r>
      <w:proofErr w:type="spellEnd"/>
      <w:r>
        <w:rPr>
          <w:rStyle w:val="HTML1"/>
        </w:rPr>
        <w:t xml:space="preserve"> = z </w:t>
      </w:r>
      <w:r>
        <w:rPr>
          <w:rStyle w:val="hljs-comment"/>
        </w:rPr>
        <w:t xml:space="preserve"># </w:t>
      </w:r>
      <w:proofErr w:type="spellStart"/>
      <w:r>
        <w:rPr>
          <w:rStyle w:val="hljs-comment"/>
        </w:rPr>
        <w:t>df</w:t>
      </w:r>
      <w:proofErr w:type="spellEnd"/>
      <w:r>
        <w:rPr>
          <w:rStyle w:val="hljs-comment"/>
        </w:rPr>
        <w:t>/</w:t>
      </w:r>
      <w:proofErr w:type="spellStart"/>
      <w:r>
        <w:rPr>
          <w:rStyle w:val="hljs-comment"/>
        </w:rPr>
        <w:t>dq</w:t>
      </w:r>
      <w:proofErr w:type="spellEnd"/>
      <w:r>
        <w:rPr>
          <w:rStyle w:val="hljs-comment"/>
        </w:rPr>
        <w:t xml:space="preserve"> = z</w:t>
      </w:r>
    </w:p>
    <w:p w:rsidR="00DB7609" w:rsidRDefault="00DB7609" w:rsidP="00DB7609">
      <w:pPr>
        <w:pStyle w:val="HTML"/>
        <w:rPr>
          <w:rStyle w:val="HTML1"/>
        </w:rPr>
      </w:pPr>
      <w:r>
        <w:rPr>
          <w:rStyle w:val="hljs-comment"/>
        </w:rPr>
        <w:t># 再算到了 q = x + y</w:t>
      </w:r>
    </w:p>
    <w:p w:rsidR="00DB7609" w:rsidRDefault="00DB7609" w:rsidP="00DB7609">
      <w:pPr>
        <w:pStyle w:val="HTML"/>
        <w:rPr>
          <w:rStyle w:val="HTML1"/>
        </w:rPr>
      </w:pPr>
      <w:proofErr w:type="spellStart"/>
      <w:r>
        <w:rPr>
          <w:rStyle w:val="HTML1"/>
        </w:rPr>
        <w:t>dfdx</w:t>
      </w:r>
      <w:proofErr w:type="spellEnd"/>
      <w:r>
        <w:rPr>
          <w:rStyle w:val="HTML1"/>
        </w:rPr>
        <w:t xml:space="preserve"> = </w:t>
      </w:r>
      <w:r>
        <w:rPr>
          <w:rStyle w:val="hljs-number"/>
        </w:rPr>
        <w:t>1.0</w:t>
      </w:r>
      <w:r>
        <w:rPr>
          <w:rStyle w:val="HTML1"/>
        </w:rPr>
        <w:t xml:space="preserve"> * </w:t>
      </w:r>
      <w:proofErr w:type="spellStart"/>
      <w:r>
        <w:rPr>
          <w:rStyle w:val="HTML1"/>
        </w:rPr>
        <w:t>dfdq</w:t>
      </w:r>
      <w:proofErr w:type="spellEnd"/>
      <w:r>
        <w:rPr>
          <w:rStyle w:val="HTML1"/>
        </w:rPr>
        <w:t xml:space="preserve"> </w:t>
      </w:r>
      <w:r>
        <w:rPr>
          <w:rStyle w:val="hljs-comment"/>
        </w:rPr>
        <w:t xml:space="preserve"># </w:t>
      </w:r>
      <w:proofErr w:type="spellStart"/>
      <w:r>
        <w:rPr>
          <w:rStyle w:val="hljs-comment"/>
        </w:rPr>
        <w:t>dq</w:t>
      </w:r>
      <w:proofErr w:type="spellEnd"/>
      <w:r>
        <w:rPr>
          <w:rStyle w:val="hljs-comment"/>
        </w:rPr>
        <w:t>/dx = 1 恩，链式法则</w:t>
      </w:r>
    </w:p>
    <w:p w:rsidR="00DB7609" w:rsidRDefault="00DB7609" w:rsidP="00DB7609">
      <w:pPr>
        <w:pStyle w:val="HTML"/>
      </w:pPr>
      <w:proofErr w:type="spellStart"/>
      <w:r>
        <w:rPr>
          <w:rStyle w:val="HTML1"/>
        </w:rPr>
        <w:t>dfdy</w:t>
      </w:r>
      <w:proofErr w:type="spellEnd"/>
      <w:r>
        <w:rPr>
          <w:rStyle w:val="HTML1"/>
        </w:rPr>
        <w:t xml:space="preserve"> = </w:t>
      </w:r>
      <w:r>
        <w:rPr>
          <w:rStyle w:val="hljs-number"/>
        </w:rPr>
        <w:t>1.0</w:t>
      </w:r>
      <w:r>
        <w:rPr>
          <w:rStyle w:val="HTML1"/>
        </w:rPr>
        <w:t xml:space="preserve"> * </w:t>
      </w:r>
      <w:proofErr w:type="spellStart"/>
      <w:r>
        <w:rPr>
          <w:rStyle w:val="HTML1"/>
        </w:rPr>
        <w:t>dfdq</w:t>
      </w:r>
      <w:proofErr w:type="spellEnd"/>
      <w:r>
        <w:rPr>
          <w:rStyle w:val="HTML1"/>
        </w:rPr>
        <w:t xml:space="preserve"> </w:t>
      </w:r>
      <w:r>
        <w:rPr>
          <w:rStyle w:val="hljs-comment"/>
        </w:rPr>
        <w:t xml:space="preserve"># </w:t>
      </w:r>
      <w:proofErr w:type="spellStart"/>
      <w:r>
        <w:rPr>
          <w:rStyle w:val="hljs-comment"/>
        </w:rPr>
        <w:t>dq</w:t>
      </w:r>
      <w:proofErr w:type="spellEnd"/>
      <w:r>
        <w:rPr>
          <w:rStyle w:val="hljs-comment"/>
        </w:rPr>
        <w:t>/</w:t>
      </w:r>
      <w:proofErr w:type="spellStart"/>
      <w:r>
        <w:rPr>
          <w:rStyle w:val="hljs-comment"/>
        </w:rPr>
        <w:t>dy</w:t>
      </w:r>
      <w:proofErr w:type="spellEnd"/>
      <w:r>
        <w:rPr>
          <w:rStyle w:val="hljs-comment"/>
        </w:rPr>
        <w:t xml:space="preserve"> = 1</w:t>
      </w:r>
    </w:p>
    <w:p w:rsidR="00DB7609" w:rsidRDefault="00DB7609" w:rsidP="00DB7609">
      <w:pPr>
        <w:pStyle w:val="HTML"/>
        <w:numPr>
          <w:ilvl w:val="0"/>
          <w:numId w:val="3"/>
        </w:numPr>
        <w:tabs>
          <w:tab w:val="clear" w:pos="720"/>
        </w:tabs>
        <w:spacing w:before="100" w:beforeAutospacing="1" w:after="100" w:afterAutospacing="1"/>
      </w:pPr>
      <w:r>
        <w:t>1</w:t>
      </w:r>
    </w:p>
    <w:p w:rsidR="00DB7609" w:rsidRDefault="00DB7609" w:rsidP="00DB7609">
      <w:pPr>
        <w:pStyle w:val="HTML"/>
        <w:numPr>
          <w:ilvl w:val="0"/>
          <w:numId w:val="3"/>
        </w:numPr>
        <w:tabs>
          <w:tab w:val="clear" w:pos="720"/>
        </w:tabs>
        <w:spacing w:before="100" w:beforeAutospacing="1" w:after="100" w:afterAutospacing="1"/>
      </w:pPr>
      <w:r>
        <w:t>2</w:t>
      </w:r>
    </w:p>
    <w:p w:rsidR="00DB7609" w:rsidRDefault="00DB7609" w:rsidP="00DB7609">
      <w:pPr>
        <w:pStyle w:val="HTML"/>
        <w:numPr>
          <w:ilvl w:val="0"/>
          <w:numId w:val="3"/>
        </w:numPr>
        <w:tabs>
          <w:tab w:val="clear" w:pos="720"/>
        </w:tabs>
        <w:spacing w:before="100" w:beforeAutospacing="1" w:after="100" w:afterAutospacing="1"/>
      </w:pPr>
      <w:r>
        <w:t>3</w:t>
      </w:r>
    </w:p>
    <w:p w:rsidR="00DB7609" w:rsidRDefault="00DB7609" w:rsidP="00DB7609">
      <w:pPr>
        <w:pStyle w:val="HTML"/>
        <w:numPr>
          <w:ilvl w:val="0"/>
          <w:numId w:val="3"/>
        </w:numPr>
        <w:tabs>
          <w:tab w:val="clear" w:pos="720"/>
        </w:tabs>
        <w:spacing w:before="100" w:beforeAutospacing="1" w:after="100" w:afterAutospacing="1"/>
      </w:pPr>
      <w:r>
        <w:lastRenderedPageBreak/>
        <w:t>4</w:t>
      </w:r>
    </w:p>
    <w:p w:rsidR="00DB7609" w:rsidRDefault="00DB7609" w:rsidP="00DB7609">
      <w:pPr>
        <w:pStyle w:val="HTML"/>
        <w:numPr>
          <w:ilvl w:val="0"/>
          <w:numId w:val="3"/>
        </w:numPr>
        <w:tabs>
          <w:tab w:val="clear" w:pos="720"/>
        </w:tabs>
        <w:spacing w:before="100" w:beforeAutospacing="1" w:after="100" w:afterAutospacing="1"/>
      </w:pPr>
      <w:r>
        <w:t>5</w:t>
      </w:r>
    </w:p>
    <w:p w:rsidR="00DB7609" w:rsidRDefault="00DB7609" w:rsidP="00DB7609">
      <w:pPr>
        <w:pStyle w:val="HTML"/>
        <w:numPr>
          <w:ilvl w:val="0"/>
          <w:numId w:val="3"/>
        </w:numPr>
        <w:tabs>
          <w:tab w:val="clear" w:pos="720"/>
        </w:tabs>
        <w:spacing w:before="100" w:beforeAutospacing="1" w:after="100" w:afterAutospacing="1"/>
      </w:pPr>
      <w:r>
        <w:t>6</w:t>
      </w:r>
    </w:p>
    <w:p w:rsidR="00DB7609" w:rsidRDefault="00DB7609" w:rsidP="00DB7609">
      <w:pPr>
        <w:pStyle w:val="HTML"/>
        <w:numPr>
          <w:ilvl w:val="0"/>
          <w:numId w:val="3"/>
        </w:numPr>
        <w:tabs>
          <w:tab w:val="clear" w:pos="720"/>
        </w:tabs>
        <w:spacing w:before="100" w:beforeAutospacing="1" w:after="100" w:afterAutospacing="1"/>
      </w:pPr>
      <w:r>
        <w:t>7</w:t>
      </w:r>
    </w:p>
    <w:p w:rsidR="00DB7609" w:rsidRDefault="00DB7609" w:rsidP="00DB7609">
      <w:pPr>
        <w:pStyle w:val="HTML"/>
        <w:numPr>
          <w:ilvl w:val="0"/>
          <w:numId w:val="3"/>
        </w:numPr>
        <w:tabs>
          <w:tab w:val="clear" w:pos="720"/>
        </w:tabs>
        <w:spacing w:before="100" w:beforeAutospacing="1" w:after="100" w:afterAutospacing="1"/>
      </w:pPr>
      <w:r>
        <w:t>8</w:t>
      </w:r>
    </w:p>
    <w:p w:rsidR="00DB7609" w:rsidRDefault="00DB7609" w:rsidP="00DB7609">
      <w:pPr>
        <w:pStyle w:val="HTML"/>
        <w:numPr>
          <w:ilvl w:val="0"/>
          <w:numId w:val="3"/>
        </w:numPr>
        <w:tabs>
          <w:tab w:val="clear" w:pos="720"/>
        </w:tabs>
        <w:spacing w:before="100" w:beforeAutospacing="1" w:after="100" w:afterAutospacing="1"/>
      </w:pPr>
      <w:r>
        <w:t>9</w:t>
      </w:r>
    </w:p>
    <w:p w:rsidR="00DB7609" w:rsidRDefault="00DB7609" w:rsidP="00DB7609">
      <w:pPr>
        <w:pStyle w:val="HTML"/>
        <w:numPr>
          <w:ilvl w:val="0"/>
          <w:numId w:val="3"/>
        </w:numPr>
        <w:tabs>
          <w:tab w:val="clear" w:pos="720"/>
        </w:tabs>
        <w:spacing w:before="100" w:beforeAutospacing="1" w:after="100" w:afterAutospacing="1"/>
      </w:pPr>
      <w:r>
        <w:t>10</w:t>
      </w:r>
    </w:p>
    <w:p w:rsidR="00DB7609" w:rsidRDefault="00DB7609" w:rsidP="00DB7609">
      <w:pPr>
        <w:pStyle w:val="HTML"/>
        <w:numPr>
          <w:ilvl w:val="0"/>
          <w:numId w:val="3"/>
        </w:numPr>
        <w:tabs>
          <w:tab w:val="clear" w:pos="720"/>
        </w:tabs>
        <w:spacing w:before="100" w:beforeAutospacing="1" w:after="100" w:afterAutospacing="1"/>
      </w:pPr>
      <w:r>
        <w:t>11</w:t>
      </w:r>
    </w:p>
    <w:p w:rsidR="00DB7609" w:rsidRDefault="00DB7609" w:rsidP="00DB7609">
      <w:pPr>
        <w:pStyle w:val="HTML"/>
        <w:numPr>
          <w:ilvl w:val="0"/>
          <w:numId w:val="3"/>
        </w:numPr>
        <w:tabs>
          <w:tab w:val="clear" w:pos="720"/>
        </w:tabs>
        <w:spacing w:before="100" w:beforeAutospacing="1" w:after="100" w:afterAutospacing="1"/>
      </w:pPr>
      <w:r>
        <w:t>12</w:t>
      </w:r>
    </w:p>
    <w:p w:rsidR="00DB7609" w:rsidRDefault="00DB7609" w:rsidP="00DB7609">
      <w:pPr>
        <w:pStyle w:val="HTML"/>
        <w:numPr>
          <w:ilvl w:val="0"/>
          <w:numId w:val="3"/>
        </w:numPr>
        <w:tabs>
          <w:tab w:val="clear" w:pos="720"/>
        </w:tabs>
        <w:spacing w:before="100" w:beforeAutospacing="1" w:after="100" w:afterAutospacing="1"/>
      </w:pPr>
      <w:r>
        <w:t>13</w:t>
      </w:r>
    </w:p>
    <w:p w:rsidR="00DB7609" w:rsidRDefault="00DB7609" w:rsidP="00DB7609">
      <w:pPr>
        <w:pStyle w:val="a4"/>
      </w:pPr>
      <w:r>
        <w:t>链式法则的结果是，只剩下我们感兴趣的</w:t>
      </w:r>
      <w:r>
        <w:rPr>
          <w:rStyle w:val="HTML1"/>
        </w:rPr>
        <w:t>[</w:t>
      </w:r>
      <w:proofErr w:type="spellStart"/>
      <w:r>
        <w:rPr>
          <w:rStyle w:val="HTML1"/>
        </w:rPr>
        <w:t>dfdx,dfdy,dfdz</w:t>
      </w:r>
      <w:proofErr w:type="spellEnd"/>
      <w:r>
        <w:rPr>
          <w:rStyle w:val="HTML1"/>
        </w:rPr>
        <w:t>]</w:t>
      </w:r>
      <w:r>
        <w:t>，也就是原函数在</w:t>
      </w:r>
      <w:proofErr w:type="spellStart"/>
      <w:r>
        <w:t>x,y,z</w:t>
      </w:r>
      <w:proofErr w:type="spellEnd"/>
      <w:r>
        <w:t>上的偏导。这是一个简单的例子，之后的程序里面我们为了简洁，不会完整写出</w:t>
      </w:r>
      <w:proofErr w:type="spellStart"/>
      <w:r>
        <w:rPr>
          <w:rStyle w:val="HTML1"/>
        </w:rPr>
        <w:t>dfdq</w:t>
      </w:r>
      <w:proofErr w:type="spellEnd"/>
      <w:r>
        <w:t>，而是用</w:t>
      </w:r>
      <w:proofErr w:type="spellStart"/>
      <w:r>
        <w:rPr>
          <w:rStyle w:val="HTML1"/>
        </w:rPr>
        <w:t>dq</w:t>
      </w:r>
      <w:proofErr w:type="spellEnd"/>
      <w:r>
        <w:t>代替。</w:t>
      </w:r>
    </w:p>
    <w:p w:rsidR="00DB7609" w:rsidRDefault="00DB7609" w:rsidP="00DB7609">
      <w:pPr>
        <w:pStyle w:val="a4"/>
      </w:pPr>
      <w:r>
        <w:t xml:space="preserve">以下是这个计算的示意图： </w:t>
      </w:r>
    </w:p>
    <w:p w:rsidR="00DB7609" w:rsidRDefault="00DB7609" w:rsidP="00DB7609">
      <w:pPr>
        <w:jc w:val="center"/>
      </w:pPr>
      <w:r>
        <w:br/>
      </w:r>
      <w:r>
        <w:rPr>
          <w:noProof/>
        </w:rPr>
        <w:drawing>
          <wp:inline distT="0" distB="0" distL="0" distR="0">
            <wp:extent cx="4762500" cy="2621280"/>
            <wp:effectExtent l="0" t="0" r="0" b="7620"/>
            <wp:docPr id="21" name="图片 21" descr="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例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21280"/>
                    </a:xfrm>
                    <a:prstGeom prst="rect">
                      <a:avLst/>
                    </a:prstGeom>
                    <a:noFill/>
                    <a:ln>
                      <a:noFill/>
                    </a:ln>
                  </pic:spPr>
                </pic:pic>
              </a:graphicData>
            </a:graphic>
          </wp:inline>
        </w:drawing>
      </w:r>
    </w:p>
    <w:p w:rsidR="00DB7609" w:rsidRDefault="00DB7609" w:rsidP="00DB7609">
      <w:pPr>
        <w:pStyle w:val="2"/>
      </w:pPr>
      <w:bookmarkStart w:id="3" w:name="t4"/>
      <w:bookmarkEnd w:id="3"/>
      <w:r>
        <w:t>4. 反向传播的直观理解</w:t>
      </w:r>
    </w:p>
    <w:p w:rsidR="00DB7609" w:rsidRDefault="00DB7609" w:rsidP="00DB7609">
      <w:pPr>
        <w:pStyle w:val="a4"/>
      </w:pPr>
      <w:r>
        <w:t>一句话概括：反向传播的过程，实际上是一个由局部到全部的精妙过程。比如上面的电路图中，其实每一个『门』在拿到输入之后，都能计算2个东西：</w:t>
      </w:r>
    </w:p>
    <w:p w:rsidR="00DB7609" w:rsidRDefault="00DB7609" w:rsidP="00DB7609">
      <w:pPr>
        <w:widowControl/>
        <w:numPr>
          <w:ilvl w:val="0"/>
          <w:numId w:val="4"/>
        </w:numPr>
        <w:spacing w:before="100" w:beforeAutospacing="1" w:after="100" w:afterAutospacing="1"/>
        <w:jc w:val="left"/>
      </w:pPr>
      <w:r>
        <w:t>输出值</w:t>
      </w:r>
    </w:p>
    <w:p w:rsidR="00DB7609" w:rsidRDefault="00DB7609" w:rsidP="00DB7609">
      <w:pPr>
        <w:widowControl/>
        <w:numPr>
          <w:ilvl w:val="0"/>
          <w:numId w:val="4"/>
        </w:numPr>
        <w:spacing w:before="100" w:beforeAutospacing="1" w:after="100" w:afterAutospacing="1"/>
        <w:jc w:val="left"/>
      </w:pPr>
      <w:r>
        <w:t>对应输入和输出的局部梯度</w:t>
      </w:r>
    </w:p>
    <w:p w:rsidR="00DB7609" w:rsidRDefault="00DB7609" w:rsidP="00DB7609">
      <w:pPr>
        <w:pStyle w:val="a4"/>
      </w:pPr>
      <w:r>
        <w:t>而且很明显，每个门在进行这个计算的时候是完全独立的，不需要对电路图中其他的结构有了解。然而，在整个前向传输过程结束之后，在反向传播过程中，每个门却能逐步累积计算出它在整个电路输出上的梯度。</w:t>
      </w:r>
      <w:r>
        <w:rPr>
          <w:rStyle w:val="HTML1"/>
        </w:rPr>
        <w:t>『链式法则』</w:t>
      </w:r>
      <w:r>
        <w:t>告</w:t>
      </w:r>
      <w:r>
        <w:lastRenderedPageBreak/>
        <w:t>诉我们每一个门接收到后向传来的梯度，同时用它乘以自己算出的对每个输入的局部梯度，接着往后传。</w:t>
      </w:r>
    </w:p>
    <w:p w:rsidR="00DB7609" w:rsidRDefault="00DB7609" w:rsidP="00DB7609">
      <w:pPr>
        <w:pStyle w:val="a4"/>
      </w:pPr>
      <w:r>
        <w:t>以上面的图为例，来解释一下这个过程。加法门接收到输入[-2, 5]同时输出结果3。因为加法操作对两个输入</w:t>
      </w:r>
      <w:proofErr w:type="gramStart"/>
      <w:r>
        <w:t>的偏导都</w:t>
      </w:r>
      <w:proofErr w:type="gramEnd"/>
      <w:r>
        <w:t>应该是1。电路后续的乘法部分算出最终结果-12。在反向传播过程中，链式法则是这样做的：加法操作的输出3，在最后的乘法操作中，获得的梯度为-4，如果把整个网络拟人化，我们可以认为这代表着网络『想要』加法操作的结果小一点，而且是以4*的强度来减小。加法操作的门获得这个梯度-4以后，把它分别乘以本地的两个梯度(加法的</w:t>
      </w:r>
      <w:proofErr w:type="gramStart"/>
      <w:r>
        <w:t>偏导都是</w:t>
      </w:r>
      <w:proofErr w:type="gramEnd"/>
      <w:r>
        <w:t>1)，1*-4=-4。如果输入x减小，那加法门的输出也会减小，这样乘法输出会相应的增加。</w:t>
      </w:r>
    </w:p>
    <w:p w:rsidR="00DB7609" w:rsidRDefault="00DB7609" w:rsidP="00DB7609">
      <w:pPr>
        <w:pStyle w:val="a4"/>
      </w:pPr>
      <w:r>
        <w:t>反向传播，可以</w:t>
      </w:r>
      <w:proofErr w:type="gramStart"/>
      <w:r>
        <w:t>看做</w:t>
      </w:r>
      <w:proofErr w:type="gramEnd"/>
      <w:r>
        <w:t>网络中门与门之间的『关联对话』，它们『想要』自己的输出更大还是更小(以多大的幅度)，从而让最后的输出结果更大。</w:t>
      </w:r>
    </w:p>
    <w:p w:rsidR="00DB7609" w:rsidRDefault="00DB7609" w:rsidP="00DB7609">
      <w:pPr>
        <w:pStyle w:val="2"/>
      </w:pPr>
      <w:bookmarkStart w:id="4" w:name="t5"/>
      <w:bookmarkEnd w:id="4"/>
      <w:r>
        <w:t>5. Sigmoid例子</w:t>
      </w:r>
    </w:p>
    <w:p w:rsidR="00DB7609" w:rsidRDefault="00DB7609" w:rsidP="00DB7609">
      <w:pPr>
        <w:pStyle w:val="a4"/>
      </w:pPr>
      <w:r>
        <w:t>上面举的例子其实在实际应用中很少见，我们很多时候见到的网络和门函数更复杂，但是不论它是什么样的，反向传播都是可以使用的，唯一的区别就是可能网络拆解出来的门函数布局更复杂一些。我们</w:t>
      </w:r>
      <w:proofErr w:type="gramStart"/>
      <w:r>
        <w:t>以之前</w:t>
      </w:r>
      <w:proofErr w:type="gramEnd"/>
      <w:r>
        <w:t xml:space="preserve">的逻辑回归为例： </w:t>
      </w:r>
    </w:p>
    <w:p w:rsidR="00DB7609" w:rsidRDefault="00DB7609" w:rsidP="00DB7609">
      <w:pPr>
        <w:jc w:val="center"/>
      </w:pPr>
      <w:r>
        <w:rPr>
          <w:rStyle w:val="mi"/>
          <w:rFonts w:ascii="MathJax_Math" w:hAnsi="MathJax_Math"/>
          <w:i/>
          <w:iCs/>
          <w:sz w:val="29"/>
          <w:szCs w:val="29"/>
        </w:rPr>
        <w:t>f</w:t>
      </w:r>
      <w:r>
        <w:rPr>
          <w:rStyle w:val="mo"/>
          <w:rFonts w:ascii="MathJax_Main" w:hAnsi="MathJax_Main"/>
          <w:sz w:val="29"/>
          <w:szCs w:val="29"/>
        </w:rPr>
        <w:t>(</w:t>
      </w:r>
      <w:proofErr w:type="spellStart"/>
      <w:proofErr w:type="gramStart"/>
      <w:r>
        <w:rPr>
          <w:rStyle w:val="mi"/>
          <w:rFonts w:ascii="MathJax_Math" w:hAnsi="MathJax_Math"/>
          <w:i/>
          <w:iCs/>
          <w:sz w:val="29"/>
          <w:szCs w:val="29"/>
        </w:rPr>
        <w:t>w</w:t>
      </w:r>
      <w:r>
        <w:rPr>
          <w:rStyle w:val="mo"/>
          <w:rFonts w:ascii="MathJax_Main" w:hAnsi="MathJax_Main"/>
          <w:sz w:val="29"/>
          <w:szCs w:val="29"/>
        </w:rPr>
        <w:t>,</w:t>
      </w:r>
      <w:r>
        <w:rPr>
          <w:rStyle w:val="mi"/>
          <w:rFonts w:ascii="MathJax_Math" w:hAnsi="MathJax_Math"/>
          <w:i/>
          <w:iCs/>
          <w:sz w:val="29"/>
          <w:szCs w:val="29"/>
        </w:rPr>
        <w:t>x</w:t>
      </w:r>
      <w:proofErr w:type="spellEnd"/>
      <w:proofErr w:type="gramEnd"/>
      <w:r>
        <w:rPr>
          <w:rStyle w:val="mo"/>
          <w:rFonts w:ascii="MathJax_Main" w:hAnsi="MathJax_Main"/>
          <w:sz w:val="29"/>
          <w:szCs w:val="29"/>
        </w:rPr>
        <w:t>)=</w:t>
      </w:r>
      <w:r>
        <w:rPr>
          <w:rStyle w:val="mn"/>
          <w:rFonts w:ascii="MathJax_Main" w:hAnsi="MathJax_Main"/>
          <w:sz w:val="29"/>
          <w:szCs w:val="29"/>
        </w:rPr>
        <w:t>11</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r>
        <w:rPr>
          <w:rStyle w:val="mi"/>
          <w:rFonts w:ascii="MathJax_Math" w:hAnsi="MathJax_Math"/>
          <w:i/>
          <w:iCs/>
          <w:sz w:val="20"/>
          <w:szCs w:val="20"/>
        </w:rPr>
        <w:t>w</w:t>
      </w:r>
      <w:r>
        <w:rPr>
          <w:rStyle w:val="mn"/>
          <w:rFonts w:ascii="MathJax_Main" w:hAnsi="MathJax_Main"/>
          <w:sz w:val="15"/>
          <w:szCs w:val="15"/>
        </w:rPr>
        <w:t>0</w:t>
      </w:r>
      <w:r>
        <w:rPr>
          <w:rStyle w:val="mi"/>
          <w:rFonts w:ascii="MathJax_Math" w:hAnsi="MathJax_Math"/>
          <w:i/>
          <w:iCs/>
          <w:sz w:val="20"/>
          <w:szCs w:val="20"/>
        </w:rPr>
        <w:t>x</w:t>
      </w:r>
      <w:r>
        <w:rPr>
          <w:rStyle w:val="mn"/>
          <w:rFonts w:ascii="MathJax_Main" w:hAnsi="MathJax_Main"/>
          <w:sz w:val="15"/>
          <w:szCs w:val="15"/>
        </w:rPr>
        <w:t>0</w:t>
      </w:r>
      <w:r>
        <w:rPr>
          <w:rStyle w:val="mo"/>
          <w:rFonts w:ascii="MathJax_Main" w:hAnsi="MathJax_Main"/>
          <w:sz w:val="20"/>
          <w:szCs w:val="20"/>
        </w:rPr>
        <w:t>+</w:t>
      </w:r>
      <w:r>
        <w:rPr>
          <w:rStyle w:val="mi"/>
          <w:rFonts w:ascii="MathJax_Math" w:hAnsi="MathJax_Math"/>
          <w:i/>
          <w:iCs/>
          <w:sz w:val="20"/>
          <w:szCs w:val="20"/>
        </w:rPr>
        <w:t>w</w:t>
      </w:r>
      <w:r>
        <w:rPr>
          <w:rStyle w:val="mn"/>
          <w:rFonts w:ascii="MathJax_Main" w:hAnsi="MathJax_Main"/>
          <w:sz w:val="15"/>
          <w:szCs w:val="15"/>
        </w:rPr>
        <w:t>1</w:t>
      </w:r>
      <w:r>
        <w:rPr>
          <w:rStyle w:val="mi"/>
          <w:rFonts w:ascii="MathJax_Math" w:hAnsi="MathJax_Math"/>
          <w:i/>
          <w:iCs/>
          <w:sz w:val="20"/>
          <w:szCs w:val="20"/>
        </w:rPr>
        <w:t>x</w:t>
      </w:r>
      <w:r>
        <w:rPr>
          <w:rStyle w:val="mn"/>
          <w:rFonts w:ascii="MathJax_Main" w:hAnsi="MathJax_Main"/>
          <w:sz w:val="15"/>
          <w:szCs w:val="15"/>
        </w:rPr>
        <w:t>1</w:t>
      </w:r>
      <w:r>
        <w:rPr>
          <w:rStyle w:val="mo"/>
          <w:rFonts w:ascii="MathJax_Main" w:hAnsi="MathJax_Main"/>
          <w:sz w:val="20"/>
          <w:szCs w:val="20"/>
        </w:rPr>
        <w:t>+</w:t>
      </w:r>
      <w:r>
        <w:rPr>
          <w:rStyle w:val="mi"/>
          <w:rFonts w:ascii="MathJax_Math" w:hAnsi="MathJax_Math"/>
          <w:i/>
          <w:iCs/>
          <w:sz w:val="20"/>
          <w:szCs w:val="20"/>
        </w:rPr>
        <w:t>w</w:t>
      </w:r>
      <w:r>
        <w:rPr>
          <w:rStyle w:val="mn"/>
          <w:rFonts w:ascii="MathJax_Main" w:hAnsi="MathJax_Main"/>
          <w:sz w:val="15"/>
          <w:szCs w:val="15"/>
        </w:rPr>
        <w:t>2</w:t>
      </w:r>
      <w:r>
        <w:rPr>
          <w:rStyle w:val="mo"/>
          <w:rFonts w:ascii="MathJax_Main" w:hAnsi="MathJax_Main"/>
          <w:sz w:val="20"/>
          <w:szCs w:val="20"/>
        </w:rPr>
        <w:t>)</w:t>
      </w:r>
    </w:p>
    <w:p w:rsidR="00DB7609" w:rsidRDefault="00DB7609" w:rsidP="00DB7609">
      <w:pPr>
        <w:pStyle w:val="a4"/>
      </w:pPr>
      <w:r>
        <w:t>这个看似复杂的函数，其实可以</w:t>
      </w:r>
      <w:proofErr w:type="gramStart"/>
      <w:r>
        <w:t>看做</w:t>
      </w:r>
      <w:proofErr w:type="gramEnd"/>
      <w:r>
        <w:t>一些基础函数的组合，这些基础函数及他们</w:t>
      </w:r>
      <w:proofErr w:type="gramStart"/>
      <w:r>
        <w:t>的偏导如下</w:t>
      </w:r>
      <w:proofErr w:type="gramEnd"/>
      <w:r>
        <w:t xml:space="preserve">： </w:t>
      </w:r>
    </w:p>
    <w:p w:rsidR="00DB7609" w:rsidRDefault="00DB7609" w:rsidP="00DB7609">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n"/>
          <w:rFonts w:ascii="MathJax_Main" w:hAnsi="MathJax_Main"/>
          <w:sz w:val="29"/>
          <w:szCs w:val="29"/>
        </w:rPr>
        <w:t>1</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dfdx</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x</w:t>
      </w:r>
      <w:r>
        <w:rPr>
          <w:rStyle w:val="mn"/>
          <w:rFonts w:ascii="MathJax_Main" w:hAnsi="MathJax_Main"/>
          <w:sz w:val="20"/>
          <w:szCs w:val="20"/>
        </w:rPr>
        <w:t>2</w:t>
      </w:r>
      <w:r>
        <w:rPr>
          <w:rStyle w:val="mi"/>
          <w:rFonts w:ascii="MathJax_Math" w:hAnsi="MathJax_Math"/>
          <w:i/>
          <w:iCs/>
          <w:sz w:val="29"/>
          <w:szCs w:val="29"/>
        </w:rPr>
        <w:t>f</w:t>
      </w:r>
      <w:r>
        <w:rPr>
          <w:rStyle w:val="mi"/>
          <w:rFonts w:ascii="MathJax_Math" w:hAnsi="MathJax_Math"/>
          <w:i/>
          <w:iCs/>
          <w:sz w:val="20"/>
          <w:szCs w:val="20"/>
        </w:rPr>
        <w:t>c</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roofErr w:type="spellStart"/>
      <w:r>
        <w:rPr>
          <w:rStyle w:val="mi"/>
          <w:rFonts w:ascii="MathJax_Math" w:hAnsi="MathJax_Math"/>
          <w:i/>
          <w:iCs/>
          <w:sz w:val="29"/>
          <w:szCs w:val="29"/>
        </w:rPr>
        <w:t>c</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dfdx</w:t>
      </w:r>
      <w:proofErr w:type="spellEnd"/>
      <w:r>
        <w:rPr>
          <w:rStyle w:val="mo"/>
          <w:rFonts w:ascii="MathJax_Main" w:hAnsi="MathJax_Main"/>
          <w:sz w:val="29"/>
          <w:szCs w:val="29"/>
        </w:rPr>
        <w:t>=</w:t>
      </w:r>
      <w:r>
        <w:rPr>
          <w:rStyle w:val="mn"/>
          <w:rFonts w:ascii="MathJax_Main" w:hAnsi="MathJax_Main"/>
          <w:sz w:val="29"/>
          <w:szCs w:val="29"/>
        </w:rPr>
        <w:t>1</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roofErr w:type="spellStart"/>
      <w:r>
        <w:rPr>
          <w:rStyle w:val="mi"/>
          <w:rFonts w:ascii="MathJax_Math" w:hAnsi="MathJax_Math"/>
          <w:i/>
          <w:iCs/>
          <w:sz w:val="29"/>
          <w:szCs w:val="29"/>
        </w:rPr>
        <w:t>e</w:t>
      </w:r>
      <w:r>
        <w:rPr>
          <w:rStyle w:val="mi"/>
          <w:rFonts w:ascii="MathJax_Math" w:hAnsi="MathJax_Math"/>
          <w:i/>
          <w:iCs/>
          <w:sz w:val="20"/>
          <w:szCs w:val="20"/>
        </w:rPr>
        <w:t>x</w:t>
      </w:r>
      <w:r>
        <w:rPr>
          <w:rStyle w:val="mo"/>
          <w:rFonts w:ascii="MathJax_Main" w:hAnsi="MathJax_Main"/>
          <w:sz w:val="29"/>
          <w:szCs w:val="29"/>
        </w:rPr>
        <w:t>→</w:t>
      </w:r>
      <w:r>
        <w:rPr>
          <w:rStyle w:val="mi"/>
          <w:rFonts w:ascii="MathJax_Math" w:hAnsi="MathJax_Math"/>
          <w:i/>
          <w:iCs/>
          <w:sz w:val="29"/>
          <w:szCs w:val="29"/>
        </w:rPr>
        <w:t>dfdx</w:t>
      </w:r>
      <w:proofErr w:type="spellEnd"/>
      <w:r>
        <w:rPr>
          <w:rStyle w:val="mo"/>
          <w:rFonts w:ascii="MathJax_Main" w:hAnsi="MathJax_Main"/>
          <w:sz w:val="29"/>
          <w:szCs w:val="29"/>
        </w:rPr>
        <w:t>=</w:t>
      </w:r>
      <w:proofErr w:type="spellStart"/>
      <w:r>
        <w:rPr>
          <w:rStyle w:val="mi"/>
          <w:rFonts w:ascii="MathJax_Math" w:hAnsi="MathJax_Math"/>
          <w:i/>
          <w:iCs/>
          <w:sz w:val="29"/>
          <w:szCs w:val="29"/>
        </w:rPr>
        <w:t>e</w:t>
      </w:r>
      <w:r>
        <w:rPr>
          <w:rStyle w:val="mi"/>
          <w:rFonts w:ascii="MathJax_Math" w:hAnsi="MathJax_Math"/>
          <w:i/>
          <w:iCs/>
          <w:sz w:val="20"/>
          <w:szCs w:val="20"/>
        </w:rPr>
        <w:t>x</w:t>
      </w:r>
      <w:r>
        <w:rPr>
          <w:rStyle w:val="mi"/>
          <w:rFonts w:ascii="MathJax_Math" w:hAnsi="MathJax_Math"/>
          <w:i/>
          <w:iCs/>
          <w:sz w:val="29"/>
          <w:szCs w:val="29"/>
        </w:rPr>
        <w:t>f</w:t>
      </w:r>
      <w:r>
        <w:rPr>
          <w:rStyle w:val="mi"/>
          <w:rFonts w:ascii="MathJax_Math" w:hAnsi="MathJax_Math"/>
          <w:i/>
          <w:iCs/>
          <w:sz w:val="20"/>
          <w:szCs w:val="20"/>
        </w:rPr>
        <w:t>a</w:t>
      </w:r>
      <w:proofErr w:type="spellEnd"/>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roofErr w:type="spellStart"/>
      <w:r>
        <w:rPr>
          <w:rStyle w:val="mi"/>
          <w:rFonts w:ascii="MathJax_Math" w:hAnsi="MathJax_Math"/>
          <w:i/>
          <w:iCs/>
          <w:sz w:val="29"/>
          <w:szCs w:val="29"/>
        </w:rPr>
        <w:t>ax</w:t>
      </w:r>
      <w:r>
        <w:rPr>
          <w:rStyle w:val="mo"/>
          <w:rFonts w:ascii="MathJax_Main" w:hAnsi="MathJax_Main"/>
          <w:sz w:val="29"/>
          <w:szCs w:val="29"/>
        </w:rPr>
        <w:t>→</w:t>
      </w:r>
      <w:r>
        <w:rPr>
          <w:rStyle w:val="mi"/>
          <w:rFonts w:ascii="MathJax_Math" w:hAnsi="MathJax_Math"/>
          <w:i/>
          <w:iCs/>
          <w:sz w:val="29"/>
          <w:szCs w:val="29"/>
        </w:rPr>
        <w:t>dfdx</w:t>
      </w:r>
      <w:proofErr w:type="spellEnd"/>
      <w:r>
        <w:rPr>
          <w:rStyle w:val="mo"/>
          <w:rFonts w:ascii="MathJax_Main" w:hAnsi="MathJax_Main"/>
          <w:sz w:val="29"/>
          <w:szCs w:val="29"/>
        </w:rPr>
        <w:t>=</w:t>
      </w:r>
      <w:r>
        <w:rPr>
          <w:rStyle w:val="mi"/>
          <w:rFonts w:ascii="MathJax_Math" w:hAnsi="MathJax_Math"/>
          <w:i/>
          <w:iCs/>
          <w:sz w:val="29"/>
          <w:szCs w:val="29"/>
        </w:rPr>
        <w:t>a</w:t>
      </w:r>
    </w:p>
    <w:p w:rsidR="00DB7609" w:rsidRDefault="00DB7609" w:rsidP="00DB7609">
      <w:pPr>
        <w:pStyle w:val="a4"/>
      </w:pPr>
      <w:r>
        <w:t>上述每一个基础函数都可以</w:t>
      </w:r>
      <w:proofErr w:type="gramStart"/>
      <w:r>
        <w:t>看做</w:t>
      </w:r>
      <w:proofErr w:type="gramEnd"/>
      <w:r>
        <w:t xml:space="preserve">一个门，如此简单的初等函数组合在一块儿却能够完成逻辑回归中映射函数的复杂功能。下面我们画出神经网络，并给出具体输入输出和参数的数值： </w:t>
      </w:r>
    </w:p>
    <w:p w:rsidR="00DB7609" w:rsidRDefault="00DB7609" w:rsidP="00DB7609">
      <w:pPr>
        <w:jc w:val="center"/>
      </w:pPr>
      <w:r>
        <w:br/>
      </w:r>
      <w:r>
        <w:rPr>
          <w:noProof/>
        </w:rPr>
        <w:lastRenderedPageBreak/>
        <w:drawing>
          <wp:inline distT="0" distB="0" distL="0" distR="0">
            <wp:extent cx="14950440" cy="5524500"/>
            <wp:effectExtent l="0" t="0" r="3810" b="0"/>
            <wp:docPr id="20" name="图片 20" descr="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例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0440" cy="5524500"/>
                    </a:xfrm>
                    <a:prstGeom prst="rect">
                      <a:avLst/>
                    </a:prstGeom>
                    <a:noFill/>
                    <a:ln>
                      <a:noFill/>
                    </a:ln>
                  </pic:spPr>
                </pic:pic>
              </a:graphicData>
            </a:graphic>
          </wp:inline>
        </w:drawing>
      </w:r>
    </w:p>
    <w:p w:rsidR="00DB7609" w:rsidRDefault="00DB7609" w:rsidP="00DB7609">
      <w:pPr>
        <w:pStyle w:val="a4"/>
      </w:pPr>
      <w:r>
        <w:t>这个图中，[x0, x1]是输入，[w0, w1,w2]为可调参数，所以它做的事情是对输入做了一个线性计算(x和w的内积)，同时把结果放入sigmoid函数中，从而映射到(0,1)之间的数。</w:t>
      </w:r>
    </w:p>
    <w:p w:rsidR="00DB7609" w:rsidRDefault="00DB7609" w:rsidP="00DB7609">
      <w:pPr>
        <w:pStyle w:val="a4"/>
      </w:pPr>
      <w:r>
        <w:t>上面的例子中，w与x之间的内积分解为一长串的小函数连接完成，而后接的是sigmoid函数</w:t>
      </w:r>
      <w:r>
        <w:rPr>
          <w:rStyle w:val="mi"/>
          <w:rFonts w:ascii="MathJax_Math" w:hAnsi="MathJax_Math"/>
          <w:i/>
          <w:iCs/>
          <w:sz w:val="29"/>
          <w:szCs w:val="29"/>
        </w:rPr>
        <w:t>σ</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
    <w:p w:rsidR="00DB7609" w:rsidRDefault="00DB7609" w:rsidP="00DB7609">
      <w:pPr>
        <w:pStyle w:val="a4"/>
      </w:pPr>
      <w:r>
        <w:t>，有趣的是sigmoid函数看似复杂，求解倒是的时候却是有技巧的，如下：</w:t>
      </w:r>
    </w:p>
    <w:p w:rsidR="00DB7609" w:rsidRDefault="00DB7609" w:rsidP="00DB7609">
      <w:r>
        <w:rPr>
          <w:rStyle w:val="mi"/>
          <w:rFonts w:ascii="MathJax_Math" w:hAnsi="MathJax_Math"/>
          <w:i/>
          <w:iCs/>
          <w:sz w:val="29"/>
          <w:szCs w:val="29"/>
        </w:rPr>
        <w:t>σ</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n"/>
          <w:rFonts w:ascii="MathJax_Main" w:hAnsi="MathJax_Main"/>
          <w:sz w:val="29"/>
          <w:szCs w:val="29"/>
        </w:rPr>
        <w:t>11</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r>
        <w:rPr>
          <w:rStyle w:val="mi"/>
          <w:rFonts w:ascii="MathJax_Math" w:hAnsi="MathJax_Math"/>
          <w:i/>
          <w:iCs/>
          <w:sz w:val="20"/>
          <w:szCs w:val="20"/>
        </w:rPr>
        <w:t>x</w:t>
      </w:r>
      <w:r>
        <w:rPr>
          <w:rStyle w:val="mo"/>
          <w:rFonts w:ascii="MathJax_Main" w:hAnsi="MathJax_Main"/>
          <w:sz w:val="29"/>
          <w:szCs w:val="29"/>
        </w:rPr>
        <w:t>→</w:t>
      </w:r>
      <w:r>
        <w:rPr>
          <w:rStyle w:val="mi"/>
          <w:rFonts w:ascii="MathJax_Math" w:hAnsi="MathJax_Math"/>
          <w:i/>
          <w:iCs/>
          <w:sz w:val="29"/>
          <w:szCs w:val="29"/>
        </w:rPr>
        <w:t>dσ</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dx</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r>
        <w:rPr>
          <w:rStyle w:val="mi"/>
          <w:rFonts w:ascii="MathJax_Math" w:hAnsi="MathJax_Math"/>
          <w:i/>
          <w:iCs/>
          <w:sz w:val="20"/>
          <w:szCs w:val="20"/>
        </w:rPr>
        <w:t>x</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r>
        <w:rPr>
          <w:rStyle w:val="mi"/>
          <w:rFonts w:ascii="MathJax_Math" w:hAnsi="MathJax_Math"/>
          <w:i/>
          <w:iCs/>
          <w:sz w:val="20"/>
          <w:szCs w:val="20"/>
        </w:rPr>
        <w:t>x</w:t>
      </w:r>
      <w:r>
        <w:rPr>
          <w:rStyle w:val="mo"/>
          <w:rFonts w:ascii="MathJax_Main" w:hAnsi="MathJax_Main"/>
          <w:sz w:val="29"/>
          <w:szCs w:val="29"/>
        </w:rPr>
        <w:t>)</w:t>
      </w:r>
      <w:r>
        <w:rPr>
          <w:rStyle w:val="mn"/>
          <w:rFonts w:ascii="MathJax_Main" w:hAnsi="MathJax_Main"/>
          <w:sz w:val="20"/>
          <w:szCs w:val="20"/>
        </w:rPr>
        <w:t>2</w:t>
      </w:r>
      <w:r>
        <w:rPr>
          <w:rStyle w:val="mo"/>
          <w:rFonts w:ascii="MathJax_Main" w:hAnsi="MathJax_Main"/>
          <w:sz w:val="29"/>
          <w:szCs w:val="29"/>
        </w:rPr>
        <w:t>=</w:t>
      </w:r>
      <w:r>
        <w:rPr>
          <w:rStyle w:val="mo"/>
          <w:rFonts w:ascii="MathJax_Size3" w:hAnsi="MathJax_Size3"/>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r>
        <w:rPr>
          <w:rStyle w:val="mi"/>
          <w:rFonts w:ascii="MathJax_Math" w:hAnsi="MathJax_Math"/>
          <w:i/>
          <w:iCs/>
          <w:sz w:val="20"/>
          <w:szCs w:val="20"/>
        </w:rPr>
        <w:t>x</w:t>
      </w:r>
      <w:r>
        <w:rPr>
          <w:rStyle w:val="mo"/>
          <w:rFonts w:ascii="MathJax_Main" w:hAnsi="MathJax_Main"/>
          <w:sz w:val="29"/>
          <w:szCs w:val="29"/>
        </w:rPr>
        <w:t>−</w:t>
      </w:r>
      <w:r>
        <w:rPr>
          <w:rStyle w:val="mn"/>
          <w:rFonts w:ascii="MathJax_Main" w:hAnsi="MathJax_Main"/>
          <w:sz w:val="29"/>
          <w:szCs w:val="29"/>
        </w:rPr>
        <w:t>11</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proofErr w:type="gramStart"/>
      <w:r>
        <w:rPr>
          <w:rStyle w:val="mi"/>
          <w:rFonts w:ascii="MathJax_Math" w:hAnsi="MathJax_Math"/>
          <w:i/>
          <w:iCs/>
          <w:sz w:val="20"/>
          <w:szCs w:val="20"/>
        </w:rPr>
        <w:t>x</w:t>
      </w:r>
      <w:r>
        <w:rPr>
          <w:rStyle w:val="mo"/>
          <w:rFonts w:ascii="MathJax_Size3" w:hAnsi="MathJax_Size3"/>
          <w:sz w:val="29"/>
          <w:szCs w:val="29"/>
        </w:rPr>
        <w:t>)(</w:t>
      </w:r>
      <w:proofErr w:type="gramEnd"/>
      <w:r>
        <w:rPr>
          <w:rStyle w:val="mn"/>
          <w:rFonts w:ascii="MathJax_Main" w:hAnsi="MathJax_Main"/>
          <w:sz w:val="29"/>
          <w:szCs w:val="29"/>
        </w:rPr>
        <w:t>11</w:t>
      </w:r>
      <w:r>
        <w:rPr>
          <w:rStyle w:val="mo"/>
          <w:rFonts w:ascii="MathJax_Main" w:hAnsi="MathJax_Main"/>
          <w:sz w:val="29"/>
          <w:szCs w:val="29"/>
        </w:rPr>
        <w:t>+</w:t>
      </w:r>
      <w:r>
        <w:rPr>
          <w:rStyle w:val="mi"/>
          <w:rFonts w:ascii="MathJax_Math" w:hAnsi="MathJax_Math"/>
          <w:i/>
          <w:iCs/>
          <w:sz w:val="29"/>
          <w:szCs w:val="29"/>
        </w:rPr>
        <w:t>e</w:t>
      </w:r>
      <w:r>
        <w:rPr>
          <w:rStyle w:val="mo"/>
          <w:rFonts w:ascii="MathJax_Main" w:hAnsi="MathJax_Main"/>
          <w:sz w:val="20"/>
          <w:szCs w:val="20"/>
        </w:rPr>
        <w:t>−</w:t>
      </w:r>
      <w:r>
        <w:rPr>
          <w:rStyle w:val="mi"/>
          <w:rFonts w:ascii="MathJax_Math" w:hAnsi="MathJax_Math"/>
          <w:i/>
          <w:iCs/>
          <w:sz w:val="20"/>
          <w:szCs w:val="20"/>
        </w:rPr>
        <w:t>x</w:t>
      </w:r>
      <w:r>
        <w:rPr>
          <w:rStyle w:val="mo"/>
          <w:rFonts w:ascii="MathJax_Size3" w:hAnsi="MathJax_Size3"/>
          <w:sz w:val="29"/>
          <w:szCs w:val="29"/>
        </w:rPr>
        <w:t>)</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σ</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σ</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
    <w:p w:rsidR="00DB7609" w:rsidRDefault="00DB7609" w:rsidP="00DB7609">
      <w:pPr>
        <w:pStyle w:val="a4"/>
      </w:pPr>
      <w:r>
        <w:lastRenderedPageBreak/>
        <w:t>你看，它的导数可以用自己很简单的重新表示出来。所以在计算导数的时候非常方便，比如sigmoid函数接收到的输入是1.0，输出结果是-0.73。那么我们可以非常方便地计算得到它</w:t>
      </w:r>
      <w:proofErr w:type="gramStart"/>
      <w:r>
        <w:t>的偏导为</w:t>
      </w:r>
      <w:proofErr w:type="gramEnd"/>
      <w:r>
        <w:t>(1-0.73)*0.73~=0.2。我们看看在这个sigmoid函数部分反向传播的计算代码：</w:t>
      </w:r>
    </w:p>
    <w:p w:rsidR="00DB7609" w:rsidRDefault="00DB7609" w:rsidP="00DB7609">
      <w:pPr>
        <w:pStyle w:val="HTML"/>
        <w:rPr>
          <w:rStyle w:val="HTML1"/>
        </w:rPr>
      </w:pPr>
      <w:r>
        <w:rPr>
          <w:rStyle w:val="HTML1"/>
        </w:rPr>
        <w:t>w = [</w:t>
      </w:r>
      <w:r>
        <w:rPr>
          <w:rStyle w:val="hljs-number"/>
        </w:rPr>
        <w:t>2</w:t>
      </w:r>
      <w:r>
        <w:rPr>
          <w:rStyle w:val="HTML1"/>
        </w:rPr>
        <w:t>,-</w:t>
      </w:r>
      <w:r>
        <w:rPr>
          <w:rStyle w:val="hljs-number"/>
        </w:rPr>
        <w:t>3</w:t>
      </w:r>
      <w:r>
        <w:rPr>
          <w:rStyle w:val="HTML1"/>
        </w:rPr>
        <w:t>,-</w:t>
      </w:r>
      <w:r>
        <w:rPr>
          <w:rStyle w:val="hljs-number"/>
        </w:rPr>
        <w:t>3</w:t>
      </w:r>
      <w:r>
        <w:rPr>
          <w:rStyle w:val="HTML1"/>
        </w:rPr>
        <w:t xml:space="preserve">] </w:t>
      </w:r>
      <w:r>
        <w:rPr>
          <w:rStyle w:val="hljs-comment"/>
        </w:rPr>
        <w:t># 我们随机给定一组权重</w:t>
      </w:r>
    </w:p>
    <w:p w:rsidR="00DB7609" w:rsidRDefault="00DB7609" w:rsidP="00DB7609">
      <w:pPr>
        <w:pStyle w:val="HTML"/>
        <w:rPr>
          <w:rStyle w:val="HTML1"/>
        </w:rPr>
      </w:pPr>
      <w:r>
        <w:rPr>
          <w:rStyle w:val="HTML1"/>
        </w:rPr>
        <w:t>x = [-</w:t>
      </w:r>
      <w:r>
        <w:rPr>
          <w:rStyle w:val="hljs-number"/>
        </w:rPr>
        <w:t>1</w:t>
      </w:r>
      <w:r>
        <w:rPr>
          <w:rStyle w:val="HTML1"/>
        </w:rPr>
        <w:t>, -</w:t>
      </w:r>
      <w:r>
        <w:rPr>
          <w:rStyle w:val="hljs-number"/>
        </w:rPr>
        <w:t>2</w:t>
      </w:r>
      <w:r>
        <w:rPr>
          <w:rStyle w:val="HTML1"/>
        </w:rPr>
        <w:t>]</w:t>
      </w:r>
    </w:p>
    <w:p w:rsidR="00DB7609" w:rsidRDefault="00DB7609" w:rsidP="00DB7609">
      <w:pPr>
        <w:pStyle w:val="HTML"/>
        <w:rPr>
          <w:rStyle w:val="HTML1"/>
        </w:rPr>
      </w:pPr>
    </w:p>
    <w:p w:rsidR="00DB7609" w:rsidRDefault="00DB7609" w:rsidP="00DB7609">
      <w:pPr>
        <w:pStyle w:val="HTML"/>
        <w:rPr>
          <w:rStyle w:val="HTML1"/>
        </w:rPr>
      </w:pPr>
      <w:r>
        <w:rPr>
          <w:rStyle w:val="hljs-comment"/>
        </w:rPr>
        <w:t># 前向传播</w:t>
      </w:r>
    </w:p>
    <w:p w:rsidR="00DB7609" w:rsidRDefault="00DB7609" w:rsidP="00DB7609">
      <w:pPr>
        <w:pStyle w:val="HTML"/>
        <w:rPr>
          <w:rStyle w:val="HTML1"/>
        </w:rPr>
      </w:pPr>
      <w:r>
        <w:rPr>
          <w:rStyle w:val="HTML1"/>
        </w:rPr>
        <w:t>dot = w[</w:t>
      </w:r>
      <w:proofErr w:type="gramStart"/>
      <w:r>
        <w:rPr>
          <w:rStyle w:val="hljs-number"/>
        </w:rPr>
        <w:t>0</w:t>
      </w:r>
      <w:r>
        <w:rPr>
          <w:rStyle w:val="HTML1"/>
        </w:rPr>
        <w:t>]*</w:t>
      </w:r>
      <w:proofErr w:type="gramEnd"/>
      <w:r>
        <w:rPr>
          <w:rStyle w:val="HTML1"/>
        </w:rPr>
        <w:t>x[</w:t>
      </w:r>
      <w:r>
        <w:rPr>
          <w:rStyle w:val="hljs-number"/>
        </w:rPr>
        <w:t>0</w:t>
      </w:r>
      <w:r>
        <w:rPr>
          <w:rStyle w:val="HTML1"/>
        </w:rPr>
        <w:t>] + w[</w:t>
      </w:r>
      <w:r>
        <w:rPr>
          <w:rStyle w:val="hljs-number"/>
        </w:rPr>
        <w:t>1</w:t>
      </w:r>
      <w:r>
        <w:rPr>
          <w:rStyle w:val="HTML1"/>
        </w:rPr>
        <w:t>]*x[</w:t>
      </w:r>
      <w:r>
        <w:rPr>
          <w:rStyle w:val="hljs-number"/>
        </w:rPr>
        <w:t>1</w:t>
      </w:r>
      <w:r>
        <w:rPr>
          <w:rStyle w:val="HTML1"/>
        </w:rPr>
        <w:t>] + w[</w:t>
      </w:r>
      <w:r>
        <w:rPr>
          <w:rStyle w:val="hljs-number"/>
        </w:rPr>
        <w:t>2</w:t>
      </w:r>
      <w:r>
        <w:rPr>
          <w:rStyle w:val="HTML1"/>
        </w:rPr>
        <w:t>]</w:t>
      </w:r>
    </w:p>
    <w:p w:rsidR="00DB7609" w:rsidRDefault="00DB7609" w:rsidP="00DB7609">
      <w:pPr>
        <w:pStyle w:val="HTML"/>
        <w:rPr>
          <w:rStyle w:val="HTML1"/>
        </w:rPr>
      </w:pPr>
      <w:r>
        <w:rPr>
          <w:rStyle w:val="HTML1"/>
        </w:rPr>
        <w:t xml:space="preserve">f = </w:t>
      </w:r>
      <w:r>
        <w:rPr>
          <w:rStyle w:val="hljs-number"/>
        </w:rPr>
        <w:t>1.0</w:t>
      </w:r>
      <w:r>
        <w:rPr>
          <w:rStyle w:val="HTML1"/>
        </w:rPr>
        <w:t xml:space="preserve"> / (</w:t>
      </w:r>
      <w:r>
        <w:rPr>
          <w:rStyle w:val="hljs-number"/>
        </w:rPr>
        <w:t>1</w:t>
      </w:r>
      <w:r>
        <w:rPr>
          <w:rStyle w:val="HTML1"/>
        </w:rPr>
        <w:t xml:space="preserve"> + </w:t>
      </w:r>
      <w:proofErr w:type="spellStart"/>
      <w:r>
        <w:rPr>
          <w:rStyle w:val="HTML1"/>
        </w:rPr>
        <w:t>math.exp</w:t>
      </w:r>
      <w:proofErr w:type="spellEnd"/>
      <w:r>
        <w:rPr>
          <w:rStyle w:val="HTML1"/>
        </w:rPr>
        <w:t xml:space="preserve">(-dot)) </w:t>
      </w:r>
      <w:r>
        <w:rPr>
          <w:rStyle w:val="hljs-comment"/>
        </w:rPr>
        <w:t># sigmoid函数</w:t>
      </w:r>
    </w:p>
    <w:p w:rsidR="00DB7609" w:rsidRDefault="00DB7609" w:rsidP="00DB7609">
      <w:pPr>
        <w:pStyle w:val="HTML"/>
        <w:rPr>
          <w:rStyle w:val="HTML1"/>
        </w:rPr>
      </w:pPr>
    </w:p>
    <w:p w:rsidR="00DB7609" w:rsidRDefault="00DB7609" w:rsidP="00DB7609">
      <w:pPr>
        <w:pStyle w:val="HTML"/>
        <w:rPr>
          <w:rStyle w:val="HTML1"/>
        </w:rPr>
      </w:pPr>
      <w:r>
        <w:rPr>
          <w:rStyle w:val="hljs-comment"/>
        </w:rPr>
        <w:t># 反向传播经过该sigmoid神经元</w:t>
      </w:r>
    </w:p>
    <w:p w:rsidR="00DB7609" w:rsidRDefault="00DB7609" w:rsidP="00DB7609">
      <w:pPr>
        <w:pStyle w:val="HTML"/>
        <w:rPr>
          <w:rStyle w:val="HTML1"/>
        </w:rPr>
      </w:pPr>
      <w:proofErr w:type="spellStart"/>
      <w:r>
        <w:rPr>
          <w:rStyle w:val="HTML1"/>
        </w:rPr>
        <w:t>ddot</w:t>
      </w:r>
      <w:proofErr w:type="spellEnd"/>
      <w:r>
        <w:rPr>
          <w:rStyle w:val="HTML1"/>
        </w:rPr>
        <w:t xml:space="preserve"> = (</w:t>
      </w:r>
      <w:r>
        <w:rPr>
          <w:rStyle w:val="hljs-number"/>
        </w:rPr>
        <w:t>1</w:t>
      </w:r>
      <w:r>
        <w:rPr>
          <w:rStyle w:val="HTML1"/>
        </w:rPr>
        <w:t xml:space="preserve"> - f) * f </w:t>
      </w:r>
      <w:r>
        <w:rPr>
          <w:rStyle w:val="hljs-comment"/>
        </w:rPr>
        <w:t># sigmoid函数偏导</w:t>
      </w:r>
    </w:p>
    <w:p w:rsidR="00DB7609" w:rsidRDefault="00DB7609" w:rsidP="00DB7609">
      <w:pPr>
        <w:pStyle w:val="HTML"/>
        <w:rPr>
          <w:rStyle w:val="HTML1"/>
        </w:rPr>
      </w:pPr>
      <w:r>
        <w:rPr>
          <w:rStyle w:val="HTML1"/>
        </w:rPr>
        <w:t>dx = [w[</w:t>
      </w:r>
      <w:r>
        <w:rPr>
          <w:rStyle w:val="hljs-number"/>
        </w:rPr>
        <w:t>0</w:t>
      </w:r>
      <w:r>
        <w:rPr>
          <w:rStyle w:val="HTML1"/>
        </w:rPr>
        <w:t xml:space="preserve">] * </w:t>
      </w:r>
      <w:proofErr w:type="spellStart"/>
      <w:r>
        <w:rPr>
          <w:rStyle w:val="HTML1"/>
        </w:rPr>
        <w:t>ddot</w:t>
      </w:r>
      <w:proofErr w:type="spellEnd"/>
      <w:r>
        <w:rPr>
          <w:rStyle w:val="HTML1"/>
        </w:rPr>
        <w:t>, w[</w:t>
      </w:r>
      <w:r>
        <w:rPr>
          <w:rStyle w:val="hljs-number"/>
        </w:rPr>
        <w:t>1</w:t>
      </w:r>
      <w:r>
        <w:rPr>
          <w:rStyle w:val="HTML1"/>
        </w:rPr>
        <w:t xml:space="preserve">] * </w:t>
      </w:r>
      <w:proofErr w:type="spellStart"/>
      <w:r>
        <w:rPr>
          <w:rStyle w:val="HTML1"/>
        </w:rPr>
        <w:t>ddot</w:t>
      </w:r>
      <w:proofErr w:type="spellEnd"/>
      <w:r>
        <w:rPr>
          <w:rStyle w:val="HTML1"/>
        </w:rPr>
        <w:t xml:space="preserve">] </w:t>
      </w:r>
      <w:r>
        <w:rPr>
          <w:rStyle w:val="hljs-comment"/>
        </w:rPr>
        <w:t># 在x这条路径上的反向传播</w:t>
      </w:r>
    </w:p>
    <w:p w:rsidR="00DB7609" w:rsidRDefault="00DB7609" w:rsidP="00DB7609">
      <w:pPr>
        <w:pStyle w:val="HTML"/>
        <w:rPr>
          <w:rStyle w:val="HTML1"/>
        </w:rPr>
      </w:pPr>
      <w:proofErr w:type="spellStart"/>
      <w:r>
        <w:rPr>
          <w:rStyle w:val="HTML1"/>
        </w:rPr>
        <w:t>dw</w:t>
      </w:r>
      <w:proofErr w:type="spellEnd"/>
      <w:r>
        <w:rPr>
          <w:rStyle w:val="HTML1"/>
        </w:rPr>
        <w:t xml:space="preserve"> = [x[</w:t>
      </w:r>
      <w:r>
        <w:rPr>
          <w:rStyle w:val="hljs-number"/>
        </w:rPr>
        <w:t>0</w:t>
      </w:r>
      <w:r>
        <w:rPr>
          <w:rStyle w:val="HTML1"/>
        </w:rPr>
        <w:t xml:space="preserve">] * </w:t>
      </w:r>
      <w:proofErr w:type="spellStart"/>
      <w:r>
        <w:rPr>
          <w:rStyle w:val="HTML1"/>
        </w:rPr>
        <w:t>ddot</w:t>
      </w:r>
      <w:proofErr w:type="spellEnd"/>
      <w:r>
        <w:rPr>
          <w:rStyle w:val="HTML1"/>
        </w:rPr>
        <w:t>, x[</w:t>
      </w:r>
      <w:r>
        <w:rPr>
          <w:rStyle w:val="hljs-number"/>
        </w:rPr>
        <w:t>1</w:t>
      </w:r>
      <w:r>
        <w:rPr>
          <w:rStyle w:val="HTML1"/>
        </w:rPr>
        <w:t xml:space="preserve">] * </w:t>
      </w:r>
      <w:proofErr w:type="spellStart"/>
      <w:r>
        <w:rPr>
          <w:rStyle w:val="HTML1"/>
        </w:rPr>
        <w:t>ddot</w:t>
      </w:r>
      <w:proofErr w:type="spellEnd"/>
      <w:r>
        <w:rPr>
          <w:rStyle w:val="HTML1"/>
        </w:rPr>
        <w:t xml:space="preserve">, </w:t>
      </w:r>
      <w:r>
        <w:rPr>
          <w:rStyle w:val="hljs-number"/>
        </w:rPr>
        <w:t>1.0</w:t>
      </w:r>
      <w:r>
        <w:rPr>
          <w:rStyle w:val="HTML1"/>
        </w:rPr>
        <w:t xml:space="preserve"> * </w:t>
      </w:r>
      <w:proofErr w:type="spellStart"/>
      <w:r>
        <w:rPr>
          <w:rStyle w:val="HTML1"/>
        </w:rPr>
        <w:t>ddot</w:t>
      </w:r>
      <w:proofErr w:type="spellEnd"/>
      <w:r>
        <w:rPr>
          <w:rStyle w:val="HTML1"/>
        </w:rPr>
        <w:t xml:space="preserve">] </w:t>
      </w:r>
      <w:r>
        <w:rPr>
          <w:rStyle w:val="hljs-comment"/>
        </w:rPr>
        <w:t># 在w这条路径上的反向传播</w:t>
      </w:r>
    </w:p>
    <w:p w:rsidR="00DB7609" w:rsidRDefault="00DB7609" w:rsidP="00DB7609">
      <w:pPr>
        <w:pStyle w:val="HTML"/>
      </w:pPr>
      <w:r>
        <w:rPr>
          <w:rStyle w:val="hljs-comment"/>
        </w:rPr>
        <w:t># yes！就酱紫算完了！是不是很简单？</w:t>
      </w:r>
    </w:p>
    <w:p w:rsidR="00DB7609" w:rsidRDefault="00DB7609" w:rsidP="00DB7609">
      <w:pPr>
        <w:pStyle w:val="HTML"/>
        <w:numPr>
          <w:ilvl w:val="0"/>
          <w:numId w:val="5"/>
        </w:numPr>
        <w:tabs>
          <w:tab w:val="clear" w:pos="720"/>
        </w:tabs>
        <w:spacing w:before="100" w:beforeAutospacing="1" w:after="100" w:afterAutospacing="1"/>
      </w:pPr>
      <w:r>
        <w:t>1</w:t>
      </w:r>
    </w:p>
    <w:p w:rsidR="00DB7609" w:rsidRDefault="00DB7609" w:rsidP="00DB7609">
      <w:pPr>
        <w:pStyle w:val="HTML"/>
        <w:numPr>
          <w:ilvl w:val="0"/>
          <w:numId w:val="5"/>
        </w:numPr>
        <w:tabs>
          <w:tab w:val="clear" w:pos="720"/>
        </w:tabs>
        <w:spacing w:before="100" w:beforeAutospacing="1" w:after="100" w:afterAutospacing="1"/>
      </w:pPr>
      <w:r>
        <w:t>2</w:t>
      </w:r>
    </w:p>
    <w:p w:rsidR="00DB7609" w:rsidRDefault="00DB7609" w:rsidP="00DB7609">
      <w:pPr>
        <w:pStyle w:val="HTML"/>
        <w:numPr>
          <w:ilvl w:val="0"/>
          <w:numId w:val="5"/>
        </w:numPr>
        <w:tabs>
          <w:tab w:val="clear" w:pos="720"/>
        </w:tabs>
        <w:spacing w:before="100" w:beforeAutospacing="1" w:after="100" w:afterAutospacing="1"/>
      </w:pPr>
      <w:r>
        <w:t>3</w:t>
      </w:r>
    </w:p>
    <w:p w:rsidR="00DB7609" w:rsidRDefault="00DB7609" w:rsidP="00DB7609">
      <w:pPr>
        <w:pStyle w:val="HTML"/>
        <w:numPr>
          <w:ilvl w:val="0"/>
          <w:numId w:val="5"/>
        </w:numPr>
        <w:tabs>
          <w:tab w:val="clear" w:pos="720"/>
        </w:tabs>
        <w:spacing w:before="100" w:beforeAutospacing="1" w:after="100" w:afterAutospacing="1"/>
      </w:pPr>
      <w:r>
        <w:t>4</w:t>
      </w:r>
    </w:p>
    <w:p w:rsidR="00DB7609" w:rsidRDefault="00DB7609" w:rsidP="00DB7609">
      <w:pPr>
        <w:pStyle w:val="HTML"/>
        <w:numPr>
          <w:ilvl w:val="0"/>
          <w:numId w:val="5"/>
        </w:numPr>
        <w:tabs>
          <w:tab w:val="clear" w:pos="720"/>
        </w:tabs>
        <w:spacing w:before="100" w:beforeAutospacing="1" w:after="100" w:afterAutospacing="1"/>
      </w:pPr>
      <w:r>
        <w:t>5</w:t>
      </w:r>
    </w:p>
    <w:p w:rsidR="00DB7609" w:rsidRDefault="00DB7609" w:rsidP="00DB7609">
      <w:pPr>
        <w:pStyle w:val="HTML"/>
        <w:numPr>
          <w:ilvl w:val="0"/>
          <w:numId w:val="5"/>
        </w:numPr>
        <w:tabs>
          <w:tab w:val="clear" w:pos="720"/>
        </w:tabs>
        <w:spacing w:before="100" w:beforeAutospacing="1" w:after="100" w:afterAutospacing="1"/>
      </w:pPr>
      <w:r>
        <w:t>6</w:t>
      </w:r>
    </w:p>
    <w:p w:rsidR="00DB7609" w:rsidRDefault="00DB7609" w:rsidP="00DB7609">
      <w:pPr>
        <w:pStyle w:val="HTML"/>
        <w:numPr>
          <w:ilvl w:val="0"/>
          <w:numId w:val="5"/>
        </w:numPr>
        <w:tabs>
          <w:tab w:val="clear" w:pos="720"/>
        </w:tabs>
        <w:spacing w:before="100" w:beforeAutospacing="1" w:after="100" w:afterAutospacing="1"/>
      </w:pPr>
      <w:r>
        <w:t>7</w:t>
      </w:r>
    </w:p>
    <w:p w:rsidR="00DB7609" w:rsidRDefault="00DB7609" w:rsidP="00DB7609">
      <w:pPr>
        <w:pStyle w:val="HTML"/>
        <w:numPr>
          <w:ilvl w:val="0"/>
          <w:numId w:val="5"/>
        </w:numPr>
        <w:tabs>
          <w:tab w:val="clear" w:pos="720"/>
        </w:tabs>
        <w:spacing w:before="100" w:beforeAutospacing="1" w:after="100" w:afterAutospacing="1"/>
      </w:pPr>
      <w:r>
        <w:t>8</w:t>
      </w:r>
    </w:p>
    <w:p w:rsidR="00DB7609" w:rsidRDefault="00DB7609" w:rsidP="00DB7609">
      <w:pPr>
        <w:pStyle w:val="HTML"/>
        <w:numPr>
          <w:ilvl w:val="0"/>
          <w:numId w:val="5"/>
        </w:numPr>
        <w:tabs>
          <w:tab w:val="clear" w:pos="720"/>
        </w:tabs>
        <w:spacing w:before="100" w:beforeAutospacing="1" w:after="100" w:afterAutospacing="1"/>
      </w:pPr>
      <w:r>
        <w:t>9</w:t>
      </w:r>
    </w:p>
    <w:p w:rsidR="00DB7609" w:rsidRDefault="00DB7609" w:rsidP="00DB7609">
      <w:pPr>
        <w:pStyle w:val="HTML"/>
        <w:numPr>
          <w:ilvl w:val="0"/>
          <w:numId w:val="5"/>
        </w:numPr>
        <w:tabs>
          <w:tab w:val="clear" w:pos="720"/>
        </w:tabs>
        <w:spacing w:before="100" w:beforeAutospacing="1" w:after="100" w:afterAutospacing="1"/>
      </w:pPr>
      <w:r>
        <w:t>10</w:t>
      </w:r>
    </w:p>
    <w:p w:rsidR="00DB7609" w:rsidRDefault="00DB7609" w:rsidP="00DB7609">
      <w:pPr>
        <w:pStyle w:val="HTML"/>
        <w:numPr>
          <w:ilvl w:val="0"/>
          <w:numId w:val="5"/>
        </w:numPr>
        <w:tabs>
          <w:tab w:val="clear" w:pos="720"/>
        </w:tabs>
        <w:spacing w:before="100" w:beforeAutospacing="1" w:after="100" w:afterAutospacing="1"/>
      </w:pPr>
      <w:r>
        <w:t>11</w:t>
      </w:r>
    </w:p>
    <w:p w:rsidR="00DB7609" w:rsidRDefault="00DB7609" w:rsidP="00DB7609">
      <w:pPr>
        <w:pStyle w:val="HTML"/>
        <w:numPr>
          <w:ilvl w:val="0"/>
          <w:numId w:val="5"/>
        </w:numPr>
        <w:tabs>
          <w:tab w:val="clear" w:pos="720"/>
        </w:tabs>
        <w:spacing w:before="100" w:beforeAutospacing="1" w:after="100" w:afterAutospacing="1"/>
      </w:pPr>
      <w:r>
        <w:t>12</w:t>
      </w:r>
    </w:p>
    <w:p w:rsidR="00DB7609" w:rsidRDefault="00DB7609" w:rsidP="00DB7609">
      <w:pPr>
        <w:pStyle w:val="3"/>
      </w:pPr>
      <w:bookmarkStart w:id="5" w:name="t6"/>
      <w:bookmarkEnd w:id="5"/>
      <w:r>
        <w:t>5.1 工程实现小提示</w:t>
      </w:r>
    </w:p>
    <w:p w:rsidR="00DB7609" w:rsidRDefault="00DB7609" w:rsidP="00DB7609">
      <w:pPr>
        <w:pStyle w:val="a4"/>
      </w:pPr>
      <w:r>
        <w:t>回过头看看上头的代码，你会发现，实际写代码实现的时候，有一个技巧能帮助我们很容易地实现反向传播，我们会把前向传播的过程分解成反向传播很容易追溯回来的部分。</w:t>
      </w:r>
    </w:p>
    <w:p w:rsidR="00DB7609" w:rsidRDefault="00DB7609" w:rsidP="00DB7609">
      <w:pPr>
        <w:pStyle w:val="2"/>
      </w:pPr>
      <w:bookmarkStart w:id="6" w:name="t7"/>
      <w:bookmarkEnd w:id="6"/>
      <w:r>
        <w:t>6. 反向传播实战：复杂函数</w:t>
      </w:r>
    </w:p>
    <w:p w:rsidR="00DB7609" w:rsidRDefault="00DB7609" w:rsidP="00DB7609">
      <w:pPr>
        <w:pStyle w:val="a4"/>
      </w:pPr>
      <w:r>
        <w:t xml:space="preserve">我们看一个稍复杂一些的函数： </w:t>
      </w:r>
    </w:p>
    <w:p w:rsidR="00DB7609" w:rsidRDefault="00DB7609" w:rsidP="00DB7609">
      <w:pPr>
        <w:jc w:val="center"/>
      </w:pPr>
      <w:r>
        <w:rPr>
          <w:rStyle w:val="mi"/>
          <w:rFonts w:ascii="MathJax_Math" w:hAnsi="MathJax_Math"/>
          <w:i/>
          <w:iCs/>
          <w:sz w:val="29"/>
          <w:szCs w:val="29"/>
        </w:rPr>
        <w:lastRenderedPageBreak/>
        <w:t>f</w:t>
      </w:r>
      <w:r>
        <w:rPr>
          <w:rStyle w:val="mo"/>
          <w:rFonts w:ascii="MathJax_Main" w:hAnsi="MathJax_Main"/>
          <w:sz w:val="29"/>
          <w:szCs w:val="29"/>
        </w:rPr>
        <w:t>(</w:t>
      </w:r>
      <w:proofErr w:type="spellStart"/>
      <w:proofErr w:type="gram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proofErr w:type="gramEnd"/>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σ</w:t>
      </w:r>
      <w:proofErr w:type="spellEnd"/>
      <w:r>
        <w:rPr>
          <w:rStyle w:val="mo"/>
          <w:rFonts w:ascii="MathJax_Main" w:hAnsi="MathJax_Main"/>
          <w:sz w:val="29"/>
          <w:szCs w:val="29"/>
        </w:rPr>
        <w:t>(</w:t>
      </w:r>
      <w:r>
        <w:rPr>
          <w:rStyle w:val="mi"/>
          <w:rFonts w:ascii="MathJax_Math" w:hAnsi="MathJax_Math"/>
          <w:i/>
          <w:iCs/>
          <w:sz w:val="29"/>
          <w:szCs w:val="29"/>
        </w:rPr>
        <w:t>y</w:t>
      </w:r>
      <w:r>
        <w:rPr>
          <w:rStyle w:val="mo"/>
          <w:rFonts w:ascii="MathJax_Main" w:hAnsi="MathJax_Main"/>
          <w:sz w:val="29"/>
          <w:szCs w:val="29"/>
        </w:rPr>
        <w:t>)</w:t>
      </w:r>
      <w:r>
        <w:rPr>
          <w:rStyle w:val="mi"/>
          <w:rFonts w:ascii="MathJax_Math" w:hAnsi="MathJax_Math"/>
          <w:i/>
          <w:iCs/>
          <w:sz w:val="29"/>
          <w:szCs w:val="29"/>
        </w:rPr>
        <w:t>σ</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y</w:t>
      </w:r>
      <w:proofErr w:type="spellEnd"/>
      <w:r>
        <w:rPr>
          <w:rStyle w:val="mo"/>
          <w:rFonts w:ascii="MathJax_Main" w:hAnsi="MathJax_Main"/>
          <w:sz w:val="29"/>
          <w:szCs w:val="29"/>
        </w:rPr>
        <w:t>)</w:t>
      </w:r>
      <w:r>
        <w:rPr>
          <w:rStyle w:val="mn"/>
          <w:rFonts w:ascii="MathJax_Main" w:hAnsi="MathJax_Main"/>
          <w:sz w:val="20"/>
          <w:szCs w:val="20"/>
        </w:rPr>
        <w:t>2</w:t>
      </w:r>
    </w:p>
    <w:p w:rsidR="00DB7609" w:rsidRDefault="00DB7609" w:rsidP="00DB7609">
      <w:pPr>
        <w:pStyle w:val="a4"/>
      </w:pPr>
      <w:r>
        <w:t>插一句，这个函数没有任何实际的意义。我们提到它，仅仅是想举个例子来说明复杂函数的反向传播怎么使用。如果直接对这个函数求x或者y</w:t>
      </w:r>
      <w:proofErr w:type="gramStart"/>
      <w:r>
        <w:t>的偏导的话</w:t>
      </w:r>
      <w:proofErr w:type="gramEnd"/>
      <w:r>
        <w:t>，你会得到一个很复杂的形式。但是如果你用反向传播去求解具体的梯度值的话，却完全没有这个烦恼。我们把这个函数分解成小部分，进行前向和反向传播计算，即可得到结果，前向传播计算的代码如下：</w:t>
      </w:r>
    </w:p>
    <w:p w:rsidR="00DB7609" w:rsidRDefault="00DB7609" w:rsidP="00DB7609">
      <w:pPr>
        <w:pStyle w:val="HTML"/>
        <w:rPr>
          <w:rStyle w:val="HTML1"/>
        </w:rPr>
      </w:pPr>
      <w:r>
        <w:rPr>
          <w:rStyle w:val="HTML1"/>
        </w:rPr>
        <w:t xml:space="preserve">x = </w:t>
      </w:r>
      <w:r>
        <w:rPr>
          <w:rStyle w:val="hljs-number"/>
        </w:rPr>
        <w:t>3</w:t>
      </w:r>
      <w:r>
        <w:rPr>
          <w:rStyle w:val="HTML1"/>
        </w:rPr>
        <w:t xml:space="preserve"> </w:t>
      </w:r>
      <w:r>
        <w:rPr>
          <w:rStyle w:val="hljs-comment"/>
        </w:rPr>
        <w:t># 例子</w:t>
      </w:r>
    </w:p>
    <w:p w:rsidR="00DB7609" w:rsidRDefault="00DB7609" w:rsidP="00DB7609">
      <w:pPr>
        <w:pStyle w:val="HTML"/>
        <w:rPr>
          <w:rStyle w:val="HTML1"/>
        </w:rPr>
      </w:pPr>
      <w:r>
        <w:rPr>
          <w:rStyle w:val="HTML1"/>
        </w:rPr>
        <w:t>y = -</w:t>
      </w:r>
      <w:r>
        <w:rPr>
          <w:rStyle w:val="hljs-number"/>
        </w:rPr>
        <w:t>4</w:t>
      </w:r>
    </w:p>
    <w:p w:rsidR="00DB7609" w:rsidRDefault="00DB7609" w:rsidP="00DB7609">
      <w:pPr>
        <w:pStyle w:val="HTML"/>
        <w:rPr>
          <w:rStyle w:val="HTML1"/>
        </w:rPr>
      </w:pPr>
    </w:p>
    <w:p w:rsidR="00DB7609" w:rsidRDefault="00DB7609" w:rsidP="00DB7609">
      <w:pPr>
        <w:pStyle w:val="HTML"/>
        <w:rPr>
          <w:rStyle w:val="HTML1"/>
        </w:rPr>
      </w:pPr>
      <w:r>
        <w:rPr>
          <w:rStyle w:val="hljs-comment"/>
        </w:rPr>
        <w:t># 前向传播</w:t>
      </w:r>
    </w:p>
    <w:p w:rsidR="00DB7609" w:rsidRDefault="00DB7609" w:rsidP="00DB7609">
      <w:pPr>
        <w:pStyle w:val="HTML"/>
        <w:rPr>
          <w:rStyle w:val="HTML1"/>
        </w:rPr>
      </w:pPr>
      <w:proofErr w:type="spellStart"/>
      <w:r>
        <w:rPr>
          <w:rStyle w:val="HTML1"/>
        </w:rPr>
        <w:t>sigy</w:t>
      </w:r>
      <w:proofErr w:type="spellEnd"/>
      <w:r>
        <w:rPr>
          <w:rStyle w:val="HTML1"/>
        </w:rPr>
        <w:t xml:space="preserve"> = </w:t>
      </w:r>
      <w:r>
        <w:rPr>
          <w:rStyle w:val="hljs-number"/>
        </w:rPr>
        <w:t>1.0</w:t>
      </w:r>
      <w:r>
        <w:rPr>
          <w:rStyle w:val="HTML1"/>
        </w:rPr>
        <w:t xml:space="preserve"> / (</w:t>
      </w:r>
      <w:r>
        <w:rPr>
          <w:rStyle w:val="hljs-number"/>
        </w:rPr>
        <w:t>1</w:t>
      </w:r>
      <w:r>
        <w:rPr>
          <w:rStyle w:val="HTML1"/>
        </w:rPr>
        <w:t xml:space="preserve"> + </w:t>
      </w:r>
      <w:proofErr w:type="spellStart"/>
      <w:r>
        <w:rPr>
          <w:rStyle w:val="HTML1"/>
        </w:rPr>
        <w:t>math.exp</w:t>
      </w:r>
      <w:proofErr w:type="spellEnd"/>
      <w:r>
        <w:rPr>
          <w:rStyle w:val="HTML1"/>
        </w:rPr>
        <w:t xml:space="preserve">(-y)) </w:t>
      </w:r>
      <w:r>
        <w:rPr>
          <w:rStyle w:val="hljs-comment"/>
        </w:rPr>
        <w:t># 单值上的sigmoid函数</w:t>
      </w:r>
    </w:p>
    <w:p w:rsidR="00DB7609" w:rsidRDefault="00DB7609" w:rsidP="00DB7609">
      <w:pPr>
        <w:pStyle w:val="HTML"/>
        <w:rPr>
          <w:rStyle w:val="HTML1"/>
        </w:rPr>
      </w:pPr>
      <w:proofErr w:type="spellStart"/>
      <w:r>
        <w:rPr>
          <w:rStyle w:val="HTML1"/>
        </w:rPr>
        <w:t>num</w:t>
      </w:r>
      <w:proofErr w:type="spellEnd"/>
      <w:r>
        <w:rPr>
          <w:rStyle w:val="HTML1"/>
        </w:rPr>
        <w:t xml:space="preserve"> = x + </w:t>
      </w:r>
      <w:proofErr w:type="spellStart"/>
      <w:r>
        <w:rPr>
          <w:rStyle w:val="HTML1"/>
        </w:rPr>
        <w:t>sigy</w:t>
      </w:r>
      <w:proofErr w:type="spellEnd"/>
      <w:r>
        <w:rPr>
          <w:rStyle w:val="HTML1"/>
        </w:rPr>
        <w:t xml:space="preserve"> </w:t>
      </w:r>
    </w:p>
    <w:p w:rsidR="00DB7609" w:rsidRDefault="00DB7609" w:rsidP="00DB7609">
      <w:pPr>
        <w:pStyle w:val="HTML"/>
        <w:rPr>
          <w:rStyle w:val="HTML1"/>
        </w:rPr>
      </w:pPr>
      <w:proofErr w:type="spellStart"/>
      <w:r>
        <w:rPr>
          <w:rStyle w:val="HTML1"/>
        </w:rPr>
        <w:t>sigx</w:t>
      </w:r>
      <w:proofErr w:type="spellEnd"/>
      <w:r>
        <w:rPr>
          <w:rStyle w:val="HTML1"/>
        </w:rPr>
        <w:t xml:space="preserve"> = </w:t>
      </w:r>
      <w:r>
        <w:rPr>
          <w:rStyle w:val="hljs-number"/>
        </w:rPr>
        <w:t>1.0</w:t>
      </w:r>
      <w:r>
        <w:rPr>
          <w:rStyle w:val="HTML1"/>
        </w:rPr>
        <w:t xml:space="preserve"> / (</w:t>
      </w:r>
      <w:r>
        <w:rPr>
          <w:rStyle w:val="hljs-number"/>
        </w:rPr>
        <w:t>1</w:t>
      </w:r>
      <w:r>
        <w:rPr>
          <w:rStyle w:val="HTML1"/>
        </w:rPr>
        <w:t xml:space="preserve"> + </w:t>
      </w:r>
      <w:proofErr w:type="spellStart"/>
      <w:r>
        <w:rPr>
          <w:rStyle w:val="HTML1"/>
        </w:rPr>
        <w:t>math.exp</w:t>
      </w:r>
      <w:proofErr w:type="spellEnd"/>
      <w:r>
        <w:rPr>
          <w:rStyle w:val="HTML1"/>
        </w:rPr>
        <w:t xml:space="preserve">(-x)) </w:t>
      </w:r>
    </w:p>
    <w:p w:rsidR="00DB7609" w:rsidRDefault="00DB7609" w:rsidP="00DB7609">
      <w:pPr>
        <w:pStyle w:val="HTML"/>
        <w:rPr>
          <w:rStyle w:val="HTML1"/>
        </w:rPr>
      </w:pPr>
      <w:proofErr w:type="spellStart"/>
      <w:r>
        <w:rPr>
          <w:rStyle w:val="HTML1"/>
        </w:rPr>
        <w:t>xpy</w:t>
      </w:r>
      <w:proofErr w:type="spellEnd"/>
      <w:r>
        <w:rPr>
          <w:rStyle w:val="HTML1"/>
        </w:rPr>
        <w:t xml:space="preserve"> = x + y      </w:t>
      </w:r>
    </w:p>
    <w:p w:rsidR="00DB7609" w:rsidRDefault="00DB7609" w:rsidP="00DB7609">
      <w:pPr>
        <w:pStyle w:val="HTML"/>
        <w:rPr>
          <w:rStyle w:val="HTML1"/>
        </w:rPr>
      </w:pPr>
      <w:proofErr w:type="spellStart"/>
      <w:r>
        <w:rPr>
          <w:rStyle w:val="HTML1"/>
        </w:rPr>
        <w:t>xpysqr</w:t>
      </w:r>
      <w:proofErr w:type="spellEnd"/>
      <w:r>
        <w:rPr>
          <w:rStyle w:val="HTML1"/>
        </w:rPr>
        <w:t xml:space="preserve"> = </w:t>
      </w:r>
      <w:proofErr w:type="spellStart"/>
      <w:r>
        <w:rPr>
          <w:rStyle w:val="HTML1"/>
        </w:rPr>
        <w:t>xpy</w:t>
      </w:r>
      <w:proofErr w:type="spellEnd"/>
      <w:r>
        <w:rPr>
          <w:rStyle w:val="HTML1"/>
        </w:rPr>
        <w:t>**</w:t>
      </w:r>
      <w:r>
        <w:rPr>
          <w:rStyle w:val="hljs-number"/>
        </w:rPr>
        <w:t>2</w:t>
      </w:r>
      <w:r>
        <w:rPr>
          <w:rStyle w:val="HTML1"/>
        </w:rPr>
        <w:t xml:space="preserve">                 </w:t>
      </w:r>
    </w:p>
    <w:p w:rsidR="00DB7609" w:rsidRDefault="00DB7609" w:rsidP="00DB7609">
      <w:pPr>
        <w:pStyle w:val="HTML"/>
        <w:rPr>
          <w:rStyle w:val="HTML1"/>
        </w:rPr>
      </w:pPr>
      <w:r>
        <w:rPr>
          <w:rStyle w:val="HTML1"/>
        </w:rPr>
        <w:t xml:space="preserve">den = </w:t>
      </w:r>
      <w:proofErr w:type="spellStart"/>
      <w:r>
        <w:rPr>
          <w:rStyle w:val="HTML1"/>
        </w:rPr>
        <w:t>sigx</w:t>
      </w:r>
      <w:proofErr w:type="spellEnd"/>
      <w:r>
        <w:rPr>
          <w:rStyle w:val="HTML1"/>
        </w:rPr>
        <w:t xml:space="preserve"> + </w:t>
      </w:r>
      <w:proofErr w:type="spellStart"/>
      <w:r>
        <w:rPr>
          <w:rStyle w:val="HTML1"/>
        </w:rPr>
        <w:t>xpysqr</w:t>
      </w:r>
      <w:proofErr w:type="spellEnd"/>
    </w:p>
    <w:p w:rsidR="00DB7609" w:rsidRDefault="00DB7609" w:rsidP="00DB7609">
      <w:pPr>
        <w:pStyle w:val="HTML"/>
        <w:rPr>
          <w:rStyle w:val="HTML1"/>
        </w:rPr>
      </w:pPr>
      <w:proofErr w:type="spellStart"/>
      <w:r>
        <w:rPr>
          <w:rStyle w:val="HTML1"/>
        </w:rPr>
        <w:t>invden</w:t>
      </w:r>
      <w:proofErr w:type="spellEnd"/>
      <w:r>
        <w:rPr>
          <w:rStyle w:val="HTML1"/>
        </w:rPr>
        <w:t xml:space="preserve"> = </w:t>
      </w:r>
      <w:r>
        <w:rPr>
          <w:rStyle w:val="hljs-number"/>
        </w:rPr>
        <w:t>1.0</w:t>
      </w:r>
      <w:r>
        <w:rPr>
          <w:rStyle w:val="HTML1"/>
        </w:rPr>
        <w:t xml:space="preserve"> / den                                       </w:t>
      </w:r>
    </w:p>
    <w:p w:rsidR="00DB7609" w:rsidRDefault="00DB7609" w:rsidP="00DB7609">
      <w:pPr>
        <w:pStyle w:val="HTML"/>
      </w:pPr>
      <w:r>
        <w:rPr>
          <w:rStyle w:val="HTML1"/>
        </w:rPr>
        <w:t xml:space="preserve">f = </w:t>
      </w:r>
      <w:proofErr w:type="spellStart"/>
      <w:r>
        <w:rPr>
          <w:rStyle w:val="HTML1"/>
        </w:rPr>
        <w:t>num</w:t>
      </w:r>
      <w:proofErr w:type="spellEnd"/>
      <w:r>
        <w:rPr>
          <w:rStyle w:val="HTML1"/>
        </w:rPr>
        <w:t xml:space="preserve"> * </w:t>
      </w:r>
      <w:proofErr w:type="spellStart"/>
      <w:r>
        <w:rPr>
          <w:rStyle w:val="HTML1"/>
        </w:rPr>
        <w:t>invden</w:t>
      </w:r>
      <w:proofErr w:type="spellEnd"/>
      <w:r>
        <w:rPr>
          <w:rStyle w:val="HTML1"/>
        </w:rPr>
        <w:t xml:space="preserve"> </w:t>
      </w:r>
      <w:r>
        <w:rPr>
          <w:rStyle w:val="hljs-comment"/>
        </w:rPr>
        <w:t xml:space="preserve"># 完成！                                </w:t>
      </w:r>
    </w:p>
    <w:p w:rsidR="00DB7609" w:rsidRDefault="00DB7609" w:rsidP="00DB7609">
      <w:pPr>
        <w:pStyle w:val="HTML"/>
        <w:numPr>
          <w:ilvl w:val="0"/>
          <w:numId w:val="6"/>
        </w:numPr>
        <w:tabs>
          <w:tab w:val="clear" w:pos="720"/>
        </w:tabs>
        <w:spacing w:before="100" w:beforeAutospacing="1" w:after="100" w:afterAutospacing="1"/>
      </w:pPr>
      <w:r>
        <w:t>1</w:t>
      </w:r>
    </w:p>
    <w:p w:rsidR="00DB7609" w:rsidRDefault="00DB7609" w:rsidP="00DB7609">
      <w:pPr>
        <w:pStyle w:val="HTML"/>
        <w:numPr>
          <w:ilvl w:val="0"/>
          <w:numId w:val="6"/>
        </w:numPr>
        <w:tabs>
          <w:tab w:val="clear" w:pos="720"/>
        </w:tabs>
        <w:spacing w:before="100" w:beforeAutospacing="1" w:after="100" w:afterAutospacing="1"/>
      </w:pPr>
      <w:r>
        <w:t>2</w:t>
      </w:r>
    </w:p>
    <w:p w:rsidR="00DB7609" w:rsidRDefault="00DB7609" w:rsidP="00DB7609">
      <w:pPr>
        <w:pStyle w:val="HTML"/>
        <w:numPr>
          <w:ilvl w:val="0"/>
          <w:numId w:val="6"/>
        </w:numPr>
        <w:tabs>
          <w:tab w:val="clear" w:pos="720"/>
        </w:tabs>
        <w:spacing w:before="100" w:beforeAutospacing="1" w:after="100" w:afterAutospacing="1"/>
      </w:pPr>
      <w:r>
        <w:t>3</w:t>
      </w:r>
    </w:p>
    <w:p w:rsidR="00DB7609" w:rsidRDefault="00DB7609" w:rsidP="00DB7609">
      <w:pPr>
        <w:pStyle w:val="HTML"/>
        <w:numPr>
          <w:ilvl w:val="0"/>
          <w:numId w:val="6"/>
        </w:numPr>
        <w:tabs>
          <w:tab w:val="clear" w:pos="720"/>
        </w:tabs>
        <w:spacing w:before="100" w:beforeAutospacing="1" w:after="100" w:afterAutospacing="1"/>
      </w:pPr>
      <w:r>
        <w:t>4</w:t>
      </w:r>
    </w:p>
    <w:p w:rsidR="00DB7609" w:rsidRDefault="00DB7609" w:rsidP="00DB7609">
      <w:pPr>
        <w:pStyle w:val="HTML"/>
        <w:numPr>
          <w:ilvl w:val="0"/>
          <w:numId w:val="6"/>
        </w:numPr>
        <w:tabs>
          <w:tab w:val="clear" w:pos="720"/>
        </w:tabs>
        <w:spacing w:before="100" w:beforeAutospacing="1" w:after="100" w:afterAutospacing="1"/>
      </w:pPr>
      <w:r>
        <w:t>5</w:t>
      </w:r>
    </w:p>
    <w:p w:rsidR="00DB7609" w:rsidRDefault="00DB7609" w:rsidP="00DB7609">
      <w:pPr>
        <w:pStyle w:val="HTML"/>
        <w:numPr>
          <w:ilvl w:val="0"/>
          <w:numId w:val="6"/>
        </w:numPr>
        <w:tabs>
          <w:tab w:val="clear" w:pos="720"/>
        </w:tabs>
        <w:spacing w:before="100" w:beforeAutospacing="1" w:after="100" w:afterAutospacing="1"/>
      </w:pPr>
      <w:r>
        <w:t>6</w:t>
      </w:r>
    </w:p>
    <w:p w:rsidR="00DB7609" w:rsidRDefault="00DB7609" w:rsidP="00DB7609">
      <w:pPr>
        <w:pStyle w:val="HTML"/>
        <w:numPr>
          <w:ilvl w:val="0"/>
          <w:numId w:val="6"/>
        </w:numPr>
        <w:tabs>
          <w:tab w:val="clear" w:pos="720"/>
        </w:tabs>
        <w:spacing w:before="100" w:beforeAutospacing="1" w:after="100" w:afterAutospacing="1"/>
      </w:pPr>
      <w:r>
        <w:t>7</w:t>
      </w:r>
    </w:p>
    <w:p w:rsidR="00DB7609" w:rsidRDefault="00DB7609" w:rsidP="00DB7609">
      <w:pPr>
        <w:pStyle w:val="HTML"/>
        <w:numPr>
          <w:ilvl w:val="0"/>
          <w:numId w:val="6"/>
        </w:numPr>
        <w:tabs>
          <w:tab w:val="clear" w:pos="720"/>
        </w:tabs>
        <w:spacing w:before="100" w:beforeAutospacing="1" w:after="100" w:afterAutospacing="1"/>
      </w:pPr>
      <w:r>
        <w:t>8</w:t>
      </w:r>
    </w:p>
    <w:p w:rsidR="00DB7609" w:rsidRDefault="00DB7609" w:rsidP="00DB7609">
      <w:pPr>
        <w:pStyle w:val="HTML"/>
        <w:numPr>
          <w:ilvl w:val="0"/>
          <w:numId w:val="6"/>
        </w:numPr>
        <w:tabs>
          <w:tab w:val="clear" w:pos="720"/>
        </w:tabs>
        <w:spacing w:before="100" w:beforeAutospacing="1" w:after="100" w:afterAutospacing="1"/>
      </w:pPr>
      <w:r>
        <w:t>9</w:t>
      </w:r>
    </w:p>
    <w:p w:rsidR="00DB7609" w:rsidRDefault="00DB7609" w:rsidP="00DB7609">
      <w:pPr>
        <w:pStyle w:val="HTML"/>
        <w:numPr>
          <w:ilvl w:val="0"/>
          <w:numId w:val="6"/>
        </w:numPr>
        <w:tabs>
          <w:tab w:val="clear" w:pos="720"/>
        </w:tabs>
        <w:spacing w:before="100" w:beforeAutospacing="1" w:after="100" w:afterAutospacing="1"/>
      </w:pPr>
      <w:r>
        <w:t>10</w:t>
      </w:r>
    </w:p>
    <w:p w:rsidR="00DB7609" w:rsidRDefault="00DB7609" w:rsidP="00DB7609">
      <w:pPr>
        <w:pStyle w:val="HTML"/>
        <w:numPr>
          <w:ilvl w:val="0"/>
          <w:numId w:val="6"/>
        </w:numPr>
        <w:tabs>
          <w:tab w:val="clear" w:pos="720"/>
        </w:tabs>
        <w:spacing w:before="100" w:beforeAutospacing="1" w:after="100" w:afterAutospacing="1"/>
      </w:pPr>
      <w:r>
        <w:t>11</w:t>
      </w:r>
    </w:p>
    <w:p w:rsidR="00DB7609" w:rsidRDefault="00DB7609" w:rsidP="00DB7609">
      <w:pPr>
        <w:pStyle w:val="HTML"/>
        <w:numPr>
          <w:ilvl w:val="0"/>
          <w:numId w:val="6"/>
        </w:numPr>
        <w:tabs>
          <w:tab w:val="clear" w:pos="720"/>
        </w:tabs>
        <w:spacing w:before="100" w:beforeAutospacing="1" w:after="100" w:afterAutospacing="1"/>
      </w:pPr>
      <w:r>
        <w:t>12</w:t>
      </w:r>
    </w:p>
    <w:p w:rsidR="00DB7609" w:rsidRDefault="00DB7609" w:rsidP="00DB7609">
      <w:pPr>
        <w:pStyle w:val="a4"/>
      </w:pPr>
      <w:r>
        <w:t>注意到我们并没有一次性把前向传播最后结果算出来，而是刻意留出了很多中间变量，它们都是我们可以直接求解局部梯度的简单表达式。因此，计算反向传播就变得简单了：我们从最后结果往前看，前向运算中的每一个中间变量</w:t>
      </w:r>
      <w:proofErr w:type="spellStart"/>
      <w:r>
        <w:rPr>
          <w:rStyle w:val="HTML1"/>
        </w:rPr>
        <w:t>sigy</w:t>
      </w:r>
      <w:proofErr w:type="spellEnd"/>
      <w:r>
        <w:rPr>
          <w:rStyle w:val="HTML1"/>
        </w:rPr>
        <w:t xml:space="preserve">, </w:t>
      </w:r>
      <w:proofErr w:type="spellStart"/>
      <w:r>
        <w:rPr>
          <w:rStyle w:val="HTML1"/>
        </w:rPr>
        <w:t>num</w:t>
      </w:r>
      <w:proofErr w:type="spellEnd"/>
      <w:r>
        <w:rPr>
          <w:rStyle w:val="HTML1"/>
        </w:rPr>
        <w:t xml:space="preserve">, </w:t>
      </w:r>
      <w:proofErr w:type="spellStart"/>
      <w:r>
        <w:rPr>
          <w:rStyle w:val="HTML1"/>
        </w:rPr>
        <w:t>sigx</w:t>
      </w:r>
      <w:proofErr w:type="spellEnd"/>
      <w:r>
        <w:rPr>
          <w:rStyle w:val="HTML1"/>
        </w:rPr>
        <w:t xml:space="preserve">, </w:t>
      </w:r>
      <w:proofErr w:type="spellStart"/>
      <w:r>
        <w:rPr>
          <w:rStyle w:val="HTML1"/>
        </w:rPr>
        <w:t>xpy</w:t>
      </w:r>
      <w:proofErr w:type="spellEnd"/>
      <w:r>
        <w:rPr>
          <w:rStyle w:val="HTML1"/>
        </w:rPr>
        <w:t xml:space="preserve">, </w:t>
      </w:r>
      <w:proofErr w:type="spellStart"/>
      <w:r>
        <w:rPr>
          <w:rStyle w:val="HTML1"/>
        </w:rPr>
        <w:t>xpysqr</w:t>
      </w:r>
      <w:proofErr w:type="spellEnd"/>
      <w:r>
        <w:rPr>
          <w:rStyle w:val="HTML1"/>
        </w:rPr>
        <w:t xml:space="preserve">, den, </w:t>
      </w:r>
      <w:proofErr w:type="spellStart"/>
      <w:r>
        <w:rPr>
          <w:rStyle w:val="HTML1"/>
        </w:rPr>
        <w:t>invden</w:t>
      </w:r>
      <w:proofErr w:type="spellEnd"/>
      <w:r>
        <w:t>我们都会用到，只不过后向传回</w:t>
      </w:r>
      <w:proofErr w:type="gramStart"/>
      <w:r>
        <w:t>的偏导值乘以</w:t>
      </w:r>
      <w:proofErr w:type="gramEnd"/>
      <w:r>
        <w:t>它们，得到反向传播</w:t>
      </w:r>
      <w:proofErr w:type="gramStart"/>
      <w:r>
        <w:t>的偏导值</w:t>
      </w:r>
      <w:proofErr w:type="gramEnd"/>
      <w:r>
        <w:t>。反向传播计算的代码如下：</w:t>
      </w:r>
    </w:p>
    <w:p w:rsidR="00DB7609" w:rsidRDefault="00DB7609" w:rsidP="00DB7609">
      <w:pPr>
        <w:pStyle w:val="HTML"/>
        <w:rPr>
          <w:rStyle w:val="HTML1"/>
        </w:rPr>
      </w:pPr>
      <w:r>
        <w:rPr>
          <w:rStyle w:val="hljs-comment"/>
        </w:rPr>
        <w:t xml:space="preserve"># 局部函数表达式为 f = </w:t>
      </w:r>
      <w:proofErr w:type="spellStart"/>
      <w:r>
        <w:rPr>
          <w:rStyle w:val="hljs-comment"/>
        </w:rPr>
        <w:t>num</w:t>
      </w:r>
      <w:proofErr w:type="spellEnd"/>
      <w:r>
        <w:rPr>
          <w:rStyle w:val="hljs-comment"/>
        </w:rPr>
        <w:t xml:space="preserve"> * </w:t>
      </w:r>
      <w:proofErr w:type="spellStart"/>
      <w:r>
        <w:rPr>
          <w:rStyle w:val="hljs-comment"/>
        </w:rPr>
        <w:t>invden</w:t>
      </w:r>
      <w:proofErr w:type="spellEnd"/>
    </w:p>
    <w:p w:rsidR="00DB7609" w:rsidRDefault="00DB7609" w:rsidP="00DB7609">
      <w:pPr>
        <w:pStyle w:val="HTML"/>
        <w:rPr>
          <w:rStyle w:val="HTML1"/>
        </w:rPr>
      </w:pPr>
      <w:proofErr w:type="spellStart"/>
      <w:r>
        <w:rPr>
          <w:rStyle w:val="HTML1"/>
        </w:rPr>
        <w:t>dnum</w:t>
      </w:r>
      <w:proofErr w:type="spellEnd"/>
      <w:r>
        <w:rPr>
          <w:rStyle w:val="HTML1"/>
        </w:rPr>
        <w:t xml:space="preserve"> = </w:t>
      </w:r>
      <w:proofErr w:type="spellStart"/>
      <w:r>
        <w:rPr>
          <w:rStyle w:val="HTML1"/>
        </w:rPr>
        <w:t>invden</w:t>
      </w:r>
      <w:proofErr w:type="spellEnd"/>
      <w:r>
        <w:rPr>
          <w:rStyle w:val="HTML1"/>
        </w:rPr>
        <w:t xml:space="preserve">                              </w:t>
      </w:r>
    </w:p>
    <w:p w:rsidR="00DB7609" w:rsidRDefault="00DB7609" w:rsidP="00DB7609">
      <w:pPr>
        <w:pStyle w:val="HTML"/>
        <w:rPr>
          <w:rStyle w:val="HTML1"/>
        </w:rPr>
      </w:pPr>
      <w:proofErr w:type="spellStart"/>
      <w:r>
        <w:rPr>
          <w:rStyle w:val="HTML1"/>
        </w:rPr>
        <w:t>dinvden</w:t>
      </w:r>
      <w:proofErr w:type="spellEnd"/>
      <w:r>
        <w:rPr>
          <w:rStyle w:val="HTML1"/>
        </w:rPr>
        <w:t xml:space="preserve"> = </w:t>
      </w:r>
      <w:proofErr w:type="spellStart"/>
      <w:r>
        <w:rPr>
          <w:rStyle w:val="HTML1"/>
        </w:rPr>
        <w:t>num</w:t>
      </w:r>
      <w:proofErr w:type="spellEnd"/>
      <w:r>
        <w:rPr>
          <w:rStyle w:val="HTML1"/>
        </w:rPr>
        <w:t xml:space="preserve">    </w:t>
      </w:r>
    </w:p>
    <w:p w:rsidR="00DB7609" w:rsidRDefault="00DB7609" w:rsidP="00DB7609">
      <w:pPr>
        <w:pStyle w:val="HTML"/>
        <w:rPr>
          <w:rStyle w:val="HTML1"/>
        </w:rPr>
      </w:pPr>
      <w:r>
        <w:rPr>
          <w:rStyle w:val="hljs-comment"/>
        </w:rPr>
        <w:t xml:space="preserve"># 局部函数表达式为 </w:t>
      </w:r>
      <w:proofErr w:type="spellStart"/>
      <w:r>
        <w:rPr>
          <w:rStyle w:val="hljs-comment"/>
        </w:rPr>
        <w:t>invden</w:t>
      </w:r>
      <w:proofErr w:type="spellEnd"/>
      <w:r>
        <w:rPr>
          <w:rStyle w:val="hljs-comment"/>
        </w:rPr>
        <w:t xml:space="preserve"> = 1.0 / den </w:t>
      </w:r>
    </w:p>
    <w:p w:rsidR="00DB7609" w:rsidRDefault="00DB7609" w:rsidP="00DB7609">
      <w:pPr>
        <w:pStyle w:val="HTML"/>
        <w:rPr>
          <w:rStyle w:val="HTML1"/>
        </w:rPr>
      </w:pPr>
      <w:proofErr w:type="spellStart"/>
      <w:r>
        <w:rPr>
          <w:rStyle w:val="HTML1"/>
        </w:rPr>
        <w:lastRenderedPageBreak/>
        <w:t>dden</w:t>
      </w:r>
      <w:proofErr w:type="spellEnd"/>
      <w:r>
        <w:rPr>
          <w:rStyle w:val="HTML1"/>
        </w:rPr>
        <w:t xml:space="preserve"> = (-</w:t>
      </w:r>
      <w:r>
        <w:rPr>
          <w:rStyle w:val="hljs-number"/>
        </w:rPr>
        <w:t>1.0</w:t>
      </w:r>
      <w:r>
        <w:rPr>
          <w:rStyle w:val="HTML1"/>
        </w:rPr>
        <w:t xml:space="preserve"> / (den**</w:t>
      </w:r>
      <w:r>
        <w:rPr>
          <w:rStyle w:val="hljs-number"/>
        </w:rPr>
        <w:t>2</w:t>
      </w:r>
      <w:r>
        <w:rPr>
          <w:rStyle w:val="HTML1"/>
        </w:rPr>
        <w:t xml:space="preserve">)) * </w:t>
      </w:r>
      <w:proofErr w:type="spellStart"/>
      <w:r>
        <w:rPr>
          <w:rStyle w:val="HTML1"/>
        </w:rPr>
        <w:t>dinvden</w:t>
      </w:r>
      <w:proofErr w:type="spellEnd"/>
      <w:r>
        <w:rPr>
          <w:rStyle w:val="HTML1"/>
        </w:rPr>
        <w:t xml:space="preserve">                            </w:t>
      </w:r>
    </w:p>
    <w:p w:rsidR="00DB7609" w:rsidRDefault="00DB7609" w:rsidP="00DB7609">
      <w:pPr>
        <w:pStyle w:val="HTML"/>
        <w:rPr>
          <w:rStyle w:val="HTML1"/>
        </w:rPr>
      </w:pPr>
      <w:r>
        <w:rPr>
          <w:rStyle w:val="hljs-comment"/>
        </w:rPr>
        <w:t xml:space="preserve"># 局部函数表达式为 den = </w:t>
      </w:r>
      <w:proofErr w:type="spellStart"/>
      <w:r>
        <w:rPr>
          <w:rStyle w:val="hljs-comment"/>
        </w:rPr>
        <w:t>sigx</w:t>
      </w:r>
      <w:proofErr w:type="spellEnd"/>
      <w:r>
        <w:rPr>
          <w:rStyle w:val="hljs-comment"/>
        </w:rPr>
        <w:t xml:space="preserve"> + </w:t>
      </w:r>
      <w:proofErr w:type="spellStart"/>
      <w:r>
        <w:rPr>
          <w:rStyle w:val="hljs-comment"/>
        </w:rPr>
        <w:t>xpysqr</w:t>
      </w:r>
      <w:proofErr w:type="spellEnd"/>
    </w:p>
    <w:p w:rsidR="00DB7609" w:rsidRDefault="00DB7609" w:rsidP="00DB7609">
      <w:pPr>
        <w:pStyle w:val="HTML"/>
        <w:rPr>
          <w:rStyle w:val="HTML1"/>
        </w:rPr>
      </w:pPr>
      <w:proofErr w:type="spellStart"/>
      <w:r>
        <w:rPr>
          <w:rStyle w:val="HTML1"/>
        </w:rPr>
        <w:t>dsigx</w:t>
      </w:r>
      <w:proofErr w:type="spellEnd"/>
      <w:r>
        <w:rPr>
          <w:rStyle w:val="HTML1"/>
        </w:rPr>
        <w:t xml:space="preserve"> = (</w:t>
      </w:r>
      <w:r>
        <w:rPr>
          <w:rStyle w:val="hljs-number"/>
        </w:rPr>
        <w:t>1</w:t>
      </w:r>
      <w:r>
        <w:rPr>
          <w:rStyle w:val="HTML1"/>
        </w:rPr>
        <w:t xml:space="preserve">) * </w:t>
      </w:r>
      <w:proofErr w:type="spellStart"/>
      <w:r>
        <w:rPr>
          <w:rStyle w:val="HTML1"/>
        </w:rPr>
        <w:t>dden</w:t>
      </w:r>
      <w:proofErr w:type="spellEnd"/>
    </w:p>
    <w:p w:rsidR="00DB7609" w:rsidRDefault="00DB7609" w:rsidP="00DB7609">
      <w:pPr>
        <w:pStyle w:val="HTML"/>
        <w:rPr>
          <w:rStyle w:val="HTML1"/>
        </w:rPr>
      </w:pPr>
      <w:proofErr w:type="spellStart"/>
      <w:r>
        <w:rPr>
          <w:rStyle w:val="HTML1"/>
        </w:rPr>
        <w:t>dxpysqr</w:t>
      </w:r>
      <w:proofErr w:type="spellEnd"/>
      <w:r>
        <w:rPr>
          <w:rStyle w:val="HTML1"/>
        </w:rPr>
        <w:t xml:space="preserve"> = (</w:t>
      </w:r>
      <w:r>
        <w:rPr>
          <w:rStyle w:val="hljs-number"/>
        </w:rPr>
        <w:t>1</w:t>
      </w:r>
      <w:r>
        <w:rPr>
          <w:rStyle w:val="HTML1"/>
        </w:rPr>
        <w:t xml:space="preserve">) * </w:t>
      </w:r>
      <w:proofErr w:type="spellStart"/>
      <w:r>
        <w:rPr>
          <w:rStyle w:val="HTML1"/>
        </w:rPr>
        <w:t>dden</w:t>
      </w:r>
      <w:proofErr w:type="spellEnd"/>
    </w:p>
    <w:p w:rsidR="00DB7609" w:rsidRDefault="00DB7609" w:rsidP="00DB7609">
      <w:pPr>
        <w:pStyle w:val="HTML"/>
        <w:rPr>
          <w:rStyle w:val="HTML1"/>
        </w:rPr>
      </w:pPr>
      <w:r>
        <w:rPr>
          <w:rStyle w:val="hljs-comment"/>
        </w:rPr>
        <w:t xml:space="preserve"># 局部函数表达式为 </w:t>
      </w:r>
      <w:proofErr w:type="spellStart"/>
      <w:r>
        <w:rPr>
          <w:rStyle w:val="hljs-comment"/>
        </w:rPr>
        <w:t>xpysqr</w:t>
      </w:r>
      <w:proofErr w:type="spellEnd"/>
      <w:r>
        <w:rPr>
          <w:rStyle w:val="hljs-comment"/>
        </w:rPr>
        <w:t xml:space="preserve"> = </w:t>
      </w:r>
      <w:proofErr w:type="spellStart"/>
      <w:r>
        <w:rPr>
          <w:rStyle w:val="hljs-comment"/>
        </w:rPr>
        <w:t>xpy</w:t>
      </w:r>
      <w:proofErr w:type="spellEnd"/>
      <w:r>
        <w:rPr>
          <w:rStyle w:val="hljs-comment"/>
        </w:rPr>
        <w:t>**2</w:t>
      </w:r>
    </w:p>
    <w:p w:rsidR="00DB7609" w:rsidRDefault="00DB7609" w:rsidP="00DB7609">
      <w:pPr>
        <w:pStyle w:val="HTML"/>
        <w:rPr>
          <w:rStyle w:val="HTML1"/>
        </w:rPr>
      </w:pPr>
      <w:proofErr w:type="spellStart"/>
      <w:r>
        <w:rPr>
          <w:rStyle w:val="HTML1"/>
        </w:rPr>
        <w:t>dxpy</w:t>
      </w:r>
      <w:proofErr w:type="spellEnd"/>
      <w:r>
        <w:rPr>
          <w:rStyle w:val="HTML1"/>
        </w:rPr>
        <w:t xml:space="preserve"> = (</w:t>
      </w:r>
      <w:r>
        <w:rPr>
          <w:rStyle w:val="hljs-number"/>
        </w:rPr>
        <w:t>2</w:t>
      </w:r>
      <w:r>
        <w:rPr>
          <w:rStyle w:val="HTML1"/>
        </w:rPr>
        <w:t xml:space="preserve"> * </w:t>
      </w:r>
      <w:proofErr w:type="spellStart"/>
      <w:r>
        <w:rPr>
          <w:rStyle w:val="HTML1"/>
        </w:rPr>
        <w:t>xpy</w:t>
      </w:r>
      <w:proofErr w:type="spellEnd"/>
      <w:r>
        <w:rPr>
          <w:rStyle w:val="HTML1"/>
        </w:rPr>
        <w:t xml:space="preserve">) * </w:t>
      </w:r>
      <w:proofErr w:type="spellStart"/>
      <w:r>
        <w:rPr>
          <w:rStyle w:val="HTML1"/>
        </w:rPr>
        <w:t>dxpysqr</w:t>
      </w:r>
      <w:proofErr w:type="spellEnd"/>
      <w:r>
        <w:rPr>
          <w:rStyle w:val="HTML1"/>
        </w:rPr>
        <w:t xml:space="preserve">                                        </w:t>
      </w:r>
      <w:proofErr w:type="gramStart"/>
      <w:r>
        <w:rPr>
          <w:rStyle w:val="hljs-comment"/>
        </w:rPr>
        <w:t>#(</w:t>
      </w:r>
      <w:proofErr w:type="gramEnd"/>
      <w:r>
        <w:rPr>
          <w:rStyle w:val="hljs-comment"/>
        </w:rPr>
        <w:t>5)</w:t>
      </w:r>
    </w:p>
    <w:p w:rsidR="00DB7609" w:rsidRDefault="00DB7609" w:rsidP="00DB7609">
      <w:pPr>
        <w:pStyle w:val="HTML"/>
        <w:rPr>
          <w:rStyle w:val="HTML1"/>
        </w:rPr>
      </w:pPr>
      <w:r>
        <w:rPr>
          <w:rStyle w:val="hljs-comment"/>
        </w:rPr>
        <w:t xml:space="preserve"># 局部函数表达式为 </w:t>
      </w:r>
      <w:proofErr w:type="spellStart"/>
      <w:r>
        <w:rPr>
          <w:rStyle w:val="hljs-comment"/>
        </w:rPr>
        <w:t>xpy</w:t>
      </w:r>
      <w:proofErr w:type="spellEnd"/>
      <w:r>
        <w:rPr>
          <w:rStyle w:val="hljs-comment"/>
        </w:rPr>
        <w:t xml:space="preserve"> = x + y</w:t>
      </w:r>
    </w:p>
    <w:p w:rsidR="00DB7609" w:rsidRDefault="00DB7609" w:rsidP="00DB7609">
      <w:pPr>
        <w:pStyle w:val="HTML"/>
        <w:rPr>
          <w:rStyle w:val="HTML1"/>
        </w:rPr>
      </w:pPr>
      <w:r>
        <w:rPr>
          <w:rStyle w:val="HTML1"/>
        </w:rPr>
        <w:t>dx = (</w:t>
      </w:r>
      <w:r>
        <w:rPr>
          <w:rStyle w:val="hljs-number"/>
        </w:rPr>
        <w:t>1</w:t>
      </w:r>
      <w:r>
        <w:rPr>
          <w:rStyle w:val="HTML1"/>
        </w:rPr>
        <w:t xml:space="preserve">) * </w:t>
      </w:r>
      <w:proofErr w:type="spellStart"/>
      <w:r>
        <w:rPr>
          <w:rStyle w:val="HTML1"/>
        </w:rPr>
        <w:t>dxpy</w:t>
      </w:r>
      <w:proofErr w:type="spellEnd"/>
      <w:r>
        <w:rPr>
          <w:rStyle w:val="HTML1"/>
        </w:rPr>
        <w:t xml:space="preserve">                                                   </w:t>
      </w:r>
    </w:p>
    <w:p w:rsidR="00DB7609" w:rsidRDefault="00DB7609" w:rsidP="00DB7609">
      <w:pPr>
        <w:pStyle w:val="HTML"/>
        <w:rPr>
          <w:rStyle w:val="HTML1"/>
        </w:rPr>
      </w:pPr>
      <w:proofErr w:type="spellStart"/>
      <w:r>
        <w:rPr>
          <w:rStyle w:val="HTML1"/>
        </w:rPr>
        <w:t>dy</w:t>
      </w:r>
      <w:proofErr w:type="spellEnd"/>
      <w:r>
        <w:rPr>
          <w:rStyle w:val="HTML1"/>
        </w:rPr>
        <w:t xml:space="preserve"> = (</w:t>
      </w:r>
      <w:r>
        <w:rPr>
          <w:rStyle w:val="hljs-number"/>
        </w:rPr>
        <w:t>1</w:t>
      </w:r>
      <w:r>
        <w:rPr>
          <w:rStyle w:val="HTML1"/>
        </w:rPr>
        <w:t xml:space="preserve">) * </w:t>
      </w:r>
      <w:proofErr w:type="spellStart"/>
      <w:r>
        <w:rPr>
          <w:rStyle w:val="HTML1"/>
        </w:rPr>
        <w:t>dxpy</w:t>
      </w:r>
      <w:proofErr w:type="spellEnd"/>
      <w:r>
        <w:rPr>
          <w:rStyle w:val="HTML1"/>
        </w:rPr>
        <w:t xml:space="preserve">                                                   </w:t>
      </w:r>
    </w:p>
    <w:p w:rsidR="00DB7609" w:rsidRDefault="00DB7609" w:rsidP="00DB7609">
      <w:pPr>
        <w:pStyle w:val="HTML"/>
        <w:rPr>
          <w:rStyle w:val="HTML1"/>
        </w:rPr>
      </w:pPr>
      <w:r>
        <w:rPr>
          <w:rStyle w:val="hljs-comment"/>
        </w:rPr>
        <w:t xml:space="preserve"># 局部函数表达式为 </w:t>
      </w:r>
      <w:proofErr w:type="spellStart"/>
      <w:r>
        <w:rPr>
          <w:rStyle w:val="hljs-comment"/>
        </w:rPr>
        <w:t>sigx</w:t>
      </w:r>
      <w:proofErr w:type="spellEnd"/>
      <w:r>
        <w:rPr>
          <w:rStyle w:val="hljs-comment"/>
        </w:rPr>
        <w:t xml:space="preserve"> = 1.0 / (1 + </w:t>
      </w:r>
      <w:proofErr w:type="spellStart"/>
      <w:r>
        <w:rPr>
          <w:rStyle w:val="hljs-comment"/>
        </w:rPr>
        <w:t>math.exp</w:t>
      </w:r>
      <w:proofErr w:type="spellEnd"/>
      <w:r>
        <w:rPr>
          <w:rStyle w:val="hljs-comment"/>
        </w:rPr>
        <w:t>(-x))</w:t>
      </w:r>
    </w:p>
    <w:p w:rsidR="00DB7609" w:rsidRDefault="00DB7609" w:rsidP="00DB7609">
      <w:pPr>
        <w:pStyle w:val="HTML"/>
        <w:rPr>
          <w:rStyle w:val="HTML1"/>
        </w:rPr>
      </w:pPr>
      <w:r>
        <w:rPr>
          <w:rStyle w:val="HTML1"/>
        </w:rPr>
        <w:t>dx += ((</w:t>
      </w:r>
      <w:r>
        <w:rPr>
          <w:rStyle w:val="hljs-number"/>
        </w:rPr>
        <w:t>1</w:t>
      </w:r>
      <w:r>
        <w:rPr>
          <w:rStyle w:val="HTML1"/>
        </w:rPr>
        <w:t xml:space="preserve"> - </w:t>
      </w:r>
      <w:proofErr w:type="spellStart"/>
      <w:r>
        <w:rPr>
          <w:rStyle w:val="HTML1"/>
        </w:rPr>
        <w:t>sigx</w:t>
      </w:r>
      <w:proofErr w:type="spellEnd"/>
      <w:r>
        <w:rPr>
          <w:rStyle w:val="HTML1"/>
        </w:rPr>
        <w:t xml:space="preserve">) * </w:t>
      </w:r>
      <w:proofErr w:type="spellStart"/>
      <w:r>
        <w:rPr>
          <w:rStyle w:val="HTML1"/>
        </w:rPr>
        <w:t>sigx</w:t>
      </w:r>
      <w:proofErr w:type="spellEnd"/>
      <w:r>
        <w:rPr>
          <w:rStyle w:val="HTML1"/>
        </w:rPr>
        <w:t xml:space="preserve">) * </w:t>
      </w:r>
      <w:proofErr w:type="spellStart"/>
      <w:r>
        <w:rPr>
          <w:rStyle w:val="HTML1"/>
        </w:rPr>
        <w:t>dsigx</w:t>
      </w:r>
      <w:proofErr w:type="spellEnd"/>
      <w:r>
        <w:rPr>
          <w:rStyle w:val="HTML1"/>
        </w:rPr>
        <w:t xml:space="preserve"> </w:t>
      </w:r>
      <w:r>
        <w:rPr>
          <w:rStyle w:val="hljs-comment"/>
        </w:rPr>
        <w:t># 注意到这里用的是 += !!</w:t>
      </w:r>
    </w:p>
    <w:p w:rsidR="00DB7609" w:rsidRDefault="00DB7609" w:rsidP="00DB7609">
      <w:pPr>
        <w:pStyle w:val="HTML"/>
        <w:rPr>
          <w:rStyle w:val="HTML1"/>
        </w:rPr>
      </w:pPr>
      <w:r>
        <w:rPr>
          <w:rStyle w:val="hljs-comment"/>
        </w:rPr>
        <w:t xml:space="preserve"># 局部函数表达式为 </w:t>
      </w:r>
      <w:proofErr w:type="spellStart"/>
      <w:r>
        <w:rPr>
          <w:rStyle w:val="hljs-comment"/>
        </w:rPr>
        <w:t>num</w:t>
      </w:r>
      <w:proofErr w:type="spellEnd"/>
      <w:r>
        <w:rPr>
          <w:rStyle w:val="hljs-comment"/>
        </w:rPr>
        <w:t xml:space="preserve"> = x + </w:t>
      </w:r>
      <w:proofErr w:type="spellStart"/>
      <w:r>
        <w:rPr>
          <w:rStyle w:val="hljs-comment"/>
        </w:rPr>
        <w:t>sigy</w:t>
      </w:r>
      <w:proofErr w:type="spellEnd"/>
    </w:p>
    <w:p w:rsidR="00DB7609" w:rsidRDefault="00DB7609" w:rsidP="00DB7609">
      <w:pPr>
        <w:pStyle w:val="HTML"/>
        <w:rPr>
          <w:rStyle w:val="HTML1"/>
        </w:rPr>
      </w:pPr>
      <w:r>
        <w:rPr>
          <w:rStyle w:val="HTML1"/>
        </w:rPr>
        <w:t>dx += (</w:t>
      </w:r>
      <w:r>
        <w:rPr>
          <w:rStyle w:val="hljs-number"/>
        </w:rPr>
        <w:t>1</w:t>
      </w:r>
      <w:r>
        <w:rPr>
          <w:rStyle w:val="HTML1"/>
        </w:rPr>
        <w:t xml:space="preserve">) * </w:t>
      </w:r>
      <w:proofErr w:type="spellStart"/>
      <w:r>
        <w:rPr>
          <w:rStyle w:val="HTML1"/>
        </w:rPr>
        <w:t>dnum</w:t>
      </w:r>
      <w:proofErr w:type="spellEnd"/>
      <w:r>
        <w:rPr>
          <w:rStyle w:val="HTML1"/>
        </w:rPr>
        <w:t xml:space="preserve">                                                  </w:t>
      </w:r>
    </w:p>
    <w:p w:rsidR="00DB7609" w:rsidRDefault="00DB7609" w:rsidP="00DB7609">
      <w:pPr>
        <w:pStyle w:val="HTML"/>
        <w:rPr>
          <w:rStyle w:val="HTML1"/>
        </w:rPr>
      </w:pPr>
      <w:proofErr w:type="spellStart"/>
      <w:r>
        <w:rPr>
          <w:rStyle w:val="HTML1"/>
        </w:rPr>
        <w:t>dsigy</w:t>
      </w:r>
      <w:proofErr w:type="spellEnd"/>
      <w:r>
        <w:rPr>
          <w:rStyle w:val="HTML1"/>
        </w:rPr>
        <w:t xml:space="preserve"> = (</w:t>
      </w:r>
      <w:r>
        <w:rPr>
          <w:rStyle w:val="hljs-number"/>
        </w:rPr>
        <w:t>1</w:t>
      </w:r>
      <w:r>
        <w:rPr>
          <w:rStyle w:val="HTML1"/>
        </w:rPr>
        <w:t xml:space="preserve">) * </w:t>
      </w:r>
      <w:proofErr w:type="spellStart"/>
      <w:r>
        <w:rPr>
          <w:rStyle w:val="HTML1"/>
        </w:rPr>
        <w:t>dnum</w:t>
      </w:r>
      <w:proofErr w:type="spellEnd"/>
      <w:r>
        <w:rPr>
          <w:rStyle w:val="HTML1"/>
        </w:rPr>
        <w:t xml:space="preserve">                                                </w:t>
      </w:r>
    </w:p>
    <w:p w:rsidR="00DB7609" w:rsidRDefault="00DB7609" w:rsidP="00DB7609">
      <w:pPr>
        <w:pStyle w:val="HTML"/>
        <w:rPr>
          <w:rStyle w:val="HTML1"/>
        </w:rPr>
      </w:pPr>
      <w:r>
        <w:rPr>
          <w:rStyle w:val="hljs-comment"/>
        </w:rPr>
        <w:t xml:space="preserve"># 局部函数表达式为 </w:t>
      </w:r>
      <w:proofErr w:type="spellStart"/>
      <w:r>
        <w:rPr>
          <w:rStyle w:val="hljs-comment"/>
        </w:rPr>
        <w:t>sigy</w:t>
      </w:r>
      <w:proofErr w:type="spellEnd"/>
      <w:r>
        <w:rPr>
          <w:rStyle w:val="hljs-comment"/>
        </w:rPr>
        <w:t xml:space="preserve"> = 1.0 / (1 + </w:t>
      </w:r>
      <w:proofErr w:type="spellStart"/>
      <w:r>
        <w:rPr>
          <w:rStyle w:val="hljs-comment"/>
        </w:rPr>
        <w:t>math.exp</w:t>
      </w:r>
      <w:proofErr w:type="spellEnd"/>
      <w:r>
        <w:rPr>
          <w:rStyle w:val="hljs-comment"/>
        </w:rPr>
        <w:t>(-y))</w:t>
      </w:r>
    </w:p>
    <w:p w:rsidR="00DB7609" w:rsidRDefault="00DB7609" w:rsidP="00DB7609">
      <w:pPr>
        <w:pStyle w:val="HTML"/>
        <w:rPr>
          <w:rStyle w:val="HTML1"/>
        </w:rPr>
      </w:pPr>
      <w:proofErr w:type="spellStart"/>
      <w:r>
        <w:rPr>
          <w:rStyle w:val="HTML1"/>
        </w:rPr>
        <w:t>dy</w:t>
      </w:r>
      <w:proofErr w:type="spellEnd"/>
      <w:r>
        <w:rPr>
          <w:rStyle w:val="HTML1"/>
        </w:rPr>
        <w:t xml:space="preserve"> += ((</w:t>
      </w:r>
      <w:r>
        <w:rPr>
          <w:rStyle w:val="hljs-number"/>
        </w:rPr>
        <w:t>1</w:t>
      </w:r>
      <w:r>
        <w:rPr>
          <w:rStyle w:val="HTML1"/>
        </w:rPr>
        <w:t xml:space="preserve"> - </w:t>
      </w:r>
      <w:proofErr w:type="spellStart"/>
      <w:r>
        <w:rPr>
          <w:rStyle w:val="HTML1"/>
        </w:rPr>
        <w:t>sigy</w:t>
      </w:r>
      <w:proofErr w:type="spellEnd"/>
      <w:r>
        <w:rPr>
          <w:rStyle w:val="HTML1"/>
        </w:rPr>
        <w:t xml:space="preserve">) * </w:t>
      </w:r>
      <w:proofErr w:type="spellStart"/>
      <w:r>
        <w:rPr>
          <w:rStyle w:val="HTML1"/>
        </w:rPr>
        <w:t>sigy</w:t>
      </w:r>
      <w:proofErr w:type="spellEnd"/>
      <w:r>
        <w:rPr>
          <w:rStyle w:val="HTML1"/>
        </w:rPr>
        <w:t xml:space="preserve">) * </w:t>
      </w:r>
      <w:proofErr w:type="spellStart"/>
      <w:r>
        <w:rPr>
          <w:rStyle w:val="HTML1"/>
        </w:rPr>
        <w:t>dsigy</w:t>
      </w:r>
      <w:proofErr w:type="spellEnd"/>
      <w:r>
        <w:rPr>
          <w:rStyle w:val="HTML1"/>
        </w:rPr>
        <w:t xml:space="preserve">                                 </w:t>
      </w:r>
    </w:p>
    <w:p w:rsidR="00DB7609" w:rsidRDefault="00DB7609" w:rsidP="00DB7609">
      <w:pPr>
        <w:pStyle w:val="HTML"/>
      </w:pPr>
      <w:r>
        <w:rPr>
          <w:rStyle w:val="hljs-comment"/>
        </w:rPr>
        <w:t># 完事！</w:t>
      </w:r>
    </w:p>
    <w:p w:rsidR="00DB7609" w:rsidRDefault="00DB7609" w:rsidP="00DB7609">
      <w:pPr>
        <w:pStyle w:val="HTML"/>
        <w:numPr>
          <w:ilvl w:val="0"/>
          <w:numId w:val="7"/>
        </w:numPr>
        <w:tabs>
          <w:tab w:val="clear" w:pos="720"/>
        </w:tabs>
        <w:spacing w:before="100" w:beforeAutospacing="1" w:after="100" w:afterAutospacing="1"/>
      </w:pPr>
      <w:r>
        <w:t>1</w:t>
      </w:r>
    </w:p>
    <w:p w:rsidR="00DB7609" w:rsidRDefault="00DB7609" w:rsidP="00DB7609">
      <w:pPr>
        <w:pStyle w:val="HTML"/>
        <w:numPr>
          <w:ilvl w:val="0"/>
          <w:numId w:val="7"/>
        </w:numPr>
        <w:tabs>
          <w:tab w:val="clear" w:pos="720"/>
        </w:tabs>
        <w:spacing w:before="100" w:beforeAutospacing="1" w:after="100" w:afterAutospacing="1"/>
      </w:pPr>
      <w:r>
        <w:t>2</w:t>
      </w:r>
    </w:p>
    <w:p w:rsidR="00DB7609" w:rsidRDefault="00DB7609" w:rsidP="00DB7609">
      <w:pPr>
        <w:pStyle w:val="HTML"/>
        <w:numPr>
          <w:ilvl w:val="0"/>
          <w:numId w:val="7"/>
        </w:numPr>
        <w:tabs>
          <w:tab w:val="clear" w:pos="720"/>
        </w:tabs>
        <w:spacing w:before="100" w:beforeAutospacing="1" w:after="100" w:afterAutospacing="1"/>
      </w:pPr>
      <w:r>
        <w:t>3</w:t>
      </w:r>
    </w:p>
    <w:p w:rsidR="00DB7609" w:rsidRDefault="00DB7609" w:rsidP="00DB7609">
      <w:pPr>
        <w:pStyle w:val="HTML"/>
        <w:numPr>
          <w:ilvl w:val="0"/>
          <w:numId w:val="7"/>
        </w:numPr>
        <w:tabs>
          <w:tab w:val="clear" w:pos="720"/>
        </w:tabs>
        <w:spacing w:before="100" w:beforeAutospacing="1" w:after="100" w:afterAutospacing="1"/>
      </w:pPr>
      <w:r>
        <w:t>4</w:t>
      </w:r>
    </w:p>
    <w:p w:rsidR="00DB7609" w:rsidRDefault="00DB7609" w:rsidP="00DB7609">
      <w:pPr>
        <w:pStyle w:val="HTML"/>
        <w:numPr>
          <w:ilvl w:val="0"/>
          <w:numId w:val="7"/>
        </w:numPr>
        <w:tabs>
          <w:tab w:val="clear" w:pos="720"/>
        </w:tabs>
        <w:spacing w:before="100" w:beforeAutospacing="1" w:after="100" w:afterAutospacing="1"/>
      </w:pPr>
      <w:r>
        <w:t>5</w:t>
      </w:r>
    </w:p>
    <w:p w:rsidR="00DB7609" w:rsidRDefault="00DB7609" w:rsidP="00DB7609">
      <w:pPr>
        <w:pStyle w:val="HTML"/>
        <w:numPr>
          <w:ilvl w:val="0"/>
          <w:numId w:val="7"/>
        </w:numPr>
        <w:tabs>
          <w:tab w:val="clear" w:pos="720"/>
        </w:tabs>
        <w:spacing w:before="100" w:beforeAutospacing="1" w:after="100" w:afterAutospacing="1"/>
      </w:pPr>
      <w:r>
        <w:t>6</w:t>
      </w:r>
    </w:p>
    <w:p w:rsidR="00DB7609" w:rsidRDefault="00DB7609" w:rsidP="00DB7609">
      <w:pPr>
        <w:pStyle w:val="HTML"/>
        <w:numPr>
          <w:ilvl w:val="0"/>
          <w:numId w:val="7"/>
        </w:numPr>
        <w:tabs>
          <w:tab w:val="clear" w:pos="720"/>
        </w:tabs>
        <w:spacing w:before="100" w:beforeAutospacing="1" w:after="100" w:afterAutospacing="1"/>
      </w:pPr>
      <w:r>
        <w:t>7</w:t>
      </w:r>
    </w:p>
    <w:p w:rsidR="00DB7609" w:rsidRDefault="00DB7609" w:rsidP="00DB7609">
      <w:pPr>
        <w:pStyle w:val="HTML"/>
        <w:numPr>
          <w:ilvl w:val="0"/>
          <w:numId w:val="7"/>
        </w:numPr>
        <w:tabs>
          <w:tab w:val="clear" w:pos="720"/>
        </w:tabs>
        <w:spacing w:before="100" w:beforeAutospacing="1" w:after="100" w:afterAutospacing="1"/>
      </w:pPr>
      <w:r>
        <w:t>8</w:t>
      </w:r>
    </w:p>
    <w:p w:rsidR="00DB7609" w:rsidRDefault="00DB7609" w:rsidP="00DB7609">
      <w:pPr>
        <w:pStyle w:val="HTML"/>
        <w:numPr>
          <w:ilvl w:val="0"/>
          <w:numId w:val="7"/>
        </w:numPr>
        <w:tabs>
          <w:tab w:val="clear" w:pos="720"/>
        </w:tabs>
        <w:spacing w:before="100" w:beforeAutospacing="1" w:after="100" w:afterAutospacing="1"/>
      </w:pPr>
      <w:r>
        <w:t>9</w:t>
      </w:r>
    </w:p>
    <w:p w:rsidR="00DB7609" w:rsidRDefault="00DB7609" w:rsidP="00DB7609">
      <w:pPr>
        <w:pStyle w:val="HTML"/>
        <w:numPr>
          <w:ilvl w:val="0"/>
          <w:numId w:val="7"/>
        </w:numPr>
        <w:tabs>
          <w:tab w:val="clear" w:pos="720"/>
        </w:tabs>
        <w:spacing w:before="100" w:beforeAutospacing="1" w:after="100" w:afterAutospacing="1"/>
      </w:pPr>
      <w:r>
        <w:t>10</w:t>
      </w:r>
    </w:p>
    <w:p w:rsidR="00DB7609" w:rsidRDefault="00DB7609" w:rsidP="00DB7609">
      <w:pPr>
        <w:pStyle w:val="HTML"/>
        <w:numPr>
          <w:ilvl w:val="0"/>
          <w:numId w:val="7"/>
        </w:numPr>
        <w:tabs>
          <w:tab w:val="clear" w:pos="720"/>
        </w:tabs>
        <w:spacing w:before="100" w:beforeAutospacing="1" w:after="100" w:afterAutospacing="1"/>
      </w:pPr>
      <w:r>
        <w:t>11</w:t>
      </w:r>
    </w:p>
    <w:p w:rsidR="00DB7609" w:rsidRDefault="00DB7609" w:rsidP="00DB7609">
      <w:pPr>
        <w:pStyle w:val="HTML"/>
        <w:numPr>
          <w:ilvl w:val="0"/>
          <w:numId w:val="7"/>
        </w:numPr>
        <w:tabs>
          <w:tab w:val="clear" w:pos="720"/>
        </w:tabs>
        <w:spacing w:before="100" w:beforeAutospacing="1" w:after="100" w:afterAutospacing="1"/>
      </w:pPr>
      <w:r>
        <w:t>12</w:t>
      </w:r>
    </w:p>
    <w:p w:rsidR="00DB7609" w:rsidRDefault="00DB7609" w:rsidP="00DB7609">
      <w:pPr>
        <w:pStyle w:val="HTML"/>
        <w:numPr>
          <w:ilvl w:val="0"/>
          <w:numId w:val="7"/>
        </w:numPr>
        <w:tabs>
          <w:tab w:val="clear" w:pos="720"/>
        </w:tabs>
        <w:spacing w:before="100" w:beforeAutospacing="1" w:after="100" w:afterAutospacing="1"/>
      </w:pPr>
      <w:r>
        <w:t>13</w:t>
      </w:r>
    </w:p>
    <w:p w:rsidR="00DB7609" w:rsidRDefault="00DB7609" w:rsidP="00DB7609">
      <w:pPr>
        <w:pStyle w:val="HTML"/>
        <w:numPr>
          <w:ilvl w:val="0"/>
          <w:numId w:val="7"/>
        </w:numPr>
        <w:tabs>
          <w:tab w:val="clear" w:pos="720"/>
        </w:tabs>
        <w:spacing w:before="100" w:beforeAutospacing="1" w:after="100" w:afterAutospacing="1"/>
      </w:pPr>
      <w:r>
        <w:t>14</w:t>
      </w:r>
    </w:p>
    <w:p w:rsidR="00DB7609" w:rsidRDefault="00DB7609" w:rsidP="00DB7609">
      <w:pPr>
        <w:pStyle w:val="HTML"/>
        <w:numPr>
          <w:ilvl w:val="0"/>
          <w:numId w:val="7"/>
        </w:numPr>
        <w:tabs>
          <w:tab w:val="clear" w:pos="720"/>
        </w:tabs>
        <w:spacing w:before="100" w:beforeAutospacing="1" w:after="100" w:afterAutospacing="1"/>
      </w:pPr>
      <w:r>
        <w:t>15</w:t>
      </w:r>
    </w:p>
    <w:p w:rsidR="00DB7609" w:rsidRDefault="00DB7609" w:rsidP="00DB7609">
      <w:pPr>
        <w:pStyle w:val="HTML"/>
        <w:numPr>
          <w:ilvl w:val="0"/>
          <w:numId w:val="7"/>
        </w:numPr>
        <w:tabs>
          <w:tab w:val="clear" w:pos="720"/>
        </w:tabs>
        <w:spacing w:before="100" w:beforeAutospacing="1" w:after="100" w:afterAutospacing="1"/>
      </w:pPr>
      <w:r>
        <w:t>16</w:t>
      </w:r>
    </w:p>
    <w:p w:rsidR="00DB7609" w:rsidRDefault="00DB7609" w:rsidP="00DB7609">
      <w:pPr>
        <w:pStyle w:val="HTML"/>
        <w:numPr>
          <w:ilvl w:val="0"/>
          <w:numId w:val="7"/>
        </w:numPr>
        <w:tabs>
          <w:tab w:val="clear" w:pos="720"/>
        </w:tabs>
        <w:spacing w:before="100" w:beforeAutospacing="1" w:after="100" w:afterAutospacing="1"/>
      </w:pPr>
      <w:r>
        <w:t>17</w:t>
      </w:r>
    </w:p>
    <w:p w:rsidR="00DB7609" w:rsidRDefault="00DB7609" w:rsidP="00DB7609">
      <w:pPr>
        <w:pStyle w:val="HTML"/>
        <w:numPr>
          <w:ilvl w:val="0"/>
          <w:numId w:val="7"/>
        </w:numPr>
        <w:tabs>
          <w:tab w:val="clear" w:pos="720"/>
        </w:tabs>
        <w:spacing w:before="100" w:beforeAutospacing="1" w:after="100" w:afterAutospacing="1"/>
      </w:pPr>
      <w:r>
        <w:t>18</w:t>
      </w:r>
    </w:p>
    <w:p w:rsidR="00DB7609" w:rsidRDefault="00DB7609" w:rsidP="00DB7609">
      <w:pPr>
        <w:pStyle w:val="HTML"/>
        <w:numPr>
          <w:ilvl w:val="0"/>
          <w:numId w:val="7"/>
        </w:numPr>
        <w:tabs>
          <w:tab w:val="clear" w:pos="720"/>
        </w:tabs>
        <w:spacing w:before="100" w:beforeAutospacing="1" w:after="100" w:afterAutospacing="1"/>
      </w:pPr>
      <w:r>
        <w:t>19</w:t>
      </w:r>
    </w:p>
    <w:p w:rsidR="00DB7609" w:rsidRDefault="00DB7609" w:rsidP="00DB7609">
      <w:pPr>
        <w:pStyle w:val="HTML"/>
        <w:numPr>
          <w:ilvl w:val="0"/>
          <w:numId w:val="7"/>
        </w:numPr>
        <w:tabs>
          <w:tab w:val="clear" w:pos="720"/>
        </w:tabs>
        <w:spacing w:before="100" w:beforeAutospacing="1" w:after="100" w:afterAutospacing="1"/>
      </w:pPr>
      <w:r>
        <w:t>20</w:t>
      </w:r>
    </w:p>
    <w:p w:rsidR="00DB7609" w:rsidRDefault="00DB7609" w:rsidP="00DB7609">
      <w:pPr>
        <w:pStyle w:val="HTML"/>
        <w:numPr>
          <w:ilvl w:val="0"/>
          <w:numId w:val="7"/>
        </w:numPr>
        <w:tabs>
          <w:tab w:val="clear" w:pos="720"/>
        </w:tabs>
        <w:spacing w:before="100" w:beforeAutospacing="1" w:after="100" w:afterAutospacing="1"/>
      </w:pPr>
      <w:r>
        <w:t>21</w:t>
      </w:r>
    </w:p>
    <w:p w:rsidR="00DB7609" w:rsidRDefault="00DB7609" w:rsidP="00DB7609">
      <w:pPr>
        <w:pStyle w:val="a4"/>
      </w:pPr>
      <w:r>
        <w:t>实际编程实现的时候，需要注意一下：</w:t>
      </w:r>
    </w:p>
    <w:p w:rsidR="00DB7609" w:rsidRDefault="00DB7609" w:rsidP="00DB7609">
      <w:pPr>
        <w:widowControl/>
        <w:numPr>
          <w:ilvl w:val="0"/>
          <w:numId w:val="8"/>
        </w:numPr>
        <w:spacing w:before="100" w:beforeAutospacing="1" w:after="100" w:afterAutospacing="1"/>
        <w:jc w:val="left"/>
      </w:pPr>
      <w:r>
        <w:rPr>
          <w:rStyle w:val="a5"/>
        </w:rPr>
        <w:t>前向传播计算的时候注意保留部分中间变量</w:t>
      </w:r>
      <w:r>
        <w:t xml:space="preserve">：在反向传播计算的时候，会再次用到前向传播计算中的部分结果。这在反向传播计算的回溯时可大大加速。 </w:t>
      </w:r>
    </w:p>
    <w:p w:rsidR="00DB7609" w:rsidRDefault="00DB7609" w:rsidP="00DB7609">
      <w:pPr>
        <w:pStyle w:val="3"/>
      </w:pPr>
      <w:bookmarkStart w:id="7" w:name="t8"/>
      <w:bookmarkEnd w:id="7"/>
      <w:r>
        <w:lastRenderedPageBreak/>
        <w:t>6.1 反向传播计算中的常见模式</w:t>
      </w:r>
    </w:p>
    <w:p w:rsidR="00DB7609" w:rsidRDefault="00DB7609" w:rsidP="00DB7609">
      <w:pPr>
        <w:pStyle w:val="a4"/>
      </w:pPr>
      <w:r>
        <w:t>即使因为搭建的神经网络结构形式和使用的神经元都不同，但是大多数情况下，后</w:t>
      </w:r>
      <w:proofErr w:type="gramStart"/>
      <w:r>
        <w:t>向计算</w:t>
      </w:r>
      <w:proofErr w:type="gramEnd"/>
      <w:r>
        <w:t>中的梯度计算可以归到几种常见的模式上。比如，最常见的三种简单运算门(加、乘、最大)，他们在反向传播运算中的作用是非常简单和直接的。我们一起看看下面这个简单的神经网：</w:t>
      </w:r>
    </w:p>
    <w:p w:rsidR="00DB7609" w:rsidRDefault="00DB7609" w:rsidP="00DB7609">
      <w:pPr>
        <w:jc w:val="center"/>
      </w:pPr>
      <w:r>
        <w:br/>
      </w:r>
      <w:r>
        <w:rPr>
          <w:noProof/>
        </w:rPr>
        <w:drawing>
          <wp:inline distT="0" distB="0" distL="0" distR="0">
            <wp:extent cx="4762500" cy="2987040"/>
            <wp:effectExtent l="0" t="0" r="0" b="3810"/>
            <wp:docPr id="19" name="图片 19" descr="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例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87040"/>
                    </a:xfrm>
                    <a:prstGeom prst="rect">
                      <a:avLst/>
                    </a:prstGeom>
                    <a:noFill/>
                    <a:ln>
                      <a:noFill/>
                    </a:ln>
                  </pic:spPr>
                </pic:pic>
              </a:graphicData>
            </a:graphic>
          </wp:inline>
        </w:drawing>
      </w:r>
    </w:p>
    <w:p w:rsidR="00DB7609" w:rsidRDefault="00DB7609" w:rsidP="00DB7609">
      <w:pPr>
        <w:pStyle w:val="a4"/>
      </w:pPr>
      <w:r>
        <w:t>上图里有我们提到的三种门</w:t>
      </w:r>
      <w:proofErr w:type="spellStart"/>
      <w:r>
        <w:t>add,max</w:t>
      </w:r>
      <w:proofErr w:type="spellEnd"/>
      <w:r>
        <w:t>和multiply。</w:t>
      </w:r>
    </w:p>
    <w:p w:rsidR="00DB7609" w:rsidRDefault="00DB7609" w:rsidP="00DB7609">
      <w:pPr>
        <w:widowControl/>
        <w:numPr>
          <w:ilvl w:val="0"/>
          <w:numId w:val="9"/>
        </w:numPr>
        <w:spacing w:before="100" w:beforeAutospacing="1" w:after="100" w:afterAutospacing="1"/>
        <w:jc w:val="left"/>
      </w:pPr>
      <w:r>
        <w:rPr>
          <w:rStyle w:val="a5"/>
        </w:rPr>
        <w:t>加运算门</w:t>
      </w:r>
      <w:r>
        <w:t>在反向传播运算中，不管输入值是多少，取得它output传回的梯度(gradient)然后均匀地分给两条输入路径。因为加法运算的</w:t>
      </w:r>
      <w:proofErr w:type="gramStart"/>
      <w:r>
        <w:t>偏导都是</w:t>
      </w:r>
      <w:proofErr w:type="gramEnd"/>
      <w:r>
        <w:t>+1.0。</w:t>
      </w:r>
    </w:p>
    <w:p w:rsidR="00DB7609" w:rsidRDefault="00DB7609" w:rsidP="00DB7609">
      <w:pPr>
        <w:widowControl/>
        <w:numPr>
          <w:ilvl w:val="0"/>
          <w:numId w:val="9"/>
        </w:numPr>
        <w:spacing w:before="100" w:beforeAutospacing="1" w:after="100" w:afterAutospacing="1"/>
        <w:jc w:val="left"/>
      </w:pPr>
      <w:r>
        <w:rPr>
          <w:rStyle w:val="a5"/>
        </w:rPr>
        <w:t>max(取最大)门</w:t>
      </w:r>
      <w:r>
        <w:t>不像加法门，在反向传播计算中，它只会把传回的梯度回传给一条输入路径。因为max(</w:t>
      </w:r>
      <w:proofErr w:type="spellStart"/>
      <w:r>
        <w:t>x,y</w:t>
      </w:r>
      <w:proofErr w:type="spellEnd"/>
      <w:r>
        <w:t>)只对x和y中较大的那个数，</w:t>
      </w:r>
      <w:proofErr w:type="gramStart"/>
      <w:r>
        <w:t>偏导为</w:t>
      </w:r>
      <w:proofErr w:type="gramEnd"/>
      <w:r>
        <w:t>+1.0，而另一个数上</w:t>
      </w:r>
      <w:proofErr w:type="gramStart"/>
      <w:r>
        <w:t>的偏导是</w:t>
      </w:r>
      <w:proofErr w:type="gramEnd"/>
      <w:r>
        <w:t>0。</w:t>
      </w:r>
    </w:p>
    <w:p w:rsidR="00DB7609" w:rsidRDefault="00DB7609" w:rsidP="00DB7609">
      <w:pPr>
        <w:widowControl/>
        <w:numPr>
          <w:ilvl w:val="0"/>
          <w:numId w:val="9"/>
        </w:numPr>
        <w:spacing w:before="100" w:beforeAutospacing="1" w:after="100" w:afterAutospacing="1"/>
        <w:jc w:val="left"/>
      </w:pPr>
      <w:r>
        <w:rPr>
          <w:rStyle w:val="a5"/>
        </w:rPr>
        <w:t>乘法门</w:t>
      </w:r>
      <w:r>
        <w:t>就更好理解了，因为x*y对x</w:t>
      </w:r>
      <w:proofErr w:type="gramStart"/>
      <w:r>
        <w:t>的偏导为</w:t>
      </w:r>
      <w:proofErr w:type="gramEnd"/>
      <w:r>
        <w:t>y，而对y</w:t>
      </w:r>
      <w:proofErr w:type="gramStart"/>
      <w:r>
        <w:t>的偏导为</w:t>
      </w:r>
      <w:proofErr w:type="gramEnd"/>
      <w:r>
        <w:t>x，因此在上图中x的梯度是-8.0，即-4.0*2.0</w:t>
      </w:r>
    </w:p>
    <w:p w:rsidR="00DB7609" w:rsidRDefault="00DB7609" w:rsidP="00DB7609">
      <w:pPr>
        <w:pStyle w:val="a4"/>
      </w:pPr>
      <w:r>
        <w:t>因为梯度回传的原因，神经网络对输入非常敏感。我们拿乘法门来举例，如果输入的</w:t>
      </w:r>
      <w:r>
        <w:rPr>
          <w:rStyle w:val="mi"/>
          <w:rFonts w:ascii="MathJax_Math" w:hAnsi="MathJax_Math"/>
          <w:i/>
          <w:iCs/>
          <w:sz w:val="29"/>
          <w:szCs w:val="29"/>
        </w:rPr>
        <w:t>x</w:t>
      </w:r>
      <w:r>
        <w:rPr>
          <w:rStyle w:val="mi"/>
          <w:rFonts w:ascii="MathJax_Math" w:hAnsi="MathJax_Math"/>
          <w:i/>
          <w:iCs/>
          <w:sz w:val="20"/>
          <w:szCs w:val="20"/>
        </w:rPr>
        <w:t>i</w:t>
      </w:r>
    </w:p>
    <w:p w:rsidR="00DB7609" w:rsidRDefault="00DB7609" w:rsidP="00DB7609">
      <w:pPr>
        <w:pStyle w:val="a4"/>
      </w:pPr>
      <w:r>
        <w:t>全都变成原来1000倍，而权重w不变，那么在反向传播计算的时候，x路径上获得的回传梯度不变，而w上的梯度则会变大1000倍，这使得你不得不降低学习速率(learning rate)成原来的1/1000以维持平衡。</w:t>
      </w:r>
      <w:r>
        <w:rPr>
          <w:rStyle w:val="a5"/>
        </w:rPr>
        <w:t>因此在很多神经网络的问题中，输入数据的预处理也是非常重要的。</w:t>
      </w:r>
    </w:p>
    <w:p w:rsidR="00DB7609" w:rsidRDefault="00DB7609" w:rsidP="00DB7609">
      <w:pPr>
        <w:pStyle w:val="3"/>
      </w:pPr>
      <w:bookmarkStart w:id="8" w:name="t9"/>
      <w:bookmarkEnd w:id="8"/>
      <w:r>
        <w:lastRenderedPageBreak/>
        <w:t>6.2 向量化的梯度运算</w:t>
      </w:r>
    </w:p>
    <w:p w:rsidR="00DB7609" w:rsidRDefault="00DB7609" w:rsidP="00DB7609">
      <w:pPr>
        <w:pStyle w:val="a4"/>
      </w:pPr>
      <w:r>
        <w:t>上面所有的部分都是在单变量的函数上做的处理和运算，实际我们在处理很多数据(比如图像数据)的时候，维度都比较高，这时候我们就需要把单变量的函数反向传播扩展到向量化的梯度运算上，需要特别注意的是矩阵运算的每个矩阵维度，以及转置操作。</w:t>
      </w:r>
    </w:p>
    <w:p w:rsidR="00DB7609" w:rsidRDefault="00DB7609" w:rsidP="00DB7609">
      <w:pPr>
        <w:pStyle w:val="a4"/>
      </w:pPr>
      <w:r>
        <w:t>我们通过简单的矩阵运算来拓展前向和反向传播运算，示例代码如下：</w:t>
      </w:r>
    </w:p>
    <w:p w:rsidR="00DB7609" w:rsidRDefault="00DB7609" w:rsidP="00DB7609">
      <w:pPr>
        <w:pStyle w:val="HTML"/>
        <w:rPr>
          <w:rStyle w:val="HTML1"/>
        </w:rPr>
      </w:pPr>
      <w:r>
        <w:rPr>
          <w:rStyle w:val="hljs-comment"/>
        </w:rPr>
        <w:t># 前向传播运算</w:t>
      </w:r>
    </w:p>
    <w:p w:rsidR="00DB7609" w:rsidRDefault="00DB7609" w:rsidP="00DB7609">
      <w:pPr>
        <w:pStyle w:val="HTML"/>
        <w:rPr>
          <w:rStyle w:val="HTML1"/>
        </w:rPr>
      </w:pPr>
      <w:r>
        <w:rPr>
          <w:rStyle w:val="HTML1"/>
        </w:rPr>
        <w:t xml:space="preserve">W = </w:t>
      </w:r>
      <w:proofErr w:type="spellStart"/>
      <w:proofErr w:type="gramStart"/>
      <w:r>
        <w:rPr>
          <w:rStyle w:val="HTML1"/>
        </w:rPr>
        <w:t>np.random</w:t>
      </w:r>
      <w:proofErr w:type="gramEnd"/>
      <w:r>
        <w:rPr>
          <w:rStyle w:val="HTML1"/>
        </w:rPr>
        <w:t>.randn</w:t>
      </w:r>
      <w:proofErr w:type="spellEnd"/>
      <w:r>
        <w:rPr>
          <w:rStyle w:val="HTML1"/>
        </w:rPr>
        <w:t>(</w:t>
      </w:r>
      <w:r>
        <w:rPr>
          <w:rStyle w:val="hljs-number"/>
        </w:rPr>
        <w:t>5</w:t>
      </w:r>
      <w:r>
        <w:rPr>
          <w:rStyle w:val="HTML1"/>
        </w:rPr>
        <w:t xml:space="preserve">, </w:t>
      </w:r>
      <w:r>
        <w:rPr>
          <w:rStyle w:val="hljs-number"/>
        </w:rPr>
        <w:t>10</w:t>
      </w:r>
      <w:r>
        <w:rPr>
          <w:rStyle w:val="HTML1"/>
        </w:rPr>
        <w:t>)</w:t>
      </w:r>
    </w:p>
    <w:p w:rsidR="00DB7609" w:rsidRDefault="00DB7609" w:rsidP="00DB7609">
      <w:pPr>
        <w:pStyle w:val="HTML"/>
        <w:rPr>
          <w:rStyle w:val="HTML1"/>
        </w:rPr>
      </w:pPr>
      <w:r>
        <w:rPr>
          <w:rStyle w:val="HTML1"/>
        </w:rPr>
        <w:t xml:space="preserve">X = </w:t>
      </w:r>
      <w:proofErr w:type="spellStart"/>
      <w:proofErr w:type="gramStart"/>
      <w:r>
        <w:rPr>
          <w:rStyle w:val="HTML1"/>
        </w:rPr>
        <w:t>np.random</w:t>
      </w:r>
      <w:proofErr w:type="gramEnd"/>
      <w:r>
        <w:rPr>
          <w:rStyle w:val="HTML1"/>
        </w:rPr>
        <w:t>.randn</w:t>
      </w:r>
      <w:proofErr w:type="spellEnd"/>
      <w:r>
        <w:rPr>
          <w:rStyle w:val="HTML1"/>
        </w:rPr>
        <w:t>(</w:t>
      </w:r>
      <w:r>
        <w:rPr>
          <w:rStyle w:val="hljs-number"/>
        </w:rPr>
        <w:t>10</w:t>
      </w:r>
      <w:r>
        <w:rPr>
          <w:rStyle w:val="HTML1"/>
        </w:rPr>
        <w:t xml:space="preserve">, </w:t>
      </w:r>
      <w:r>
        <w:rPr>
          <w:rStyle w:val="hljs-number"/>
        </w:rPr>
        <w:t>3</w:t>
      </w:r>
      <w:r>
        <w:rPr>
          <w:rStyle w:val="HTML1"/>
        </w:rPr>
        <w:t>)</w:t>
      </w:r>
    </w:p>
    <w:p w:rsidR="00DB7609" w:rsidRDefault="00DB7609" w:rsidP="00DB7609">
      <w:pPr>
        <w:pStyle w:val="HTML"/>
        <w:rPr>
          <w:rStyle w:val="HTML1"/>
        </w:rPr>
      </w:pPr>
      <w:r>
        <w:rPr>
          <w:rStyle w:val="HTML1"/>
        </w:rPr>
        <w:t>D = W.dot(X)</w:t>
      </w:r>
    </w:p>
    <w:p w:rsidR="00DB7609" w:rsidRDefault="00DB7609" w:rsidP="00DB7609">
      <w:pPr>
        <w:pStyle w:val="HTML"/>
        <w:rPr>
          <w:rStyle w:val="HTML1"/>
        </w:rPr>
      </w:pPr>
    </w:p>
    <w:p w:rsidR="00DB7609" w:rsidRDefault="00DB7609" w:rsidP="00DB7609">
      <w:pPr>
        <w:pStyle w:val="HTML"/>
        <w:rPr>
          <w:rStyle w:val="HTML1"/>
        </w:rPr>
      </w:pPr>
      <w:r>
        <w:rPr>
          <w:rStyle w:val="hljs-comment"/>
        </w:rPr>
        <w:t># 假如我们现在已经拿到了回传到D上的梯度</w:t>
      </w:r>
      <w:proofErr w:type="spellStart"/>
      <w:r>
        <w:rPr>
          <w:rStyle w:val="hljs-comment"/>
        </w:rPr>
        <w:t>dD</w:t>
      </w:r>
      <w:proofErr w:type="spellEnd"/>
    </w:p>
    <w:p w:rsidR="00DB7609" w:rsidRDefault="00DB7609" w:rsidP="00DB7609">
      <w:pPr>
        <w:pStyle w:val="HTML"/>
        <w:rPr>
          <w:rStyle w:val="HTML1"/>
        </w:rPr>
      </w:pPr>
      <w:proofErr w:type="spellStart"/>
      <w:r>
        <w:rPr>
          <w:rStyle w:val="HTML1"/>
        </w:rPr>
        <w:t>dD</w:t>
      </w:r>
      <w:proofErr w:type="spellEnd"/>
      <w:r>
        <w:rPr>
          <w:rStyle w:val="HTML1"/>
        </w:rPr>
        <w:t xml:space="preserve"> = </w:t>
      </w:r>
      <w:proofErr w:type="spellStart"/>
      <w:r>
        <w:rPr>
          <w:rStyle w:val="HTML1"/>
        </w:rPr>
        <w:t>np.random.randn</w:t>
      </w:r>
      <w:proofErr w:type="spellEnd"/>
      <w:r>
        <w:rPr>
          <w:rStyle w:val="HTML1"/>
        </w:rPr>
        <w:t>(*</w:t>
      </w:r>
      <w:proofErr w:type="spellStart"/>
      <w:r>
        <w:rPr>
          <w:rStyle w:val="HTML1"/>
        </w:rPr>
        <w:t>D.shape</w:t>
      </w:r>
      <w:proofErr w:type="spellEnd"/>
      <w:r>
        <w:rPr>
          <w:rStyle w:val="HTML1"/>
        </w:rPr>
        <w:t xml:space="preserve">) </w:t>
      </w:r>
      <w:r>
        <w:rPr>
          <w:rStyle w:val="hljs-comment"/>
        </w:rPr>
        <w:t># 和D同维度</w:t>
      </w:r>
    </w:p>
    <w:p w:rsidR="00DB7609" w:rsidRDefault="00DB7609" w:rsidP="00DB7609">
      <w:pPr>
        <w:pStyle w:val="HTML"/>
        <w:rPr>
          <w:rStyle w:val="HTML1"/>
        </w:rPr>
      </w:pPr>
      <w:proofErr w:type="spellStart"/>
      <w:r>
        <w:rPr>
          <w:rStyle w:val="HTML1"/>
        </w:rPr>
        <w:t>dW</w:t>
      </w:r>
      <w:proofErr w:type="spellEnd"/>
      <w:r>
        <w:rPr>
          <w:rStyle w:val="HTML1"/>
        </w:rPr>
        <w:t xml:space="preserve"> = dD.dot(X.T) </w:t>
      </w:r>
      <w:r>
        <w:rPr>
          <w:rStyle w:val="hljs-comment"/>
        </w:rPr>
        <w:t xml:space="preserve">#.T 操作计算转置， </w:t>
      </w:r>
      <w:proofErr w:type="spellStart"/>
      <w:r>
        <w:rPr>
          <w:rStyle w:val="hljs-comment"/>
        </w:rPr>
        <w:t>dW</w:t>
      </w:r>
      <w:proofErr w:type="spellEnd"/>
      <w:r>
        <w:rPr>
          <w:rStyle w:val="hljs-comment"/>
        </w:rPr>
        <w:t>为W路径上的梯度</w:t>
      </w:r>
    </w:p>
    <w:p w:rsidR="00DB7609" w:rsidRDefault="00DB7609" w:rsidP="00DB7609">
      <w:pPr>
        <w:pStyle w:val="HTML"/>
      </w:pPr>
      <w:proofErr w:type="spellStart"/>
      <w:r>
        <w:rPr>
          <w:rStyle w:val="HTML1"/>
        </w:rPr>
        <w:t>dX</w:t>
      </w:r>
      <w:proofErr w:type="spellEnd"/>
      <w:r>
        <w:rPr>
          <w:rStyle w:val="HTML1"/>
        </w:rPr>
        <w:t xml:space="preserve"> = W.T.dot(</w:t>
      </w:r>
      <w:proofErr w:type="spellStart"/>
      <w:r>
        <w:rPr>
          <w:rStyle w:val="HTML1"/>
        </w:rPr>
        <w:t>dD</w:t>
      </w:r>
      <w:proofErr w:type="spellEnd"/>
      <w:r>
        <w:rPr>
          <w:rStyle w:val="HTML1"/>
        </w:rPr>
        <w:t xml:space="preserve">)  </w:t>
      </w:r>
      <w:r>
        <w:rPr>
          <w:rStyle w:val="hljs-comment"/>
        </w:rPr>
        <w:t>#</w:t>
      </w:r>
      <w:proofErr w:type="spellStart"/>
      <w:r>
        <w:rPr>
          <w:rStyle w:val="hljs-comment"/>
        </w:rPr>
        <w:t>dX</w:t>
      </w:r>
      <w:proofErr w:type="spellEnd"/>
      <w:r>
        <w:rPr>
          <w:rStyle w:val="hljs-comment"/>
        </w:rPr>
        <w:t>为X路径上的梯度</w:t>
      </w:r>
    </w:p>
    <w:p w:rsidR="00DB7609" w:rsidRDefault="00DB7609" w:rsidP="00DB7609">
      <w:pPr>
        <w:pStyle w:val="HTML"/>
        <w:numPr>
          <w:ilvl w:val="0"/>
          <w:numId w:val="10"/>
        </w:numPr>
        <w:tabs>
          <w:tab w:val="clear" w:pos="720"/>
        </w:tabs>
        <w:spacing w:before="100" w:beforeAutospacing="1" w:after="100" w:afterAutospacing="1"/>
      </w:pPr>
      <w:r>
        <w:t>1</w:t>
      </w:r>
    </w:p>
    <w:p w:rsidR="00DB7609" w:rsidRDefault="00DB7609" w:rsidP="00DB7609">
      <w:pPr>
        <w:pStyle w:val="HTML"/>
        <w:numPr>
          <w:ilvl w:val="0"/>
          <w:numId w:val="10"/>
        </w:numPr>
        <w:tabs>
          <w:tab w:val="clear" w:pos="720"/>
        </w:tabs>
        <w:spacing w:before="100" w:beforeAutospacing="1" w:after="100" w:afterAutospacing="1"/>
      </w:pPr>
      <w:r>
        <w:t>2</w:t>
      </w:r>
    </w:p>
    <w:p w:rsidR="00DB7609" w:rsidRDefault="00DB7609" w:rsidP="00DB7609">
      <w:pPr>
        <w:pStyle w:val="HTML"/>
        <w:numPr>
          <w:ilvl w:val="0"/>
          <w:numId w:val="10"/>
        </w:numPr>
        <w:tabs>
          <w:tab w:val="clear" w:pos="720"/>
        </w:tabs>
        <w:spacing w:before="100" w:beforeAutospacing="1" w:after="100" w:afterAutospacing="1"/>
      </w:pPr>
      <w:r>
        <w:t>3</w:t>
      </w:r>
    </w:p>
    <w:p w:rsidR="00DB7609" w:rsidRDefault="00DB7609" w:rsidP="00DB7609">
      <w:pPr>
        <w:pStyle w:val="HTML"/>
        <w:numPr>
          <w:ilvl w:val="0"/>
          <w:numId w:val="10"/>
        </w:numPr>
        <w:tabs>
          <w:tab w:val="clear" w:pos="720"/>
        </w:tabs>
        <w:spacing w:before="100" w:beforeAutospacing="1" w:after="100" w:afterAutospacing="1"/>
      </w:pPr>
      <w:r>
        <w:t>4</w:t>
      </w:r>
    </w:p>
    <w:p w:rsidR="00DB7609" w:rsidRDefault="00DB7609" w:rsidP="00DB7609">
      <w:pPr>
        <w:pStyle w:val="HTML"/>
        <w:numPr>
          <w:ilvl w:val="0"/>
          <w:numId w:val="10"/>
        </w:numPr>
        <w:tabs>
          <w:tab w:val="clear" w:pos="720"/>
        </w:tabs>
        <w:spacing w:before="100" w:beforeAutospacing="1" w:after="100" w:afterAutospacing="1"/>
      </w:pPr>
      <w:r>
        <w:t>5</w:t>
      </w:r>
    </w:p>
    <w:p w:rsidR="00DB7609" w:rsidRDefault="00DB7609" w:rsidP="00DB7609">
      <w:pPr>
        <w:pStyle w:val="HTML"/>
        <w:numPr>
          <w:ilvl w:val="0"/>
          <w:numId w:val="10"/>
        </w:numPr>
        <w:tabs>
          <w:tab w:val="clear" w:pos="720"/>
        </w:tabs>
        <w:spacing w:before="100" w:beforeAutospacing="1" w:after="100" w:afterAutospacing="1"/>
      </w:pPr>
      <w:r>
        <w:t>6</w:t>
      </w:r>
    </w:p>
    <w:p w:rsidR="00DB7609" w:rsidRDefault="00DB7609" w:rsidP="00DB7609">
      <w:pPr>
        <w:pStyle w:val="HTML"/>
        <w:numPr>
          <w:ilvl w:val="0"/>
          <w:numId w:val="10"/>
        </w:numPr>
        <w:tabs>
          <w:tab w:val="clear" w:pos="720"/>
        </w:tabs>
        <w:spacing w:before="100" w:beforeAutospacing="1" w:after="100" w:afterAutospacing="1"/>
      </w:pPr>
      <w:r>
        <w:t>7</w:t>
      </w:r>
    </w:p>
    <w:p w:rsidR="00DB7609" w:rsidRDefault="00DB7609" w:rsidP="00DB7609">
      <w:pPr>
        <w:pStyle w:val="HTML"/>
        <w:numPr>
          <w:ilvl w:val="0"/>
          <w:numId w:val="10"/>
        </w:numPr>
        <w:tabs>
          <w:tab w:val="clear" w:pos="720"/>
        </w:tabs>
        <w:spacing w:before="100" w:beforeAutospacing="1" w:after="100" w:afterAutospacing="1"/>
      </w:pPr>
      <w:r>
        <w:t>8</w:t>
      </w:r>
    </w:p>
    <w:p w:rsidR="00DB7609" w:rsidRDefault="00DB7609" w:rsidP="00DB7609">
      <w:pPr>
        <w:pStyle w:val="HTML"/>
        <w:numPr>
          <w:ilvl w:val="0"/>
          <w:numId w:val="10"/>
        </w:numPr>
        <w:tabs>
          <w:tab w:val="clear" w:pos="720"/>
        </w:tabs>
        <w:spacing w:before="100" w:beforeAutospacing="1" w:after="100" w:afterAutospacing="1"/>
      </w:pPr>
      <w:r>
        <w:t>9</w:t>
      </w:r>
    </w:p>
    <w:p w:rsidR="00DB7609" w:rsidRDefault="00DB7609" w:rsidP="00DB7609">
      <w:pPr>
        <w:pStyle w:val="2"/>
      </w:pPr>
      <w:bookmarkStart w:id="9" w:name="t10"/>
      <w:bookmarkEnd w:id="9"/>
      <w:r>
        <w:t>7. 总结</w:t>
      </w:r>
    </w:p>
    <w:p w:rsidR="00DB7609" w:rsidRDefault="00DB7609" w:rsidP="00DB7609">
      <w:pPr>
        <w:pStyle w:val="a4"/>
      </w:pPr>
      <w:r>
        <w:t>直观地理解，反向传播可以</w:t>
      </w:r>
      <w:proofErr w:type="gramStart"/>
      <w:r>
        <w:t>看做</w:t>
      </w:r>
      <w:proofErr w:type="gramEnd"/>
      <w:r>
        <w:t xml:space="preserve">图解求导的链式法则。 </w:t>
      </w:r>
      <w:r>
        <w:br/>
        <w:t xml:space="preserve">最后我们用一组图来说明实际优化过程中的正向传播与反向残差传播： </w:t>
      </w:r>
    </w:p>
    <w:p w:rsidR="00DB7609" w:rsidRDefault="00DB7609" w:rsidP="00DB7609">
      <w:pPr>
        <w:jc w:val="center"/>
      </w:pPr>
      <w:r>
        <w:br/>
      </w:r>
      <w:r>
        <w:rPr>
          <w:noProof/>
        </w:rPr>
        <w:lastRenderedPageBreak/>
        <w:drawing>
          <wp:inline distT="0" distB="0" distL="0" distR="0">
            <wp:extent cx="5135880" cy="2316480"/>
            <wp:effectExtent l="0" t="0" r="7620" b="7620"/>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2316480"/>
                    </a:xfrm>
                    <a:prstGeom prst="rect">
                      <a:avLst/>
                    </a:prstGeom>
                    <a:noFill/>
                    <a:ln>
                      <a:noFill/>
                    </a:ln>
                  </pic:spPr>
                </pic:pic>
              </a:graphicData>
            </a:graphic>
          </wp:inline>
        </w:drawing>
      </w:r>
      <w:r>
        <w:br/>
      </w:r>
      <w:r>
        <w:rPr>
          <w:noProof/>
        </w:rPr>
        <w:drawing>
          <wp:inline distT="0" distB="0" distL="0" distR="0">
            <wp:extent cx="5135880" cy="2301240"/>
            <wp:effectExtent l="0" t="0" r="7620" b="381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2301240"/>
                    </a:xfrm>
                    <a:prstGeom prst="rect">
                      <a:avLst/>
                    </a:prstGeom>
                    <a:noFill/>
                    <a:ln>
                      <a:noFill/>
                    </a:ln>
                  </pic:spPr>
                </pic:pic>
              </a:graphicData>
            </a:graphic>
          </wp:inline>
        </w:drawing>
      </w:r>
      <w:r>
        <w:br/>
      </w:r>
      <w:r>
        <w:rPr>
          <w:noProof/>
        </w:rPr>
        <w:drawing>
          <wp:inline distT="0" distB="0" distL="0" distR="0">
            <wp:extent cx="5135880" cy="2301240"/>
            <wp:effectExtent l="0" t="0" r="7620" b="3810"/>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2301240"/>
                    </a:xfrm>
                    <a:prstGeom prst="rect">
                      <a:avLst/>
                    </a:prstGeom>
                    <a:noFill/>
                    <a:ln>
                      <a:noFill/>
                    </a:ln>
                  </pic:spPr>
                </pic:pic>
              </a:graphicData>
            </a:graphic>
          </wp:inline>
        </w:drawing>
      </w:r>
      <w:r>
        <w:br/>
      </w:r>
      <w:r>
        <w:rPr>
          <w:noProof/>
        </w:rPr>
        <w:lastRenderedPageBreak/>
        <w:drawing>
          <wp:inline distT="0" distB="0" distL="0" distR="0">
            <wp:extent cx="5135880" cy="2278380"/>
            <wp:effectExtent l="0" t="0" r="7620" b="7620"/>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2278380"/>
                    </a:xfrm>
                    <a:prstGeom prst="rect">
                      <a:avLst/>
                    </a:prstGeom>
                    <a:noFill/>
                    <a:ln>
                      <a:noFill/>
                    </a:ln>
                  </pic:spPr>
                </pic:pic>
              </a:graphicData>
            </a:graphic>
          </wp:inline>
        </w:drawing>
      </w:r>
      <w:r>
        <w:br/>
      </w:r>
      <w:r>
        <w:rPr>
          <w:noProof/>
        </w:rPr>
        <w:drawing>
          <wp:inline distT="0" distB="0" distL="0" distR="0">
            <wp:extent cx="5135880" cy="2278380"/>
            <wp:effectExtent l="0" t="0" r="7620" b="7620"/>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2278380"/>
                    </a:xfrm>
                    <a:prstGeom prst="rect">
                      <a:avLst/>
                    </a:prstGeom>
                    <a:noFill/>
                    <a:ln>
                      <a:noFill/>
                    </a:ln>
                  </pic:spPr>
                </pic:pic>
              </a:graphicData>
            </a:graphic>
          </wp:inline>
        </w:drawing>
      </w:r>
      <w:r>
        <w:br/>
      </w:r>
      <w:r>
        <w:rPr>
          <w:noProof/>
        </w:rPr>
        <w:drawing>
          <wp:inline distT="0" distB="0" distL="0" distR="0">
            <wp:extent cx="5204460" cy="2217420"/>
            <wp:effectExtent l="0" t="0" r="0" b="0"/>
            <wp:docPr id="13" name="图片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460" cy="2217420"/>
                    </a:xfrm>
                    <a:prstGeom prst="rect">
                      <a:avLst/>
                    </a:prstGeom>
                    <a:noFill/>
                    <a:ln>
                      <a:noFill/>
                    </a:ln>
                  </pic:spPr>
                </pic:pic>
              </a:graphicData>
            </a:graphic>
          </wp:inline>
        </w:drawing>
      </w:r>
      <w:r>
        <w:br/>
      </w:r>
      <w:r>
        <w:rPr>
          <w:noProof/>
        </w:rPr>
        <w:lastRenderedPageBreak/>
        <w:drawing>
          <wp:inline distT="0" distB="0" distL="0" distR="0">
            <wp:extent cx="5265420" cy="2278380"/>
            <wp:effectExtent l="0" t="0" r="0" b="7620"/>
            <wp:docPr id="12" name="图片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278380"/>
                    </a:xfrm>
                    <a:prstGeom prst="rect">
                      <a:avLst/>
                    </a:prstGeom>
                    <a:noFill/>
                    <a:ln>
                      <a:noFill/>
                    </a:ln>
                  </pic:spPr>
                </pic:pic>
              </a:graphicData>
            </a:graphic>
          </wp:inline>
        </w:drawing>
      </w:r>
      <w:r>
        <w:br/>
      </w:r>
      <w:r>
        <w:rPr>
          <w:noProof/>
        </w:rPr>
        <w:drawing>
          <wp:inline distT="0" distB="0" distL="0" distR="0">
            <wp:extent cx="5265420" cy="2468880"/>
            <wp:effectExtent l="0" t="0" r="0" b="7620"/>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2468880"/>
                    </a:xfrm>
                    <a:prstGeom prst="rect">
                      <a:avLst/>
                    </a:prstGeom>
                    <a:noFill/>
                    <a:ln>
                      <a:noFill/>
                    </a:ln>
                  </pic:spPr>
                </pic:pic>
              </a:graphicData>
            </a:graphic>
          </wp:inline>
        </w:drawing>
      </w:r>
      <w:r>
        <w:br/>
      </w:r>
      <w:r>
        <w:rPr>
          <w:noProof/>
        </w:rPr>
        <w:drawing>
          <wp:inline distT="0" distB="0" distL="0" distR="0">
            <wp:extent cx="5265420" cy="2468880"/>
            <wp:effectExtent l="0" t="0" r="0" b="7620"/>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2468880"/>
                    </a:xfrm>
                    <a:prstGeom prst="rect">
                      <a:avLst/>
                    </a:prstGeom>
                    <a:noFill/>
                    <a:ln>
                      <a:noFill/>
                    </a:ln>
                  </pic:spPr>
                </pic:pic>
              </a:graphicData>
            </a:graphic>
          </wp:inline>
        </w:drawing>
      </w:r>
      <w:r>
        <w:br/>
      </w:r>
      <w:r>
        <w:rPr>
          <w:noProof/>
        </w:rPr>
        <w:lastRenderedPageBreak/>
        <w:drawing>
          <wp:inline distT="0" distB="0" distL="0" distR="0">
            <wp:extent cx="5265420" cy="2682240"/>
            <wp:effectExtent l="0" t="0" r="0" b="3810"/>
            <wp:docPr id="9" name="图片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2682240"/>
                    </a:xfrm>
                    <a:prstGeom prst="rect">
                      <a:avLst/>
                    </a:prstGeom>
                    <a:noFill/>
                    <a:ln>
                      <a:noFill/>
                    </a:ln>
                  </pic:spPr>
                </pic:pic>
              </a:graphicData>
            </a:graphic>
          </wp:inline>
        </w:drawing>
      </w:r>
      <w:r>
        <w:br/>
      </w:r>
      <w:r>
        <w:rPr>
          <w:noProof/>
        </w:rPr>
        <w:drawing>
          <wp:inline distT="0" distB="0" distL="0" distR="0">
            <wp:extent cx="5265420" cy="2682240"/>
            <wp:effectExtent l="0" t="0" r="0" b="3810"/>
            <wp:docPr id="8"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2682240"/>
                    </a:xfrm>
                    <a:prstGeom prst="rect">
                      <a:avLst/>
                    </a:prstGeom>
                    <a:noFill/>
                    <a:ln>
                      <a:noFill/>
                    </a:ln>
                  </pic:spPr>
                </pic:pic>
              </a:graphicData>
            </a:graphic>
          </wp:inline>
        </w:drawing>
      </w:r>
      <w:r>
        <w:br/>
      </w:r>
      <w:r>
        <w:rPr>
          <w:noProof/>
        </w:rPr>
        <w:drawing>
          <wp:inline distT="0" distB="0" distL="0" distR="0">
            <wp:extent cx="5265420" cy="2682240"/>
            <wp:effectExtent l="0" t="0" r="0" b="3810"/>
            <wp:docPr id="7" name="图片 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2682240"/>
                    </a:xfrm>
                    <a:prstGeom prst="rect">
                      <a:avLst/>
                    </a:prstGeom>
                    <a:noFill/>
                    <a:ln>
                      <a:noFill/>
                    </a:ln>
                  </pic:spPr>
                </pic:pic>
              </a:graphicData>
            </a:graphic>
          </wp:inline>
        </w:drawing>
      </w:r>
      <w:r>
        <w:br/>
      </w:r>
      <w:r>
        <w:rPr>
          <w:noProof/>
        </w:rPr>
        <w:lastRenderedPageBreak/>
        <w:drawing>
          <wp:inline distT="0" distB="0" distL="0" distR="0">
            <wp:extent cx="5265420" cy="3223260"/>
            <wp:effectExtent l="0" t="0" r="0" b="0"/>
            <wp:docPr id="6" name="图片 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r>
        <w:br/>
      </w:r>
      <w:r>
        <w:rPr>
          <w:noProof/>
        </w:rPr>
        <w:drawing>
          <wp:inline distT="0" distB="0" distL="0" distR="0">
            <wp:extent cx="5265420" cy="3246120"/>
            <wp:effectExtent l="0" t="0" r="0" b="0"/>
            <wp:docPr id="5" name="图片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3246120"/>
                    </a:xfrm>
                    <a:prstGeom prst="rect">
                      <a:avLst/>
                    </a:prstGeom>
                    <a:noFill/>
                    <a:ln>
                      <a:noFill/>
                    </a:ln>
                  </pic:spPr>
                </pic:pic>
              </a:graphicData>
            </a:graphic>
          </wp:inline>
        </w:drawing>
      </w:r>
      <w:r>
        <w:br/>
      </w:r>
      <w:r>
        <w:rPr>
          <w:noProof/>
        </w:rPr>
        <w:lastRenderedPageBreak/>
        <w:drawing>
          <wp:inline distT="0" distB="0" distL="0" distR="0">
            <wp:extent cx="5280660" cy="3322320"/>
            <wp:effectExtent l="0" t="0" r="0" b="0"/>
            <wp:docPr id="4" name="图片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0660" cy="3322320"/>
                    </a:xfrm>
                    <a:prstGeom prst="rect">
                      <a:avLst/>
                    </a:prstGeom>
                    <a:noFill/>
                    <a:ln>
                      <a:noFill/>
                    </a:ln>
                  </pic:spPr>
                </pic:pic>
              </a:graphicData>
            </a:graphic>
          </wp:inline>
        </w:drawing>
      </w:r>
      <w:r>
        <w:br/>
      </w:r>
      <w:r>
        <w:rPr>
          <w:noProof/>
        </w:rPr>
        <w:drawing>
          <wp:inline distT="0" distB="0" distL="0" distR="0">
            <wp:extent cx="5448300" cy="3710940"/>
            <wp:effectExtent l="0" t="0" r="0" b="3810"/>
            <wp:docPr id="3" name="图片 3"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0" cy="3710940"/>
                    </a:xfrm>
                    <a:prstGeom prst="rect">
                      <a:avLst/>
                    </a:prstGeom>
                    <a:noFill/>
                    <a:ln>
                      <a:noFill/>
                    </a:ln>
                  </pic:spPr>
                </pic:pic>
              </a:graphicData>
            </a:graphic>
          </wp:inline>
        </w:drawing>
      </w:r>
      <w:r>
        <w:br/>
      </w:r>
      <w:r>
        <w:rPr>
          <w:noProof/>
        </w:rPr>
        <w:lastRenderedPageBreak/>
        <w:drawing>
          <wp:inline distT="0" distB="0" distL="0" distR="0">
            <wp:extent cx="5417820" cy="3528060"/>
            <wp:effectExtent l="0" t="0" r="0" b="0"/>
            <wp:docPr id="2" name="图片 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7820" cy="3528060"/>
                    </a:xfrm>
                    <a:prstGeom prst="rect">
                      <a:avLst/>
                    </a:prstGeom>
                    <a:noFill/>
                    <a:ln>
                      <a:noFill/>
                    </a:ln>
                  </pic:spPr>
                </pic:pic>
              </a:graphicData>
            </a:graphic>
          </wp:inline>
        </w:drawing>
      </w:r>
      <w:r>
        <w:br/>
      </w:r>
      <w:bookmarkStart w:id="10" w:name="_GoBack"/>
      <w:r>
        <w:rPr>
          <w:noProof/>
        </w:rPr>
        <w:drawing>
          <wp:inline distT="0" distB="0" distL="0" distR="0">
            <wp:extent cx="5341620" cy="2926080"/>
            <wp:effectExtent l="0" t="0" r="0" b="7620"/>
            <wp:docPr id="1" name="图片 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1620" cy="2926080"/>
                    </a:xfrm>
                    <a:prstGeom prst="rect">
                      <a:avLst/>
                    </a:prstGeom>
                    <a:noFill/>
                    <a:ln>
                      <a:noFill/>
                    </a:ln>
                  </pic:spPr>
                </pic:pic>
              </a:graphicData>
            </a:graphic>
          </wp:inline>
        </w:drawing>
      </w:r>
      <w:bookmarkEnd w:id="10"/>
    </w:p>
    <w:p w:rsidR="00DB7609" w:rsidRDefault="00DB7609" w:rsidP="00DB7609">
      <w:pPr>
        <w:pStyle w:val="2"/>
      </w:pPr>
      <w:bookmarkStart w:id="11" w:name="t11"/>
      <w:bookmarkEnd w:id="11"/>
      <w:r>
        <w:t>参考资料与原文</w:t>
      </w:r>
    </w:p>
    <w:p w:rsidR="00DB7609" w:rsidRDefault="00DB7609" w:rsidP="00DB7609">
      <w:pPr>
        <w:pStyle w:val="a4"/>
      </w:pPr>
      <w:hyperlink r:id="rId28" w:tgtFrame="_blank" w:history="1">
        <w:r>
          <w:rPr>
            <w:rStyle w:val="a3"/>
          </w:rPr>
          <w:t>cs231n 反向传播与直观理解</w:t>
        </w:r>
      </w:hyperlink>
    </w:p>
    <w:p w:rsidR="00175789" w:rsidRPr="00DB7609" w:rsidRDefault="00175789"/>
    <w:p w:rsidR="00175789" w:rsidRDefault="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Default="00175789" w:rsidP="00175789"/>
    <w:p w:rsidR="00175789" w:rsidRDefault="00175789" w:rsidP="00175789"/>
    <w:p w:rsidR="00175789" w:rsidRDefault="00175789" w:rsidP="00175789"/>
    <w:p w:rsidR="00175789" w:rsidRPr="00175789" w:rsidRDefault="00175789" w:rsidP="00175789"/>
    <w:p w:rsidR="00175789" w:rsidRPr="00175789" w:rsidRDefault="00175789"/>
    <w:sectPr w:rsidR="00175789" w:rsidRPr="001757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ED1"/>
    <w:multiLevelType w:val="multilevel"/>
    <w:tmpl w:val="238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5AE2"/>
    <w:multiLevelType w:val="multilevel"/>
    <w:tmpl w:val="CFA8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B7123"/>
    <w:multiLevelType w:val="multilevel"/>
    <w:tmpl w:val="2F5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423E4"/>
    <w:multiLevelType w:val="multilevel"/>
    <w:tmpl w:val="4AF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32863"/>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63A29"/>
    <w:multiLevelType w:val="multilevel"/>
    <w:tmpl w:val="F7B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B7434"/>
    <w:multiLevelType w:val="multilevel"/>
    <w:tmpl w:val="989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24DE5"/>
    <w:multiLevelType w:val="multilevel"/>
    <w:tmpl w:val="4534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87AA4"/>
    <w:multiLevelType w:val="multilevel"/>
    <w:tmpl w:val="583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75486"/>
    <w:multiLevelType w:val="multilevel"/>
    <w:tmpl w:val="C0EC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8"/>
  </w:num>
  <w:num w:numId="5">
    <w:abstractNumId w:val="5"/>
  </w:num>
  <w:num w:numId="6">
    <w:abstractNumId w:val="4"/>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C1"/>
    <w:rsid w:val="00175789"/>
    <w:rsid w:val="007F200D"/>
    <w:rsid w:val="00D7195C"/>
    <w:rsid w:val="00DB7609"/>
    <w:rsid w:val="00EC0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99D80-8E82-45EF-95F2-6698492E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F20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75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B76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200D"/>
    <w:rPr>
      <w:rFonts w:ascii="宋体" w:eastAsia="宋体" w:hAnsi="宋体" w:cs="宋体"/>
      <w:b/>
      <w:bCs/>
      <w:kern w:val="36"/>
      <w:sz w:val="48"/>
      <w:szCs w:val="48"/>
    </w:rPr>
  </w:style>
  <w:style w:type="character" w:customStyle="1" w:styleId="linktitle">
    <w:name w:val="link_title"/>
    <w:basedOn w:val="a0"/>
    <w:rsid w:val="007F200D"/>
  </w:style>
  <w:style w:type="character" w:styleId="a3">
    <w:name w:val="Hyperlink"/>
    <w:basedOn w:val="a0"/>
    <w:uiPriority w:val="99"/>
    <w:semiHidden/>
    <w:unhideWhenUsed/>
    <w:rsid w:val="007F200D"/>
    <w:rPr>
      <w:color w:val="0000FF"/>
      <w:u w:val="single"/>
    </w:rPr>
  </w:style>
  <w:style w:type="character" w:customStyle="1" w:styleId="20">
    <w:name w:val="标题 2 字符"/>
    <w:basedOn w:val="a0"/>
    <w:link w:val="2"/>
    <w:uiPriority w:val="9"/>
    <w:semiHidden/>
    <w:rsid w:val="0017578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B7609"/>
    <w:rPr>
      <w:b/>
      <w:bCs/>
      <w:sz w:val="32"/>
      <w:szCs w:val="32"/>
    </w:rPr>
  </w:style>
  <w:style w:type="paragraph" w:styleId="a4">
    <w:name w:val="Normal (Web)"/>
    <w:basedOn w:val="a"/>
    <w:uiPriority w:val="99"/>
    <w:semiHidden/>
    <w:unhideWhenUsed/>
    <w:rsid w:val="00DB760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B7609"/>
    <w:rPr>
      <w:b/>
      <w:bCs/>
    </w:rPr>
  </w:style>
  <w:style w:type="character" w:customStyle="1" w:styleId="mi">
    <w:name w:val="mi"/>
    <w:basedOn w:val="a0"/>
    <w:rsid w:val="00DB7609"/>
  </w:style>
  <w:style w:type="character" w:customStyle="1" w:styleId="mo">
    <w:name w:val="mo"/>
    <w:basedOn w:val="a0"/>
    <w:rsid w:val="00DB7609"/>
  </w:style>
  <w:style w:type="character" w:customStyle="1" w:styleId="mn">
    <w:name w:val="mn"/>
    <w:basedOn w:val="a0"/>
    <w:rsid w:val="00DB7609"/>
  </w:style>
  <w:style w:type="character" w:customStyle="1" w:styleId="mtext">
    <w:name w:val="mtext"/>
    <w:basedOn w:val="a0"/>
    <w:rsid w:val="00DB7609"/>
  </w:style>
  <w:style w:type="paragraph" w:styleId="HTML">
    <w:name w:val="HTML Preformatted"/>
    <w:basedOn w:val="a"/>
    <w:link w:val="HTML0"/>
    <w:uiPriority w:val="99"/>
    <w:semiHidden/>
    <w:unhideWhenUsed/>
    <w:rsid w:val="00DB76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7609"/>
    <w:rPr>
      <w:rFonts w:ascii="宋体" w:eastAsia="宋体" w:hAnsi="宋体" w:cs="宋体"/>
      <w:kern w:val="0"/>
      <w:sz w:val="24"/>
      <w:szCs w:val="24"/>
    </w:rPr>
  </w:style>
  <w:style w:type="character" w:styleId="HTML1">
    <w:name w:val="HTML Code"/>
    <w:basedOn w:val="a0"/>
    <w:uiPriority w:val="99"/>
    <w:semiHidden/>
    <w:unhideWhenUsed/>
    <w:rsid w:val="00DB7609"/>
    <w:rPr>
      <w:rFonts w:ascii="宋体" w:eastAsia="宋体" w:hAnsi="宋体" w:cs="宋体"/>
      <w:sz w:val="24"/>
      <w:szCs w:val="24"/>
    </w:rPr>
  </w:style>
  <w:style w:type="character" w:customStyle="1" w:styleId="hljs-number">
    <w:name w:val="hljs-number"/>
    <w:basedOn w:val="a0"/>
    <w:rsid w:val="00DB7609"/>
  </w:style>
  <w:style w:type="character" w:customStyle="1" w:styleId="hljs-comment">
    <w:name w:val="hljs-comment"/>
    <w:basedOn w:val="a0"/>
    <w:rsid w:val="00DB7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12315">
      <w:bodyDiv w:val="1"/>
      <w:marLeft w:val="0"/>
      <w:marRight w:val="0"/>
      <w:marTop w:val="0"/>
      <w:marBottom w:val="0"/>
      <w:divBdr>
        <w:top w:val="none" w:sz="0" w:space="0" w:color="auto"/>
        <w:left w:val="none" w:sz="0" w:space="0" w:color="auto"/>
        <w:bottom w:val="none" w:sz="0" w:space="0" w:color="auto"/>
        <w:right w:val="none" w:sz="0" w:space="0" w:color="auto"/>
      </w:divBdr>
    </w:div>
    <w:div w:id="1209343960">
      <w:bodyDiv w:val="1"/>
      <w:marLeft w:val="0"/>
      <w:marRight w:val="0"/>
      <w:marTop w:val="0"/>
      <w:marBottom w:val="0"/>
      <w:divBdr>
        <w:top w:val="none" w:sz="0" w:space="0" w:color="auto"/>
        <w:left w:val="none" w:sz="0" w:space="0" w:color="auto"/>
        <w:bottom w:val="none" w:sz="0" w:space="0" w:color="auto"/>
        <w:right w:val="none" w:sz="0" w:space="0" w:color="auto"/>
      </w:divBdr>
      <w:divsChild>
        <w:div w:id="1323699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6381">
          <w:marLeft w:val="0"/>
          <w:marRight w:val="0"/>
          <w:marTop w:val="0"/>
          <w:marBottom w:val="0"/>
          <w:divBdr>
            <w:top w:val="none" w:sz="0" w:space="0" w:color="auto"/>
            <w:left w:val="none" w:sz="0" w:space="0" w:color="auto"/>
            <w:bottom w:val="none" w:sz="0" w:space="0" w:color="auto"/>
            <w:right w:val="none" w:sz="0" w:space="0" w:color="auto"/>
          </w:divBdr>
        </w:div>
        <w:div w:id="127675413">
          <w:marLeft w:val="0"/>
          <w:marRight w:val="0"/>
          <w:marTop w:val="0"/>
          <w:marBottom w:val="0"/>
          <w:divBdr>
            <w:top w:val="none" w:sz="0" w:space="0" w:color="auto"/>
            <w:left w:val="none" w:sz="0" w:space="0" w:color="auto"/>
            <w:bottom w:val="none" w:sz="0" w:space="0" w:color="auto"/>
            <w:right w:val="none" w:sz="0" w:space="0" w:color="auto"/>
          </w:divBdr>
        </w:div>
      </w:divsChild>
    </w:div>
    <w:div w:id="18182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han_xiaoyang/article/details/50321873" TargetMode="External"/><Relationship Id="rId11" Type="http://schemas.openxmlformats.org/officeDocument/2006/relationships/image" Target="media/image5.gif"/><Relationship Id="rId24" Type="http://schemas.openxmlformats.org/officeDocument/2006/relationships/image" Target="media/image18.gif"/><Relationship Id="rId5" Type="http://schemas.openxmlformats.org/officeDocument/2006/relationships/hyperlink" Target="http://blog.csdn.net/han_xiaoyang?viewmode=contents" TargetMode="Externa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hyperlink" Target="http://cs231n.github.io/optimization-2/" TargetMode="Externa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6</cp:revision>
  <dcterms:created xsi:type="dcterms:W3CDTF">2018-04-11T07:16:00Z</dcterms:created>
  <dcterms:modified xsi:type="dcterms:W3CDTF">2018-04-11T11:55:00Z</dcterms:modified>
</cp:coreProperties>
</file>