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9A35F" w14:textId="77777777" w:rsidR="001568B9" w:rsidRDefault="001568B9" w:rsidP="001568B9">
      <w:pPr>
        <w:autoSpaceDE w:val="0"/>
        <w:autoSpaceDN w:val="0"/>
        <w:adjustRightInd w:val="0"/>
        <w:rPr>
          <w:rFonts w:ascii="Helvetica Neue" w:hAnsi="Helvetica Neue" w:cs="Helvetica Neue"/>
          <w:b/>
          <w:bCs/>
          <w:color w:val="151515"/>
          <w:kern w:val="0"/>
          <w:sz w:val="70"/>
          <w:szCs w:val="70"/>
        </w:rPr>
      </w:pPr>
      <w:r>
        <w:rPr>
          <w:rFonts w:ascii="Helvetica Neue" w:hAnsi="Helvetica Neue" w:cs="Helvetica Neue"/>
          <w:b/>
          <w:bCs/>
          <w:color w:val="151515"/>
          <w:kern w:val="0"/>
          <w:sz w:val="70"/>
          <w:szCs w:val="70"/>
        </w:rPr>
        <w:t>机器学习之卷积神经网络</w:t>
      </w:r>
    </w:p>
    <w:p w14:paraId="351D3693"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本文将要介绍一种更适合图像、语音识别任务的神经网络结构</w:t>
      </w:r>
      <w:r>
        <w:rPr>
          <w:rFonts w:ascii="Helvetica Neue" w:hAnsi="Helvetica Neue" w:cs="Helvetica Neue"/>
          <w:color w:val="151515"/>
          <w:kern w:val="0"/>
          <w:sz w:val="36"/>
          <w:szCs w:val="36"/>
        </w:rPr>
        <w:t>——</w:t>
      </w:r>
      <w:r>
        <w:rPr>
          <w:rFonts w:ascii="Helvetica Neue" w:hAnsi="Helvetica Neue" w:cs="Helvetica Neue"/>
          <w:b/>
          <w:bCs/>
          <w:color w:val="151515"/>
          <w:kern w:val="0"/>
          <w:sz w:val="36"/>
          <w:szCs w:val="36"/>
        </w:rPr>
        <w:t>卷积神经网络</w:t>
      </w:r>
      <w:r>
        <w:rPr>
          <w:rFonts w:ascii="Helvetica Neue" w:hAnsi="Helvetica Neue" w:cs="Helvetica Neue"/>
          <w:b/>
          <w:bCs/>
          <w:color w:val="151515"/>
          <w:kern w:val="0"/>
          <w:sz w:val="36"/>
          <w:szCs w:val="36"/>
        </w:rPr>
        <w:t>(Convolutional Neural Network, CNN)</w:t>
      </w:r>
      <w:r>
        <w:rPr>
          <w:rFonts w:ascii="Helvetica Neue" w:hAnsi="Helvetica Neue" w:cs="Helvetica Neue"/>
          <w:color w:val="151515"/>
          <w:kern w:val="0"/>
          <w:sz w:val="36"/>
          <w:szCs w:val="36"/>
        </w:rPr>
        <w:t>。说卷积神经网络是最重要的一种神经网络也不为过，它在最近几年大放异彩，几乎所有图像、语音识别领域的重要突破都是卷积神经网络取得的，比如谷歌的</w:t>
      </w:r>
      <w:r>
        <w:rPr>
          <w:rFonts w:ascii="Helvetica Neue" w:hAnsi="Helvetica Neue" w:cs="Helvetica Neue"/>
          <w:color w:val="151515"/>
          <w:kern w:val="0"/>
          <w:sz w:val="36"/>
          <w:szCs w:val="36"/>
        </w:rPr>
        <w:t>GoogleNet</w:t>
      </w:r>
      <w:r>
        <w:rPr>
          <w:rFonts w:ascii="Helvetica Neue" w:hAnsi="Helvetica Neue" w:cs="Helvetica Neue"/>
          <w:color w:val="151515"/>
          <w:kern w:val="0"/>
          <w:sz w:val="36"/>
          <w:szCs w:val="36"/>
        </w:rPr>
        <w:t>、微软的</w:t>
      </w:r>
      <w:r>
        <w:rPr>
          <w:rFonts w:ascii="Helvetica Neue" w:hAnsi="Helvetica Neue" w:cs="Helvetica Neue"/>
          <w:color w:val="151515"/>
          <w:kern w:val="0"/>
          <w:sz w:val="36"/>
          <w:szCs w:val="36"/>
        </w:rPr>
        <w:t>ResNet</w:t>
      </w:r>
      <w:r>
        <w:rPr>
          <w:rFonts w:ascii="Helvetica Neue" w:hAnsi="Helvetica Neue" w:cs="Helvetica Neue"/>
          <w:color w:val="151515"/>
          <w:kern w:val="0"/>
          <w:sz w:val="36"/>
          <w:szCs w:val="36"/>
        </w:rPr>
        <w:t>等，打败李世石的</w:t>
      </w:r>
      <w:r>
        <w:rPr>
          <w:rFonts w:ascii="Helvetica Neue" w:hAnsi="Helvetica Neue" w:cs="Helvetica Neue"/>
          <w:color w:val="151515"/>
          <w:kern w:val="0"/>
          <w:sz w:val="36"/>
          <w:szCs w:val="36"/>
        </w:rPr>
        <w:t>AlphaGo</w:t>
      </w:r>
      <w:r>
        <w:rPr>
          <w:rFonts w:ascii="Helvetica Neue" w:hAnsi="Helvetica Neue" w:cs="Helvetica Neue"/>
          <w:color w:val="151515"/>
          <w:kern w:val="0"/>
          <w:sz w:val="36"/>
          <w:szCs w:val="36"/>
        </w:rPr>
        <w:t>也用到了这种网络。本文将详细介绍卷积神经网络以及它的训练算法，以及动手实现一个简单的</w:t>
      </w:r>
      <w:r>
        <w:rPr>
          <w:rFonts w:ascii="Helvetica Neue" w:hAnsi="Helvetica Neue" w:cs="Helvetica Neue"/>
          <w:b/>
          <w:bCs/>
          <w:color w:val="151515"/>
          <w:kern w:val="0"/>
          <w:sz w:val="36"/>
          <w:szCs w:val="36"/>
        </w:rPr>
        <w:t>卷积神经网络</w:t>
      </w:r>
      <w:r>
        <w:rPr>
          <w:rFonts w:ascii="Helvetica Neue" w:hAnsi="Helvetica Neue" w:cs="Helvetica Neue"/>
          <w:color w:val="151515"/>
          <w:kern w:val="0"/>
          <w:sz w:val="36"/>
          <w:szCs w:val="36"/>
        </w:rPr>
        <w:t>。</w:t>
      </w:r>
    </w:p>
    <w:p w14:paraId="3CC36EAF"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最近几年卷积神经网络中，激活函数往往不选择</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或</w:t>
      </w:r>
      <w:r>
        <w:rPr>
          <w:rFonts w:ascii="Helvetica Neue" w:hAnsi="Helvetica Neue" w:cs="Helvetica Neue"/>
          <w:color w:val="151515"/>
          <w:kern w:val="0"/>
          <w:sz w:val="36"/>
          <w:szCs w:val="36"/>
        </w:rPr>
        <w:t>tanh</w:t>
      </w:r>
      <w:r>
        <w:rPr>
          <w:rFonts w:ascii="Helvetica Neue" w:hAnsi="Helvetica Neue" w:cs="Helvetica Neue"/>
          <w:color w:val="151515"/>
          <w:kern w:val="0"/>
          <w:sz w:val="36"/>
          <w:szCs w:val="36"/>
        </w:rPr>
        <w:t>函数，而是选择</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函数的定义是：</w:t>
      </w:r>
    </w:p>
    <w:p w14:paraId="3079FBC7" w14:textId="438F7DF3"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2AE15F38" wp14:editId="2EA9CFA3">
            <wp:extent cx="10664190" cy="64833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4190" cy="648335"/>
                    </a:xfrm>
                    <a:prstGeom prst="rect">
                      <a:avLst/>
                    </a:prstGeom>
                    <a:noFill/>
                    <a:ln>
                      <a:noFill/>
                    </a:ln>
                  </pic:spPr>
                </pic:pic>
              </a:graphicData>
            </a:graphic>
          </wp:inline>
        </w:drawing>
      </w:r>
    </w:p>
    <w:p w14:paraId="52BCD0B7"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函数图像如下图所示：</w:t>
      </w:r>
    </w:p>
    <w:p w14:paraId="309FEB00" w14:textId="4571255C"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230EB19A" wp14:editId="5B396F56">
            <wp:extent cx="1701165" cy="147764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1165" cy="1477645"/>
                    </a:xfrm>
                    <a:prstGeom prst="rect">
                      <a:avLst/>
                    </a:prstGeom>
                    <a:noFill/>
                    <a:ln>
                      <a:noFill/>
                    </a:ln>
                  </pic:spPr>
                </pic:pic>
              </a:graphicData>
            </a:graphic>
          </wp:inline>
        </w:drawing>
      </w:r>
    </w:p>
    <w:p w14:paraId="020735C5"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函数作为激活函数，有下面几大优势：</w:t>
      </w:r>
    </w:p>
    <w:p w14:paraId="69A68714"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速度快</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和</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函数需要计算指数和倒数相比，</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函数其实就是一个</w:t>
      </w:r>
      <w:r>
        <w:rPr>
          <w:rFonts w:ascii="Helvetica Neue" w:hAnsi="Helvetica Neue" w:cs="Helvetica Neue"/>
          <w:color w:val="151515"/>
          <w:kern w:val="0"/>
          <w:sz w:val="36"/>
          <w:szCs w:val="36"/>
        </w:rPr>
        <w:t>max(0,x)</w:t>
      </w:r>
      <w:r>
        <w:rPr>
          <w:rFonts w:ascii="Helvetica Neue" w:hAnsi="Helvetica Neue" w:cs="Helvetica Neue"/>
          <w:color w:val="151515"/>
          <w:kern w:val="0"/>
          <w:sz w:val="36"/>
          <w:szCs w:val="36"/>
        </w:rPr>
        <w:t>，计算代价小很多。</w:t>
      </w:r>
    </w:p>
    <w:p w14:paraId="3498F32B"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减轻梯度消失问题</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回忆一下计算梯度的公式</w:t>
      </w:r>
      <w:r>
        <w:rPr>
          <w:rFonts w:ascii="Helvetica Neue" w:hAnsi="Helvetica Neue" w:cs="Helvetica Neue"/>
          <w:color w:val="151515"/>
          <w:kern w:val="0"/>
          <w:sz w:val="36"/>
          <w:szCs w:val="36"/>
        </w:rPr>
        <w:t xml:space="preserve">∇ = σ′δx </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lastRenderedPageBreak/>
        <w:t>其中，</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是</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函数的导数。在使用反向传播算法进行梯度计算时，每经过一层</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神经元，梯度就要乘上一个</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。从下图可以看出，</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函数最大值是</w:t>
      </w:r>
      <w:r>
        <w:rPr>
          <w:rFonts w:ascii="Helvetica Neue" w:hAnsi="Helvetica Neue" w:cs="Helvetica Neue"/>
          <w:color w:val="151515"/>
          <w:kern w:val="0"/>
          <w:sz w:val="36"/>
          <w:szCs w:val="36"/>
        </w:rPr>
        <w:t>1/4</w:t>
      </w:r>
      <w:r>
        <w:rPr>
          <w:rFonts w:ascii="Helvetica Neue" w:hAnsi="Helvetica Neue" w:cs="Helvetica Neue"/>
          <w:color w:val="151515"/>
          <w:kern w:val="0"/>
          <w:sz w:val="36"/>
          <w:szCs w:val="36"/>
        </w:rPr>
        <w:t>。因此，乘一个</w:t>
      </w:r>
      <w:r>
        <w:rPr>
          <w:rFonts w:ascii="Helvetica Neue" w:hAnsi="Helvetica Neue" w:cs="Helvetica Neue"/>
          <w:color w:val="151515"/>
          <w:kern w:val="0"/>
          <w:sz w:val="36"/>
          <w:szCs w:val="36"/>
        </w:rPr>
        <w:t>σ′</w:t>
      </w:r>
      <w:r>
        <w:rPr>
          <w:rFonts w:ascii="Helvetica Neue" w:hAnsi="Helvetica Neue" w:cs="Helvetica Neue"/>
          <w:color w:val="151515"/>
          <w:kern w:val="0"/>
          <w:sz w:val="36"/>
          <w:szCs w:val="36"/>
        </w:rPr>
        <w:t>会导致梯度越来越小，这对于深层网络的训练是个很大的问题。而</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函数的导数是</w:t>
      </w:r>
      <w:r>
        <w:rPr>
          <w:rFonts w:ascii="Helvetica Neue" w:hAnsi="Helvetica Neue" w:cs="Helvetica Neue"/>
          <w:color w:val="151515"/>
          <w:kern w:val="0"/>
          <w:sz w:val="36"/>
          <w:szCs w:val="36"/>
        </w:rPr>
        <w:t>1</w:t>
      </w:r>
      <w:r>
        <w:rPr>
          <w:rFonts w:ascii="Helvetica Neue" w:hAnsi="Helvetica Neue" w:cs="Helvetica Neue"/>
          <w:color w:val="151515"/>
          <w:kern w:val="0"/>
          <w:sz w:val="36"/>
          <w:szCs w:val="36"/>
        </w:rPr>
        <w:t>，不会导致梯度变小。当然，激活函数仅仅是导致梯度减小的一个因素，但无论如何在这方面</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的表现强于</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。使用</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激活函数可以让你训练更深的网络。</w:t>
      </w:r>
    </w:p>
    <w:p w14:paraId="6AB58E7D" w14:textId="11855C13"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05C014A6" wp14:editId="0FE2F95F">
            <wp:extent cx="2286000" cy="1477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477645"/>
                    </a:xfrm>
                    <a:prstGeom prst="rect">
                      <a:avLst/>
                    </a:prstGeom>
                    <a:noFill/>
                    <a:ln>
                      <a:noFill/>
                    </a:ln>
                  </pic:spPr>
                </pic:pic>
              </a:graphicData>
            </a:graphic>
          </wp:inline>
        </w:drawing>
      </w:r>
    </w:p>
    <w:p w14:paraId="52283164"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稀疏性</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通过对大脑的研究发现，大脑在工作的时候只有大约</w:t>
      </w:r>
      <w:r>
        <w:rPr>
          <w:rFonts w:ascii="Helvetica Neue" w:hAnsi="Helvetica Neue" w:cs="Helvetica Neue"/>
          <w:color w:val="151515"/>
          <w:kern w:val="0"/>
          <w:sz w:val="36"/>
          <w:szCs w:val="36"/>
        </w:rPr>
        <w:t>5%</w:t>
      </w:r>
      <w:r>
        <w:rPr>
          <w:rFonts w:ascii="Helvetica Neue" w:hAnsi="Helvetica Neue" w:cs="Helvetica Neue"/>
          <w:color w:val="151515"/>
          <w:kern w:val="0"/>
          <w:sz w:val="36"/>
          <w:szCs w:val="36"/>
        </w:rPr>
        <w:t>的神经元是激活的，而采用</w:t>
      </w:r>
      <w:r>
        <w:rPr>
          <w:rFonts w:ascii="Helvetica Neue" w:hAnsi="Helvetica Neue" w:cs="Helvetica Neue"/>
          <w:color w:val="151515"/>
          <w:kern w:val="0"/>
          <w:sz w:val="36"/>
          <w:szCs w:val="36"/>
        </w:rPr>
        <w:t>sigmoid</w:t>
      </w:r>
      <w:r>
        <w:rPr>
          <w:rFonts w:ascii="Helvetica Neue" w:hAnsi="Helvetica Neue" w:cs="Helvetica Neue"/>
          <w:color w:val="151515"/>
          <w:kern w:val="0"/>
          <w:sz w:val="36"/>
          <w:szCs w:val="36"/>
        </w:rPr>
        <w:t>激活函数的人工神经网络，其激活率大约是</w:t>
      </w:r>
      <w:r>
        <w:rPr>
          <w:rFonts w:ascii="Helvetica Neue" w:hAnsi="Helvetica Neue" w:cs="Helvetica Neue"/>
          <w:color w:val="151515"/>
          <w:kern w:val="0"/>
          <w:sz w:val="36"/>
          <w:szCs w:val="36"/>
        </w:rPr>
        <w:t>50%</w:t>
      </w:r>
      <w:r>
        <w:rPr>
          <w:rFonts w:ascii="Helvetica Neue" w:hAnsi="Helvetica Neue" w:cs="Helvetica Neue"/>
          <w:color w:val="151515"/>
          <w:kern w:val="0"/>
          <w:sz w:val="36"/>
          <w:szCs w:val="36"/>
        </w:rPr>
        <w:t>。有论文声称人工神经网络在</w:t>
      </w:r>
      <w:r>
        <w:rPr>
          <w:rFonts w:ascii="Helvetica Neue" w:hAnsi="Helvetica Neue" w:cs="Helvetica Neue"/>
          <w:color w:val="151515"/>
          <w:kern w:val="0"/>
          <w:sz w:val="36"/>
          <w:szCs w:val="36"/>
        </w:rPr>
        <w:t>15%-30%</w:t>
      </w:r>
      <w:r>
        <w:rPr>
          <w:rFonts w:ascii="Helvetica Neue" w:hAnsi="Helvetica Neue" w:cs="Helvetica Neue"/>
          <w:color w:val="151515"/>
          <w:kern w:val="0"/>
          <w:sz w:val="36"/>
          <w:szCs w:val="36"/>
        </w:rPr>
        <w:t>的激活率时是比较理想的。因为</w:t>
      </w:r>
      <w:r>
        <w:rPr>
          <w:rFonts w:ascii="Helvetica Neue" w:hAnsi="Helvetica Neue" w:cs="Helvetica Neue"/>
          <w:color w:val="151515"/>
          <w:kern w:val="0"/>
          <w:sz w:val="36"/>
          <w:szCs w:val="36"/>
        </w:rPr>
        <w:t>relu</w:t>
      </w:r>
      <w:r>
        <w:rPr>
          <w:rFonts w:ascii="Helvetica Neue" w:hAnsi="Helvetica Neue" w:cs="Helvetica Neue"/>
          <w:color w:val="151515"/>
          <w:kern w:val="0"/>
          <w:sz w:val="36"/>
          <w:szCs w:val="36"/>
        </w:rPr>
        <w:t>函数在输入小于</w:t>
      </w:r>
      <w:r>
        <w:rPr>
          <w:rFonts w:ascii="Helvetica Neue" w:hAnsi="Helvetica Neue" w:cs="Helvetica Neue"/>
          <w:color w:val="151515"/>
          <w:kern w:val="0"/>
          <w:sz w:val="36"/>
          <w:szCs w:val="36"/>
        </w:rPr>
        <w:t>0</w:t>
      </w:r>
      <w:r>
        <w:rPr>
          <w:rFonts w:ascii="Helvetica Neue" w:hAnsi="Helvetica Neue" w:cs="Helvetica Neue"/>
          <w:color w:val="151515"/>
          <w:kern w:val="0"/>
          <w:sz w:val="36"/>
          <w:szCs w:val="36"/>
        </w:rPr>
        <w:t>时是完全不激活的，因此可以获得一个更低的激活率。</w:t>
      </w:r>
    </w:p>
    <w:p w14:paraId="6AFBBD51"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全连接网络</w:t>
      </w:r>
      <w:r>
        <w:rPr>
          <w:rFonts w:ascii="Helvetica Neue" w:hAnsi="Helvetica Neue" w:cs="Helvetica Neue"/>
          <w:b/>
          <w:bCs/>
          <w:color w:val="151515"/>
          <w:kern w:val="0"/>
          <w:sz w:val="37"/>
          <w:szCs w:val="37"/>
        </w:rPr>
        <w:t xml:space="preserve"> VS </w:t>
      </w:r>
      <w:r>
        <w:rPr>
          <w:rFonts w:ascii="Helvetica Neue" w:hAnsi="Helvetica Neue" w:cs="Helvetica Neue"/>
          <w:b/>
          <w:bCs/>
          <w:color w:val="151515"/>
          <w:kern w:val="0"/>
          <w:sz w:val="37"/>
          <w:szCs w:val="37"/>
        </w:rPr>
        <w:t>卷积网络</w:t>
      </w:r>
    </w:p>
    <w:p w14:paraId="569AAD28"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全连接神经网络之所以不太适合图像识别任务，主要有以下几个方面的问题：</w:t>
      </w:r>
    </w:p>
    <w:p w14:paraId="06F1C48E"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参数数量太多</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考虑一个输入</w:t>
      </w:r>
      <w:r>
        <w:rPr>
          <w:rFonts w:ascii="Helvetica Neue" w:hAnsi="Helvetica Neue" w:cs="Helvetica Neue"/>
          <w:color w:val="151515"/>
          <w:kern w:val="0"/>
          <w:sz w:val="36"/>
          <w:szCs w:val="36"/>
        </w:rPr>
        <w:t>1000 * 1000</w:t>
      </w:r>
      <w:r>
        <w:rPr>
          <w:rFonts w:ascii="Helvetica Neue" w:hAnsi="Helvetica Neue" w:cs="Helvetica Neue"/>
          <w:color w:val="151515"/>
          <w:kern w:val="0"/>
          <w:sz w:val="36"/>
          <w:szCs w:val="36"/>
        </w:rPr>
        <w:t>像素的图片</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一百万像素，现在已经不能算大图了</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，输入层有</w:t>
      </w:r>
      <w:r>
        <w:rPr>
          <w:rFonts w:ascii="Helvetica Neue" w:hAnsi="Helvetica Neue" w:cs="Helvetica Neue"/>
          <w:color w:val="151515"/>
          <w:kern w:val="0"/>
          <w:sz w:val="36"/>
          <w:szCs w:val="36"/>
        </w:rPr>
        <w:t>1000 * 1000=100</w:t>
      </w:r>
      <w:r>
        <w:rPr>
          <w:rFonts w:ascii="Helvetica Neue" w:hAnsi="Helvetica Neue" w:cs="Helvetica Neue"/>
          <w:color w:val="151515"/>
          <w:kern w:val="0"/>
          <w:sz w:val="36"/>
          <w:szCs w:val="36"/>
        </w:rPr>
        <w:t>万节点。假设第一个隐藏层有</w:t>
      </w:r>
      <w:r>
        <w:rPr>
          <w:rFonts w:ascii="Helvetica Neue" w:hAnsi="Helvetica Neue" w:cs="Helvetica Neue"/>
          <w:color w:val="151515"/>
          <w:kern w:val="0"/>
          <w:sz w:val="36"/>
          <w:szCs w:val="36"/>
        </w:rPr>
        <w:t>100</w:t>
      </w:r>
      <w:r>
        <w:rPr>
          <w:rFonts w:ascii="Helvetica Neue" w:hAnsi="Helvetica Neue" w:cs="Helvetica Neue"/>
          <w:color w:val="151515"/>
          <w:kern w:val="0"/>
          <w:sz w:val="36"/>
          <w:szCs w:val="36"/>
        </w:rPr>
        <w:t>个节点</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这个数量并不多</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，那么仅这一层就有</w:t>
      </w:r>
      <w:r>
        <w:rPr>
          <w:rFonts w:ascii="Helvetica Neue" w:hAnsi="Helvetica Neue" w:cs="Helvetica Neue"/>
          <w:color w:val="151515"/>
          <w:kern w:val="0"/>
          <w:sz w:val="36"/>
          <w:szCs w:val="36"/>
        </w:rPr>
        <w:t>(1000 * 1000+1)*100=1</w:t>
      </w:r>
      <w:r>
        <w:rPr>
          <w:rFonts w:ascii="Helvetica Neue" w:hAnsi="Helvetica Neue" w:cs="Helvetica Neue"/>
          <w:color w:val="151515"/>
          <w:kern w:val="0"/>
          <w:sz w:val="36"/>
          <w:szCs w:val="36"/>
        </w:rPr>
        <w:lastRenderedPageBreak/>
        <w:t>亿参数，这实在是太多了！我们看到图像只扩大一点，参数数量就会多很多，因此它的扩展性很差。</w:t>
      </w:r>
    </w:p>
    <w:p w14:paraId="040E3A15"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没有利用像素之间的位置信息</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对于图像识别任务来说，每个像素和其周围像素的联系是比较紧密的，和离得很远的像素的联系可能就很小了。如果一个神经元和上一层所有神经元相连，那么就相当于对于一个像素来说，把图像的所有像素都等同看待，这不符合前面的假设。当我们完成每个连接权重的学习之后，最终可能会发现，有大量的权重，它们的值都是很小的</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也就是这些连接其实无关紧要</w:t>
      </w:r>
      <w:r>
        <w:rPr>
          <w:rFonts w:ascii="Helvetica Neue" w:hAnsi="Helvetica Neue" w:cs="Helvetica Neue"/>
          <w:color w:val="151515"/>
          <w:kern w:val="0"/>
          <w:sz w:val="36"/>
          <w:szCs w:val="36"/>
        </w:rPr>
        <w:t>)</w:t>
      </w:r>
      <w:r>
        <w:rPr>
          <w:rFonts w:ascii="Helvetica Neue" w:hAnsi="Helvetica Neue" w:cs="Helvetica Neue"/>
          <w:color w:val="151515"/>
          <w:kern w:val="0"/>
          <w:sz w:val="36"/>
          <w:szCs w:val="36"/>
        </w:rPr>
        <w:t>。努力学习大量并不重要的权重，这样的学习必将是非常低效的。</w:t>
      </w:r>
    </w:p>
    <w:p w14:paraId="30D6D77A"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网络层数限制</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我们知道网络层数越多其表达能力越强，但是通过梯度下降方法训练深度全连接神经网络很困难，因为全连接神经网络的梯度很难传递超过</w:t>
      </w:r>
      <w:r>
        <w:rPr>
          <w:rFonts w:ascii="Helvetica Neue" w:hAnsi="Helvetica Neue" w:cs="Helvetica Neue"/>
          <w:color w:val="151515"/>
          <w:kern w:val="0"/>
          <w:sz w:val="36"/>
          <w:szCs w:val="36"/>
        </w:rPr>
        <w:t>3</w:t>
      </w:r>
      <w:r>
        <w:rPr>
          <w:rFonts w:ascii="Helvetica Neue" w:hAnsi="Helvetica Neue" w:cs="Helvetica Neue"/>
          <w:color w:val="151515"/>
          <w:kern w:val="0"/>
          <w:sz w:val="36"/>
          <w:szCs w:val="36"/>
        </w:rPr>
        <w:t>层。因此，我们不可能得到一个很深的全连接神经网络，也就限制了它的能力</w:t>
      </w:r>
    </w:p>
    <w:p w14:paraId="3D151E5D"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那么，卷积神经网络又是怎样解决这个问题的呢？主要有三个思路：</w:t>
      </w:r>
    </w:p>
    <w:p w14:paraId="6E3AB4B8"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局部连接</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这个是最容易想到的，每个神经元不再和上一层的所有神经元相连，而只和一小部分神经元相连。这样就减少了很多参数。</w:t>
      </w:r>
    </w:p>
    <w:p w14:paraId="5D33D60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权值共享</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一组连接可以共享同一个权重，而不是每个连接有一个不同的权重，这样又减少了很多参数。</w:t>
      </w:r>
    </w:p>
    <w:p w14:paraId="28A5B237"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b/>
          <w:bCs/>
          <w:color w:val="151515"/>
          <w:kern w:val="0"/>
          <w:sz w:val="36"/>
          <w:szCs w:val="36"/>
        </w:rPr>
        <w:t>下采样</w:t>
      </w:r>
      <w:r>
        <w:rPr>
          <w:rFonts w:ascii="Helvetica Neue" w:hAnsi="Helvetica Neue" w:cs="Helvetica Neue"/>
          <w:color w:val="151515"/>
          <w:kern w:val="0"/>
          <w:sz w:val="36"/>
          <w:szCs w:val="36"/>
        </w:rPr>
        <w:t xml:space="preserve"> </w:t>
      </w:r>
      <w:r>
        <w:rPr>
          <w:rFonts w:ascii="Helvetica Neue" w:hAnsi="Helvetica Neue" w:cs="Helvetica Neue"/>
          <w:color w:val="151515"/>
          <w:kern w:val="0"/>
          <w:sz w:val="36"/>
          <w:szCs w:val="36"/>
        </w:rPr>
        <w:t>可以使用</w:t>
      </w:r>
      <w:r>
        <w:rPr>
          <w:rFonts w:ascii="Helvetica Neue" w:hAnsi="Helvetica Neue" w:cs="Helvetica Neue"/>
          <w:color w:val="151515"/>
          <w:kern w:val="0"/>
          <w:sz w:val="36"/>
          <w:szCs w:val="36"/>
        </w:rPr>
        <w:t>Pooling</w:t>
      </w:r>
      <w:r>
        <w:rPr>
          <w:rFonts w:ascii="Helvetica Neue" w:hAnsi="Helvetica Neue" w:cs="Helvetica Neue"/>
          <w:color w:val="151515"/>
          <w:kern w:val="0"/>
          <w:sz w:val="36"/>
          <w:szCs w:val="36"/>
        </w:rPr>
        <w:t>来减少每层的样本数，进一步减少参数数量，同时还可以提升模型的鲁棒性。</w:t>
      </w:r>
    </w:p>
    <w:p w14:paraId="77B2B74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对于图像识别任务来说，卷积神经网络通过尽可能保留</w:t>
      </w:r>
      <w:r>
        <w:rPr>
          <w:rFonts w:ascii="Helvetica Neue" w:hAnsi="Helvetica Neue" w:cs="Helvetica Neue"/>
          <w:color w:val="151515"/>
          <w:kern w:val="0"/>
          <w:sz w:val="36"/>
          <w:szCs w:val="36"/>
        </w:rPr>
        <w:lastRenderedPageBreak/>
        <w:t>重要的参数，去掉大量不重要的参数，来达到更好的学习效果。</w:t>
      </w:r>
    </w:p>
    <w:p w14:paraId="1E2D1933"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卷积神经网络是什么</w:t>
      </w:r>
    </w:p>
    <w:p w14:paraId="432C7240"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首先，我们先获取一个感性认识，下图是一个卷积神经网络的示意图：</w:t>
      </w:r>
    </w:p>
    <w:p w14:paraId="1B27C7FC" w14:textId="24831250"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noProof/>
          <w:color w:val="151515"/>
          <w:kern w:val="0"/>
          <w:sz w:val="36"/>
          <w:szCs w:val="36"/>
        </w:rPr>
        <w:drawing>
          <wp:inline distT="0" distB="0" distL="0" distR="0" wp14:anchorId="34E4E485" wp14:editId="6F0817B9">
            <wp:extent cx="5082540" cy="14249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1424940"/>
                    </a:xfrm>
                    <a:prstGeom prst="rect">
                      <a:avLst/>
                    </a:prstGeom>
                    <a:noFill/>
                    <a:ln>
                      <a:noFill/>
                    </a:ln>
                  </pic:spPr>
                </pic:pic>
              </a:graphicData>
            </a:graphic>
          </wp:inline>
        </w:drawing>
      </w:r>
    </w:p>
    <w:p w14:paraId="602FD401" w14:textId="77777777" w:rsidR="001568B9" w:rsidRDefault="001568B9" w:rsidP="001568B9">
      <w:pPr>
        <w:autoSpaceDE w:val="0"/>
        <w:autoSpaceDN w:val="0"/>
        <w:adjustRightInd w:val="0"/>
        <w:rPr>
          <w:rFonts w:ascii="Helvetica Neue" w:hAnsi="Helvetica Neue" w:cs="Helvetica Neue"/>
          <w:b/>
          <w:bCs/>
          <w:color w:val="151515"/>
          <w:kern w:val="0"/>
          <w:sz w:val="37"/>
          <w:szCs w:val="37"/>
        </w:rPr>
      </w:pPr>
      <w:r>
        <w:rPr>
          <w:rFonts w:ascii="Helvetica Neue" w:hAnsi="Helvetica Neue" w:cs="Helvetica Neue"/>
          <w:b/>
          <w:bCs/>
          <w:color w:val="151515"/>
          <w:kern w:val="0"/>
          <w:sz w:val="37"/>
          <w:szCs w:val="37"/>
        </w:rPr>
        <w:t>网络架构</w:t>
      </w:r>
    </w:p>
    <w:p w14:paraId="25E512D1" w14:textId="77777777" w:rsidR="001568B9" w:rsidRDefault="001568B9" w:rsidP="001568B9">
      <w:pPr>
        <w:autoSpaceDE w:val="0"/>
        <w:autoSpaceDN w:val="0"/>
        <w:adjustRightInd w:val="0"/>
        <w:rPr>
          <w:rFonts w:ascii="Helvetica Neue" w:hAnsi="Helvetica Neue" w:cs="Helvetica Neue"/>
          <w:color w:val="151515"/>
          <w:kern w:val="0"/>
          <w:sz w:val="36"/>
          <w:szCs w:val="36"/>
        </w:rPr>
      </w:pPr>
      <w:r>
        <w:rPr>
          <w:rFonts w:ascii="Helvetica Neue" w:hAnsi="Helvetica Neue" w:cs="Helvetica Neue"/>
          <w:color w:val="151515"/>
          <w:kern w:val="0"/>
          <w:sz w:val="36"/>
          <w:szCs w:val="36"/>
        </w:rPr>
        <w:t>如图所示，一个卷积神经网络由若干卷积层、</w:t>
      </w:r>
      <w:r>
        <w:rPr>
          <w:rFonts w:ascii="Helvetica Neue" w:hAnsi="Helvetica Neue" w:cs="Helvetica Neue"/>
          <w:color w:val="151515"/>
          <w:kern w:val="0"/>
          <w:sz w:val="36"/>
          <w:szCs w:val="36"/>
        </w:rPr>
        <w:t>Pooling</w:t>
      </w:r>
      <w:r>
        <w:rPr>
          <w:rFonts w:ascii="Helvetica Neue" w:hAnsi="Helvetica Neue" w:cs="Helvetica Neue"/>
          <w:color w:val="151515"/>
          <w:kern w:val="0"/>
          <w:sz w:val="36"/>
          <w:szCs w:val="36"/>
        </w:rPr>
        <w:t>层、全连接层组成。你可以构建各种不同的卷积神经网络，它的常用架构模式为：</w:t>
      </w:r>
    </w:p>
    <w:p w14:paraId="600F975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INPUT-&gt;[[CONV]*N-&gt;POOL?]*M-&gt;[FC]*K</w:t>
      </w:r>
    </w:p>
    <w:p w14:paraId="512DE66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个卷积层叠加，然后</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可选</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叠加一个</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层，重复这个结构</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次，最后叠加</w:t>
      </w:r>
      <w:r>
        <w:rPr>
          <w:rFonts w:ascii="Helvetica Neue" w:eastAsia="PingFang SC" w:hAnsi="Helvetica Neue" w:cs="Helvetica Neue"/>
          <w:color w:val="151515"/>
          <w:kern w:val="0"/>
          <w:sz w:val="36"/>
          <w:szCs w:val="36"/>
        </w:rPr>
        <w:t>K</w:t>
      </w:r>
      <w:r>
        <w:rPr>
          <w:rFonts w:ascii="Helvetica Neue" w:eastAsia="PingFang SC" w:hAnsi="Helvetica Neue" w:cs="Helvetica Neue"/>
          <w:color w:val="151515"/>
          <w:kern w:val="0"/>
          <w:sz w:val="36"/>
          <w:szCs w:val="36"/>
        </w:rPr>
        <w:t>个全连接层。</w:t>
      </w:r>
    </w:p>
    <w:p w14:paraId="68EC082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对于图</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展示的卷积神经网络：</w:t>
      </w:r>
    </w:p>
    <w:p w14:paraId="4201B61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INPUT-&gt;CONV-&gt;POOL-&gt;CONV-&gt;POOL-&gt;FC-&gt;FC</w:t>
      </w:r>
    </w:p>
    <w:p w14:paraId="56B3FFE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按照上述模式可以表示为：</w:t>
      </w:r>
    </w:p>
    <w:p w14:paraId="526D0F7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PingFang SC" w:eastAsia="PingFang SC" w:hAnsi="Helvetica Neue" w:cs="PingFang SC"/>
          <w:color w:val="151515"/>
          <w:kern w:val="0"/>
          <w:sz w:val="36"/>
          <w:szCs w:val="36"/>
        </w:rPr>
        <w:t>INPUT-&gt;[[CONV]*1-&gt;POOL]*2-&gt;[FC]*2</w:t>
      </w:r>
    </w:p>
    <w:p w14:paraId="3CF649A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color w:val="151515"/>
          <w:kern w:val="0"/>
          <w:sz w:val="36"/>
          <w:szCs w:val="36"/>
        </w:rPr>
        <w:t xml:space="preserve"> </w:t>
      </w:r>
      <w:r>
        <w:rPr>
          <w:rFonts w:ascii="PingFang SC" w:eastAsia="PingFang SC" w:hAnsi="Helvetica Neue" w:cs="PingFang SC"/>
          <w:color w:val="151515"/>
          <w:kern w:val="0"/>
          <w:sz w:val="36"/>
          <w:szCs w:val="36"/>
        </w:rPr>
        <w:t>N=1,M=2,K=2</w:t>
      </w:r>
      <w:r>
        <w:rPr>
          <w:rFonts w:ascii="Helvetica Neue" w:eastAsia="PingFang SC" w:hAnsi="Helvetica Neue" w:cs="Helvetica Neue"/>
          <w:color w:val="151515"/>
          <w:kern w:val="0"/>
          <w:sz w:val="36"/>
          <w:szCs w:val="36"/>
        </w:rPr>
        <w:t>。</w:t>
      </w:r>
    </w:p>
    <w:p w14:paraId="4F7553B4"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lastRenderedPageBreak/>
        <w:t>三维的层结构</w:t>
      </w:r>
    </w:p>
    <w:p w14:paraId="631902C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我们可以发现</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的层结构和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的层结构有很大不同。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每层的神经元是按照</w:t>
      </w:r>
      <w:r>
        <w:rPr>
          <w:rFonts w:ascii="Helvetica Neue" w:eastAsia="PingFang SC" w:hAnsi="Helvetica Neue" w:cs="Helvetica Neue"/>
          <w:b/>
          <w:bCs/>
          <w:color w:val="151515"/>
          <w:kern w:val="0"/>
          <w:sz w:val="36"/>
          <w:szCs w:val="36"/>
        </w:rPr>
        <w:t>一维</w:t>
      </w:r>
      <w:r>
        <w:rPr>
          <w:rFonts w:ascii="Helvetica Neue" w:eastAsia="PingFang SC" w:hAnsi="Helvetica Neue" w:cs="Helvetica Neue"/>
          <w:color w:val="151515"/>
          <w:kern w:val="0"/>
          <w:sz w:val="36"/>
          <w:szCs w:val="36"/>
        </w:rPr>
        <w:t>排列的，也就是排成一条线的样子；而卷积神经网络每层的神经元是按照三维排列的，也就是排成一个长方体的样子，有</w:t>
      </w:r>
      <w:r>
        <w:rPr>
          <w:rFonts w:ascii="Helvetica Neue" w:eastAsia="PingFang SC" w:hAnsi="Helvetica Neue" w:cs="Helvetica Neue"/>
          <w:b/>
          <w:bCs/>
          <w:color w:val="151515"/>
          <w:kern w:val="0"/>
          <w:sz w:val="36"/>
          <w:szCs w:val="36"/>
        </w:rPr>
        <w:t>宽度、高度</w:t>
      </w: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深度</w:t>
      </w:r>
      <w:r>
        <w:rPr>
          <w:rFonts w:ascii="Helvetica Neue" w:eastAsia="PingFang SC" w:hAnsi="Helvetica Neue" w:cs="Helvetica Neue"/>
          <w:color w:val="151515"/>
          <w:kern w:val="0"/>
          <w:sz w:val="36"/>
          <w:szCs w:val="36"/>
        </w:rPr>
        <w:t>。</w:t>
      </w:r>
    </w:p>
    <w:p w14:paraId="518C2C5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对于该图展示的神经网络，我们看到输入层的宽度和高度对应于输入图像的宽度和高度，而它的深度为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。接着，第一个卷积层对这幅图像进行了卷积操作</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后面我们会讲如何计算卷积</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，得到了三个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。这里的</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可能是让很多初学者迷惑的地方，实际上，就是这个卷积层包含三个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，也就是三套参数，每个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都可以把原始输入图像卷积得到一个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就可以得到三个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。至于一个卷积层可以有多少个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，那是可以自由设定的。也就是说，卷积层的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个数也是一个</w:t>
      </w:r>
      <w:r>
        <w:rPr>
          <w:rFonts w:ascii="Helvetica Neue" w:eastAsia="PingFang SC" w:hAnsi="Helvetica Neue" w:cs="Helvetica Neue"/>
          <w:b/>
          <w:bCs/>
          <w:color w:val="151515"/>
          <w:kern w:val="0"/>
          <w:sz w:val="36"/>
          <w:szCs w:val="36"/>
        </w:rPr>
        <w:t>超参数</w:t>
      </w:r>
      <w:r>
        <w:rPr>
          <w:rFonts w:ascii="Helvetica Neue" w:eastAsia="PingFang SC" w:hAnsi="Helvetica Neue" w:cs="Helvetica Neue"/>
          <w:color w:val="151515"/>
          <w:kern w:val="0"/>
          <w:sz w:val="36"/>
          <w:szCs w:val="36"/>
        </w:rPr>
        <w:t>。我们可以把</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可以看做是通过卷积变换提取到的图像特征，三个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就对原始图像提取出三组不同的特征，也就是得到了三个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，也称做三个</w:t>
      </w:r>
      <w:r>
        <w:rPr>
          <w:rFonts w:ascii="Helvetica Neue" w:eastAsia="PingFang SC" w:hAnsi="Helvetica Neue" w:cs="Helvetica Neue"/>
          <w:b/>
          <w:bCs/>
          <w:color w:val="151515"/>
          <w:kern w:val="0"/>
          <w:sz w:val="36"/>
          <w:szCs w:val="36"/>
        </w:rPr>
        <w:t>通道</w:t>
      </w:r>
      <w:r>
        <w:rPr>
          <w:rFonts w:ascii="Helvetica Neue" w:eastAsia="PingFang SC" w:hAnsi="Helvetica Neue" w:cs="Helvetica Neue"/>
          <w:b/>
          <w:bCs/>
          <w:color w:val="151515"/>
          <w:kern w:val="0"/>
          <w:sz w:val="36"/>
          <w:szCs w:val="36"/>
        </w:rPr>
        <w:t>(channel)</w:t>
      </w:r>
      <w:r>
        <w:rPr>
          <w:rFonts w:ascii="Helvetica Neue" w:eastAsia="PingFang SC" w:hAnsi="Helvetica Neue" w:cs="Helvetica Neue"/>
          <w:color w:val="151515"/>
          <w:kern w:val="0"/>
          <w:sz w:val="36"/>
          <w:szCs w:val="36"/>
        </w:rPr>
        <w:t>。</w:t>
      </w:r>
    </w:p>
    <w:p w14:paraId="098EBBB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在第一个卷积层之后，</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层对三个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做了</w:t>
      </w:r>
      <w:r>
        <w:rPr>
          <w:rFonts w:ascii="Helvetica Neue" w:eastAsia="PingFang SC" w:hAnsi="Helvetica Neue" w:cs="Helvetica Neue"/>
          <w:b/>
          <w:bCs/>
          <w:color w:val="151515"/>
          <w:kern w:val="0"/>
          <w:sz w:val="36"/>
          <w:szCs w:val="36"/>
        </w:rPr>
        <w:t>下采样</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后面我们会讲如何计算下采样</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，得到了三个更小的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。接着，是第二个卷积层，它有</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w:t>
      </w:r>
      <w:r>
        <w:rPr>
          <w:rFonts w:ascii="Helvetica Neue" w:eastAsia="PingFang SC" w:hAnsi="Helvetica Neue" w:cs="Helvetica Neue"/>
          <w:color w:val="151515"/>
          <w:kern w:val="0"/>
          <w:sz w:val="36"/>
          <w:szCs w:val="36"/>
        </w:rPr>
        <w:t>Fitler</w:t>
      </w:r>
      <w:r>
        <w:rPr>
          <w:rFonts w:ascii="Helvetica Neue" w:eastAsia="PingFang SC" w:hAnsi="Helvetica Neue" w:cs="Helvetica Neue"/>
          <w:color w:val="151515"/>
          <w:kern w:val="0"/>
          <w:sz w:val="36"/>
          <w:szCs w:val="36"/>
        </w:rPr>
        <w:t>都把前面下采样之后的</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卷积在一起，得到一个新的</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。这样，</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就得到了</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。接着，是第二个</w:t>
      </w:r>
      <w:r>
        <w:rPr>
          <w:rFonts w:ascii="Helvetica Neue" w:eastAsia="PingFang SC" w:hAnsi="Helvetica Neue" w:cs="Helvetica Neue"/>
          <w:b/>
          <w:bCs/>
          <w:color w:val="151515"/>
          <w:kern w:val="0"/>
          <w:sz w:val="36"/>
          <w:szCs w:val="36"/>
        </w:rPr>
        <w:t>Pooling</w:t>
      </w:r>
      <w:r>
        <w:rPr>
          <w:rFonts w:ascii="Helvetica Neue" w:eastAsia="PingFang SC" w:hAnsi="Helvetica Neue" w:cs="Helvetica Neue"/>
          <w:b/>
          <w:bCs/>
          <w:color w:val="151515"/>
          <w:kern w:val="0"/>
          <w:sz w:val="36"/>
          <w:szCs w:val="36"/>
        </w:rPr>
        <w:t>，继续对</w:t>
      </w:r>
      <w:r>
        <w:rPr>
          <w:rFonts w:ascii="Helvetica Neue" w:eastAsia="PingFang SC" w:hAnsi="Helvetica Neue" w:cs="Helvetica Neue"/>
          <w:b/>
          <w:bCs/>
          <w:color w:val="151515"/>
          <w:kern w:val="0"/>
          <w:sz w:val="36"/>
          <w:szCs w:val="36"/>
        </w:rPr>
        <w:t>5</w:t>
      </w:r>
      <w:r>
        <w:rPr>
          <w:rFonts w:ascii="Helvetica Neue" w:eastAsia="PingFang SC" w:hAnsi="Helvetica Neue" w:cs="Helvetica Neue"/>
          <w:b/>
          <w:bCs/>
          <w:color w:val="151515"/>
          <w:kern w:val="0"/>
          <w:sz w:val="36"/>
          <w:szCs w:val="36"/>
        </w:rPr>
        <w:t>个</w:t>
      </w:r>
      <w:r>
        <w:rPr>
          <w:rFonts w:ascii="Helvetica Neue" w:eastAsia="PingFang SC" w:hAnsi="Helvetica Neue" w:cs="Helvetica Neue"/>
          <w:b/>
          <w:bCs/>
          <w:color w:val="151515"/>
          <w:kern w:val="0"/>
          <w:sz w:val="36"/>
          <w:szCs w:val="36"/>
        </w:rPr>
        <w:t>Feature Map</w:t>
      </w:r>
      <w:r>
        <w:rPr>
          <w:rFonts w:ascii="Helvetica Neue" w:eastAsia="PingFang SC" w:hAnsi="Helvetica Neue" w:cs="Helvetica Neue"/>
          <w:b/>
          <w:bCs/>
          <w:color w:val="151515"/>
          <w:kern w:val="0"/>
          <w:sz w:val="36"/>
          <w:szCs w:val="36"/>
        </w:rPr>
        <w:t>进行下采样</w:t>
      </w:r>
      <w:r>
        <w:rPr>
          <w:rFonts w:ascii="Helvetica Neue" w:eastAsia="PingFang SC" w:hAnsi="Helvetica Neue" w:cs="Helvetica Neue"/>
          <w:color w:val="151515"/>
          <w:kern w:val="0"/>
          <w:sz w:val="36"/>
          <w:szCs w:val="36"/>
        </w:rPr>
        <w:t>，得到了</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个更小的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w:t>
      </w:r>
    </w:p>
    <w:p w14:paraId="43C4EDD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如图所示网络的最后两层是全连接层。第一个全连接层的每个神经元，和上一层</w:t>
      </w:r>
      <w:r>
        <w:rPr>
          <w:rFonts w:ascii="Helvetica Neue" w:eastAsia="PingFang SC" w:hAnsi="Helvetica Neue" w:cs="Helvetica Neue"/>
          <w:color w:val="151515"/>
          <w:kern w:val="0"/>
          <w:sz w:val="36"/>
          <w:szCs w:val="36"/>
        </w:rPr>
        <w:t>5</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中的每个神经元相连，第二个全连接层</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也就是输出层</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的每个神经元，则和第一个全连接层的每个神经元相连，这样得到了整个网络的输出。</w:t>
      </w:r>
    </w:p>
    <w:p w14:paraId="74E63DEE"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卷积神经网络输出值的计算</w:t>
      </w:r>
    </w:p>
    <w:p w14:paraId="3FE2BCF6"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卷积层输出值的计算</w:t>
      </w:r>
    </w:p>
    <w:p w14:paraId="7877F99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我们用一个简单的例子来讲述如何计算</w:t>
      </w:r>
      <w:r>
        <w:rPr>
          <w:rFonts w:ascii="Helvetica Neue" w:eastAsia="PingFang SC" w:hAnsi="Helvetica Neue" w:cs="Helvetica Neue"/>
          <w:b/>
          <w:bCs/>
          <w:color w:val="151515"/>
          <w:kern w:val="0"/>
          <w:sz w:val="36"/>
          <w:szCs w:val="36"/>
        </w:rPr>
        <w:t>卷积</w:t>
      </w:r>
      <w:r>
        <w:rPr>
          <w:rFonts w:ascii="Helvetica Neue" w:eastAsia="PingFang SC" w:hAnsi="Helvetica Neue" w:cs="Helvetica Neue"/>
          <w:color w:val="151515"/>
          <w:kern w:val="0"/>
          <w:sz w:val="36"/>
          <w:szCs w:val="36"/>
        </w:rPr>
        <w:t>，然后，我们抽象出</w:t>
      </w:r>
      <w:r>
        <w:rPr>
          <w:rFonts w:ascii="Helvetica Neue" w:eastAsia="PingFang SC" w:hAnsi="Helvetica Neue" w:cs="Helvetica Neue"/>
          <w:b/>
          <w:bCs/>
          <w:color w:val="151515"/>
          <w:kern w:val="0"/>
          <w:sz w:val="36"/>
          <w:szCs w:val="36"/>
        </w:rPr>
        <w:t>卷积层</w:t>
      </w:r>
      <w:r>
        <w:rPr>
          <w:rFonts w:ascii="Helvetica Neue" w:eastAsia="PingFang SC" w:hAnsi="Helvetica Neue" w:cs="Helvetica Neue"/>
          <w:color w:val="151515"/>
          <w:kern w:val="0"/>
          <w:sz w:val="36"/>
          <w:szCs w:val="36"/>
        </w:rPr>
        <w:t>的一些重要概念和计算方法。</w:t>
      </w:r>
    </w:p>
    <w:p w14:paraId="2DAFEA7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假设有一个</w:t>
      </w:r>
      <w:r>
        <w:rPr>
          <w:rFonts w:ascii="Helvetica Neue" w:eastAsia="PingFang SC" w:hAnsi="Helvetica Neue" w:cs="Helvetica Neue"/>
          <w:color w:val="151515"/>
          <w:kern w:val="0"/>
          <w:sz w:val="36"/>
          <w:szCs w:val="36"/>
        </w:rPr>
        <w:t>5* 5</w:t>
      </w:r>
      <w:r>
        <w:rPr>
          <w:rFonts w:ascii="Helvetica Neue" w:eastAsia="PingFang SC" w:hAnsi="Helvetica Neue" w:cs="Helvetica Neue"/>
          <w:color w:val="151515"/>
          <w:kern w:val="0"/>
          <w:sz w:val="36"/>
          <w:szCs w:val="36"/>
        </w:rPr>
        <w:t>的图像，使用一个</w:t>
      </w:r>
      <w:r>
        <w:rPr>
          <w:rFonts w:ascii="Helvetica Neue" w:eastAsia="PingFang SC" w:hAnsi="Helvetica Neue" w:cs="Helvetica Neue"/>
          <w:color w:val="151515"/>
          <w:kern w:val="0"/>
          <w:sz w:val="36"/>
          <w:szCs w:val="36"/>
        </w:rPr>
        <w:t>3* 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进行卷积，想得到一个</w:t>
      </w:r>
      <w:r>
        <w:rPr>
          <w:rFonts w:ascii="Helvetica Neue" w:eastAsia="PingFang SC" w:hAnsi="Helvetica Neue" w:cs="Helvetica Neue"/>
          <w:color w:val="151515"/>
          <w:kern w:val="0"/>
          <w:sz w:val="36"/>
          <w:szCs w:val="36"/>
        </w:rPr>
        <w:t>3*3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，如下所示：</w:t>
      </w:r>
    </w:p>
    <w:p w14:paraId="50C340A2" w14:textId="4785A846"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4C1F8F58" wp14:editId="1AA1AD64">
            <wp:extent cx="4061460" cy="16586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1658620"/>
                    </a:xfrm>
                    <a:prstGeom prst="rect">
                      <a:avLst/>
                    </a:prstGeom>
                    <a:noFill/>
                    <a:ln>
                      <a:noFill/>
                    </a:ln>
                  </pic:spPr>
                </pic:pic>
              </a:graphicData>
            </a:graphic>
          </wp:inline>
        </w:drawing>
      </w:r>
    </w:p>
    <w:p w14:paraId="6D93596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为了清楚的描述卷积计算过程，我们首先对图像的每个像素进行编号，用</w:t>
      </w:r>
      <w:r>
        <w:rPr>
          <w:rFonts w:ascii="Helvetica Neue" w:eastAsia="PingFang SC" w:hAnsi="Helvetica Neue" w:cs="Helvetica Neue"/>
          <w:color w:val="151515"/>
          <w:kern w:val="0"/>
          <w:sz w:val="36"/>
          <w:szCs w:val="36"/>
        </w:rPr>
        <w:t>Xi,j</w:t>
      </w:r>
      <w:r>
        <w:rPr>
          <w:rFonts w:ascii="Helvetica Neue" w:eastAsia="PingFang SC" w:hAnsi="Helvetica Neue" w:cs="Helvetica Neue"/>
          <w:color w:val="151515"/>
          <w:kern w:val="0"/>
          <w:sz w:val="36"/>
          <w:szCs w:val="36"/>
        </w:rPr>
        <w:t>表示图像的第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列元素；对</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的每个权重进行编号，用</w:t>
      </w:r>
      <w:r>
        <w:rPr>
          <w:rFonts w:ascii="Helvetica Neue" w:eastAsia="PingFang SC" w:hAnsi="Helvetica Neue" w:cs="Helvetica Neue"/>
          <w:color w:val="151515"/>
          <w:kern w:val="0"/>
          <w:sz w:val="36"/>
          <w:szCs w:val="36"/>
        </w:rPr>
        <w:t>Wm,n</w:t>
      </w:r>
      <w:r>
        <w:rPr>
          <w:rFonts w:ascii="Helvetica Neue" w:eastAsia="PingFang SC" w:hAnsi="Helvetica Neue" w:cs="Helvetica Neue"/>
          <w:color w:val="151515"/>
          <w:kern w:val="0"/>
          <w:sz w:val="36"/>
          <w:szCs w:val="36"/>
        </w:rPr>
        <w:t>表示第</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列权重，用</w:t>
      </w:r>
      <w:r>
        <w:rPr>
          <w:rFonts w:ascii="Helvetica Neue" w:eastAsia="PingFang SC" w:hAnsi="Helvetica Neue" w:cs="Helvetica Neue"/>
          <w:color w:val="151515"/>
          <w:kern w:val="0"/>
          <w:sz w:val="36"/>
          <w:szCs w:val="36"/>
        </w:rPr>
        <w:t>Wb</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的偏置项；对</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的每个元素进行编号，用</w:t>
      </w:r>
      <w:r>
        <w:rPr>
          <w:rFonts w:ascii="Helvetica Neue" w:eastAsia="PingFang SC" w:hAnsi="Helvetica Neue" w:cs="Helvetica Neue"/>
          <w:color w:val="151515"/>
          <w:kern w:val="0"/>
          <w:sz w:val="36"/>
          <w:szCs w:val="36"/>
        </w:rPr>
        <w:t>ai,j</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列元素；</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用表示激活函数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这个例子选择</w:t>
      </w:r>
      <w:r>
        <w:rPr>
          <w:rFonts w:ascii="Helvetica Neue" w:eastAsia="PingFang SC" w:hAnsi="Helvetica Neue" w:cs="Helvetica Neue"/>
          <w:color w:val="151515"/>
          <w:kern w:val="0"/>
          <w:sz w:val="36"/>
          <w:szCs w:val="36"/>
        </w:rPr>
        <w:t>relu</w:t>
      </w:r>
      <w:r>
        <w:rPr>
          <w:rFonts w:ascii="Helvetica Neue" w:eastAsia="PingFang SC" w:hAnsi="Helvetica Neue" w:cs="Helvetica Neue"/>
          <w:color w:val="151515"/>
          <w:kern w:val="0"/>
          <w:sz w:val="36"/>
          <w:szCs w:val="36"/>
        </w:rPr>
        <w:t>函数作为激活函数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。然后，使用下列公式计算卷积：</w:t>
      </w:r>
    </w:p>
    <w:p w14:paraId="48DA6484" w14:textId="2F06B97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71CAF251" wp14:editId="574FE4BB">
            <wp:extent cx="7974330" cy="96774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4330" cy="967740"/>
                    </a:xfrm>
                    <a:prstGeom prst="rect">
                      <a:avLst/>
                    </a:prstGeom>
                    <a:noFill/>
                    <a:ln>
                      <a:noFill/>
                    </a:ln>
                  </pic:spPr>
                </pic:pic>
              </a:graphicData>
            </a:graphic>
          </wp:inline>
        </w:drawing>
      </w:r>
    </w:p>
    <w:p w14:paraId="7D4F05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例如，对于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左上角元素</w:t>
      </w:r>
      <w:r>
        <w:rPr>
          <w:rFonts w:ascii="Helvetica Neue" w:eastAsia="PingFang SC" w:hAnsi="Helvetica Neue" w:cs="Helvetica Neue"/>
          <w:color w:val="151515"/>
          <w:kern w:val="0"/>
          <w:sz w:val="36"/>
          <w:szCs w:val="36"/>
        </w:rPr>
        <w:t>a0,0</w:t>
      </w:r>
      <w:r>
        <w:rPr>
          <w:rFonts w:ascii="Helvetica Neue" w:eastAsia="PingFang SC" w:hAnsi="Helvetica Neue" w:cs="Helvetica Neue"/>
          <w:color w:val="151515"/>
          <w:kern w:val="0"/>
          <w:sz w:val="36"/>
          <w:szCs w:val="36"/>
        </w:rPr>
        <w:t>来说，其卷积计算方法为：</w:t>
      </w:r>
    </w:p>
    <w:p w14:paraId="5B93E342" w14:textId="09BC706C"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1BEF4FB" wp14:editId="7E407459">
            <wp:extent cx="11430000" cy="21050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0" cy="2105025"/>
                    </a:xfrm>
                    <a:prstGeom prst="rect">
                      <a:avLst/>
                    </a:prstGeom>
                    <a:noFill/>
                    <a:ln>
                      <a:noFill/>
                    </a:ln>
                  </pic:spPr>
                </pic:pic>
              </a:graphicData>
            </a:graphic>
          </wp:inline>
        </w:drawing>
      </w:r>
    </w:p>
    <w:p w14:paraId="5382454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计算结果如下图所示：</w:t>
      </w:r>
    </w:p>
    <w:p w14:paraId="47A96B25" w14:textId="7B2B5EE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5C8F5DB" wp14:editId="355AE5B7">
            <wp:extent cx="4061460" cy="16586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1658620"/>
                    </a:xfrm>
                    <a:prstGeom prst="rect">
                      <a:avLst/>
                    </a:prstGeom>
                    <a:noFill/>
                    <a:ln>
                      <a:noFill/>
                    </a:ln>
                  </pic:spPr>
                </pic:pic>
              </a:graphicData>
            </a:graphic>
          </wp:inline>
        </w:drawing>
      </w:r>
    </w:p>
    <w:p w14:paraId="498051E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接下来，</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的元素</w:t>
      </w:r>
      <w:r>
        <w:rPr>
          <w:rFonts w:ascii="Helvetica Neue" w:eastAsia="PingFang SC" w:hAnsi="Helvetica Neue" w:cs="Helvetica Neue"/>
          <w:color w:val="151515"/>
          <w:kern w:val="0"/>
          <w:sz w:val="36"/>
          <w:szCs w:val="36"/>
        </w:rPr>
        <w:t>a0,1</w:t>
      </w:r>
      <w:r>
        <w:rPr>
          <w:rFonts w:ascii="Helvetica Neue" w:eastAsia="PingFang SC" w:hAnsi="Helvetica Neue" w:cs="Helvetica Neue"/>
          <w:color w:val="151515"/>
          <w:kern w:val="0"/>
          <w:sz w:val="36"/>
          <w:szCs w:val="36"/>
        </w:rPr>
        <w:t>的卷积计算方法为：</w:t>
      </w:r>
    </w:p>
    <w:p w14:paraId="5AD3784A" w14:textId="224FC1E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98CC6FF" wp14:editId="75A3A722">
            <wp:extent cx="11781155" cy="2073275"/>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81155" cy="2073275"/>
                    </a:xfrm>
                    <a:prstGeom prst="rect">
                      <a:avLst/>
                    </a:prstGeom>
                    <a:noFill/>
                    <a:ln>
                      <a:noFill/>
                    </a:ln>
                  </pic:spPr>
                </pic:pic>
              </a:graphicData>
            </a:graphic>
          </wp:inline>
        </w:drawing>
      </w:r>
    </w:p>
    <w:p w14:paraId="7DBA998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计算结果如下图所示：</w:t>
      </w:r>
    </w:p>
    <w:p w14:paraId="7A9FD5E8" w14:textId="65EA5E5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8BB08D1" wp14:editId="68E2F553">
            <wp:extent cx="9739630" cy="3636645"/>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39630" cy="3636645"/>
                    </a:xfrm>
                    <a:prstGeom prst="rect">
                      <a:avLst/>
                    </a:prstGeom>
                    <a:noFill/>
                    <a:ln>
                      <a:noFill/>
                    </a:ln>
                  </pic:spPr>
                </pic:pic>
              </a:graphicData>
            </a:graphic>
          </wp:inline>
        </w:drawing>
      </w:r>
    </w:p>
    <w:p w14:paraId="60DE22C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可以依次计算出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中所有元素的值。下面的动画显示了整个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的计算过程：</w:t>
      </w:r>
    </w:p>
    <w:p w14:paraId="44E95C73" w14:textId="5C46E35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A4E0E26" wp14:editId="0B8083A4">
            <wp:extent cx="3338830" cy="2434590"/>
            <wp:effectExtent l="0" t="0" r="127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8830" cy="2434590"/>
                    </a:xfrm>
                    <a:prstGeom prst="rect">
                      <a:avLst/>
                    </a:prstGeom>
                    <a:noFill/>
                    <a:ln>
                      <a:noFill/>
                    </a:ln>
                  </pic:spPr>
                </pic:pic>
              </a:graphicData>
            </a:graphic>
          </wp:inline>
        </w:drawing>
      </w:r>
    </w:p>
    <w:p w14:paraId="478C830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上面的计算过程中，步幅</w:t>
      </w:r>
      <w:r>
        <w:rPr>
          <w:rFonts w:ascii="Helvetica Neue" w:eastAsia="PingFang SC" w:hAnsi="Helvetica Neue" w:cs="Helvetica Neue"/>
          <w:color w:val="151515"/>
          <w:kern w:val="0"/>
          <w:sz w:val="36"/>
          <w:szCs w:val="36"/>
        </w:rPr>
        <w:t>(stride)</w:t>
      </w:r>
      <w:r>
        <w:rPr>
          <w:rFonts w:ascii="Helvetica Neue" w:eastAsia="PingFang SC" w:hAnsi="Helvetica Neue" w:cs="Helvetica Neue"/>
          <w:color w:val="151515"/>
          <w:kern w:val="0"/>
          <w:sz w:val="36"/>
          <w:szCs w:val="36"/>
        </w:rPr>
        <w:t>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。步幅可以设为大于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的数。例如，当步幅为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时，</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计算如下：</w:t>
      </w:r>
    </w:p>
    <w:p w14:paraId="748BF99C" w14:textId="0F87BA8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3F818193" wp14:editId="1613C560">
            <wp:extent cx="4061460" cy="16694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1669415"/>
                    </a:xfrm>
                    <a:prstGeom prst="rect">
                      <a:avLst/>
                    </a:prstGeom>
                    <a:noFill/>
                    <a:ln>
                      <a:noFill/>
                    </a:ln>
                  </pic:spPr>
                </pic:pic>
              </a:graphicData>
            </a:graphic>
          </wp:inline>
        </w:drawing>
      </w:r>
    </w:p>
    <w:p w14:paraId="38F3D3DA" w14:textId="17957E5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654BFF6" wp14:editId="4B12495E">
            <wp:extent cx="4061460" cy="16478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7D132789" w14:textId="494B17E3"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C553F38" wp14:editId="63B59CBE">
            <wp:extent cx="4061460" cy="16478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62E0AEB3" w14:textId="1CF947E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4D67350A" wp14:editId="257BE47D">
            <wp:extent cx="4061460" cy="16478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1647825"/>
                    </a:xfrm>
                    <a:prstGeom prst="rect">
                      <a:avLst/>
                    </a:prstGeom>
                    <a:noFill/>
                    <a:ln>
                      <a:noFill/>
                    </a:ln>
                  </pic:spPr>
                </pic:pic>
              </a:graphicData>
            </a:graphic>
          </wp:inline>
        </w:drawing>
      </w:r>
    </w:p>
    <w:p w14:paraId="609AF3A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我们注意到，当步幅设置为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的时候，</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就变成</w:t>
      </w:r>
      <w:r>
        <w:rPr>
          <w:rFonts w:ascii="Helvetica Neue" w:eastAsia="PingFang SC" w:hAnsi="Helvetica Neue" w:cs="Helvetica Neue"/>
          <w:color w:val="151515"/>
          <w:kern w:val="0"/>
          <w:sz w:val="36"/>
          <w:szCs w:val="36"/>
        </w:rPr>
        <w:t>2 * 2</w:t>
      </w:r>
      <w:r>
        <w:rPr>
          <w:rFonts w:ascii="Helvetica Neue" w:eastAsia="PingFang SC" w:hAnsi="Helvetica Neue" w:cs="Helvetica Neue"/>
          <w:color w:val="151515"/>
          <w:kern w:val="0"/>
          <w:sz w:val="36"/>
          <w:szCs w:val="36"/>
        </w:rPr>
        <w:t>了。这说明图像大小、步幅和卷积后的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大小是有关系的。事实上，它们满足下面的关系</w:t>
      </w:r>
      <w:r>
        <w:rPr>
          <w:rFonts w:ascii="Helvetica Neue" w:eastAsia="PingFang SC" w:hAnsi="Helvetica Neue" w:cs="Helvetica Neue"/>
          <w:color w:val="151515"/>
          <w:kern w:val="0"/>
          <w:sz w:val="36"/>
          <w:szCs w:val="36"/>
        </w:rPr>
        <w:t>:</w:t>
      </w:r>
    </w:p>
    <w:p w14:paraId="3382135A" w14:textId="5BD2E66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B6A977A" wp14:editId="0DD5BD7C">
            <wp:extent cx="10069195" cy="1062990"/>
            <wp:effectExtent l="0" t="0" r="190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69195" cy="1062990"/>
                    </a:xfrm>
                    <a:prstGeom prst="rect">
                      <a:avLst/>
                    </a:prstGeom>
                    <a:noFill/>
                    <a:ln>
                      <a:noFill/>
                    </a:ln>
                  </pic:spPr>
                </pic:pic>
              </a:graphicData>
            </a:graphic>
          </wp:inline>
        </w:drawing>
      </w:r>
    </w:p>
    <w:p w14:paraId="202D3AB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在上面两个公式中，</w:t>
      </w:r>
      <w:r>
        <w:rPr>
          <w:rFonts w:ascii="Helvetica Neue" w:eastAsia="PingFang SC" w:hAnsi="Helvetica Neue" w:cs="Helvetica Neue"/>
          <w:color w:val="151515"/>
          <w:kern w:val="0"/>
          <w:sz w:val="36"/>
          <w:szCs w:val="36"/>
        </w:rPr>
        <w:t>W2</w:t>
      </w:r>
      <w:r>
        <w:rPr>
          <w:rFonts w:ascii="Helvetica Neue" w:eastAsia="PingFang SC" w:hAnsi="Helvetica Neue" w:cs="Helvetica Neue"/>
          <w:color w:val="151515"/>
          <w:kern w:val="0"/>
          <w:sz w:val="36"/>
          <w:szCs w:val="36"/>
        </w:rPr>
        <w:t>是卷积后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的宽度；</w:t>
      </w:r>
      <w:r>
        <w:rPr>
          <w:rFonts w:ascii="Helvetica Neue" w:eastAsia="PingFang SC" w:hAnsi="Helvetica Neue" w:cs="Helvetica Neue"/>
          <w:color w:val="151515"/>
          <w:kern w:val="0"/>
          <w:sz w:val="36"/>
          <w:szCs w:val="36"/>
        </w:rPr>
        <w:t>W1</w:t>
      </w:r>
      <w:r>
        <w:rPr>
          <w:rFonts w:ascii="Helvetica Neue" w:eastAsia="PingFang SC" w:hAnsi="Helvetica Neue" w:cs="Helvetica Neue"/>
          <w:color w:val="151515"/>
          <w:kern w:val="0"/>
          <w:sz w:val="36"/>
          <w:szCs w:val="36"/>
        </w:rPr>
        <w:t>是卷积前图像的宽度；</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的宽度；</w:t>
      </w:r>
      <w:r>
        <w:rPr>
          <w:rFonts w:ascii="Helvetica Neue" w:eastAsia="PingFang SC" w:hAnsi="Helvetica Neue" w:cs="Helvetica Neue"/>
          <w:color w:val="151515"/>
          <w:kern w:val="0"/>
          <w:sz w:val="36"/>
          <w:szCs w:val="36"/>
        </w:rPr>
        <w:t>P</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数量，</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是指在原始图像周围补几圈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，如果</w:t>
      </w:r>
      <w:r>
        <w:rPr>
          <w:rFonts w:ascii="Helvetica Neue" w:eastAsia="PingFang SC" w:hAnsi="Helvetica Neue" w:cs="Helvetica Neue"/>
          <w:color w:val="151515"/>
          <w:kern w:val="0"/>
          <w:sz w:val="36"/>
          <w:szCs w:val="36"/>
        </w:rPr>
        <w:t>P</w:t>
      </w:r>
      <w:r>
        <w:rPr>
          <w:rFonts w:ascii="Helvetica Neue" w:eastAsia="PingFang SC" w:hAnsi="Helvetica Neue" w:cs="Helvetica Neue"/>
          <w:color w:val="151515"/>
          <w:kern w:val="0"/>
          <w:sz w:val="36"/>
          <w:szCs w:val="36"/>
        </w:rPr>
        <w:t>的值是</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，那么就补</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是步幅；</w:t>
      </w:r>
      <w:r>
        <w:rPr>
          <w:rFonts w:ascii="Helvetica Neue" w:eastAsia="PingFang SC" w:hAnsi="Helvetica Neue" w:cs="Helvetica Neue"/>
          <w:color w:val="151515"/>
          <w:kern w:val="0"/>
          <w:sz w:val="36"/>
          <w:szCs w:val="36"/>
        </w:rPr>
        <w:t>H2</w:t>
      </w:r>
      <w:r>
        <w:rPr>
          <w:rFonts w:ascii="Helvetica Neue" w:eastAsia="PingFang SC" w:hAnsi="Helvetica Neue" w:cs="Helvetica Neue"/>
          <w:color w:val="151515"/>
          <w:kern w:val="0"/>
          <w:sz w:val="36"/>
          <w:szCs w:val="36"/>
        </w:rPr>
        <w:t>是卷积后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的高度；</w:t>
      </w:r>
      <w:r>
        <w:rPr>
          <w:rFonts w:ascii="Helvetica Neue" w:eastAsia="PingFang SC" w:hAnsi="Helvetica Neue" w:cs="Helvetica Neue"/>
          <w:color w:val="151515"/>
          <w:kern w:val="0"/>
          <w:sz w:val="36"/>
          <w:szCs w:val="36"/>
        </w:rPr>
        <w:t>H1</w:t>
      </w:r>
      <w:r>
        <w:rPr>
          <w:rFonts w:ascii="Helvetica Neue" w:eastAsia="PingFang SC" w:hAnsi="Helvetica Neue" w:cs="Helvetica Neue"/>
          <w:color w:val="151515"/>
          <w:kern w:val="0"/>
          <w:sz w:val="36"/>
          <w:szCs w:val="36"/>
        </w:rPr>
        <w:t>是卷积前图像的宽度。上面两个公式本质上是一样的</w:t>
      </w:r>
      <w:r>
        <w:rPr>
          <w:rFonts w:ascii="Helvetica Neue" w:eastAsia="PingFang SC" w:hAnsi="Helvetica Neue" w:cs="Helvetica Neue"/>
          <w:color w:val="151515"/>
          <w:kern w:val="0"/>
          <w:sz w:val="36"/>
          <w:szCs w:val="36"/>
        </w:rPr>
        <w:t>.</w:t>
      </w:r>
    </w:p>
    <w:p w14:paraId="0231475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以前面的例子来说，图像宽度</w:t>
      </w:r>
      <w:r>
        <w:rPr>
          <w:rFonts w:ascii="Helvetica Neue" w:eastAsia="PingFang SC" w:hAnsi="Helvetica Neue" w:cs="Helvetica Neue"/>
          <w:color w:val="151515"/>
          <w:kern w:val="0"/>
          <w:sz w:val="36"/>
          <w:szCs w:val="36"/>
        </w:rPr>
        <w:t>W1=5</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宽度</w:t>
      </w:r>
      <w:r>
        <w:rPr>
          <w:rFonts w:ascii="Helvetica Neue" w:eastAsia="PingFang SC" w:hAnsi="Helvetica Neue" w:cs="Helvetica Neue"/>
          <w:color w:val="151515"/>
          <w:kern w:val="0"/>
          <w:sz w:val="36"/>
          <w:szCs w:val="36"/>
        </w:rPr>
        <w:t>F= 3</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Zero Padding P=0</w:t>
      </w:r>
      <w:r>
        <w:rPr>
          <w:rFonts w:ascii="Helvetica Neue" w:eastAsia="PingFang SC" w:hAnsi="Helvetica Neue" w:cs="Helvetica Neue"/>
          <w:color w:val="151515"/>
          <w:kern w:val="0"/>
          <w:sz w:val="36"/>
          <w:szCs w:val="36"/>
        </w:rPr>
        <w:t>，步幅</w:t>
      </w:r>
      <w:r>
        <w:rPr>
          <w:rFonts w:ascii="Helvetica Neue" w:eastAsia="PingFang SC" w:hAnsi="Helvetica Neue" w:cs="Helvetica Neue"/>
          <w:color w:val="151515"/>
          <w:kern w:val="0"/>
          <w:sz w:val="36"/>
          <w:szCs w:val="36"/>
        </w:rPr>
        <w:t>S=2</w:t>
      </w:r>
      <w:r>
        <w:rPr>
          <w:rFonts w:ascii="Helvetica Neue" w:eastAsia="PingFang SC" w:hAnsi="Helvetica Neue" w:cs="Helvetica Neue"/>
          <w:color w:val="151515"/>
          <w:kern w:val="0"/>
          <w:sz w:val="36"/>
          <w:szCs w:val="36"/>
        </w:rPr>
        <w:t>，则</w:t>
      </w:r>
    </w:p>
    <w:p w14:paraId="378B4A99" w14:textId="145AAC3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341EACE" wp14:editId="44E806D3">
            <wp:extent cx="9005570" cy="1158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05570" cy="1158875"/>
                    </a:xfrm>
                    <a:prstGeom prst="rect">
                      <a:avLst/>
                    </a:prstGeom>
                    <a:noFill/>
                    <a:ln>
                      <a:noFill/>
                    </a:ln>
                  </pic:spPr>
                </pic:pic>
              </a:graphicData>
            </a:graphic>
          </wp:inline>
        </w:drawing>
      </w:r>
    </w:p>
    <w:p w14:paraId="75B98F9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说明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宽度是</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。同样，我们也可以计算出</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高度也是</w:t>
      </w:r>
      <w:r>
        <w:rPr>
          <w:rFonts w:ascii="Helvetica Neue" w:eastAsia="PingFang SC" w:hAnsi="Helvetica Neue" w:cs="Helvetica Neue"/>
          <w:color w:val="151515"/>
          <w:kern w:val="0"/>
          <w:sz w:val="36"/>
          <w:szCs w:val="36"/>
        </w:rPr>
        <w:t>2</w:t>
      </w:r>
    </w:p>
    <w:p w14:paraId="6AC5C9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前面我们已经讲了深度为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的卷积层的计算方法，如果深度大于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怎么计算呢？其实也是类似的。如果卷积前的图像深度为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，那么相应的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的深度也必须为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。我们扩展一下第一个公式，得到了深度大于</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的卷积计算</w:t>
      </w:r>
      <w:r>
        <w:rPr>
          <w:rFonts w:ascii="Helvetica Neue" w:eastAsia="PingFang SC" w:hAnsi="Helvetica Neue" w:cs="Helvetica Neue"/>
          <w:color w:val="151515"/>
          <w:kern w:val="0"/>
          <w:sz w:val="36"/>
          <w:szCs w:val="36"/>
        </w:rPr>
        <w:lastRenderedPageBreak/>
        <w:t>公式：</w:t>
      </w:r>
    </w:p>
    <w:p w14:paraId="40D112B0" w14:textId="0C89018E"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2D99F40" wp14:editId="3B60D2EF">
            <wp:extent cx="9080500" cy="8934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80500" cy="893445"/>
                    </a:xfrm>
                    <a:prstGeom prst="rect">
                      <a:avLst/>
                    </a:prstGeom>
                    <a:noFill/>
                    <a:ln>
                      <a:noFill/>
                    </a:ln>
                  </pic:spPr>
                </pic:pic>
              </a:graphicData>
            </a:graphic>
          </wp:inline>
        </w:drawing>
      </w:r>
    </w:p>
    <w:p w14:paraId="2FC6D14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在上式中，</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是深度；</w:t>
      </w:r>
      <w:r>
        <w:rPr>
          <w:rFonts w:ascii="Helvetica Neue" w:eastAsia="PingFang SC" w:hAnsi="Helvetica Neue" w:cs="Helvetica Neue"/>
          <w:color w:val="151515"/>
          <w:kern w:val="0"/>
          <w:sz w:val="36"/>
          <w:szCs w:val="36"/>
        </w:rPr>
        <w:t>F</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的大小</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宽度或高度，两者相同</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Wd,m,n</w:t>
      </w:r>
      <w:r>
        <w:rPr>
          <w:rFonts w:ascii="Helvetica Neue" w:eastAsia="PingFang SC" w:hAnsi="Helvetica Neue" w:cs="Helvetica Neue"/>
          <w:color w:val="151515"/>
          <w:kern w:val="0"/>
          <w:sz w:val="36"/>
          <w:szCs w:val="36"/>
        </w:rPr>
        <w:t>表示</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层第</w:t>
      </w:r>
      <w:r>
        <w:rPr>
          <w:rFonts w:ascii="Helvetica Neue" w:eastAsia="PingFang SC" w:hAnsi="Helvetica Neue" w:cs="Helvetica Neue"/>
          <w:color w:val="151515"/>
          <w:kern w:val="0"/>
          <w:sz w:val="36"/>
          <w:szCs w:val="36"/>
        </w:rPr>
        <w:t>m</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列权重；</w:t>
      </w:r>
      <w:r>
        <w:rPr>
          <w:rFonts w:ascii="Helvetica Neue" w:eastAsia="PingFang SC" w:hAnsi="Helvetica Neue" w:cs="Helvetica Neue"/>
          <w:color w:val="151515"/>
          <w:kern w:val="0"/>
          <w:sz w:val="36"/>
          <w:szCs w:val="36"/>
        </w:rPr>
        <w:t>ad,i,j</w:t>
      </w:r>
      <w:r>
        <w:rPr>
          <w:rFonts w:ascii="Helvetica Neue" w:eastAsia="PingFang SC" w:hAnsi="Helvetica Neue" w:cs="Helvetica Neue"/>
          <w:color w:val="151515"/>
          <w:kern w:val="0"/>
          <w:sz w:val="36"/>
          <w:szCs w:val="36"/>
        </w:rPr>
        <w:t>表示图像的第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层第</w:t>
      </w:r>
      <w:r>
        <w:rPr>
          <w:rFonts w:ascii="Helvetica Neue" w:eastAsia="PingFang SC" w:hAnsi="Helvetica Neue" w:cs="Helvetica Neue"/>
          <w:color w:val="151515"/>
          <w:kern w:val="0"/>
          <w:sz w:val="36"/>
          <w:szCs w:val="36"/>
        </w:rPr>
        <w:t>i</w:t>
      </w:r>
      <w:r>
        <w:rPr>
          <w:rFonts w:ascii="Helvetica Neue" w:eastAsia="PingFang SC" w:hAnsi="Helvetica Neue" w:cs="Helvetica Neue"/>
          <w:color w:val="151515"/>
          <w:kern w:val="0"/>
          <w:sz w:val="36"/>
          <w:szCs w:val="36"/>
        </w:rPr>
        <w:t>行第</w:t>
      </w:r>
      <w:r>
        <w:rPr>
          <w:rFonts w:ascii="Helvetica Neue" w:eastAsia="PingFang SC" w:hAnsi="Helvetica Neue" w:cs="Helvetica Neue"/>
          <w:color w:val="151515"/>
          <w:kern w:val="0"/>
          <w:sz w:val="36"/>
          <w:szCs w:val="36"/>
        </w:rPr>
        <w:t>j</w:t>
      </w:r>
      <w:r>
        <w:rPr>
          <w:rFonts w:ascii="Helvetica Neue" w:eastAsia="PingFang SC" w:hAnsi="Helvetica Neue" w:cs="Helvetica Neue"/>
          <w:color w:val="151515"/>
          <w:kern w:val="0"/>
          <w:sz w:val="36"/>
          <w:szCs w:val="36"/>
        </w:rPr>
        <w:t>列像素；其它的符号含义和第一个表达式是相同的，不再赘述。</w:t>
      </w:r>
    </w:p>
    <w:p w14:paraId="7956E3A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我们前面还曾提到，每个卷积层可以有多个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和原始图像进行卷积后，都可以得到一个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。因此，卷积后</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的深度</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个数</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和卷积层的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个数是相同的。</w:t>
      </w:r>
    </w:p>
    <w:p w14:paraId="1569A37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下面的动画显示了包含两个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的卷积层的计算。我们可以看到</w:t>
      </w:r>
      <w:r>
        <w:rPr>
          <w:rFonts w:ascii="Helvetica Neue" w:eastAsia="PingFang SC" w:hAnsi="Helvetica Neue" w:cs="Helvetica Neue"/>
          <w:color w:val="151515"/>
          <w:kern w:val="0"/>
          <w:sz w:val="36"/>
          <w:szCs w:val="36"/>
        </w:rPr>
        <w:t>7* 7* 3</w:t>
      </w:r>
      <w:r>
        <w:rPr>
          <w:rFonts w:ascii="Helvetica Neue" w:eastAsia="PingFang SC" w:hAnsi="Helvetica Neue" w:cs="Helvetica Neue"/>
          <w:color w:val="151515"/>
          <w:kern w:val="0"/>
          <w:sz w:val="36"/>
          <w:szCs w:val="36"/>
        </w:rPr>
        <w:t>输入，经过两个</w:t>
      </w:r>
      <w:r>
        <w:rPr>
          <w:rFonts w:ascii="Helvetica Neue" w:eastAsia="PingFang SC" w:hAnsi="Helvetica Neue" w:cs="Helvetica Neue"/>
          <w:color w:val="151515"/>
          <w:kern w:val="0"/>
          <w:sz w:val="36"/>
          <w:szCs w:val="36"/>
        </w:rPr>
        <w:t>3* 3* 3filter</w:t>
      </w:r>
      <w:r>
        <w:rPr>
          <w:rFonts w:ascii="Helvetica Neue" w:eastAsia="PingFang SC" w:hAnsi="Helvetica Neue" w:cs="Helvetica Neue"/>
          <w:color w:val="151515"/>
          <w:kern w:val="0"/>
          <w:sz w:val="36"/>
          <w:szCs w:val="36"/>
        </w:rPr>
        <w:t>的卷积</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步幅为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，得到了</w:t>
      </w:r>
      <w:r>
        <w:rPr>
          <w:rFonts w:ascii="Helvetica Neue" w:eastAsia="PingFang SC" w:hAnsi="Helvetica Neue" w:cs="Helvetica Neue"/>
          <w:color w:val="151515"/>
          <w:kern w:val="0"/>
          <w:sz w:val="36"/>
          <w:szCs w:val="36"/>
        </w:rPr>
        <w:t>3 * 3*2</w:t>
      </w:r>
      <w:r>
        <w:rPr>
          <w:rFonts w:ascii="Helvetica Neue" w:eastAsia="PingFang SC" w:hAnsi="Helvetica Neue" w:cs="Helvetica Neue"/>
          <w:color w:val="151515"/>
          <w:kern w:val="0"/>
          <w:sz w:val="36"/>
          <w:szCs w:val="36"/>
        </w:rPr>
        <w:t>的输出。另外我们也会看到下图的</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是</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，也就是在输入元素的周围补了一圈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对于图像边缘部分的特征提取是很有帮助的。</w:t>
      </w:r>
    </w:p>
    <w:p w14:paraId="10AFEB10" w14:textId="7F979D3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1BF3FDA" wp14:editId="4627CAB0">
            <wp:extent cx="4954905" cy="43484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4905" cy="4348480"/>
                    </a:xfrm>
                    <a:prstGeom prst="rect">
                      <a:avLst/>
                    </a:prstGeom>
                    <a:noFill/>
                    <a:ln>
                      <a:noFill/>
                    </a:ln>
                  </pic:spPr>
                </pic:pic>
              </a:graphicData>
            </a:graphic>
          </wp:inline>
        </w:drawing>
      </w:r>
    </w:p>
    <w:p w14:paraId="47D9837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以上就是卷积层的计算方法。这里面体现了</w:t>
      </w:r>
      <w:r>
        <w:rPr>
          <w:rFonts w:ascii="Helvetica Neue" w:eastAsia="PingFang SC" w:hAnsi="Helvetica Neue" w:cs="Helvetica Neue"/>
          <w:b/>
          <w:bCs/>
          <w:color w:val="151515"/>
          <w:kern w:val="0"/>
          <w:sz w:val="36"/>
          <w:szCs w:val="36"/>
        </w:rPr>
        <w:t>局部连接</w:t>
      </w: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权值共享</w:t>
      </w:r>
      <w:r>
        <w:rPr>
          <w:rFonts w:ascii="Helvetica Neue" w:eastAsia="PingFang SC" w:hAnsi="Helvetica Neue" w:cs="Helvetica Neue"/>
          <w:color w:val="151515"/>
          <w:kern w:val="0"/>
          <w:sz w:val="36"/>
          <w:szCs w:val="36"/>
        </w:rPr>
        <w:t>：每层神经元只和上一层部分神经元相连</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卷积计算规则</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，且</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的权值对于上一层所有神经元都是一样的。对于包含两个</w:t>
      </w:r>
      <w:r>
        <w:rPr>
          <w:rFonts w:ascii="Helvetica Neue" w:eastAsia="PingFang SC" w:hAnsi="Helvetica Neue" w:cs="Helvetica Neue"/>
          <w:color w:val="151515"/>
          <w:kern w:val="0"/>
          <w:sz w:val="36"/>
          <w:szCs w:val="36"/>
        </w:rPr>
        <w:t>3 * 3 * 3</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fitler</w:t>
      </w:r>
      <w:r>
        <w:rPr>
          <w:rFonts w:ascii="Helvetica Neue" w:eastAsia="PingFang SC" w:hAnsi="Helvetica Neue" w:cs="Helvetica Neue"/>
          <w:color w:val="151515"/>
          <w:kern w:val="0"/>
          <w:sz w:val="36"/>
          <w:szCs w:val="36"/>
        </w:rPr>
        <w:t>的卷积层来说，其参数数量仅有</w:t>
      </w:r>
      <w:r>
        <w:rPr>
          <w:rFonts w:ascii="Helvetica Neue" w:eastAsia="PingFang SC" w:hAnsi="Helvetica Neue" w:cs="Helvetica Neue"/>
          <w:color w:val="151515"/>
          <w:kern w:val="0"/>
          <w:sz w:val="36"/>
          <w:szCs w:val="36"/>
        </w:rPr>
        <w:t>(3 * 3 * 3+1) * 2=56</w:t>
      </w:r>
      <w:r>
        <w:rPr>
          <w:rFonts w:ascii="Helvetica Neue" w:eastAsia="PingFang SC" w:hAnsi="Helvetica Neue" w:cs="Helvetica Neue"/>
          <w:color w:val="151515"/>
          <w:kern w:val="0"/>
          <w:sz w:val="36"/>
          <w:szCs w:val="36"/>
        </w:rPr>
        <w:t>个，且参数数量与上一层神经元个数无关。与</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相比，其参数数量大大减少了。</w:t>
      </w:r>
    </w:p>
    <w:p w14:paraId="7E94CD48"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用卷积公式来表达卷积层计算</w:t>
      </w:r>
    </w:p>
    <w:p w14:paraId="2D9442B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不想了解太多数学细节的读者可以跳过这一节，不影响</w:t>
      </w:r>
      <w:r>
        <w:rPr>
          <w:rFonts w:ascii="Helvetica Neue" w:eastAsia="PingFang SC" w:hAnsi="Helvetica Neue" w:cs="Helvetica Neue"/>
          <w:color w:val="151515"/>
          <w:kern w:val="0"/>
          <w:sz w:val="36"/>
          <w:szCs w:val="36"/>
        </w:rPr>
        <w:lastRenderedPageBreak/>
        <w:t>对全文的理解。</w:t>
      </w:r>
    </w:p>
    <w:p w14:paraId="2BCF136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上一个公式的表达很是繁冗，最好能简化一下。就像利用矩阵可以简化表达全连接神经网络的计算一样，我们利用卷积公式可以简化卷积神经网络的表达。</w:t>
      </w:r>
    </w:p>
    <w:p w14:paraId="422862D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下面我们介绍二维卷积公式。</w:t>
      </w:r>
    </w:p>
    <w:p w14:paraId="22646E5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设矩阵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，其行、列数分别为</w:t>
      </w:r>
      <w:r>
        <w:rPr>
          <w:rFonts w:ascii="Helvetica Neue" w:eastAsia="PingFang SC" w:hAnsi="Helvetica Neue" w:cs="Helvetica Neue"/>
          <w:color w:val="151515"/>
          <w:kern w:val="0"/>
          <w:sz w:val="36"/>
          <w:szCs w:val="36"/>
        </w:rPr>
        <w:t>ma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na</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mb</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nb</w:t>
      </w:r>
      <w:r>
        <w:rPr>
          <w:rFonts w:ascii="Helvetica Neue" w:eastAsia="PingFang SC" w:hAnsi="Helvetica Neue" w:cs="Helvetica Neue"/>
          <w:color w:val="151515"/>
          <w:kern w:val="0"/>
          <w:sz w:val="36"/>
          <w:szCs w:val="36"/>
        </w:rPr>
        <w:t>，则二维卷积公式如下：</w:t>
      </w:r>
    </w:p>
    <w:p w14:paraId="01EA5EE5" w14:textId="6BEA29D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10173B9" wp14:editId="71693383">
            <wp:extent cx="9218295" cy="91440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8295" cy="914400"/>
                    </a:xfrm>
                    <a:prstGeom prst="rect">
                      <a:avLst/>
                    </a:prstGeom>
                    <a:noFill/>
                    <a:ln>
                      <a:noFill/>
                    </a:ln>
                  </pic:spPr>
                </pic:pic>
              </a:graphicData>
            </a:graphic>
          </wp:inline>
        </w:drawing>
      </w:r>
    </w:p>
    <w:p w14:paraId="174735C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且</w:t>
      </w:r>
      <w:r>
        <w:rPr>
          <w:rFonts w:ascii="Helvetica Neue" w:eastAsia="PingFang SC" w:hAnsi="Helvetica Neue" w:cs="Helvetica Neue"/>
          <w:color w:val="151515"/>
          <w:kern w:val="0"/>
          <w:sz w:val="36"/>
          <w:szCs w:val="36"/>
        </w:rPr>
        <w:t>s,t</w:t>
      </w:r>
      <w:r>
        <w:rPr>
          <w:rFonts w:ascii="Helvetica Neue" w:eastAsia="PingFang SC" w:hAnsi="Helvetica Neue" w:cs="Helvetica Neue"/>
          <w:color w:val="151515"/>
          <w:kern w:val="0"/>
          <w:sz w:val="36"/>
          <w:szCs w:val="36"/>
        </w:rPr>
        <w:t>满足条件</w:t>
      </w:r>
      <w:r>
        <w:rPr>
          <w:rFonts w:ascii="Helvetica Neue" w:eastAsia="PingFang SC" w:hAnsi="Helvetica Neue" w:cs="Helvetica Neue"/>
          <w:color w:val="151515"/>
          <w:kern w:val="0"/>
          <w:sz w:val="36"/>
          <w:szCs w:val="36"/>
        </w:rPr>
        <w:t>0≤ s &lt; ma + mb - 1,0 ≤ t &lt; na + nb - 1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我们可以把上式写成</w:t>
      </w:r>
      <w:r>
        <w:rPr>
          <w:rFonts w:ascii="Helvetica Neue" w:eastAsia="PingFang SC" w:hAnsi="Helvetica Neue" w:cs="Helvetica Neue"/>
          <w:color w:val="151515"/>
          <w:kern w:val="0"/>
          <w:sz w:val="36"/>
          <w:szCs w:val="36"/>
        </w:rPr>
        <w:t>: C = A * B</w:t>
      </w:r>
    </w:p>
    <w:p w14:paraId="21E620A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如果我们按照上面公式来计算卷积，我们可以发现矩阵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实际上是</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，而矩阵</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是待卷积的输入，位置关系也有所不同：</w:t>
      </w:r>
    </w:p>
    <w:p w14:paraId="147F9AF6" w14:textId="4D71C87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FC15EC5" wp14:editId="02C7FE41">
            <wp:extent cx="4061460" cy="1945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1945640"/>
                    </a:xfrm>
                    <a:prstGeom prst="rect">
                      <a:avLst/>
                    </a:prstGeom>
                    <a:noFill/>
                    <a:ln>
                      <a:noFill/>
                    </a:ln>
                  </pic:spPr>
                </pic:pic>
              </a:graphicData>
            </a:graphic>
          </wp:inline>
        </w:drawing>
      </w:r>
    </w:p>
    <w:p w14:paraId="7E687F3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从上图可以看到，</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左上角的值</w:t>
      </w:r>
      <w:r>
        <w:rPr>
          <w:rFonts w:ascii="Helvetica Neue" w:eastAsia="PingFang SC" w:hAnsi="Helvetica Neue" w:cs="Helvetica Neue"/>
          <w:color w:val="151515"/>
          <w:kern w:val="0"/>
          <w:sz w:val="36"/>
          <w:szCs w:val="36"/>
        </w:rPr>
        <w:t>a0,0</w:t>
      </w:r>
      <w:r>
        <w:rPr>
          <w:rFonts w:ascii="Helvetica Neue" w:eastAsia="PingFang SC" w:hAnsi="Helvetica Neue" w:cs="Helvetica Neue"/>
          <w:color w:val="151515"/>
          <w:kern w:val="0"/>
          <w:sz w:val="36"/>
          <w:szCs w:val="36"/>
        </w:rPr>
        <w:t>与</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对应区块中右下角的值</w:t>
      </w:r>
      <w:r>
        <w:rPr>
          <w:rFonts w:ascii="Helvetica Neue" w:eastAsia="PingFang SC" w:hAnsi="Helvetica Neue" w:cs="Helvetica Neue"/>
          <w:color w:val="151515"/>
          <w:kern w:val="0"/>
          <w:sz w:val="36"/>
          <w:szCs w:val="36"/>
        </w:rPr>
        <w:t>b1,1</w:t>
      </w:r>
      <w:r>
        <w:rPr>
          <w:rFonts w:ascii="Helvetica Neue" w:eastAsia="PingFang SC" w:hAnsi="Helvetica Neue" w:cs="Helvetica Neue"/>
          <w:color w:val="151515"/>
          <w:kern w:val="0"/>
          <w:sz w:val="36"/>
          <w:szCs w:val="36"/>
        </w:rPr>
        <w:t>相乘，而不是与左上角的</w:t>
      </w:r>
      <w:r>
        <w:rPr>
          <w:rFonts w:ascii="Helvetica Neue" w:eastAsia="PingFang SC" w:hAnsi="Helvetica Neue" w:cs="Helvetica Neue"/>
          <w:color w:val="151515"/>
          <w:kern w:val="0"/>
          <w:sz w:val="36"/>
          <w:szCs w:val="36"/>
        </w:rPr>
        <w:t>b0,0</w:t>
      </w:r>
      <w:r>
        <w:rPr>
          <w:rFonts w:ascii="Helvetica Neue" w:eastAsia="PingFang SC" w:hAnsi="Helvetica Neue" w:cs="Helvetica Neue"/>
          <w:color w:val="151515"/>
          <w:kern w:val="0"/>
          <w:sz w:val="36"/>
          <w:szCs w:val="36"/>
        </w:rPr>
        <w:t>相乘。因此，数学中的卷积和</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中的『卷积』还是有区别的，为了避免混淆，我们把</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中的『卷积』操作叫做</w:t>
      </w:r>
      <w:r>
        <w:rPr>
          <w:rFonts w:ascii="Helvetica Neue" w:eastAsia="PingFang SC" w:hAnsi="Helvetica Neue" w:cs="Helvetica Neue"/>
          <w:b/>
          <w:bCs/>
          <w:color w:val="151515"/>
          <w:kern w:val="0"/>
          <w:sz w:val="36"/>
          <w:szCs w:val="36"/>
        </w:rPr>
        <w:t>互相关</w:t>
      </w:r>
      <w:r>
        <w:rPr>
          <w:rFonts w:ascii="Helvetica Neue" w:eastAsia="PingFang SC" w:hAnsi="Helvetica Neue" w:cs="Helvetica Neue"/>
          <w:b/>
          <w:bCs/>
          <w:color w:val="151515"/>
          <w:kern w:val="0"/>
          <w:sz w:val="36"/>
          <w:szCs w:val="36"/>
        </w:rPr>
        <w:t>(cross-correlation)</w:t>
      </w:r>
      <w:r>
        <w:rPr>
          <w:rFonts w:ascii="Helvetica Neue" w:eastAsia="PingFang SC" w:hAnsi="Helvetica Neue" w:cs="Helvetica Neue"/>
          <w:b/>
          <w:bCs/>
          <w:color w:val="151515"/>
          <w:kern w:val="0"/>
          <w:sz w:val="36"/>
          <w:szCs w:val="36"/>
        </w:rPr>
        <w:t>操作</w:t>
      </w:r>
      <w:r>
        <w:rPr>
          <w:rFonts w:ascii="Helvetica Neue" w:eastAsia="PingFang SC" w:hAnsi="Helvetica Neue" w:cs="Helvetica Neue"/>
          <w:color w:val="151515"/>
          <w:kern w:val="0"/>
          <w:sz w:val="36"/>
          <w:szCs w:val="36"/>
        </w:rPr>
        <w:t>。</w:t>
      </w:r>
    </w:p>
    <w:p w14:paraId="09E6705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卷积和互相关操作是可以转化的。首先，我们把矩阵</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翻转</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度，然后再交换</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和</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的位置（即把</w:t>
      </w:r>
      <w:r>
        <w:rPr>
          <w:rFonts w:ascii="Helvetica Neue" w:eastAsia="PingFang SC" w:hAnsi="Helvetica Neue" w:cs="Helvetica Neue"/>
          <w:color w:val="151515"/>
          <w:kern w:val="0"/>
          <w:sz w:val="36"/>
          <w:szCs w:val="36"/>
        </w:rPr>
        <w:t>B</w:t>
      </w:r>
      <w:r>
        <w:rPr>
          <w:rFonts w:ascii="Helvetica Neue" w:eastAsia="PingFang SC" w:hAnsi="Helvetica Neue" w:cs="Helvetica Neue"/>
          <w:color w:val="151515"/>
          <w:kern w:val="0"/>
          <w:sz w:val="36"/>
          <w:szCs w:val="36"/>
        </w:rPr>
        <w:t>放在左边而把</w:t>
      </w:r>
      <w:r>
        <w:rPr>
          <w:rFonts w:ascii="Helvetica Neue" w:eastAsia="PingFang SC" w:hAnsi="Helvetica Neue" w:cs="Helvetica Neue"/>
          <w:color w:val="151515"/>
          <w:kern w:val="0"/>
          <w:sz w:val="36"/>
          <w:szCs w:val="36"/>
        </w:rPr>
        <w:t>A</w:t>
      </w:r>
      <w:r>
        <w:rPr>
          <w:rFonts w:ascii="Helvetica Neue" w:eastAsia="PingFang SC" w:hAnsi="Helvetica Neue" w:cs="Helvetica Neue"/>
          <w:color w:val="151515"/>
          <w:kern w:val="0"/>
          <w:sz w:val="36"/>
          <w:szCs w:val="36"/>
        </w:rPr>
        <w:t>放在右边。卷积满足交换率，这个操作不会导致结果变化），那么卷积就变成了互相关。</w:t>
      </w:r>
    </w:p>
    <w:p w14:paraId="6870E5D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Pooling</w:t>
      </w:r>
      <w:r>
        <w:rPr>
          <w:rFonts w:ascii="Helvetica Neue" w:eastAsia="PingFang SC" w:hAnsi="Helvetica Neue" w:cs="Helvetica Neue"/>
          <w:b/>
          <w:bCs/>
          <w:color w:val="151515"/>
          <w:kern w:val="0"/>
          <w:sz w:val="36"/>
          <w:szCs w:val="36"/>
        </w:rPr>
        <w:t>层输出值的计算</w:t>
      </w:r>
    </w:p>
    <w:p w14:paraId="4E2F3FD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层主要的作用是下采样，通过去掉</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中不重要的样本，进一步减少参数数量。</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的方法很多，最常用的是</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实际上就是在</w:t>
      </w:r>
      <w:r>
        <w:rPr>
          <w:rFonts w:ascii="Helvetica Neue" w:eastAsia="PingFang SC" w:hAnsi="Helvetica Neue" w:cs="Helvetica Neue"/>
          <w:color w:val="151515"/>
          <w:kern w:val="0"/>
          <w:sz w:val="36"/>
          <w:szCs w:val="36"/>
        </w:rPr>
        <w:t>n * n</w:t>
      </w:r>
      <w:r>
        <w:rPr>
          <w:rFonts w:ascii="Helvetica Neue" w:eastAsia="PingFang SC" w:hAnsi="Helvetica Neue" w:cs="Helvetica Neue"/>
          <w:color w:val="151515"/>
          <w:kern w:val="0"/>
          <w:sz w:val="36"/>
          <w:szCs w:val="36"/>
        </w:rPr>
        <w:t>的样本中取最大值，作为采样后的样本值。下图是</w:t>
      </w:r>
      <w:r>
        <w:rPr>
          <w:rFonts w:ascii="Helvetica Neue" w:eastAsia="PingFang SC" w:hAnsi="Helvetica Neue" w:cs="Helvetica Neue"/>
          <w:color w:val="151515"/>
          <w:kern w:val="0"/>
          <w:sz w:val="36"/>
          <w:szCs w:val="36"/>
        </w:rPr>
        <w:t>2*2 max pooling</w:t>
      </w:r>
      <w:r>
        <w:rPr>
          <w:rFonts w:ascii="Helvetica Neue" w:eastAsia="PingFang SC" w:hAnsi="Helvetica Neue" w:cs="Helvetica Neue"/>
          <w:color w:val="151515"/>
          <w:kern w:val="0"/>
          <w:sz w:val="36"/>
          <w:szCs w:val="36"/>
        </w:rPr>
        <w:t>：</w:t>
      </w:r>
    </w:p>
    <w:p w14:paraId="05B07B1D" w14:textId="4BAA6A9D"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85D67E2" wp14:editId="6BB64CBA">
            <wp:extent cx="4061460" cy="19030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460" cy="1903095"/>
                    </a:xfrm>
                    <a:prstGeom prst="rect">
                      <a:avLst/>
                    </a:prstGeom>
                    <a:noFill/>
                    <a:ln>
                      <a:noFill/>
                    </a:ln>
                  </pic:spPr>
                </pic:pic>
              </a:graphicData>
            </a:graphic>
          </wp:inline>
        </w:drawing>
      </w:r>
    </w:p>
    <w:p w14:paraId="5E6FCBD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除了</w:t>
      </w:r>
      <w:r>
        <w:rPr>
          <w:rFonts w:ascii="Helvetica Neue" w:eastAsia="PingFang SC" w:hAnsi="Helvetica Neue" w:cs="Helvetica Neue"/>
          <w:color w:val="151515"/>
          <w:kern w:val="0"/>
          <w:sz w:val="36"/>
          <w:szCs w:val="36"/>
        </w:rPr>
        <w:t>Max Pooing</w:t>
      </w:r>
      <w:r>
        <w:rPr>
          <w:rFonts w:ascii="Helvetica Neue" w:eastAsia="PingFang SC" w:hAnsi="Helvetica Neue" w:cs="Helvetica Neue"/>
          <w:color w:val="151515"/>
          <w:kern w:val="0"/>
          <w:sz w:val="36"/>
          <w:szCs w:val="36"/>
        </w:rPr>
        <w:t>之外，常用的还有</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取各样本的平均值。</w:t>
      </w:r>
    </w:p>
    <w:p w14:paraId="01ECF6A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，各层独立做</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，因此</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后的深度仍然为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w:t>
      </w:r>
    </w:p>
    <w:p w14:paraId="7ABFAAA0"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卷积神经网络的训练</w:t>
      </w:r>
    </w:p>
    <w:p w14:paraId="2601B84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和</w:t>
      </w:r>
      <w:r>
        <w:rPr>
          <w:rFonts w:ascii="Helvetica Neue" w:eastAsia="PingFang SC" w:hAnsi="Helvetica Neue" w:cs="Helvetica Neue"/>
          <w:b/>
          <w:bCs/>
          <w:color w:val="151515"/>
          <w:kern w:val="0"/>
          <w:sz w:val="36"/>
          <w:szCs w:val="36"/>
        </w:rPr>
        <w:t>全连接神经网络</w:t>
      </w:r>
      <w:r>
        <w:rPr>
          <w:rFonts w:ascii="Helvetica Neue" w:eastAsia="PingFang SC" w:hAnsi="Helvetica Neue" w:cs="Helvetica Neue"/>
          <w:color w:val="151515"/>
          <w:kern w:val="0"/>
          <w:sz w:val="36"/>
          <w:szCs w:val="36"/>
        </w:rPr>
        <w:t>相比，</w:t>
      </w:r>
      <w:r>
        <w:rPr>
          <w:rFonts w:ascii="Helvetica Neue" w:eastAsia="PingFang SC" w:hAnsi="Helvetica Neue" w:cs="Helvetica Neue"/>
          <w:b/>
          <w:bCs/>
          <w:color w:val="151515"/>
          <w:kern w:val="0"/>
          <w:sz w:val="36"/>
          <w:szCs w:val="36"/>
        </w:rPr>
        <w:t>卷积神经网络</w:t>
      </w:r>
      <w:r>
        <w:rPr>
          <w:rFonts w:ascii="Helvetica Neue" w:eastAsia="PingFang SC" w:hAnsi="Helvetica Neue" w:cs="Helvetica Neue"/>
          <w:color w:val="151515"/>
          <w:kern w:val="0"/>
          <w:sz w:val="36"/>
          <w:szCs w:val="36"/>
        </w:rPr>
        <w:t>的训练要复杂一些。但训练的原理是一样的：利用链式求导计算损失函数对每个权重的偏导数（梯度），然后根据梯度下降公式更新权重。训练算法依然是反向传播算法。我们可以简单的看一下反向传播算法，整个算法分为三个步骤：</w:t>
      </w:r>
    </w:p>
    <w:p w14:paraId="2B07922D" w14:textId="4D35BDA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2672B69" wp14:editId="1CBE57A9">
            <wp:extent cx="11663680" cy="21799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3680" cy="2179955"/>
                    </a:xfrm>
                    <a:prstGeom prst="rect">
                      <a:avLst/>
                    </a:prstGeom>
                    <a:noFill/>
                    <a:ln>
                      <a:noFill/>
                    </a:ln>
                  </pic:spPr>
                </pic:pic>
              </a:graphicData>
            </a:graphic>
          </wp:inline>
        </w:drawing>
      </w:r>
    </w:p>
    <w:p w14:paraId="5C7F910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最后，根据梯度下降法则更新每个权重即可。</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对于卷积神经网络，由于涉及到</w:t>
      </w:r>
      <w:r>
        <w:rPr>
          <w:rFonts w:ascii="Helvetica Neue" w:eastAsia="PingFang SC" w:hAnsi="Helvetica Neue" w:cs="Helvetica Neue"/>
          <w:b/>
          <w:bCs/>
          <w:color w:val="151515"/>
          <w:kern w:val="0"/>
          <w:sz w:val="36"/>
          <w:szCs w:val="36"/>
        </w:rPr>
        <w:t>局部连接、下采样</w:t>
      </w:r>
      <w:r>
        <w:rPr>
          <w:rFonts w:ascii="Helvetica Neue" w:eastAsia="PingFang SC" w:hAnsi="Helvetica Neue" w:cs="Helvetica Neue"/>
          <w:color w:val="151515"/>
          <w:kern w:val="0"/>
          <w:sz w:val="36"/>
          <w:szCs w:val="36"/>
        </w:rPr>
        <w:t>的等操作，影响到了第二步</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的具体计算方法，而权值共享影响了第三步</w:t>
      </w:r>
      <w:r>
        <w:rPr>
          <w:rFonts w:ascii="Helvetica Neue" w:eastAsia="PingFang SC" w:hAnsi="Helvetica Neue" w:cs="Helvetica Neue"/>
          <w:b/>
          <w:bCs/>
          <w:color w:val="151515"/>
          <w:kern w:val="0"/>
          <w:sz w:val="36"/>
          <w:szCs w:val="36"/>
        </w:rPr>
        <w:t>权重</w:t>
      </w:r>
      <w:r>
        <w:rPr>
          <w:rFonts w:ascii="Helvetica Neue" w:eastAsia="PingFang SC" w:hAnsi="Helvetica Neue" w:cs="Helvetica Neue"/>
          <w:color w:val="151515"/>
          <w:kern w:val="0"/>
          <w:sz w:val="36"/>
          <w:szCs w:val="36"/>
        </w:rPr>
        <w:t>W</w:t>
      </w:r>
      <w:r>
        <w:rPr>
          <w:rFonts w:ascii="Helvetica Neue" w:eastAsia="PingFang SC" w:hAnsi="Helvetica Neue" w:cs="Helvetica Neue"/>
          <w:color w:val="151515"/>
          <w:kern w:val="0"/>
          <w:sz w:val="36"/>
          <w:szCs w:val="36"/>
        </w:rPr>
        <w:t>的梯度的计算方法。接下来，我们分</w:t>
      </w:r>
      <w:r>
        <w:rPr>
          <w:rFonts w:ascii="Helvetica Neue" w:eastAsia="PingFang SC" w:hAnsi="Helvetica Neue" w:cs="Helvetica Neue"/>
          <w:color w:val="151515"/>
          <w:kern w:val="0"/>
          <w:sz w:val="36"/>
          <w:szCs w:val="36"/>
        </w:rPr>
        <w:lastRenderedPageBreak/>
        <w:t>别介绍卷积层和</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层的训练算法。</w:t>
      </w:r>
    </w:p>
    <w:p w14:paraId="24EB9ABA"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卷积层的训练</w:t>
      </w:r>
    </w:p>
    <w:p w14:paraId="7D9B9B9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对于卷积层，我们先来看看上面的第二步，即如何将误差项</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传递到上一层；然后再来看看第三步，即如何计算</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每个权值</w:t>
      </w:r>
      <w:r>
        <w:rPr>
          <w:rFonts w:ascii="Helvetica Neue" w:eastAsia="PingFang SC" w:hAnsi="Helvetica Neue" w:cs="Helvetica Neue"/>
          <w:color w:val="151515"/>
          <w:kern w:val="0"/>
          <w:sz w:val="36"/>
          <w:szCs w:val="36"/>
        </w:rPr>
        <w:t>W</w:t>
      </w:r>
      <w:r>
        <w:rPr>
          <w:rFonts w:ascii="Helvetica Neue" w:eastAsia="PingFang SC" w:hAnsi="Helvetica Neue" w:cs="Helvetica Neue"/>
          <w:color w:val="151515"/>
          <w:kern w:val="0"/>
          <w:sz w:val="36"/>
          <w:szCs w:val="36"/>
        </w:rPr>
        <w:t>的梯度。</w:t>
      </w:r>
    </w:p>
    <w:p w14:paraId="55AD281A"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卷积层误差项的传递</w:t>
      </w:r>
    </w:p>
    <w:p w14:paraId="6EE8607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最简单情况下误差项的传递</w:t>
      </w:r>
      <w:r>
        <w:rPr>
          <w:rFonts w:ascii="Helvetica Neue" w:eastAsia="PingFang SC" w:hAnsi="Helvetica Neue" w:cs="Helvetica Neue"/>
          <w:color w:val="151515"/>
          <w:kern w:val="0"/>
          <w:sz w:val="36"/>
          <w:szCs w:val="36"/>
        </w:rPr>
        <w:t>我们先来考虑步长为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、输入的深度为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的最简单的情况。</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假设输入的大小为</w:t>
      </w:r>
      <w:r>
        <w:rPr>
          <w:rFonts w:ascii="Helvetica Neue" w:eastAsia="PingFang SC" w:hAnsi="Helvetica Neue" w:cs="Helvetica Neue"/>
          <w:color w:val="151515"/>
          <w:kern w:val="0"/>
          <w:sz w:val="36"/>
          <w:szCs w:val="36"/>
        </w:rPr>
        <w:t>3* 3</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大小为</w:t>
      </w:r>
      <w:r>
        <w:rPr>
          <w:rFonts w:ascii="Helvetica Neue" w:eastAsia="PingFang SC" w:hAnsi="Helvetica Neue" w:cs="Helvetica Neue"/>
          <w:color w:val="151515"/>
          <w:kern w:val="0"/>
          <w:sz w:val="36"/>
          <w:szCs w:val="36"/>
        </w:rPr>
        <w:t>2* 2</w:t>
      </w:r>
      <w:r>
        <w:rPr>
          <w:rFonts w:ascii="Helvetica Neue" w:eastAsia="PingFang SC" w:hAnsi="Helvetica Neue" w:cs="Helvetica Neue"/>
          <w:color w:val="151515"/>
          <w:kern w:val="0"/>
          <w:sz w:val="36"/>
          <w:szCs w:val="36"/>
        </w:rPr>
        <w:t>，按步长为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卷积，我们将得到</w:t>
      </w:r>
      <w:r>
        <w:rPr>
          <w:rFonts w:ascii="Helvetica Neue" w:eastAsia="PingFang SC" w:hAnsi="Helvetica Neue" w:cs="Helvetica Neue"/>
          <w:color w:val="151515"/>
          <w:kern w:val="0"/>
          <w:sz w:val="36"/>
          <w:szCs w:val="36"/>
        </w:rPr>
        <w:t>2*2</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。如下图所示：</w:t>
      </w:r>
    </w:p>
    <w:p w14:paraId="63C961BC" w14:textId="1419D611"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AF91A9D" wp14:editId="0DF53C60">
            <wp:extent cx="4061460" cy="2179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2179955"/>
                    </a:xfrm>
                    <a:prstGeom prst="rect">
                      <a:avLst/>
                    </a:prstGeom>
                    <a:noFill/>
                    <a:ln>
                      <a:noFill/>
                    </a:ln>
                  </pic:spPr>
                </pic:pic>
              </a:graphicData>
            </a:graphic>
          </wp:inline>
        </w:drawing>
      </w:r>
    </w:p>
    <w:p w14:paraId="3FB7659A" w14:textId="428F8CC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17EA6BD" wp14:editId="481401A2">
            <wp:extent cx="11026140" cy="3328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26140" cy="3328035"/>
                    </a:xfrm>
                    <a:prstGeom prst="rect">
                      <a:avLst/>
                    </a:prstGeom>
                    <a:noFill/>
                    <a:ln>
                      <a:noFill/>
                    </a:ln>
                  </pic:spPr>
                </pic:pic>
              </a:graphicData>
            </a:graphic>
          </wp:inline>
        </w:drawing>
      </w:r>
    </w:p>
    <w:p w14:paraId="79C1ABE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根据链式求导法则：</w:t>
      </w:r>
    </w:p>
    <w:p w14:paraId="15EC6010" w14:textId="66F13E1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52CF9938" wp14:editId="6E2D9D1C">
            <wp:extent cx="10100945" cy="25730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00945" cy="2573020"/>
                    </a:xfrm>
                    <a:prstGeom prst="rect">
                      <a:avLst/>
                    </a:prstGeom>
                    <a:noFill/>
                    <a:ln>
                      <a:noFill/>
                    </a:ln>
                  </pic:spPr>
                </pic:pic>
              </a:graphicData>
            </a:graphic>
          </wp:inline>
        </w:drawing>
      </w:r>
    </w:p>
    <w:p w14:paraId="282E00A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我们先来看几个特例，然后从中总结出一般性的规律。</w:t>
      </w:r>
    </w:p>
    <w:p w14:paraId="07DB10E2" w14:textId="28957AD6"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135DD27" wp14:editId="7D89BFF1">
            <wp:extent cx="10589895" cy="330644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89895" cy="3306445"/>
                    </a:xfrm>
                    <a:prstGeom prst="rect">
                      <a:avLst/>
                    </a:prstGeom>
                    <a:noFill/>
                    <a:ln>
                      <a:noFill/>
                    </a:ln>
                  </pic:spPr>
                </pic:pic>
              </a:graphicData>
            </a:graphic>
          </wp:inline>
        </w:drawing>
      </w:r>
    </w:p>
    <w:p w14:paraId="7A237342" w14:textId="79AE69F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0A71D28D" wp14:editId="38D5B5DB">
            <wp:extent cx="9675495" cy="3933825"/>
            <wp:effectExtent l="0" t="0" r="190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75495" cy="3933825"/>
                    </a:xfrm>
                    <a:prstGeom prst="rect">
                      <a:avLst/>
                    </a:prstGeom>
                    <a:noFill/>
                    <a:ln>
                      <a:noFill/>
                    </a:ln>
                  </pic:spPr>
                </pic:pic>
              </a:graphicData>
            </a:graphic>
          </wp:inline>
        </w:drawing>
      </w:r>
    </w:p>
    <w:p w14:paraId="3D099DEB" w14:textId="404A56F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4BA7133C" wp14:editId="525C76E7">
            <wp:extent cx="9782175" cy="4508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82175" cy="4508500"/>
                    </a:xfrm>
                    <a:prstGeom prst="rect">
                      <a:avLst/>
                    </a:prstGeom>
                    <a:noFill/>
                    <a:ln>
                      <a:noFill/>
                    </a:ln>
                  </pic:spPr>
                </pic:pic>
              </a:graphicData>
            </a:graphic>
          </wp:inline>
        </w:drawing>
      </w:r>
    </w:p>
    <w:p w14:paraId="34FC0C6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从上面三个例子，我们发挥一下想象力，不难发现，计算的结果，相当于把第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sensitive map</w:t>
      </w:r>
      <w:r>
        <w:rPr>
          <w:rFonts w:ascii="Helvetica Neue" w:eastAsia="PingFang SC" w:hAnsi="Helvetica Neue" w:cs="Helvetica Neue"/>
          <w:color w:val="151515"/>
          <w:kern w:val="0"/>
          <w:sz w:val="36"/>
          <w:szCs w:val="36"/>
        </w:rPr>
        <w:t>周围补一圈</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，在与</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度翻转后的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进行</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，就能得到想要结果，如下图所示：</w:t>
      </w:r>
    </w:p>
    <w:p w14:paraId="44757316" w14:textId="761F80B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399C9FC" wp14:editId="74A196B5">
            <wp:extent cx="4061460" cy="2084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2084070"/>
                    </a:xfrm>
                    <a:prstGeom prst="rect">
                      <a:avLst/>
                    </a:prstGeom>
                    <a:noFill/>
                    <a:ln>
                      <a:noFill/>
                    </a:ln>
                  </pic:spPr>
                </pic:pic>
              </a:graphicData>
            </a:graphic>
          </wp:inline>
        </w:drawing>
      </w:r>
    </w:p>
    <w:p w14:paraId="68CCE36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因为卷积相当于将</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旋转</w:t>
      </w:r>
      <w:r>
        <w:rPr>
          <w:rFonts w:ascii="Helvetica Neue" w:eastAsia="PingFang SC" w:hAnsi="Helvetica Neue" w:cs="Helvetica Neue"/>
          <w:color w:val="151515"/>
          <w:kern w:val="0"/>
          <w:sz w:val="36"/>
          <w:szCs w:val="36"/>
        </w:rPr>
        <w:t>180</w:t>
      </w:r>
      <w:r>
        <w:rPr>
          <w:rFonts w:ascii="Helvetica Neue" w:eastAsia="PingFang SC" w:hAnsi="Helvetica Neue" w:cs="Helvetica Neue"/>
          <w:color w:val="151515"/>
          <w:kern w:val="0"/>
          <w:sz w:val="36"/>
          <w:szCs w:val="36"/>
        </w:rPr>
        <w:t>度的</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，因此上图的计算可以用卷积公式完美的表达：</w:t>
      </w:r>
    </w:p>
    <w:p w14:paraId="173C4959" w14:textId="6368F8FA"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1DE6C155" wp14:editId="01C7A747">
            <wp:extent cx="8888730" cy="71247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8730" cy="712470"/>
                    </a:xfrm>
                    <a:prstGeom prst="rect">
                      <a:avLst/>
                    </a:prstGeom>
                    <a:noFill/>
                    <a:ln>
                      <a:noFill/>
                    </a:ln>
                  </pic:spPr>
                </pic:pic>
              </a:graphicData>
            </a:graphic>
          </wp:inline>
        </w:drawing>
      </w:r>
    </w:p>
    <w:p w14:paraId="7ED6A2E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上式中的</w:t>
      </w:r>
      <w:r>
        <w:rPr>
          <w:rFonts w:ascii="Helvetica Neue" w:eastAsia="PingFang SC" w:hAnsi="Helvetica Neue" w:cs="Helvetica Neue"/>
          <w:color w:val="151515"/>
          <w:kern w:val="0"/>
          <w:sz w:val="36"/>
          <w:szCs w:val="36"/>
        </w:rPr>
        <w:t>Wl</w:t>
      </w:r>
      <w:r>
        <w:rPr>
          <w:rFonts w:ascii="Helvetica Neue" w:eastAsia="PingFang SC" w:hAnsi="Helvetica Neue" w:cs="Helvetica Neue"/>
          <w:color w:val="151515"/>
          <w:kern w:val="0"/>
          <w:sz w:val="36"/>
          <w:szCs w:val="36"/>
        </w:rPr>
        <w:t>表示第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的权重数组。也可以把上式的卷积展开，写成求和的形式：</w:t>
      </w:r>
    </w:p>
    <w:p w14:paraId="0B33CA37" w14:textId="351598E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893AC3A" wp14:editId="520C1885">
            <wp:extent cx="7985125" cy="9353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85125" cy="935355"/>
                    </a:xfrm>
                    <a:prstGeom prst="rect">
                      <a:avLst/>
                    </a:prstGeom>
                    <a:noFill/>
                    <a:ln>
                      <a:noFill/>
                    </a:ln>
                  </pic:spPr>
                </pic:pic>
              </a:graphicData>
            </a:graphic>
          </wp:inline>
        </w:drawing>
      </w:r>
    </w:p>
    <w:p w14:paraId="5CE15B3F" w14:textId="2103E95D"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442F873" wp14:editId="7899028E">
            <wp:extent cx="10664190" cy="755967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4190" cy="7559675"/>
                    </a:xfrm>
                    <a:prstGeom prst="rect">
                      <a:avLst/>
                    </a:prstGeom>
                    <a:noFill/>
                    <a:ln>
                      <a:noFill/>
                    </a:ln>
                  </pic:spPr>
                </pic:pic>
              </a:graphicData>
            </a:graphic>
          </wp:inline>
        </w:drawing>
      </w:r>
    </w:p>
    <w:p w14:paraId="4C7673B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、输入的深度为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个数为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的最简</w:t>
      </w:r>
      <w:r>
        <w:rPr>
          <w:rFonts w:ascii="Helvetica Neue" w:eastAsia="PingFang SC" w:hAnsi="Helvetica Neue" w:cs="Helvetica Neue"/>
          <w:color w:val="151515"/>
          <w:kern w:val="0"/>
          <w:sz w:val="36"/>
          <w:szCs w:val="36"/>
        </w:rPr>
        <w:lastRenderedPageBreak/>
        <w:t>单的情况，卷积层误差项传递的算法。下面我们来推导一下步长为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的情况。</w:t>
      </w:r>
    </w:p>
    <w:p w14:paraId="7742795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卷积步长为</w:t>
      </w:r>
      <w:r>
        <w:rPr>
          <w:rFonts w:ascii="Helvetica Neue" w:eastAsia="PingFang SC" w:hAnsi="Helvetica Neue" w:cs="Helvetica Neue"/>
          <w:b/>
          <w:bCs/>
          <w:color w:val="151515"/>
          <w:kern w:val="0"/>
          <w:sz w:val="36"/>
          <w:szCs w:val="36"/>
        </w:rPr>
        <w:t>S</w:t>
      </w:r>
      <w:r>
        <w:rPr>
          <w:rFonts w:ascii="Helvetica Neue" w:eastAsia="PingFang SC" w:hAnsi="Helvetica Neue" w:cs="Helvetica Neue"/>
          <w:b/>
          <w:bCs/>
          <w:color w:val="151515"/>
          <w:kern w:val="0"/>
          <w:sz w:val="36"/>
          <w:szCs w:val="36"/>
        </w:rPr>
        <w:t>时的误差传递</w:t>
      </w:r>
    </w:p>
    <w:p w14:paraId="4C36D9F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我们先来看看步长为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与步长为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的差别。</w:t>
      </w:r>
    </w:p>
    <w:p w14:paraId="6F550297" w14:textId="2614845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8422346" wp14:editId="37392385">
            <wp:extent cx="4061460" cy="44551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1460" cy="4455160"/>
                    </a:xfrm>
                    <a:prstGeom prst="rect">
                      <a:avLst/>
                    </a:prstGeom>
                    <a:noFill/>
                    <a:ln>
                      <a:noFill/>
                    </a:ln>
                  </pic:spPr>
                </pic:pic>
              </a:graphicData>
            </a:graphic>
          </wp:inline>
        </w:drawing>
      </w:r>
    </w:p>
    <w:p w14:paraId="2B51529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如上图，上面是步长为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时的卷积结果，下面是步长为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时的卷积结果。我们可以看出，因为步长为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，得到的</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跳过了步长为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时相应的部分。因此，当我们反向计算误差项时，我们可以对步长为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相应的位置进行补</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，将其『还原』成步长为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w:t>
      </w:r>
      <w:r>
        <w:rPr>
          <w:rFonts w:ascii="Helvetica Neue" w:eastAsia="PingFang SC" w:hAnsi="Helvetica Neue" w:cs="Helvetica Neue"/>
          <w:color w:val="151515"/>
          <w:kern w:val="0"/>
          <w:sz w:val="36"/>
          <w:szCs w:val="36"/>
        </w:rPr>
        <w:lastRenderedPageBreak/>
        <w:t>sensitivity map</w:t>
      </w:r>
      <w:r>
        <w:rPr>
          <w:rFonts w:ascii="Helvetica Neue" w:eastAsia="PingFang SC" w:hAnsi="Helvetica Neue" w:cs="Helvetica Neue"/>
          <w:color w:val="151515"/>
          <w:kern w:val="0"/>
          <w:sz w:val="36"/>
          <w:szCs w:val="36"/>
        </w:rPr>
        <w:t>，再用式</w:t>
      </w:r>
      <w:r>
        <w:rPr>
          <w:rFonts w:ascii="Helvetica Neue" w:eastAsia="PingFang SC" w:hAnsi="Helvetica Neue" w:cs="Helvetica Neue"/>
          <w:color w:val="151515"/>
          <w:kern w:val="0"/>
          <w:sz w:val="36"/>
          <w:szCs w:val="36"/>
        </w:rPr>
        <w:t>8</w:t>
      </w:r>
      <w:r>
        <w:rPr>
          <w:rFonts w:ascii="Helvetica Neue" w:eastAsia="PingFang SC" w:hAnsi="Helvetica Neue" w:cs="Helvetica Neue"/>
          <w:color w:val="151515"/>
          <w:kern w:val="0"/>
          <w:sz w:val="36"/>
          <w:szCs w:val="36"/>
        </w:rPr>
        <w:t>进行求解。</w:t>
      </w:r>
    </w:p>
    <w:p w14:paraId="69DA4EE2"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输入层深度为</w:t>
      </w:r>
      <w:r>
        <w:rPr>
          <w:rFonts w:ascii="Helvetica Neue" w:eastAsia="PingFang SC" w:hAnsi="Helvetica Neue" w:cs="Helvetica Neue"/>
          <w:b/>
          <w:bCs/>
          <w:color w:val="151515"/>
          <w:kern w:val="0"/>
          <w:sz w:val="36"/>
          <w:szCs w:val="36"/>
        </w:rPr>
        <w:t>D</w:t>
      </w:r>
      <w:r>
        <w:rPr>
          <w:rFonts w:ascii="Helvetica Neue" w:eastAsia="PingFang SC" w:hAnsi="Helvetica Neue" w:cs="Helvetica Neue"/>
          <w:b/>
          <w:bCs/>
          <w:color w:val="151515"/>
          <w:kern w:val="0"/>
          <w:sz w:val="36"/>
          <w:szCs w:val="36"/>
        </w:rPr>
        <w:t>时的误差传递</w:t>
      </w:r>
    </w:p>
    <w:p w14:paraId="771120B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当输入深度为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时，</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的深度也必须为</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通道只与</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通道的权重进行计算。因此，反向计算误差项时，我们可以使用式</w:t>
      </w:r>
      <w:r>
        <w:rPr>
          <w:rFonts w:ascii="Helvetica Neue" w:eastAsia="PingFang SC" w:hAnsi="Helvetica Neue" w:cs="Helvetica Neue"/>
          <w:color w:val="151515"/>
          <w:kern w:val="0"/>
          <w:sz w:val="36"/>
          <w:szCs w:val="36"/>
        </w:rPr>
        <w:t>8</w:t>
      </w:r>
      <w:r>
        <w:rPr>
          <w:rFonts w:ascii="Helvetica Neue" w:eastAsia="PingFang SC" w:hAnsi="Helvetica Neue" w:cs="Helvetica Neue"/>
          <w:color w:val="151515"/>
          <w:kern w:val="0"/>
          <w:sz w:val="36"/>
          <w:szCs w:val="36"/>
        </w:rPr>
        <w:t>，用</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的第</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通道权重对第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进行卷积，得到第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di</w:t>
      </w:r>
      <w:r>
        <w:rPr>
          <w:rFonts w:ascii="Helvetica Neue" w:eastAsia="PingFang SC" w:hAnsi="Helvetica Neue" w:cs="Helvetica Neue"/>
          <w:color w:val="151515"/>
          <w:kern w:val="0"/>
          <w:sz w:val="36"/>
          <w:szCs w:val="36"/>
        </w:rPr>
        <w:t>通道的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。如下图所示：</w:t>
      </w:r>
    </w:p>
    <w:p w14:paraId="672227C3" w14:textId="7AC5F19A"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4C5029EB" wp14:editId="0E695A9D">
            <wp:extent cx="4061460" cy="3870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1460" cy="3870325"/>
                    </a:xfrm>
                    <a:prstGeom prst="rect">
                      <a:avLst/>
                    </a:prstGeom>
                    <a:noFill/>
                    <a:ln>
                      <a:noFill/>
                    </a:ln>
                  </pic:spPr>
                </pic:pic>
              </a:graphicData>
            </a:graphic>
          </wp:inline>
        </w:drawing>
      </w:r>
    </w:p>
    <w:p w14:paraId="245C3EB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数量为</w:t>
      </w:r>
      <w:r>
        <w:rPr>
          <w:rFonts w:ascii="Helvetica Neue" w:eastAsia="PingFang SC" w:hAnsi="Helvetica Neue" w:cs="Helvetica Neue"/>
          <w:b/>
          <w:bCs/>
          <w:color w:val="151515"/>
          <w:kern w:val="0"/>
          <w:sz w:val="36"/>
          <w:szCs w:val="36"/>
        </w:rPr>
        <w:t>N</w:t>
      </w:r>
      <w:r>
        <w:rPr>
          <w:rFonts w:ascii="Helvetica Neue" w:eastAsia="PingFang SC" w:hAnsi="Helvetica Neue" w:cs="Helvetica Neue"/>
          <w:b/>
          <w:bCs/>
          <w:color w:val="151515"/>
          <w:kern w:val="0"/>
          <w:sz w:val="36"/>
          <w:szCs w:val="36"/>
        </w:rPr>
        <w:t>时的误差传递</w:t>
      </w:r>
    </w:p>
    <w:p w14:paraId="01DF4C1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数量为</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时，输出层的深度也为</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，第</w:t>
      </w:r>
      <w:r>
        <w:rPr>
          <w:rFonts w:ascii="Helvetica Neue" w:eastAsia="PingFang SC" w:hAnsi="Helvetica Neue" w:cs="Helvetica Neue"/>
          <w:color w:val="151515"/>
          <w:kern w:val="0"/>
          <w:sz w:val="36"/>
          <w:szCs w:val="36"/>
        </w:rPr>
        <w:t>ifilter</w:t>
      </w:r>
      <w:r>
        <w:rPr>
          <w:rFonts w:ascii="Helvetica Neue" w:eastAsia="PingFang SC" w:hAnsi="Helvetica Neue" w:cs="Helvetica Neue"/>
          <w:color w:val="151515"/>
          <w:kern w:val="0"/>
          <w:sz w:val="36"/>
          <w:szCs w:val="36"/>
        </w:rPr>
        <w:t>卷积产生输出层的第个</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。由于第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层每个加权输入都</w:t>
      </w:r>
      <w:r>
        <w:rPr>
          <w:rFonts w:ascii="Helvetica Neue" w:eastAsia="PingFang SC" w:hAnsi="Helvetica Neue" w:cs="Helvetica Neue"/>
          <w:color w:val="151515"/>
          <w:kern w:val="0"/>
          <w:sz w:val="36"/>
          <w:szCs w:val="36"/>
        </w:rPr>
        <w:lastRenderedPageBreak/>
        <w:t>同时影响了第层所有</w:t>
      </w:r>
      <w:r>
        <w:rPr>
          <w:rFonts w:ascii="Helvetica Neue" w:eastAsia="PingFang SC" w:hAnsi="Helvetica Neue" w:cs="Helvetica Neue"/>
          <w:color w:val="151515"/>
          <w:kern w:val="0"/>
          <w:sz w:val="36"/>
          <w:szCs w:val="36"/>
        </w:rPr>
        <w:t>feature map</w:t>
      </w:r>
      <w:r>
        <w:rPr>
          <w:rFonts w:ascii="Helvetica Neue" w:eastAsia="PingFang SC" w:hAnsi="Helvetica Neue" w:cs="Helvetica Neue"/>
          <w:color w:val="151515"/>
          <w:kern w:val="0"/>
          <w:sz w:val="36"/>
          <w:szCs w:val="36"/>
        </w:rPr>
        <w:t>的输出值，因此，反向计算</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时，需要使用全导数公式。也就是，我们先使用第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对第层相应的第</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进行卷积，得到一组</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层的偏</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。依次用每个</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做这种卷积，就得到</w:t>
      </w:r>
      <w:r>
        <w:rPr>
          <w:rFonts w:ascii="Helvetica Neue" w:eastAsia="PingFang SC" w:hAnsi="Helvetica Neue" w:cs="Helvetica Neue"/>
          <w:color w:val="151515"/>
          <w:kern w:val="0"/>
          <w:sz w:val="36"/>
          <w:szCs w:val="36"/>
        </w:rPr>
        <w:t>D</w:t>
      </w:r>
      <w:r>
        <w:rPr>
          <w:rFonts w:ascii="Helvetica Neue" w:eastAsia="PingFang SC" w:hAnsi="Helvetica Neue" w:cs="Helvetica Neue"/>
          <w:color w:val="151515"/>
          <w:kern w:val="0"/>
          <w:sz w:val="36"/>
          <w:szCs w:val="36"/>
        </w:rPr>
        <w:t>组偏</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。最后在各组之间将</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个偏</w:t>
      </w:r>
      <w:r>
        <w:rPr>
          <w:rFonts w:ascii="Helvetica Neue" w:eastAsia="PingFang SC" w:hAnsi="Helvetica Neue" w:cs="Helvetica Neue"/>
          <w:color w:val="151515"/>
          <w:kern w:val="0"/>
          <w:sz w:val="36"/>
          <w:szCs w:val="36"/>
        </w:rPr>
        <w:t xml:space="preserve">sensitivity map </w:t>
      </w:r>
      <w:r>
        <w:rPr>
          <w:rFonts w:ascii="Helvetica Neue" w:eastAsia="PingFang SC" w:hAnsi="Helvetica Neue" w:cs="Helvetica Neue"/>
          <w:color w:val="151515"/>
          <w:kern w:val="0"/>
          <w:sz w:val="36"/>
          <w:szCs w:val="36"/>
        </w:rPr>
        <w:t>按元素相加，得到最终的</w:t>
      </w:r>
      <w:r>
        <w:rPr>
          <w:rFonts w:ascii="Helvetica Neue" w:eastAsia="PingFang SC" w:hAnsi="Helvetica Neue" w:cs="Helvetica Neue"/>
          <w:color w:val="151515"/>
          <w:kern w:val="0"/>
          <w:sz w:val="36"/>
          <w:szCs w:val="36"/>
        </w:rPr>
        <w:t>N</w:t>
      </w:r>
      <w:r>
        <w:rPr>
          <w:rFonts w:ascii="Helvetica Neue" w:eastAsia="PingFang SC" w:hAnsi="Helvetica Neue" w:cs="Helvetica Neue"/>
          <w:color w:val="151515"/>
          <w:kern w:val="0"/>
          <w:sz w:val="36"/>
          <w:szCs w:val="36"/>
        </w:rPr>
        <w:t>个</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w:t>
      </w:r>
    </w:p>
    <w:p w14:paraId="6E763AF5" w14:textId="72DCB19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A64EF05" wp14:editId="0A7CDAA5">
            <wp:extent cx="8792845" cy="850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92845" cy="850900"/>
                    </a:xfrm>
                    <a:prstGeom prst="rect">
                      <a:avLst/>
                    </a:prstGeom>
                    <a:noFill/>
                    <a:ln>
                      <a:noFill/>
                    </a:ln>
                  </pic:spPr>
                </pic:pic>
              </a:graphicData>
            </a:graphic>
          </wp:inline>
        </w:drawing>
      </w:r>
    </w:p>
    <w:p w14:paraId="48C0C2D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以上就是卷积层误差项传递的算法，如果读者还有所困惑，可以参考后面的代码实现来理解。</w:t>
      </w:r>
    </w:p>
    <w:p w14:paraId="25FF8A0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w:t>
      </w:r>
      <w:r>
        <w:rPr>
          <w:rFonts w:ascii="Helvetica Neue" w:eastAsia="PingFang SC" w:hAnsi="Helvetica Neue" w:cs="Helvetica Neue"/>
          <w:b/>
          <w:bCs/>
          <w:color w:val="151515"/>
          <w:kern w:val="0"/>
          <w:sz w:val="36"/>
          <w:szCs w:val="36"/>
        </w:rPr>
        <w:t>filter</w:t>
      </w:r>
      <w:r>
        <w:rPr>
          <w:rFonts w:ascii="Helvetica Neue" w:eastAsia="PingFang SC" w:hAnsi="Helvetica Neue" w:cs="Helvetica Neue"/>
          <w:b/>
          <w:bCs/>
          <w:color w:val="151515"/>
          <w:kern w:val="0"/>
          <w:sz w:val="36"/>
          <w:szCs w:val="36"/>
        </w:rPr>
        <w:t>权重梯度的计算</w:t>
      </w:r>
    </w:p>
    <w:p w14:paraId="575DD7F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我们要在得到第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的情况下，计算</w:t>
      </w:r>
      <w:r>
        <w:rPr>
          <w:rFonts w:ascii="Helvetica Neue" w:eastAsia="PingFang SC" w:hAnsi="Helvetica Neue" w:cs="Helvetica Neue"/>
          <w:color w:val="151515"/>
          <w:kern w:val="0"/>
          <w:sz w:val="36"/>
          <w:szCs w:val="36"/>
        </w:rPr>
        <w:t>filter</w:t>
      </w:r>
      <w:r>
        <w:rPr>
          <w:rFonts w:ascii="Helvetica Neue" w:eastAsia="PingFang SC" w:hAnsi="Helvetica Neue" w:cs="Helvetica Neue"/>
          <w:color w:val="151515"/>
          <w:kern w:val="0"/>
          <w:sz w:val="36"/>
          <w:szCs w:val="36"/>
        </w:rPr>
        <w:t>的权重的梯度，由于卷积层是权重共享的，因此梯度的计算稍有不同。</w:t>
      </w:r>
    </w:p>
    <w:p w14:paraId="463256B9" w14:textId="21B5D00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4D3253B4" wp14:editId="21F72792">
            <wp:extent cx="4061460" cy="21901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1460" cy="2190115"/>
                    </a:xfrm>
                    <a:prstGeom prst="rect">
                      <a:avLst/>
                    </a:prstGeom>
                    <a:noFill/>
                    <a:ln>
                      <a:noFill/>
                    </a:ln>
                  </pic:spPr>
                </pic:pic>
              </a:graphicData>
            </a:graphic>
          </wp:inline>
        </w:drawing>
      </w:r>
    </w:p>
    <w:p w14:paraId="1435E20F" w14:textId="0DAFDCE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EC205C5" wp14:editId="4B90D107">
            <wp:extent cx="10845165" cy="71983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45165" cy="7198360"/>
                    </a:xfrm>
                    <a:prstGeom prst="rect">
                      <a:avLst/>
                    </a:prstGeom>
                    <a:noFill/>
                    <a:ln>
                      <a:noFill/>
                    </a:ln>
                  </pic:spPr>
                </pic:pic>
              </a:graphicData>
            </a:graphic>
          </wp:inline>
        </w:drawing>
      </w:r>
    </w:p>
    <w:p w14:paraId="722E0DAC" w14:textId="036B8B8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14642731" wp14:editId="45164BED">
            <wp:extent cx="11089640" cy="411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89640" cy="4114800"/>
                    </a:xfrm>
                    <a:prstGeom prst="rect">
                      <a:avLst/>
                    </a:prstGeom>
                    <a:noFill/>
                    <a:ln>
                      <a:noFill/>
                    </a:ln>
                  </pic:spPr>
                </pic:pic>
              </a:graphicData>
            </a:graphic>
          </wp:inline>
        </w:drawing>
      </w:r>
    </w:p>
    <w:p w14:paraId="6BCF7079"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也就是用</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作为卷积核，在</w:t>
      </w:r>
      <w:r>
        <w:rPr>
          <w:rFonts w:ascii="Helvetica Neue" w:eastAsia="PingFang SC" w:hAnsi="Helvetica Neue" w:cs="Helvetica Neue"/>
          <w:color w:val="151515"/>
          <w:kern w:val="0"/>
          <w:sz w:val="36"/>
          <w:szCs w:val="36"/>
        </w:rPr>
        <w:t>input</w:t>
      </w:r>
      <w:r>
        <w:rPr>
          <w:rFonts w:ascii="Helvetica Neue" w:eastAsia="PingFang SC" w:hAnsi="Helvetica Neue" w:cs="Helvetica Neue"/>
          <w:color w:val="151515"/>
          <w:kern w:val="0"/>
          <w:sz w:val="36"/>
          <w:szCs w:val="36"/>
        </w:rPr>
        <w:t>上进行</w:t>
      </w:r>
      <w:r>
        <w:rPr>
          <w:rFonts w:ascii="Helvetica Neue" w:eastAsia="PingFang SC" w:hAnsi="Helvetica Neue" w:cs="Helvetica Neue"/>
          <w:color w:val="151515"/>
          <w:kern w:val="0"/>
          <w:sz w:val="36"/>
          <w:szCs w:val="36"/>
        </w:rPr>
        <w:t>cross-correlation</w:t>
      </w:r>
      <w:r>
        <w:rPr>
          <w:rFonts w:ascii="Helvetica Neue" w:eastAsia="PingFang SC" w:hAnsi="Helvetica Neue" w:cs="Helvetica Neue"/>
          <w:color w:val="151515"/>
          <w:kern w:val="0"/>
          <w:sz w:val="36"/>
          <w:szCs w:val="36"/>
        </w:rPr>
        <w:t>，如下图所示：</w:t>
      </w:r>
    </w:p>
    <w:p w14:paraId="101ACEDE" w14:textId="17F376B0"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140475C" wp14:editId="582B80A7">
            <wp:extent cx="4061460" cy="20840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1460" cy="2084070"/>
                    </a:xfrm>
                    <a:prstGeom prst="rect">
                      <a:avLst/>
                    </a:prstGeom>
                    <a:noFill/>
                    <a:ln>
                      <a:noFill/>
                    </a:ln>
                  </pic:spPr>
                </pic:pic>
              </a:graphicData>
            </a:graphic>
          </wp:inline>
        </w:drawing>
      </w:r>
    </w:p>
    <w:p w14:paraId="6F7EC65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最后，我们来看一看偏置项的梯度。通过查看前面的公式，我们很容易发现：</w:t>
      </w:r>
    </w:p>
    <w:p w14:paraId="6D8B80BF" w14:textId="026B3B08"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79FE75FA" wp14:editId="71AFDAD6">
            <wp:extent cx="9845675" cy="19348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45675" cy="1934845"/>
                    </a:xfrm>
                    <a:prstGeom prst="rect">
                      <a:avLst/>
                    </a:prstGeom>
                    <a:noFill/>
                    <a:ln>
                      <a:noFill/>
                    </a:ln>
                  </pic:spPr>
                </pic:pic>
              </a:graphicData>
            </a:graphic>
          </wp:inline>
        </w:drawing>
      </w:r>
    </w:p>
    <w:p w14:paraId="1BD6FF86"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也就是</w:t>
      </w:r>
      <w:r>
        <w:rPr>
          <w:rFonts w:ascii="Helvetica Neue" w:eastAsia="PingFang SC" w:hAnsi="Helvetica Neue" w:cs="Helvetica Neue"/>
          <w:b/>
          <w:bCs/>
          <w:color w:val="151515"/>
          <w:kern w:val="0"/>
          <w:sz w:val="36"/>
          <w:szCs w:val="36"/>
        </w:rPr>
        <w:t>偏置项的梯度</w:t>
      </w:r>
      <w:r>
        <w:rPr>
          <w:rFonts w:ascii="Helvetica Neue" w:eastAsia="PingFang SC" w:hAnsi="Helvetica Neue" w:cs="Helvetica Neue"/>
          <w:color w:val="151515"/>
          <w:kern w:val="0"/>
          <w:sz w:val="36"/>
          <w:szCs w:val="36"/>
        </w:rPr>
        <w:t>就是</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所有</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之和。</w:t>
      </w:r>
    </w:p>
    <w:p w14:paraId="22156CF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对于步长为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的卷积层，处理方法与传递</w:t>
      </w:r>
      <w:r>
        <w:rPr>
          <w:rFonts w:ascii="Helvetica Neue" w:eastAsia="PingFang SC" w:hAnsi="Helvetica Neue" w:cs="Helvetica Neue"/>
          <w:b/>
          <w:bCs/>
          <w:color w:val="151515"/>
          <w:kern w:val="0"/>
          <w:sz w:val="36"/>
          <w:szCs w:val="36"/>
        </w:rPr>
        <w:t>误差项</w:t>
      </w:r>
      <w:r>
        <w:rPr>
          <w:rFonts w:ascii="Helvetica Neue" w:eastAsia="PingFang SC" w:hAnsi="Helvetica Neue" w:cs="Helvetica Neue"/>
          <w:color w:val="151515"/>
          <w:kern w:val="0"/>
          <w:sz w:val="36"/>
          <w:szCs w:val="36"/>
        </w:rPr>
        <w:t>是一样的，首先将</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『还原』成步长为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时的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，再用上面的方法进行计算。获得了所有的梯度之后，就是根据梯度下降算法来更新每个权重。</w:t>
      </w:r>
    </w:p>
    <w:p w14:paraId="2B01AC1A"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Pooling</w:t>
      </w:r>
      <w:r>
        <w:rPr>
          <w:rFonts w:ascii="Helvetica Neue" w:eastAsia="PingFang SC" w:hAnsi="Helvetica Neue" w:cs="Helvetica Neue"/>
          <w:b/>
          <w:bCs/>
          <w:color w:val="151515"/>
          <w:kern w:val="0"/>
          <w:sz w:val="37"/>
          <w:szCs w:val="37"/>
        </w:rPr>
        <w:t>层的训练</w:t>
      </w:r>
    </w:p>
    <w:p w14:paraId="7A3424A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无论</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还是</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，都没有需要学习的参数。因此，在卷积神经网络的训练中，</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层需要做的仅仅是将误差项传递到上一层，而没有梯度的计算。</w:t>
      </w:r>
    </w:p>
    <w:p w14:paraId="3D6F184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Max Pooling</w:t>
      </w:r>
      <w:r>
        <w:rPr>
          <w:rFonts w:ascii="Helvetica Neue" w:eastAsia="PingFang SC" w:hAnsi="Helvetica Neue" w:cs="Helvetica Neue"/>
          <w:b/>
          <w:bCs/>
          <w:color w:val="151515"/>
          <w:kern w:val="0"/>
          <w:sz w:val="36"/>
          <w:szCs w:val="36"/>
        </w:rPr>
        <w:t>误差项的传递</w:t>
      </w:r>
    </w:p>
    <w:p w14:paraId="6A02133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如下图，假设第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层大小为</w:t>
      </w:r>
      <w:r>
        <w:rPr>
          <w:rFonts w:ascii="Helvetica Neue" w:eastAsia="PingFang SC" w:hAnsi="Helvetica Neue" w:cs="Helvetica Neue"/>
          <w:color w:val="151515"/>
          <w:kern w:val="0"/>
          <w:sz w:val="36"/>
          <w:szCs w:val="36"/>
        </w:rPr>
        <w:t>4 * 4</w:t>
      </w:r>
      <w:r>
        <w:rPr>
          <w:rFonts w:ascii="Helvetica Neue" w:eastAsia="PingFang SC" w:hAnsi="Helvetica Neue" w:cs="Helvetica Neue"/>
          <w:color w:val="151515"/>
          <w:kern w:val="0"/>
          <w:sz w:val="36"/>
          <w:szCs w:val="36"/>
        </w:rPr>
        <w:t>，</w:t>
      </w:r>
      <w:r>
        <w:rPr>
          <w:rFonts w:ascii="Helvetica Neue" w:eastAsia="PingFang SC" w:hAnsi="Helvetica Neue" w:cs="Helvetica Neue"/>
          <w:color w:val="151515"/>
          <w:kern w:val="0"/>
          <w:sz w:val="36"/>
          <w:szCs w:val="36"/>
        </w:rPr>
        <w:t>pooling filter</w:t>
      </w:r>
      <w:r>
        <w:rPr>
          <w:rFonts w:ascii="Helvetica Neue" w:eastAsia="PingFang SC" w:hAnsi="Helvetica Neue" w:cs="Helvetica Neue"/>
          <w:color w:val="151515"/>
          <w:kern w:val="0"/>
          <w:sz w:val="36"/>
          <w:szCs w:val="36"/>
        </w:rPr>
        <w:t>大小为</w:t>
      </w:r>
      <w:r>
        <w:rPr>
          <w:rFonts w:ascii="Helvetica Neue" w:eastAsia="PingFang SC" w:hAnsi="Helvetica Neue" w:cs="Helvetica Neue"/>
          <w:color w:val="151515"/>
          <w:kern w:val="0"/>
          <w:sz w:val="36"/>
          <w:szCs w:val="36"/>
        </w:rPr>
        <w:t>2* 2</w:t>
      </w:r>
      <w:r>
        <w:rPr>
          <w:rFonts w:ascii="Helvetica Neue" w:eastAsia="PingFang SC" w:hAnsi="Helvetica Neue" w:cs="Helvetica Neue"/>
          <w:color w:val="151515"/>
          <w:kern w:val="0"/>
          <w:sz w:val="36"/>
          <w:szCs w:val="36"/>
        </w:rPr>
        <w:t>，步长为</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，这样，</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之后，第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层大小为</w:t>
      </w:r>
      <w:r>
        <w:rPr>
          <w:rFonts w:ascii="Helvetica Neue" w:eastAsia="PingFang SC" w:hAnsi="Helvetica Neue" w:cs="Helvetica Neue"/>
          <w:color w:val="151515"/>
          <w:kern w:val="0"/>
          <w:sz w:val="36"/>
          <w:szCs w:val="36"/>
        </w:rPr>
        <w:t>2*2</w:t>
      </w:r>
      <w:r>
        <w:rPr>
          <w:rFonts w:ascii="Helvetica Neue" w:eastAsia="PingFang SC" w:hAnsi="Helvetica Neue" w:cs="Helvetica Neue"/>
          <w:color w:val="151515"/>
          <w:kern w:val="0"/>
          <w:sz w:val="36"/>
          <w:szCs w:val="36"/>
        </w:rPr>
        <w:t>。假设第</w:t>
      </w:r>
      <w:r>
        <w:rPr>
          <w:rFonts w:ascii="Helvetica Neue" w:eastAsia="PingFang SC" w:hAnsi="Helvetica Neue" w:cs="Helvetica Neue"/>
          <w:color w:val="151515"/>
          <w:kern w:val="0"/>
          <w:sz w:val="36"/>
          <w:szCs w:val="36"/>
        </w:rPr>
        <w:t>l</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值都已经计算完毕，我们现在的任务</w:t>
      </w:r>
      <w:r>
        <w:rPr>
          <w:rFonts w:ascii="Helvetica Neue" w:eastAsia="PingFang SC" w:hAnsi="Helvetica Neue" w:cs="Helvetica Neue"/>
          <w:color w:val="151515"/>
          <w:kern w:val="0"/>
          <w:sz w:val="36"/>
          <w:szCs w:val="36"/>
        </w:rPr>
        <w:lastRenderedPageBreak/>
        <w:t>是计算第</w:t>
      </w:r>
      <w:r>
        <w:rPr>
          <w:rFonts w:ascii="Helvetica Neue" w:eastAsia="PingFang SC" w:hAnsi="Helvetica Neue" w:cs="Helvetica Neue"/>
          <w:color w:val="151515"/>
          <w:kern w:val="0"/>
          <w:sz w:val="36"/>
          <w:szCs w:val="36"/>
        </w:rPr>
        <w:t>l-1</w:t>
      </w:r>
      <w:r>
        <w:rPr>
          <w:rFonts w:ascii="Helvetica Neue" w:eastAsia="PingFang SC" w:hAnsi="Helvetica Neue" w:cs="Helvetica Neue"/>
          <w:color w:val="151515"/>
          <w:kern w:val="0"/>
          <w:sz w:val="36"/>
          <w:szCs w:val="36"/>
        </w:rPr>
        <w:t>层的</w:t>
      </w:r>
      <w:r>
        <w:rPr>
          <w:rFonts w:ascii="Helvetica Neue" w:eastAsia="PingFang SC" w:hAnsi="Helvetica Neue" w:cs="Helvetica Neue"/>
          <w:color w:val="151515"/>
          <w:kern w:val="0"/>
          <w:sz w:val="36"/>
          <w:szCs w:val="36"/>
        </w:rPr>
        <w:t>δ</w:t>
      </w:r>
      <w:r>
        <w:rPr>
          <w:rFonts w:ascii="Helvetica Neue" w:eastAsia="PingFang SC" w:hAnsi="Helvetica Neue" w:cs="Helvetica Neue"/>
          <w:color w:val="151515"/>
          <w:kern w:val="0"/>
          <w:sz w:val="36"/>
          <w:szCs w:val="36"/>
        </w:rPr>
        <w:t>值。</w:t>
      </w:r>
    </w:p>
    <w:p w14:paraId="6CA7CECA" w14:textId="4B6AA45B"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3200E4B1" wp14:editId="4C253B8E">
            <wp:extent cx="4061460" cy="3061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7CB502DB" w14:textId="45E40CEF"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6752314A" wp14:editId="07B1AA6F">
            <wp:extent cx="11536045" cy="6656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6045" cy="6656070"/>
                    </a:xfrm>
                    <a:prstGeom prst="rect">
                      <a:avLst/>
                    </a:prstGeom>
                    <a:noFill/>
                    <a:ln>
                      <a:noFill/>
                    </a:ln>
                  </pic:spPr>
                </pic:pic>
              </a:graphicData>
            </a:graphic>
          </wp:inline>
        </w:drawing>
      </w:r>
    </w:p>
    <w:p w14:paraId="473B85EB" w14:textId="7623C96E"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5739DFAA" wp14:editId="7F2629F0">
            <wp:extent cx="11259820" cy="84423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259820" cy="8442325"/>
                    </a:xfrm>
                    <a:prstGeom prst="rect">
                      <a:avLst/>
                    </a:prstGeom>
                    <a:noFill/>
                    <a:ln>
                      <a:noFill/>
                    </a:ln>
                  </pic:spPr>
                </pic:pic>
              </a:graphicData>
            </a:graphic>
          </wp:inline>
        </w:drawing>
      </w:r>
    </w:p>
    <w:p w14:paraId="518D53AC"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现在，我们发现了规律：对于</w:t>
      </w: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，下一层的误差项的值会原封不动的传递到上一层对应区块中的最大值所对应的神经元，而其他神经元的误差项的值都是</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。如下图所示</w:t>
      </w:r>
      <w:r>
        <w:rPr>
          <w:rFonts w:ascii="Helvetica Neue" w:eastAsia="PingFang SC" w:hAnsi="Helvetica Neue" w:cs="Helvetica Neue"/>
          <w:color w:val="151515"/>
          <w:kern w:val="0"/>
          <w:sz w:val="36"/>
          <w:szCs w:val="36"/>
        </w:rPr>
        <w:t>:</w:t>
      </w:r>
    </w:p>
    <w:p w14:paraId="35CFDC61" w14:textId="73CF75BC"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246594B" wp14:editId="5FDB1C09">
            <wp:extent cx="4061460" cy="30302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1460" cy="3030220"/>
                    </a:xfrm>
                    <a:prstGeom prst="rect">
                      <a:avLst/>
                    </a:prstGeom>
                    <a:noFill/>
                    <a:ln>
                      <a:noFill/>
                    </a:ln>
                  </pic:spPr>
                </pic:pic>
              </a:graphicData>
            </a:graphic>
          </wp:inline>
        </w:drawing>
      </w:r>
    </w:p>
    <w:p w14:paraId="0246487D"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Mean Pooling</w:t>
      </w:r>
      <w:r>
        <w:rPr>
          <w:rFonts w:ascii="Helvetica Neue" w:eastAsia="PingFang SC" w:hAnsi="Helvetica Neue" w:cs="Helvetica Neue"/>
          <w:b/>
          <w:bCs/>
          <w:color w:val="151515"/>
          <w:kern w:val="0"/>
          <w:sz w:val="36"/>
          <w:szCs w:val="36"/>
        </w:rPr>
        <w:t>误差项的传递</w:t>
      </w:r>
    </w:p>
    <w:p w14:paraId="5D578F5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我们还是用前面屡试不爽的套路，先研究一个特殊的情形，再扩展为一般规律。</w:t>
      </w:r>
    </w:p>
    <w:p w14:paraId="03220134" w14:textId="4AF23C9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3FDC7899" wp14:editId="0245CDBB">
            <wp:extent cx="4061460" cy="3061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4A94EC26" w14:textId="4D219A1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80B6412" wp14:editId="5CBCAC0F">
            <wp:extent cx="9909810" cy="5358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09810" cy="5358765"/>
                    </a:xfrm>
                    <a:prstGeom prst="rect">
                      <a:avLst/>
                    </a:prstGeom>
                    <a:noFill/>
                    <a:ln>
                      <a:noFill/>
                    </a:ln>
                  </pic:spPr>
                </pic:pic>
              </a:graphicData>
            </a:graphic>
          </wp:inline>
        </w:drawing>
      </w:r>
    </w:p>
    <w:p w14:paraId="4E3459D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所以，根据链式求导法则，我们不难算出：</w:t>
      </w:r>
    </w:p>
    <w:p w14:paraId="4967EE31" w14:textId="12961799"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380ABBE4" wp14:editId="70F8C478">
            <wp:extent cx="9782175" cy="2541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82175" cy="2541270"/>
                    </a:xfrm>
                    <a:prstGeom prst="rect">
                      <a:avLst/>
                    </a:prstGeom>
                    <a:noFill/>
                    <a:ln>
                      <a:noFill/>
                    </a:ln>
                  </pic:spPr>
                </pic:pic>
              </a:graphicData>
            </a:graphic>
          </wp:inline>
        </w:drawing>
      </w:r>
    </w:p>
    <w:p w14:paraId="33299A27" w14:textId="22CA4C04"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lastRenderedPageBreak/>
        <w:drawing>
          <wp:inline distT="0" distB="0" distL="0" distR="0" wp14:anchorId="0ED6D9E5" wp14:editId="550E5B1D">
            <wp:extent cx="10037445" cy="7038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37445" cy="7038975"/>
                    </a:xfrm>
                    <a:prstGeom prst="rect">
                      <a:avLst/>
                    </a:prstGeom>
                    <a:noFill/>
                    <a:ln>
                      <a:noFill/>
                    </a:ln>
                  </pic:spPr>
                </pic:pic>
              </a:graphicData>
            </a:graphic>
          </wp:inline>
        </w:drawing>
      </w:r>
    </w:p>
    <w:p w14:paraId="5E0BA78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现在，我们发现了规律：对于</w:t>
      </w:r>
      <w:r>
        <w:rPr>
          <w:rFonts w:ascii="Helvetica Neue" w:eastAsia="PingFang SC" w:hAnsi="Helvetica Neue" w:cs="Helvetica Neue"/>
          <w:color w:val="151515"/>
          <w:kern w:val="0"/>
          <w:sz w:val="36"/>
          <w:szCs w:val="36"/>
        </w:rPr>
        <w:t>mean pooling</w:t>
      </w:r>
      <w:r>
        <w:rPr>
          <w:rFonts w:ascii="Helvetica Neue" w:eastAsia="PingFang SC" w:hAnsi="Helvetica Neue" w:cs="Helvetica Neue"/>
          <w:color w:val="151515"/>
          <w:kern w:val="0"/>
          <w:sz w:val="36"/>
          <w:szCs w:val="36"/>
        </w:rPr>
        <w:t>，下一层的误差项的值会平均分配到上一层对应区块中的所有神经</w:t>
      </w:r>
      <w:r>
        <w:rPr>
          <w:rFonts w:ascii="Helvetica Neue" w:eastAsia="PingFang SC" w:hAnsi="Helvetica Neue" w:cs="Helvetica Neue"/>
          <w:color w:val="151515"/>
          <w:kern w:val="0"/>
          <w:sz w:val="36"/>
          <w:szCs w:val="36"/>
        </w:rPr>
        <w:lastRenderedPageBreak/>
        <w:t>元。如下图所示：</w:t>
      </w:r>
    </w:p>
    <w:p w14:paraId="0026CC53" w14:textId="1CED88A5"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6371E547" wp14:editId="43C94F21">
            <wp:extent cx="4061460" cy="3051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1460" cy="3051810"/>
                    </a:xfrm>
                    <a:prstGeom prst="rect">
                      <a:avLst/>
                    </a:prstGeom>
                    <a:noFill/>
                    <a:ln>
                      <a:noFill/>
                    </a:ln>
                  </pic:spPr>
                </pic:pic>
              </a:graphicData>
            </a:graphic>
          </wp:inline>
        </w:drawing>
      </w:r>
    </w:p>
    <w:p w14:paraId="6B793D4E"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至此，我们已经把卷积层、</w:t>
      </w:r>
      <w:r>
        <w:rPr>
          <w:rFonts w:ascii="Helvetica Neue" w:eastAsia="PingFang SC" w:hAnsi="Helvetica Neue" w:cs="Helvetica Neue"/>
          <w:color w:val="151515"/>
          <w:kern w:val="0"/>
          <w:sz w:val="36"/>
          <w:szCs w:val="36"/>
        </w:rPr>
        <w:t>Pooling</w:t>
      </w:r>
      <w:r>
        <w:rPr>
          <w:rFonts w:ascii="Helvetica Neue" w:eastAsia="PingFang SC" w:hAnsi="Helvetica Neue" w:cs="Helvetica Neue"/>
          <w:color w:val="151515"/>
          <w:kern w:val="0"/>
          <w:sz w:val="36"/>
          <w:szCs w:val="36"/>
        </w:rPr>
        <w:t>层的训练算法介绍完毕</w:t>
      </w:r>
      <w:r>
        <w:rPr>
          <w:rFonts w:ascii="Helvetica Neue" w:eastAsia="PingFang SC" w:hAnsi="Helvetica Neue" w:cs="Helvetica Neue"/>
          <w:color w:val="151515"/>
          <w:kern w:val="0"/>
          <w:sz w:val="36"/>
          <w:szCs w:val="36"/>
        </w:rPr>
        <w:t>.</w:t>
      </w:r>
    </w:p>
    <w:p w14:paraId="2531B92C" w14:textId="77777777" w:rsidR="001568B9" w:rsidRDefault="001568B9" w:rsidP="001568B9">
      <w:pPr>
        <w:autoSpaceDE w:val="0"/>
        <w:autoSpaceDN w:val="0"/>
        <w:adjustRightInd w:val="0"/>
        <w:rPr>
          <w:rFonts w:ascii="Helvetica Neue" w:eastAsia="PingFang SC" w:hAnsi="Helvetica Neue" w:cs="Helvetica Neue"/>
          <w:b/>
          <w:bCs/>
          <w:color w:val="151515"/>
          <w:kern w:val="0"/>
          <w:sz w:val="37"/>
          <w:szCs w:val="37"/>
        </w:rPr>
      </w:pPr>
      <w:r>
        <w:rPr>
          <w:rFonts w:ascii="Helvetica Neue" w:eastAsia="PingFang SC" w:hAnsi="Helvetica Neue" w:cs="Helvetica Neue"/>
          <w:b/>
          <w:bCs/>
          <w:color w:val="151515"/>
          <w:kern w:val="0"/>
          <w:sz w:val="37"/>
          <w:szCs w:val="37"/>
        </w:rPr>
        <w:t>卷积神经网络的实现</w:t>
      </w:r>
    </w:p>
    <w:p w14:paraId="7F999B2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我们亲自动手实现一个卷积神经网络，以便巩固我们所学的知识。首先，我们要改变一下代码的架构，『层』成为了我们最核心的组件。这是因为卷积神经网络有不同的层，而每种层的算法都在对应的类中实现。</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这次，我们用到了在</w:t>
      </w:r>
      <w:r>
        <w:rPr>
          <w:rFonts w:ascii="Helvetica Neue" w:eastAsia="PingFang SC" w:hAnsi="Helvetica Neue" w:cs="Helvetica Neue"/>
          <w:color w:val="151515"/>
          <w:kern w:val="0"/>
          <w:sz w:val="36"/>
          <w:szCs w:val="36"/>
        </w:rPr>
        <w:t>python</w:t>
      </w:r>
      <w:r>
        <w:rPr>
          <w:rFonts w:ascii="Helvetica Neue" w:eastAsia="PingFang SC" w:hAnsi="Helvetica Neue" w:cs="Helvetica Neue"/>
          <w:color w:val="151515"/>
          <w:kern w:val="0"/>
          <w:sz w:val="36"/>
          <w:szCs w:val="36"/>
        </w:rPr>
        <w:t>中编写算法经常会用到的</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包。为了使用</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，我们需要先将</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导入：</w:t>
      </w:r>
      <w:r>
        <w:rPr>
          <w:rFonts w:ascii="Helvetica Neue" w:eastAsia="PingFang SC" w:hAnsi="Helvetica Neue" w:cs="Helvetica Neue"/>
          <w:color w:val="151515"/>
          <w:kern w:val="0"/>
          <w:sz w:val="36"/>
          <w:szCs w:val="36"/>
        </w:rPr>
        <w:t xml:space="preserve"> </w:t>
      </w:r>
      <w:r>
        <w:rPr>
          <w:rFonts w:ascii="PingFang SC" w:eastAsia="PingFang SC" w:hAnsi="Helvetica Neue" w:cs="PingFang SC"/>
          <w:color w:val="151515"/>
          <w:kern w:val="0"/>
          <w:sz w:val="36"/>
          <w:szCs w:val="36"/>
        </w:rPr>
        <w:t>importnumpyasnp</w:t>
      </w:r>
    </w:p>
    <w:p w14:paraId="42E15280"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卷积层的实现</w:t>
      </w:r>
    </w:p>
    <w:p w14:paraId="5926C8B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lastRenderedPageBreak/>
        <w:t>卷积层初始化</w:t>
      </w:r>
      <w:r>
        <w:rPr>
          <w:rFonts w:ascii="Helvetica Neue" w:eastAsia="PingFang SC" w:hAnsi="Helvetica Neue" w:cs="Helvetica Neue"/>
          <w:color w:val="151515"/>
          <w:kern w:val="0"/>
          <w:sz w:val="36"/>
          <w:szCs w:val="36"/>
        </w:rPr>
        <w:t>我们用</w:t>
      </w: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类来实现一个卷积层。下面的代码是初始化一个卷积层，可以在构造函数中设置卷积层的超参数。</w:t>
      </w:r>
    </w:p>
    <w:p w14:paraId="3FF035D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ConvLayer(object):</w:t>
      </w:r>
    </w:p>
    <w:p w14:paraId="7D4DFC2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def __init__(self, input_width, input_height, </w:t>
      </w:r>
    </w:p>
    <w:p w14:paraId="33D03559"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channel_number, filter_width, </w:t>
      </w:r>
    </w:p>
    <w:p w14:paraId="559B597E"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filter_height, filter_number, </w:t>
      </w:r>
    </w:p>
    <w:p w14:paraId="43C51F86"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zero_padding, stride, activator,</w:t>
      </w:r>
    </w:p>
    <w:p w14:paraId="7C572EF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learning_rate):</w:t>
      </w:r>
    </w:p>
    <w:p w14:paraId="37B1D163"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 input_width</w:t>
      </w:r>
    </w:p>
    <w:p w14:paraId="3BBA8F0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 input_height</w:t>
      </w:r>
    </w:p>
    <w:p w14:paraId="7F0D744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self.channel_number = channel_number</w:t>
      </w:r>
    </w:p>
    <w:p w14:paraId="4233A4BC"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filter_width</w:t>
      </w:r>
    </w:p>
    <w:p w14:paraId="52439664"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filter_height</w:t>
      </w:r>
    </w:p>
    <w:p w14:paraId="05ED48D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self.filter_number = filter_number</w:t>
      </w:r>
    </w:p>
    <w:p w14:paraId="7B10BAD1"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self.zero_padding = zero_padding</w:t>
      </w:r>
    </w:p>
    <w:p w14:paraId="4BDBEC2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 stride</w:t>
      </w:r>
    </w:p>
    <w:p w14:paraId="4EFF29F9"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self.output_width = \</w:t>
      </w:r>
    </w:p>
    <w:p w14:paraId="2DFA09D4"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ConvLayer.calculate_output_size(</w:t>
      </w:r>
    </w:p>
    <w:p w14:paraId="6C57D1B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filter_width, zero_padding,</w:t>
      </w:r>
    </w:p>
    <w:p w14:paraId="0015798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stride)</w:t>
      </w:r>
    </w:p>
    <w:p w14:paraId="52E4094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 \</w:t>
      </w:r>
    </w:p>
    <w:p w14:paraId="1144F5D0"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ConvLayer.calculate_output_size(</w:t>
      </w:r>
    </w:p>
    <w:p w14:paraId="1D96E7D5"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filter_height, zero_padding,</w:t>
      </w:r>
    </w:p>
    <w:p w14:paraId="4148A3D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stride)</w:t>
      </w:r>
    </w:p>
    <w:p w14:paraId="1AC2DB5B"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self.output_array = np.zeros((self.filter_number, </w:t>
      </w:r>
    </w:p>
    <w:p w14:paraId="406600E2"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self.output_width))</w:t>
      </w:r>
    </w:p>
    <w:p w14:paraId="243CBB3D"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self.filters = []</w:t>
      </w:r>
    </w:p>
    <w:p w14:paraId="48E7E488"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range(filter_number):</w:t>
      </w:r>
    </w:p>
    <w:p w14:paraId="0337194A"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self.filters.append(Filter(filter_width, </w:t>
      </w:r>
    </w:p>
    <w:p w14:paraId="73D1E43A"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filter_height, self.channel_number))</w:t>
      </w:r>
    </w:p>
    <w:p w14:paraId="562D75B0"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self.activator = activator</w:t>
      </w:r>
    </w:p>
    <w:p w14:paraId="2908D202" w14:textId="77777777" w:rsidR="001568B9" w:rsidRDefault="001568B9" w:rsidP="001568B9">
      <w:pPr>
        <w:numPr>
          <w:ilvl w:val="0"/>
          <w:numId w:val="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self.learning_rate = learning_rate</w:t>
      </w:r>
    </w:p>
    <w:p w14:paraId="526D4DDF"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calculateoutputsize</w:t>
      </w:r>
      <w:r>
        <w:rPr>
          <w:rFonts w:ascii="Helvetica Neue" w:eastAsia="PingFang SC" w:hAnsi="Helvetica Neue" w:cs="Helvetica Neue"/>
          <w:color w:val="151515"/>
          <w:kern w:val="0"/>
          <w:sz w:val="36"/>
          <w:szCs w:val="36"/>
        </w:rPr>
        <w:t>函数用来确定卷积层输出的大小，其实现如下：</w:t>
      </w:r>
    </w:p>
    <w:p w14:paraId="4651583A"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@staticmethod</w:t>
      </w:r>
    </w:p>
    <w:p w14:paraId="39B27858"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calculate_output_size(input_size,</w:t>
      </w:r>
    </w:p>
    <w:p w14:paraId="0EBFA88E"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filter_size, zero_padding, stride):</w:t>
      </w:r>
    </w:p>
    <w:p w14:paraId="69B2083B"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return (input_size - filter_size + </w:t>
      </w:r>
    </w:p>
    <w:p w14:paraId="6DF2A58F" w14:textId="77777777" w:rsidR="001568B9" w:rsidRDefault="001568B9" w:rsidP="001568B9">
      <w:pPr>
        <w:numPr>
          <w:ilvl w:val="0"/>
          <w:numId w:val="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 * zero_padding) / stride + 1</w:t>
      </w:r>
    </w:p>
    <w:p w14:paraId="10C64EE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Filter</w:t>
      </w:r>
      <w:r>
        <w:rPr>
          <w:rFonts w:ascii="Helvetica Neue" w:eastAsia="PingFang SC" w:hAnsi="Helvetica Neue" w:cs="Helvetica Neue"/>
          <w:color w:val="151515"/>
          <w:kern w:val="0"/>
          <w:sz w:val="36"/>
          <w:szCs w:val="36"/>
        </w:rPr>
        <w:t>类保存了卷积层的参数以及梯度，并且实现了用梯度下降算法来更新参数。</w:t>
      </w:r>
    </w:p>
    <w:p w14:paraId="22CD690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Filter(object):</w:t>
      </w:r>
    </w:p>
    <w:p w14:paraId="3D440AF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__init__(self, width, height, depth):</w:t>
      </w:r>
    </w:p>
    <w:p w14:paraId="76656724"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 = np.random.uniform(-1e-4, 1e-4,</w:t>
      </w:r>
    </w:p>
    <w:p w14:paraId="2B32BFDF"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(depth, height, width))</w:t>
      </w:r>
    </w:p>
    <w:p w14:paraId="54F7A82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 = 0</w:t>
      </w:r>
    </w:p>
    <w:p w14:paraId="3BFAA75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self.weights_grad = np.zeros(</w:t>
      </w:r>
    </w:p>
    <w:p w14:paraId="19F2F09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self.weights.shape)</w:t>
      </w:r>
    </w:p>
    <w:p w14:paraId="180513AC"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self.bias_grad = 0</w:t>
      </w:r>
    </w:p>
    <w:p w14:paraId="15D06B27"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__repr__(self):</w:t>
      </w:r>
    </w:p>
    <w:p w14:paraId="77AB7D73"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'filter weights:\n%s\nbias:\n%s' % (</w:t>
      </w:r>
    </w:p>
    <w:p w14:paraId="08F88D28"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repr(self.weights), repr(self.bias))</w:t>
      </w:r>
    </w:p>
    <w:p w14:paraId="424BEC0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get_weights(self):</w:t>
      </w:r>
    </w:p>
    <w:p w14:paraId="75ABBB96"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self.weights</w:t>
      </w:r>
    </w:p>
    <w:p w14:paraId="584855EA"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get_bias(self):</w:t>
      </w:r>
    </w:p>
    <w:p w14:paraId="6A14C58D"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self.bias</w:t>
      </w:r>
    </w:p>
    <w:p w14:paraId="39EBA05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update(self, learning_rate):</w:t>
      </w:r>
    </w:p>
    <w:p w14:paraId="1F741070"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self.weights -= learning_rate * self.weights_grad</w:t>
      </w:r>
    </w:p>
    <w:p w14:paraId="42A76DCE" w14:textId="77777777" w:rsidR="001568B9" w:rsidRDefault="001568B9" w:rsidP="001568B9">
      <w:pPr>
        <w:numPr>
          <w:ilvl w:val="0"/>
          <w:numId w:val="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self.bias -= learning_rate * self.bias_grad</w:t>
      </w:r>
    </w:p>
    <w:p w14:paraId="2C2C5ED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我们对参数的初始化采用了常用的策略，即：权重随机初始化为一个很小的值，而偏置项初始化为</w:t>
      </w:r>
      <w:r>
        <w:rPr>
          <w:rFonts w:ascii="Helvetica Neue" w:eastAsia="PingFang SC" w:hAnsi="Helvetica Neue" w:cs="Helvetica Neue"/>
          <w:color w:val="151515"/>
          <w:kern w:val="0"/>
          <w:sz w:val="36"/>
          <w:szCs w:val="36"/>
        </w:rPr>
        <w:t>0</w:t>
      </w:r>
      <w:r>
        <w:rPr>
          <w:rFonts w:ascii="Helvetica Neue" w:eastAsia="PingFang SC" w:hAnsi="Helvetica Neue" w:cs="Helvetica Neue"/>
          <w:color w:val="151515"/>
          <w:kern w:val="0"/>
          <w:sz w:val="36"/>
          <w:szCs w:val="36"/>
        </w:rPr>
        <w:t>。</w:t>
      </w:r>
    </w:p>
    <w:p w14:paraId="3D4014C2"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Activator</w:t>
      </w:r>
      <w:r>
        <w:rPr>
          <w:rFonts w:ascii="Helvetica Neue" w:eastAsia="PingFang SC" w:hAnsi="Helvetica Neue" w:cs="Helvetica Neue"/>
          <w:color w:val="151515"/>
          <w:kern w:val="0"/>
          <w:sz w:val="36"/>
          <w:szCs w:val="36"/>
        </w:rPr>
        <w:t>类实现了激活函数，其中，</w:t>
      </w:r>
      <w:r>
        <w:rPr>
          <w:rFonts w:ascii="Helvetica Neue" w:eastAsia="PingFang SC" w:hAnsi="Helvetica Neue" w:cs="Helvetica Neue"/>
          <w:color w:val="151515"/>
          <w:kern w:val="0"/>
          <w:sz w:val="36"/>
          <w:szCs w:val="36"/>
        </w:rPr>
        <w:t>forward</w:t>
      </w:r>
      <w:r>
        <w:rPr>
          <w:rFonts w:ascii="Helvetica Neue" w:eastAsia="PingFang SC" w:hAnsi="Helvetica Neue" w:cs="Helvetica Neue"/>
          <w:color w:val="151515"/>
          <w:kern w:val="0"/>
          <w:sz w:val="36"/>
          <w:szCs w:val="36"/>
        </w:rPr>
        <w:t>方法实现了前向计算，而</w:t>
      </w:r>
      <w:r>
        <w:rPr>
          <w:rFonts w:ascii="Helvetica Neue" w:eastAsia="PingFang SC" w:hAnsi="Helvetica Neue" w:cs="Helvetica Neue"/>
          <w:color w:val="151515"/>
          <w:kern w:val="0"/>
          <w:sz w:val="36"/>
          <w:szCs w:val="36"/>
        </w:rPr>
        <w:t>backward</w:t>
      </w:r>
      <w:r>
        <w:rPr>
          <w:rFonts w:ascii="Helvetica Neue" w:eastAsia="PingFang SC" w:hAnsi="Helvetica Neue" w:cs="Helvetica Neue"/>
          <w:color w:val="151515"/>
          <w:kern w:val="0"/>
          <w:sz w:val="36"/>
          <w:szCs w:val="36"/>
        </w:rPr>
        <w:t>方法则是计算导数。比如，</w:t>
      </w:r>
      <w:r>
        <w:rPr>
          <w:rFonts w:ascii="Helvetica Neue" w:eastAsia="PingFang SC" w:hAnsi="Helvetica Neue" w:cs="Helvetica Neue"/>
          <w:color w:val="151515"/>
          <w:kern w:val="0"/>
          <w:sz w:val="36"/>
          <w:szCs w:val="36"/>
        </w:rPr>
        <w:t>relu</w:t>
      </w:r>
      <w:r>
        <w:rPr>
          <w:rFonts w:ascii="Helvetica Neue" w:eastAsia="PingFang SC" w:hAnsi="Helvetica Neue" w:cs="Helvetica Neue"/>
          <w:color w:val="151515"/>
          <w:kern w:val="0"/>
          <w:sz w:val="36"/>
          <w:szCs w:val="36"/>
        </w:rPr>
        <w:t>函数的实现如下：</w:t>
      </w:r>
    </w:p>
    <w:p w14:paraId="5E693376"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ReluActivator(object):</w:t>
      </w:r>
    </w:p>
    <w:p w14:paraId="04E81FAB"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weighted_input):</w:t>
      </w:r>
    </w:p>
    <w:p w14:paraId="5813A8E1"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weighted_input</w:t>
      </w:r>
    </w:p>
    <w:p w14:paraId="05429DB4"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max(0, weighted_input)</w:t>
      </w:r>
    </w:p>
    <w:p w14:paraId="67A8AD53"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backward(self, output):</w:t>
      </w:r>
    </w:p>
    <w:p w14:paraId="4D0E2610" w14:textId="77777777" w:rsidR="001568B9" w:rsidRDefault="001568B9" w:rsidP="001568B9">
      <w:pPr>
        <w:numPr>
          <w:ilvl w:val="0"/>
          <w:numId w:val="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1 if output &gt; 0 else 0</w:t>
      </w:r>
    </w:p>
    <w:p w14:paraId="32D716A5"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卷积层前向计算的实现</w:t>
      </w:r>
    </w:p>
    <w:p w14:paraId="008C81D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类的</w:t>
      </w:r>
      <w:r>
        <w:rPr>
          <w:rFonts w:ascii="Helvetica Neue" w:eastAsia="PingFang SC" w:hAnsi="Helvetica Neue" w:cs="Helvetica Neue"/>
          <w:color w:val="151515"/>
          <w:kern w:val="0"/>
          <w:sz w:val="36"/>
          <w:szCs w:val="36"/>
        </w:rPr>
        <w:t>forward</w:t>
      </w:r>
      <w:r>
        <w:rPr>
          <w:rFonts w:ascii="Helvetica Neue" w:eastAsia="PingFang SC" w:hAnsi="Helvetica Neue" w:cs="Helvetica Neue"/>
          <w:color w:val="151515"/>
          <w:kern w:val="0"/>
          <w:sz w:val="36"/>
          <w:szCs w:val="36"/>
        </w:rPr>
        <w:t>方法实现了卷积层的前向计算（即计算根据输入来计算卷积层的输出），下面是代码实现：</w:t>
      </w:r>
    </w:p>
    <w:p w14:paraId="295D32E0"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input_array):</w:t>
      </w:r>
    </w:p>
    <w:p w14:paraId="7775903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429A4D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计算卷积层的输出</w:t>
      </w:r>
    </w:p>
    <w:p w14:paraId="7CA4D5A4"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输出结果保存在</w:t>
      </w:r>
      <w:r>
        <w:rPr>
          <w:rFonts w:ascii="PingFang SC" w:eastAsia="PingFang SC" w:hAnsi="Helvetica Neue" w:cs="PingFang SC"/>
          <w:color w:val="151515"/>
          <w:kern w:val="0"/>
          <w:sz w:val="32"/>
          <w:szCs w:val="32"/>
        </w:rPr>
        <w:t>self.output_array</w:t>
      </w:r>
    </w:p>
    <w:p w14:paraId="5AA4EE2F"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45279CA"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self.input_array = input_array</w:t>
      </w:r>
    </w:p>
    <w:p w14:paraId="6B16DF65"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self.padded_input_array = padding(input_array,</w:t>
      </w:r>
    </w:p>
    <w:p w14:paraId="67851B8D"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self.zero_padding)</w:t>
      </w:r>
    </w:p>
    <w:p w14:paraId="787EE5C8"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374229A2"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00440EFC"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conv(self.padded_input_array, </w:t>
      </w:r>
    </w:p>
    <w:p w14:paraId="4DFF98F0"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filter.get_weights(), self.output_array[f],</w:t>
      </w:r>
    </w:p>
    <w:p w14:paraId="619AFC4A"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filter.get_bias())</w:t>
      </w:r>
    </w:p>
    <w:p w14:paraId="11CD8797"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element_wise_op(self.output_array, </w:t>
      </w:r>
    </w:p>
    <w:p w14:paraId="14D76421" w14:textId="77777777" w:rsidR="001568B9" w:rsidRDefault="001568B9" w:rsidP="001568B9">
      <w:pPr>
        <w:numPr>
          <w:ilvl w:val="0"/>
          <w:numId w:val="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self.activator.forward)</w:t>
      </w:r>
    </w:p>
    <w:p w14:paraId="2629094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上面的代码里面包含了几个工具函数。</w:t>
      </w:r>
      <w:r>
        <w:rPr>
          <w:rFonts w:ascii="Helvetica Neue" w:eastAsia="PingFang SC" w:hAnsi="Helvetica Neue" w:cs="Helvetica Neue"/>
          <w:color w:val="151515"/>
          <w:kern w:val="0"/>
          <w:sz w:val="36"/>
          <w:szCs w:val="36"/>
        </w:rPr>
        <w:t>elementwiseop</w:t>
      </w:r>
      <w:r>
        <w:rPr>
          <w:rFonts w:ascii="Helvetica Neue" w:eastAsia="PingFang SC" w:hAnsi="Helvetica Neue" w:cs="Helvetica Neue"/>
          <w:color w:val="151515"/>
          <w:kern w:val="0"/>
          <w:sz w:val="36"/>
          <w:szCs w:val="36"/>
        </w:rPr>
        <w:t>函数实现了对</w:t>
      </w:r>
      <w:r>
        <w:rPr>
          <w:rFonts w:ascii="Helvetica Neue" w:eastAsia="PingFang SC" w:hAnsi="Helvetica Neue" w:cs="Helvetica Neue"/>
          <w:color w:val="151515"/>
          <w:kern w:val="0"/>
          <w:sz w:val="36"/>
          <w:szCs w:val="36"/>
        </w:rPr>
        <w:t>numpy</w:t>
      </w:r>
      <w:r>
        <w:rPr>
          <w:rFonts w:ascii="Helvetica Neue" w:eastAsia="PingFang SC" w:hAnsi="Helvetica Neue" w:cs="Helvetica Neue"/>
          <w:color w:val="151515"/>
          <w:kern w:val="0"/>
          <w:sz w:val="36"/>
          <w:szCs w:val="36"/>
        </w:rPr>
        <w:t>数组进行按元素操作，并将返回值写回到数组中，代码如下：</w:t>
      </w:r>
    </w:p>
    <w:p w14:paraId="0F55A09E"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对</w:t>
      </w:r>
      <w:r>
        <w:rPr>
          <w:rFonts w:ascii="PingFang SC" w:eastAsia="PingFang SC" w:hAnsi="Helvetica Neue" w:cs="PingFang SC"/>
          <w:color w:val="151515"/>
          <w:kern w:val="0"/>
          <w:sz w:val="32"/>
          <w:szCs w:val="32"/>
        </w:rPr>
        <w:t>numpy</w:t>
      </w:r>
      <w:r>
        <w:rPr>
          <w:rFonts w:ascii="PingFang SC" w:eastAsia="PingFang SC" w:hAnsi="Helvetica Neue" w:cs="PingFang SC" w:hint="eastAsia"/>
          <w:color w:val="151515"/>
          <w:kern w:val="0"/>
          <w:sz w:val="32"/>
          <w:szCs w:val="32"/>
        </w:rPr>
        <w:t>数组进行</w:t>
      </w:r>
      <w:r>
        <w:rPr>
          <w:rFonts w:ascii="PingFang SC" w:eastAsia="PingFang SC" w:hAnsi="Helvetica Neue" w:cs="PingFang SC"/>
          <w:color w:val="151515"/>
          <w:kern w:val="0"/>
          <w:sz w:val="32"/>
          <w:szCs w:val="32"/>
        </w:rPr>
        <w:t>element wise</w:t>
      </w:r>
      <w:r>
        <w:rPr>
          <w:rFonts w:ascii="PingFang SC" w:eastAsia="PingFang SC" w:hAnsi="Helvetica Neue" w:cs="PingFang SC" w:hint="eastAsia"/>
          <w:color w:val="151515"/>
          <w:kern w:val="0"/>
          <w:sz w:val="32"/>
          <w:szCs w:val="32"/>
        </w:rPr>
        <w:t>操作</w:t>
      </w:r>
    </w:p>
    <w:p w14:paraId="62FF8D3C"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element_wise_op(array, op):</w:t>
      </w:r>
    </w:p>
    <w:p w14:paraId="00DA2DB6"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np.nditer(array,</w:t>
      </w:r>
    </w:p>
    <w:p w14:paraId="4D185CB5"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op_flags=['readwrite']):</w:t>
      </w:r>
    </w:p>
    <w:p w14:paraId="3AA9716F" w14:textId="77777777" w:rsidR="001568B9" w:rsidRDefault="001568B9" w:rsidP="001568B9">
      <w:pPr>
        <w:numPr>
          <w:ilvl w:val="0"/>
          <w:numId w:val="6"/>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 = op(i)</w:t>
      </w:r>
    </w:p>
    <w:p w14:paraId="117180ED"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conv</w:t>
      </w:r>
      <w:r>
        <w:rPr>
          <w:rFonts w:ascii="Helvetica Neue" w:eastAsia="PingFang SC" w:hAnsi="Helvetica Neue" w:cs="Helvetica Neue"/>
          <w:color w:val="151515"/>
          <w:kern w:val="0"/>
          <w:sz w:val="36"/>
          <w:szCs w:val="36"/>
        </w:rPr>
        <w:t>函数实现了</w:t>
      </w:r>
      <w:r>
        <w:rPr>
          <w:rFonts w:ascii="Helvetica Neue" w:eastAsia="PingFang SC" w:hAnsi="Helvetica Neue" w:cs="Helvetica Neue"/>
          <w:color w:val="151515"/>
          <w:kern w:val="0"/>
          <w:sz w:val="36"/>
          <w:szCs w:val="36"/>
        </w:rPr>
        <w:t>2</w:t>
      </w:r>
      <w:r>
        <w:rPr>
          <w:rFonts w:ascii="Helvetica Neue" w:eastAsia="PingFang SC" w:hAnsi="Helvetica Neue" w:cs="Helvetica Neue"/>
          <w:color w:val="151515"/>
          <w:kern w:val="0"/>
          <w:sz w:val="36"/>
          <w:szCs w:val="36"/>
        </w:rPr>
        <w:t>维和</w:t>
      </w:r>
      <w:r>
        <w:rPr>
          <w:rFonts w:ascii="Helvetica Neue" w:eastAsia="PingFang SC" w:hAnsi="Helvetica Neue" w:cs="Helvetica Neue"/>
          <w:color w:val="151515"/>
          <w:kern w:val="0"/>
          <w:sz w:val="36"/>
          <w:szCs w:val="36"/>
        </w:rPr>
        <w:t>3</w:t>
      </w:r>
      <w:r>
        <w:rPr>
          <w:rFonts w:ascii="Helvetica Neue" w:eastAsia="PingFang SC" w:hAnsi="Helvetica Neue" w:cs="Helvetica Neue"/>
          <w:color w:val="151515"/>
          <w:kern w:val="0"/>
          <w:sz w:val="36"/>
          <w:szCs w:val="36"/>
        </w:rPr>
        <w:t>维数组的卷积，代码如下：</w:t>
      </w:r>
    </w:p>
    <w:p w14:paraId="4A6BB02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def conv(input_array, </w:t>
      </w:r>
    </w:p>
    <w:p w14:paraId="2051C0E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kernel_array,</w:t>
      </w:r>
    </w:p>
    <w:p w14:paraId="7B61431D"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output_array, </w:t>
      </w:r>
    </w:p>
    <w:p w14:paraId="5D58A565"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stride, bias):</w:t>
      </w:r>
    </w:p>
    <w:p w14:paraId="2CCE094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745DC39"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计算卷积，自动适配输入为</w:t>
      </w:r>
      <w:r>
        <w:rPr>
          <w:rFonts w:ascii="PingFang SC" w:eastAsia="PingFang SC" w:hAnsi="Helvetica Neue" w:cs="PingFang SC"/>
          <w:color w:val="151515"/>
          <w:kern w:val="0"/>
          <w:sz w:val="32"/>
          <w:szCs w:val="32"/>
        </w:rPr>
        <w:t>2D</w:t>
      </w:r>
      <w:r>
        <w:rPr>
          <w:rFonts w:ascii="PingFang SC" w:eastAsia="PingFang SC" w:hAnsi="Helvetica Neue" w:cs="PingFang SC" w:hint="eastAsia"/>
          <w:color w:val="151515"/>
          <w:kern w:val="0"/>
          <w:sz w:val="32"/>
          <w:szCs w:val="32"/>
        </w:rPr>
        <w:t>和</w:t>
      </w:r>
      <w:r>
        <w:rPr>
          <w:rFonts w:ascii="PingFang SC" w:eastAsia="PingFang SC" w:hAnsi="Helvetica Neue" w:cs="PingFang SC"/>
          <w:color w:val="151515"/>
          <w:kern w:val="0"/>
          <w:sz w:val="32"/>
          <w:szCs w:val="32"/>
        </w:rPr>
        <w:t>3D</w:t>
      </w:r>
      <w:r>
        <w:rPr>
          <w:rFonts w:ascii="PingFang SC" w:eastAsia="PingFang SC" w:hAnsi="Helvetica Neue" w:cs="PingFang SC" w:hint="eastAsia"/>
          <w:color w:val="151515"/>
          <w:kern w:val="0"/>
          <w:sz w:val="32"/>
          <w:szCs w:val="32"/>
        </w:rPr>
        <w:t>的情况</w:t>
      </w:r>
    </w:p>
    <w:p w14:paraId="4E1E803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3290A5C"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channel_number = input_array.ndim</w:t>
      </w:r>
    </w:p>
    <w:p w14:paraId="587F1921"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output_width = output_array.shape[1]</w:t>
      </w:r>
    </w:p>
    <w:p w14:paraId="1EF3D930"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output_height = output_array.shape[0]</w:t>
      </w:r>
    </w:p>
    <w:p w14:paraId="0BDFDAE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kernel_width = kernel_array.shape[-1]</w:t>
      </w:r>
    </w:p>
    <w:p w14:paraId="25DCDEC7"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kernel_height = kernel_array.shape[-2]</w:t>
      </w:r>
    </w:p>
    <w:p w14:paraId="255B477E"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range(output_height):</w:t>
      </w:r>
    </w:p>
    <w:p w14:paraId="39D28663"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range(output_width):</w:t>
      </w:r>
    </w:p>
    <w:p w14:paraId="5C7A671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output_array[i][j] = (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p>
    <w:p w14:paraId="5ED1E978"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get_patch(input_array, i, j, kernel_width, </w:t>
      </w:r>
    </w:p>
    <w:p w14:paraId="35F6940F"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kernel_height, stride) * kernel_array</w:t>
      </w:r>
    </w:p>
    <w:p w14:paraId="4F9AD9C4" w14:textId="77777777" w:rsidR="001568B9" w:rsidRDefault="001568B9" w:rsidP="001568B9">
      <w:pPr>
        <w:numPr>
          <w:ilvl w:val="0"/>
          <w:numId w:val="7"/>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).sum() + bias</w:t>
      </w:r>
    </w:p>
    <w:p w14:paraId="02A117A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padding</w:t>
      </w:r>
      <w:r>
        <w:rPr>
          <w:rFonts w:ascii="Helvetica Neue" w:eastAsia="PingFang SC" w:hAnsi="Helvetica Neue" w:cs="Helvetica Neue"/>
          <w:color w:val="151515"/>
          <w:kern w:val="0"/>
          <w:sz w:val="36"/>
          <w:szCs w:val="36"/>
        </w:rPr>
        <w:t>函数实现了</w:t>
      </w:r>
      <w:r>
        <w:rPr>
          <w:rFonts w:ascii="Helvetica Neue" w:eastAsia="PingFang SC" w:hAnsi="Helvetica Neue" w:cs="Helvetica Neue"/>
          <w:color w:val="151515"/>
          <w:kern w:val="0"/>
          <w:sz w:val="36"/>
          <w:szCs w:val="36"/>
        </w:rPr>
        <w:t>zero padding</w:t>
      </w:r>
      <w:r>
        <w:rPr>
          <w:rFonts w:ascii="Helvetica Neue" w:eastAsia="PingFang SC" w:hAnsi="Helvetica Neue" w:cs="Helvetica Neue"/>
          <w:color w:val="151515"/>
          <w:kern w:val="0"/>
          <w:sz w:val="36"/>
          <w:szCs w:val="36"/>
        </w:rPr>
        <w:t>操作：</w:t>
      </w:r>
    </w:p>
    <w:p w14:paraId="79147D1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为数组增加</w:t>
      </w:r>
      <w:r>
        <w:rPr>
          <w:rFonts w:ascii="PingFang SC" w:eastAsia="PingFang SC" w:hAnsi="Helvetica Neue" w:cs="PingFang SC"/>
          <w:color w:val="151515"/>
          <w:kern w:val="0"/>
          <w:sz w:val="32"/>
          <w:szCs w:val="32"/>
        </w:rPr>
        <w:t>Zero padding</w:t>
      </w:r>
    </w:p>
    <w:p w14:paraId="2210A48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padding(input_array, zp):</w:t>
      </w:r>
    </w:p>
    <w:p w14:paraId="73844AC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35355A3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为数组增加</w:t>
      </w:r>
      <w:r>
        <w:rPr>
          <w:rFonts w:ascii="PingFang SC" w:eastAsia="PingFang SC" w:hAnsi="Helvetica Neue" w:cs="PingFang SC"/>
          <w:color w:val="151515"/>
          <w:kern w:val="0"/>
          <w:sz w:val="32"/>
          <w:szCs w:val="32"/>
        </w:rPr>
        <w:t>Zero padding</w:t>
      </w:r>
      <w:r>
        <w:rPr>
          <w:rFonts w:ascii="PingFang SC" w:eastAsia="PingFang SC" w:hAnsi="Helvetica Neue" w:cs="PingFang SC" w:hint="eastAsia"/>
          <w:color w:val="151515"/>
          <w:kern w:val="0"/>
          <w:sz w:val="32"/>
          <w:szCs w:val="32"/>
        </w:rPr>
        <w:t>，自动适配输入为</w:t>
      </w:r>
      <w:r>
        <w:rPr>
          <w:rFonts w:ascii="PingFang SC" w:eastAsia="PingFang SC" w:hAnsi="Helvetica Neue" w:cs="PingFang SC"/>
          <w:color w:val="151515"/>
          <w:kern w:val="0"/>
          <w:sz w:val="32"/>
          <w:szCs w:val="32"/>
        </w:rPr>
        <w:t>2D</w:t>
      </w:r>
      <w:r>
        <w:rPr>
          <w:rFonts w:ascii="PingFang SC" w:eastAsia="PingFang SC" w:hAnsi="Helvetica Neue" w:cs="PingFang SC" w:hint="eastAsia"/>
          <w:color w:val="151515"/>
          <w:kern w:val="0"/>
          <w:sz w:val="32"/>
          <w:szCs w:val="32"/>
        </w:rPr>
        <w:t>和</w:t>
      </w:r>
      <w:r>
        <w:rPr>
          <w:rFonts w:ascii="PingFang SC" w:eastAsia="PingFang SC" w:hAnsi="Helvetica Neue" w:cs="PingFang SC"/>
          <w:color w:val="151515"/>
          <w:kern w:val="0"/>
          <w:sz w:val="32"/>
          <w:szCs w:val="32"/>
        </w:rPr>
        <w:t>3D</w:t>
      </w:r>
      <w:r>
        <w:rPr>
          <w:rFonts w:ascii="PingFang SC" w:eastAsia="PingFang SC" w:hAnsi="Helvetica Neue" w:cs="PingFang SC" w:hint="eastAsia"/>
          <w:color w:val="151515"/>
          <w:kern w:val="0"/>
          <w:sz w:val="32"/>
          <w:szCs w:val="32"/>
        </w:rPr>
        <w:t>的情况</w:t>
      </w:r>
    </w:p>
    <w:p w14:paraId="5AD279C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57975914"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if zp == 0:</w:t>
      </w:r>
    </w:p>
    <w:p w14:paraId="64414987"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input_array</w:t>
      </w:r>
    </w:p>
    <w:p w14:paraId="37AEA426"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else:</w:t>
      </w:r>
    </w:p>
    <w:p w14:paraId="41DC130E"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if input_array.ndim == 3:</w:t>
      </w:r>
    </w:p>
    <w:p w14:paraId="32D3E457"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input_array.shape[2]</w:t>
      </w:r>
    </w:p>
    <w:p w14:paraId="05EBB8C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input_array.shape[1]</w:t>
      </w:r>
    </w:p>
    <w:p w14:paraId="3F1D1FC2"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input_depth = input_array.shape[0]</w:t>
      </w:r>
    </w:p>
    <w:p w14:paraId="5B58316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np.zeros((</w:t>
      </w:r>
    </w:p>
    <w:p w14:paraId="616C847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input_depth, </w:t>
      </w:r>
    </w:p>
    <w:p w14:paraId="1B23156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+ 2 * zp,</w:t>
      </w:r>
    </w:p>
    <w:p w14:paraId="2BF935DC"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+ 2 * zp))</w:t>
      </w:r>
    </w:p>
    <w:p w14:paraId="12941529"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w:t>
      </w:r>
    </w:p>
    <w:p w14:paraId="55FC905F"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input_height,</w:t>
      </w:r>
    </w:p>
    <w:p w14:paraId="553B7B7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input_width] = input_array</w:t>
      </w:r>
    </w:p>
    <w:p w14:paraId="65FCF7E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padded_array</w:t>
      </w:r>
    </w:p>
    <w:p w14:paraId="34BF00B5"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elif input_array.ndim == 2:</w:t>
      </w:r>
    </w:p>
    <w:p w14:paraId="1E8AE48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input_array.shape[1]</w:t>
      </w:r>
    </w:p>
    <w:p w14:paraId="516E523B"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input_array.shape[0]</w:t>
      </w:r>
    </w:p>
    <w:p w14:paraId="105581F2"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np.zeros((</w:t>
      </w:r>
    </w:p>
    <w:p w14:paraId="3B66D298"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input_height + 2 * zp,</w:t>
      </w:r>
    </w:p>
    <w:p w14:paraId="72A9D51A"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input_width + 2 * zp))</w:t>
      </w:r>
    </w:p>
    <w:p w14:paraId="78613603"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padded_array[zp : zp + input_height,</w:t>
      </w:r>
    </w:p>
    <w:p w14:paraId="4461FCC3"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zp : zp + input_width] = input_array</w:t>
      </w:r>
    </w:p>
    <w:p w14:paraId="7E2A9F6D" w14:textId="77777777" w:rsidR="001568B9" w:rsidRDefault="001568B9" w:rsidP="001568B9">
      <w:pPr>
        <w:numPr>
          <w:ilvl w:val="0"/>
          <w:numId w:val="8"/>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padded_array</w:t>
      </w:r>
    </w:p>
    <w:p w14:paraId="44330997"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卷积层反向传播算法的实现</w:t>
      </w:r>
    </w:p>
    <w:p w14:paraId="7503BC65"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现在，是介绍卷积层核心算法的时候了。我们知道反向传播算法需要完成几个任务：</w:t>
      </w:r>
    </w:p>
    <w:p w14:paraId="2B5F670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将误差项传递到上一层。</w:t>
      </w:r>
      <w:r>
        <w:rPr>
          <w:rFonts w:ascii="Helvetica Neue" w:eastAsia="PingFang SC" w:hAnsi="Helvetica Neue" w:cs="Helvetica Neue"/>
          <w:color w:val="151515"/>
          <w:kern w:val="0"/>
          <w:sz w:val="36"/>
          <w:szCs w:val="36"/>
        </w:rPr>
        <w:t xml:space="preserve"> 2.</w:t>
      </w:r>
      <w:r>
        <w:rPr>
          <w:rFonts w:ascii="Helvetica Neue" w:eastAsia="PingFang SC" w:hAnsi="Helvetica Neue" w:cs="Helvetica Neue"/>
          <w:color w:val="151515"/>
          <w:kern w:val="0"/>
          <w:sz w:val="36"/>
          <w:szCs w:val="36"/>
        </w:rPr>
        <w:t>计算每个参数的梯度。</w:t>
      </w:r>
      <w:r>
        <w:rPr>
          <w:rFonts w:ascii="Helvetica Neue" w:eastAsia="PingFang SC" w:hAnsi="Helvetica Neue" w:cs="Helvetica Neue"/>
          <w:color w:val="151515"/>
          <w:kern w:val="0"/>
          <w:sz w:val="36"/>
          <w:szCs w:val="36"/>
        </w:rPr>
        <w:t xml:space="preserve"> 3.</w:t>
      </w:r>
      <w:r>
        <w:rPr>
          <w:rFonts w:ascii="Helvetica Neue" w:eastAsia="PingFang SC" w:hAnsi="Helvetica Neue" w:cs="Helvetica Neue"/>
          <w:color w:val="151515"/>
          <w:kern w:val="0"/>
          <w:sz w:val="36"/>
          <w:szCs w:val="36"/>
        </w:rPr>
        <w:t>更新参数。</w:t>
      </w:r>
      <w:r>
        <w:rPr>
          <w:rFonts w:ascii="Helvetica Neue" w:eastAsia="PingFang SC" w:hAnsi="Helvetica Neue" w:cs="Helvetica Neue"/>
          <w:color w:val="151515"/>
          <w:kern w:val="0"/>
          <w:sz w:val="36"/>
          <w:szCs w:val="36"/>
        </w:rPr>
        <w:t xml:space="preserve"> </w:t>
      </w:r>
      <w:r>
        <w:rPr>
          <w:rFonts w:ascii="Helvetica Neue" w:eastAsia="PingFang SC" w:hAnsi="Helvetica Neue" w:cs="Helvetica Neue"/>
          <w:color w:val="151515"/>
          <w:kern w:val="0"/>
          <w:sz w:val="36"/>
          <w:szCs w:val="36"/>
        </w:rPr>
        <w:t>以下代码都是在</w:t>
      </w:r>
      <w:r>
        <w:rPr>
          <w:rFonts w:ascii="Helvetica Neue" w:eastAsia="PingFang SC" w:hAnsi="Helvetica Neue" w:cs="Helvetica Neue"/>
          <w:color w:val="151515"/>
          <w:kern w:val="0"/>
          <w:sz w:val="36"/>
          <w:szCs w:val="36"/>
        </w:rPr>
        <w:t>ConvLayer</w:t>
      </w:r>
      <w:r>
        <w:rPr>
          <w:rFonts w:ascii="Helvetica Neue" w:eastAsia="PingFang SC" w:hAnsi="Helvetica Neue" w:cs="Helvetica Neue"/>
          <w:color w:val="151515"/>
          <w:kern w:val="0"/>
          <w:sz w:val="36"/>
          <w:szCs w:val="36"/>
        </w:rPr>
        <w:t>类中实现。我们先来看看将误差项传递到上一层的代码实现。</w:t>
      </w:r>
    </w:p>
    <w:p w14:paraId="0600469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bp_sensitivity_map(self, sensitivity_array,</w:t>
      </w:r>
    </w:p>
    <w:p w14:paraId="53A100E5"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activator):</w:t>
      </w:r>
    </w:p>
    <w:p w14:paraId="62AC3C90"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49C455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计算传递到上一层的</w:t>
      </w:r>
      <w:r>
        <w:rPr>
          <w:rFonts w:ascii="PingFang SC" w:eastAsia="PingFang SC" w:hAnsi="Helvetica Neue" w:cs="PingFang SC"/>
          <w:color w:val="151515"/>
          <w:kern w:val="0"/>
          <w:sz w:val="32"/>
          <w:szCs w:val="32"/>
        </w:rPr>
        <w:t>sensitivity map</w:t>
      </w:r>
    </w:p>
    <w:p w14:paraId="7A1C0891"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sensitivity_array: </w:t>
      </w:r>
      <w:r>
        <w:rPr>
          <w:rFonts w:ascii="PingFang SC" w:eastAsia="PingFang SC" w:hAnsi="Helvetica Neue" w:cs="PingFang SC" w:hint="eastAsia"/>
          <w:color w:val="151515"/>
          <w:kern w:val="0"/>
          <w:sz w:val="32"/>
          <w:szCs w:val="32"/>
        </w:rPr>
        <w:t>本层的</w:t>
      </w:r>
      <w:r>
        <w:rPr>
          <w:rFonts w:ascii="PingFang SC" w:eastAsia="PingFang SC" w:hAnsi="Helvetica Neue" w:cs="PingFang SC"/>
          <w:color w:val="151515"/>
          <w:kern w:val="0"/>
          <w:sz w:val="32"/>
          <w:szCs w:val="32"/>
        </w:rPr>
        <w:t>sensitivity map</w:t>
      </w:r>
    </w:p>
    <w:p w14:paraId="2081A235"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activator: </w:t>
      </w:r>
      <w:r>
        <w:rPr>
          <w:rFonts w:ascii="PingFang SC" w:eastAsia="PingFang SC" w:hAnsi="Helvetica Neue" w:cs="PingFang SC" w:hint="eastAsia"/>
          <w:color w:val="151515"/>
          <w:kern w:val="0"/>
          <w:sz w:val="32"/>
          <w:szCs w:val="32"/>
        </w:rPr>
        <w:t>上一层的激活函数</w:t>
      </w:r>
    </w:p>
    <w:p w14:paraId="283884B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1B48934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处理卷积步长，对原始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进行扩展</w:t>
      </w:r>
    </w:p>
    <w:p w14:paraId="4A4633F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expanded_array = self.expand_sensitivity_map(</w:t>
      </w:r>
    </w:p>
    <w:p w14:paraId="0243DD7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w:t>
      </w:r>
    </w:p>
    <w:p w14:paraId="00944FE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full</w:t>
      </w:r>
      <w:r>
        <w:rPr>
          <w:rFonts w:ascii="PingFang SC" w:eastAsia="PingFang SC" w:hAnsi="Helvetica Neue" w:cs="PingFang SC" w:hint="eastAsia"/>
          <w:color w:val="151515"/>
          <w:kern w:val="0"/>
          <w:sz w:val="32"/>
          <w:szCs w:val="32"/>
        </w:rPr>
        <w:t>卷积，对</w:t>
      </w:r>
      <w:r>
        <w:rPr>
          <w:rFonts w:ascii="PingFang SC" w:eastAsia="PingFang SC" w:hAnsi="Helvetica Neue" w:cs="PingFang SC"/>
          <w:color w:val="151515"/>
          <w:kern w:val="0"/>
          <w:sz w:val="32"/>
          <w:szCs w:val="32"/>
        </w:rPr>
        <w:t>sensitivitiy map</w:t>
      </w:r>
      <w:r>
        <w:rPr>
          <w:rFonts w:ascii="PingFang SC" w:eastAsia="PingFang SC" w:hAnsi="Helvetica Neue" w:cs="PingFang SC" w:hint="eastAsia"/>
          <w:color w:val="151515"/>
          <w:kern w:val="0"/>
          <w:sz w:val="32"/>
          <w:szCs w:val="32"/>
        </w:rPr>
        <w:t>进行</w:t>
      </w:r>
      <w:r>
        <w:rPr>
          <w:rFonts w:ascii="PingFang SC" w:eastAsia="PingFang SC" w:hAnsi="Helvetica Neue" w:cs="PingFang SC"/>
          <w:color w:val="151515"/>
          <w:kern w:val="0"/>
          <w:sz w:val="32"/>
          <w:szCs w:val="32"/>
        </w:rPr>
        <w:t>zero padding</w:t>
      </w:r>
    </w:p>
    <w:p w14:paraId="54C984A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虽然原始输入的</w:t>
      </w:r>
      <w:r>
        <w:rPr>
          <w:rFonts w:ascii="PingFang SC" w:eastAsia="PingFang SC" w:hAnsi="Helvetica Neue" w:cs="PingFang SC"/>
          <w:color w:val="151515"/>
          <w:kern w:val="0"/>
          <w:sz w:val="32"/>
          <w:szCs w:val="32"/>
        </w:rPr>
        <w:t>zero padding</w:t>
      </w:r>
      <w:r>
        <w:rPr>
          <w:rFonts w:ascii="PingFang SC" w:eastAsia="PingFang SC" w:hAnsi="Helvetica Neue" w:cs="PingFang SC" w:hint="eastAsia"/>
          <w:color w:val="151515"/>
          <w:kern w:val="0"/>
          <w:sz w:val="32"/>
          <w:szCs w:val="32"/>
        </w:rPr>
        <w:t>单元也会获得残差</w:t>
      </w:r>
    </w:p>
    <w:p w14:paraId="51F27BDC"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但这个残差不需要继续向上传递，因此就不计算了</w:t>
      </w:r>
    </w:p>
    <w:p w14:paraId="5E86906B"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expanded_width = expanded_array.shape[2]</w:t>
      </w:r>
    </w:p>
    <w:p w14:paraId="6B5F4F7B"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zp = (self.input_width + </w:t>
      </w:r>
      <w:r>
        <w:rPr>
          <w:rFonts w:ascii="PingFang SC" w:eastAsia="PingFang SC" w:hAnsi="Helvetica Neue" w:cs="PingFang SC" w:hint="eastAsia"/>
          <w:color w:val="151515"/>
          <w:kern w:val="0"/>
          <w:sz w:val="32"/>
          <w:szCs w:val="32"/>
        </w:rPr>
        <w:t> </w:t>
      </w:r>
    </w:p>
    <w:p w14:paraId="42791021"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- 1 - expanded_width) / 2</w:t>
      </w:r>
    </w:p>
    <w:p w14:paraId="396C91F0"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padded_array = padding(expanded_array, zp)</w:t>
      </w:r>
    </w:p>
    <w:p w14:paraId="152776C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初始化</w:t>
      </w:r>
      <w:r>
        <w:rPr>
          <w:rFonts w:ascii="PingFang SC" w:eastAsia="PingFang SC" w:hAnsi="Helvetica Neue" w:cs="PingFang SC"/>
          <w:color w:val="151515"/>
          <w:kern w:val="0"/>
          <w:sz w:val="32"/>
          <w:szCs w:val="32"/>
        </w:rPr>
        <w:t>delta_array</w:t>
      </w:r>
      <w:r>
        <w:rPr>
          <w:rFonts w:ascii="PingFang SC" w:eastAsia="PingFang SC" w:hAnsi="Helvetica Neue" w:cs="PingFang SC" w:hint="eastAsia"/>
          <w:color w:val="151515"/>
          <w:kern w:val="0"/>
          <w:sz w:val="32"/>
          <w:szCs w:val="32"/>
        </w:rPr>
        <w:t>，用于保存传递到上一层的</w:t>
      </w:r>
    </w:p>
    <w:p w14:paraId="2603D0C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p>
    <w:p w14:paraId="7B6C8BF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self.create_delta_array()</w:t>
      </w:r>
    </w:p>
    <w:p w14:paraId="0E42C61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对于具有多个</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的卷积层来说，最终传递到上一层的</w:t>
      </w:r>
    </w:p>
    <w:p w14:paraId="32B568B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r>
        <w:rPr>
          <w:rFonts w:ascii="PingFang SC" w:eastAsia="PingFang SC" w:hAnsi="Helvetica Neue" w:cs="PingFang SC" w:hint="eastAsia"/>
          <w:color w:val="151515"/>
          <w:kern w:val="0"/>
          <w:sz w:val="32"/>
          <w:szCs w:val="32"/>
        </w:rPr>
        <w:t>相当于所有的</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的</w:t>
      </w:r>
    </w:p>
    <w:p w14:paraId="747E4B6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sensitivity map</w:t>
      </w:r>
      <w:r>
        <w:rPr>
          <w:rFonts w:ascii="PingFang SC" w:eastAsia="PingFang SC" w:hAnsi="Helvetica Neue" w:cs="PingFang SC" w:hint="eastAsia"/>
          <w:color w:val="151515"/>
          <w:kern w:val="0"/>
          <w:sz w:val="32"/>
          <w:szCs w:val="32"/>
        </w:rPr>
        <w:t>之和</w:t>
      </w:r>
    </w:p>
    <w:p w14:paraId="2C20A1D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7AED77B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031693A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将</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权重翻转</w:t>
      </w:r>
      <w:r>
        <w:rPr>
          <w:rFonts w:ascii="PingFang SC" w:eastAsia="PingFang SC" w:hAnsi="Helvetica Neue" w:cs="PingFang SC"/>
          <w:color w:val="151515"/>
          <w:kern w:val="0"/>
          <w:sz w:val="32"/>
          <w:szCs w:val="32"/>
        </w:rPr>
        <w:t>180</w:t>
      </w:r>
      <w:r>
        <w:rPr>
          <w:rFonts w:ascii="PingFang SC" w:eastAsia="PingFang SC" w:hAnsi="Helvetica Neue" w:cs="PingFang SC" w:hint="eastAsia"/>
          <w:color w:val="151515"/>
          <w:kern w:val="0"/>
          <w:sz w:val="32"/>
          <w:szCs w:val="32"/>
        </w:rPr>
        <w:t>度</w:t>
      </w:r>
    </w:p>
    <w:p w14:paraId="142C38C7"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flipped_weights = np.array(map(</w:t>
      </w:r>
    </w:p>
    <w:p w14:paraId="7F8AF778"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lambda i: np.rot90(i, 2), </w:t>
      </w:r>
    </w:p>
    <w:p w14:paraId="1144AAE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filter.get_weights()))</w:t>
      </w:r>
    </w:p>
    <w:p w14:paraId="125C765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计算与一个</w:t>
      </w:r>
      <w:r>
        <w:rPr>
          <w:rFonts w:ascii="PingFang SC" w:eastAsia="PingFang SC" w:hAnsi="Helvetica Neue" w:cs="PingFang SC"/>
          <w:color w:val="151515"/>
          <w:kern w:val="0"/>
          <w:sz w:val="32"/>
          <w:szCs w:val="32"/>
        </w:rPr>
        <w:t>filter</w:t>
      </w:r>
      <w:r>
        <w:rPr>
          <w:rFonts w:ascii="PingFang SC" w:eastAsia="PingFang SC" w:hAnsi="Helvetica Neue" w:cs="PingFang SC" w:hint="eastAsia"/>
          <w:color w:val="151515"/>
          <w:kern w:val="0"/>
          <w:sz w:val="32"/>
          <w:szCs w:val="32"/>
        </w:rPr>
        <w:t>对应的</w:t>
      </w:r>
      <w:r>
        <w:rPr>
          <w:rFonts w:ascii="PingFang SC" w:eastAsia="PingFang SC" w:hAnsi="Helvetica Neue" w:cs="PingFang SC"/>
          <w:color w:val="151515"/>
          <w:kern w:val="0"/>
          <w:sz w:val="32"/>
          <w:szCs w:val="32"/>
        </w:rPr>
        <w:t>delta_array</w:t>
      </w:r>
    </w:p>
    <w:p w14:paraId="0034EA6F"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delta_array = self.create_delta_array()</w:t>
      </w:r>
    </w:p>
    <w:p w14:paraId="09125D59"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range(delta_array.shape[0]):</w:t>
      </w:r>
    </w:p>
    <w:p w14:paraId="2093DB94"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conv(padded_array[f], flipped_weights[d],</w:t>
      </w:r>
    </w:p>
    <w:p w14:paraId="635B801D"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delta_array[d], 1, 0)</w:t>
      </w:r>
    </w:p>
    <w:p w14:paraId="484ED4CE"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delta_array</w:t>
      </w:r>
    </w:p>
    <w:p w14:paraId="1346B32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将计算结果与激活函数的偏导数做</w:t>
      </w:r>
      <w:r>
        <w:rPr>
          <w:rFonts w:ascii="PingFang SC" w:eastAsia="PingFang SC" w:hAnsi="Helvetica Neue" w:cs="PingFang SC"/>
          <w:color w:val="151515"/>
          <w:kern w:val="0"/>
          <w:sz w:val="32"/>
          <w:szCs w:val="32"/>
        </w:rPr>
        <w:t>element-wise</w:t>
      </w:r>
      <w:r>
        <w:rPr>
          <w:rFonts w:ascii="PingFang SC" w:eastAsia="PingFang SC" w:hAnsi="Helvetica Neue" w:cs="PingFang SC" w:hint="eastAsia"/>
          <w:color w:val="151515"/>
          <w:kern w:val="0"/>
          <w:sz w:val="32"/>
          <w:szCs w:val="32"/>
        </w:rPr>
        <w:t>乘法操作</w:t>
      </w:r>
    </w:p>
    <w:p w14:paraId="1A53FAF2"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derivative_array = np.array(self.input_array)</w:t>
      </w:r>
    </w:p>
    <w:p w14:paraId="22CEE198"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element_wise_op(derivative_array, </w:t>
      </w:r>
    </w:p>
    <w:p w14:paraId="75B1493A"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activator.backward)</w:t>
      </w:r>
    </w:p>
    <w:p w14:paraId="2D531B13" w14:textId="77777777" w:rsidR="001568B9" w:rsidRDefault="001568B9" w:rsidP="001568B9">
      <w:pPr>
        <w:numPr>
          <w:ilvl w:val="0"/>
          <w:numId w:val="9"/>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derivative_array</w:t>
      </w:r>
    </w:p>
    <w:p w14:paraId="68427C0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expandsensitivitymap</w:t>
      </w:r>
      <w:r>
        <w:rPr>
          <w:rFonts w:ascii="Helvetica Neue" w:eastAsia="PingFang SC" w:hAnsi="Helvetica Neue" w:cs="Helvetica Neue"/>
          <w:color w:val="151515"/>
          <w:kern w:val="0"/>
          <w:sz w:val="36"/>
          <w:szCs w:val="36"/>
        </w:rPr>
        <w:t>方法就是将步长为</w:t>
      </w:r>
      <w:r>
        <w:rPr>
          <w:rFonts w:ascii="Helvetica Neue" w:eastAsia="PingFang SC" w:hAnsi="Helvetica Neue" w:cs="Helvetica Neue"/>
          <w:color w:val="151515"/>
          <w:kern w:val="0"/>
          <w:sz w:val="36"/>
          <w:szCs w:val="36"/>
        </w:rPr>
        <w:t>S</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『还原』为步长为</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，代码如下：</w:t>
      </w:r>
    </w:p>
    <w:p w14:paraId="599DB186"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def expand_sensitivity_map(self, sensitivity_array):</w:t>
      </w:r>
    </w:p>
    <w:p w14:paraId="11B0415E"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depth = sensitivity_array.shape[0]</w:t>
      </w:r>
    </w:p>
    <w:p w14:paraId="31C864E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确定扩展后</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的大小</w:t>
      </w:r>
    </w:p>
    <w:p w14:paraId="6FD3BCC5"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w:t>
      </w:r>
      <w:r>
        <w:rPr>
          <w:rFonts w:ascii="PingFang SC" w:eastAsia="PingFang SC" w:hAnsi="Helvetica Neue" w:cs="PingFang SC"/>
          <w:color w:val="151515"/>
          <w:kern w:val="0"/>
          <w:sz w:val="32"/>
          <w:szCs w:val="32"/>
        </w:rPr>
        <w:t>stride</w:t>
      </w:r>
      <w:r>
        <w:rPr>
          <w:rFonts w:ascii="PingFang SC" w:eastAsia="PingFang SC" w:hAnsi="Helvetica Neue" w:cs="PingFang SC" w:hint="eastAsia"/>
          <w:color w:val="151515"/>
          <w:kern w:val="0"/>
          <w:sz w:val="32"/>
          <w:szCs w:val="32"/>
        </w:rPr>
        <w:t>为</w:t>
      </w:r>
      <w:r>
        <w:rPr>
          <w:rFonts w:ascii="PingFang SC" w:eastAsia="PingFang SC" w:hAnsi="Helvetica Neue" w:cs="PingFang SC"/>
          <w:color w:val="151515"/>
          <w:kern w:val="0"/>
          <w:sz w:val="32"/>
          <w:szCs w:val="32"/>
        </w:rPr>
        <w:t>1</w:t>
      </w:r>
      <w:r>
        <w:rPr>
          <w:rFonts w:ascii="PingFang SC" w:eastAsia="PingFang SC" w:hAnsi="Helvetica Neue" w:cs="PingFang SC" w:hint="eastAsia"/>
          <w:color w:val="151515"/>
          <w:kern w:val="0"/>
          <w:sz w:val="32"/>
          <w:szCs w:val="32"/>
        </w:rPr>
        <w:t>时</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的大小</w:t>
      </w:r>
    </w:p>
    <w:p w14:paraId="28FDBD04"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expanded_width = (self.input_width - </w:t>
      </w:r>
    </w:p>
    <w:p w14:paraId="2949083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+ 2 * self.zero_padding + </w:t>
      </w:r>
      <w:r>
        <w:rPr>
          <w:rFonts w:ascii="PingFang SC" w:eastAsia="PingFang SC" w:hAnsi="Helvetica Neue" w:cs="PingFang SC"/>
          <w:color w:val="151515"/>
          <w:kern w:val="0"/>
          <w:sz w:val="32"/>
          <w:szCs w:val="32"/>
        </w:rPr>
        <w:lastRenderedPageBreak/>
        <w:t>1)</w:t>
      </w:r>
    </w:p>
    <w:p w14:paraId="71CCDD93"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expanded_height = (self.input_height - </w:t>
      </w:r>
    </w:p>
    <w:p w14:paraId="5B5D481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+ 2 * self.zero_padding + 1)</w:t>
      </w:r>
    </w:p>
    <w:p w14:paraId="24A26ACD"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构建新的</w:t>
      </w:r>
      <w:r>
        <w:rPr>
          <w:rFonts w:ascii="PingFang SC" w:eastAsia="PingFang SC" w:hAnsi="Helvetica Neue" w:cs="PingFang SC"/>
          <w:color w:val="151515"/>
          <w:kern w:val="0"/>
          <w:sz w:val="32"/>
          <w:szCs w:val="32"/>
        </w:rPr>
        <w:t>sensitivity_map</w:t>
      </w:r>
    </w:p>
    <w:p w14:paraId="05E7FDE9"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expand_array = np.zeros((depth, expanded_height, </w:t>
      </w:r>
    </w:p>
    <w:p w14:paraId="3004996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expanded_width))</w:t>
      </w:r>
    </w:p>
    <w:p w14:paraId="3B7DE261"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从原始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拷贝误差值</w:t>
      </w:r>
    </w:p>
    <w:p w14:paraId="67627489"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471D88AE"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53115E0A"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i_pos = i * self.stride</w:t>
      </w:r>
    </w:p>
    <w:p w14:paraId="5C5195E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j_pos = j * self.stride</w:t>
      </w:r>
    </w:p>
    <w:p w14:paraId="40EF8FF6"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expand_array[:,i_pos,j_pos] = \</w:t>
      </w:r>
    </w:p>
    <w:p w14:paraId="4172A530"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sensitivity_array[:,i,j]</w:t>
      </w:r>
    </w:p>
    <w:p w14:paraId="6637ED97" w14:textId="77777777" w:rsidR="001568B9" w:rsidRDefault="001568B9" w:rsidP="001568B9">
      <w:pPr>
        <w:numPr>
          <w:ilvl w:val="0"/>
          <w:numId w:val="10"/>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expand_array</w:t>
      </w:r>
    </w:p>
    <w:p w14:paraId="0AA29AD1"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createdeltaarray</w:t>
      </w:r>
      <w:r>
        <w:rPr>
          <w:rFonts w:ascii="Helvetica Neue" w:eastAsia="PingFang SC" w:hAnsi="Helvetica Neue" w:cs="Helvetica Neue"/>
          <w:color w:val="151515"/>
          <w:kern w:val="0"/>
          <w:sz w:val="36"/>
          <w:szCs w:val="36"/>
        </w:rPr>
        <w:t>是创建用来保存传递到上一层的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的数组。</w:t>
      </w:r>
    </w:p>
    <w:p w14:paraId="1B19F90D"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create_delta_array(self):</w:t>
      </w:r>
    </w:p>
    <w:p w14:paraId="4E74393E"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np.zeros((self.channel_number,</w:t>
      </w:r>
    </w:p>
    <w:p w14:paraId="5BC4F157" w14:textId="77777777" w:rsidR="001568B9" w:rsidRDefault="001568B9" w:rsidP="001568B9">
      <w:pPr>
        <w:numPr>
          <w:ilvl w:val="0"/>
          <w:numId w:val="11"/>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self.input_width))</w:t>
      </w:r>
    </w:p>
    <w:p w14:paraId="2D6B6D1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lastRenderedPageBreak/>
        <w:t>接下来，是计算梯度的代码。</w:t>
      </w:r>
    </w:p>
    <w:p w14:paraId="0D443CE9"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bp_gradient(self, sensitivity_array):</w:t>
      </w:r>
    </w:p>
    <w:p w14:paraId="0DE1634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处理卷积步长，对原始</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进行扩展</w:t>
      </w:r>
    </w:p>
    <w:p w14:paraId="1AAB64B4"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expanded_array = self.expand_sensitivity_map(</w:t>
      </w:r>
    </w:p>
    <w:p w14:paraId="3C431E2A"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w:t>
      </w:r>
    </w:p>
    <w:p w14:paraId="75E903C0"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 in range(self.filter_number):</w:t>
      </w:r>
    </w:p>
    <w:p w14:paraId="0741DC6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计算每个权重的梯度</w:t>
      </w:r>
    </w:p>
    <w:p w14:paraId="04B22F39"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 = self.filters[f]</w:t>
      </w:r>
    </w:p>
    <w:p w14:paraId="42CA4738"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range(filter.weights.shape[0]):</w:t>
      </w:r>
    </w:p>
    <w:p w14:paraId="651AFAF2"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conv(self.padded_input_array[d], </w:t>
      </w:r>
    </w:p>
    <w:p w14:paraId="5719FA51"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expanded_array[f],</w:t>
      </w:r>
    </w:p>
    <w:p w14:paraId="1AA4DE8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filter.weights_grad[d], 1, 0)</w:t>
      </w:r>
    </w:p>
    <w:p w14:paraId="41FA9AFE"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计算偏置项的梯度</w:t>
      </w:r>
    </w:p>
    <w:p w14:paraId="4618DEF6" w14:textId="77777777" w:rsidR="001568B9" w:rsidRDefault="001568B9" w:rsidP="001568B9">
      <w:pPr>
        <w:numPr>
          <w:ilvl w:val="0"/>
          <w:numId w:val="12"/>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filter.bias_grad = expanded_array[f].sum()</w:t>
      </w:r>
    </w:p>
    <w:p w14:paraId="432E514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最后，是按照梯度下降算法更新参数的代码，这部分非常简单。</w:t>
      </w:r>
    </w:p>
    <w:p w14:paraId="62F1807D"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update(self):</w:t>
      </w:r>
    </w:p>
    <w:p w14:paraId="65DB17DF"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212FA566"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按照梯度下降，更新权重</w:t>
      </w:r>
    </w:p>
    <w:p w14:paraId="3BE8F64C"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733D9CF2"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filter in self.filters:</w:t>
      </w:r>
    </w:p>
    <w:p w14:paraId="1DBAD9DD" w14:textId="77777777" w:rsidR="001568B9" w:rsidRDefault="001568B9" w:rsidP="001568B9">
      <w:pPr>
        <w:numPr>
          <w:ilvl w:val="0"/>
          <w:numId w:val="13"/>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filter.update(self.learning_rate)</w:t>
      </w:r>
    </w:p>
    <w:p w14:paraId="2444C722"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卷积层的梯度检查</w:t>
      </w:r>
    </w:p>
    <w:p w14:paraId="7D9820A4"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为了验证我们的公式推导和代码实现的正确性，我们必须要对卷积层进行梯度检查。下面是代吗实现：</w:t>
      </w:r>
    </w:p>
    <w:p w14:paraId="502923B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init_test():</w:t>
      </w:r>
    </w:p>
    <w:p w14:paraId="554D2D1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 = np.array(</w:t>
      </w:r>
    </w:p>
    <w:p w14:paraId="0CC7382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[[[0,1,1,0,2],</w:t>
      </w:r>
    </w:p>
    <w:p w14:paraId="51C2DD0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[2,2,2,2,1],</w:t>
      </w:r>
    </w:p>
    <w:p w14:paraId="3BA5543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[1,0,0,2,0],</w:t>
      </w:r>
    </w:p>
    <w:p w14:paraId="509CAE8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[0,1,1,0,0],</w:t>
      </w:r>
    </w:p>
    <w:p w14:paraId="25E138A2"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[1,2,0,0,2]],</w:t>
      </w:r>
    </w:p>
    <w:p w14:paraId="4C46576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[[1,0,2,2,0],</w:t>
      </w:r>
    </w:p>
    <w:p w14:paraId="4194A96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[0,0,0,2,0],</w:t>
      </w:r>
    </w:p>
    <w:p w14:paraId="7F33556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[1,2,1,2,1],</w:t>
      </w:r>
    </w:p>
    <w:p w14:paraId="6F5FC50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[1,0,0,0,0],</w:t>
      </w:r>
    </w:p>
    <w:p w14:paraId="4816865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[1,2,1,1,1]],</w:t>
      </w:r>
    </w:p>
    <w:p w14:paraId="232DA27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[[2,1,2,0,0],</w:t>
      </w:r>
    </w:p>
    <w:p w14:paraId="28BF3CD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[1,0,0,1,0],</w:t>
      </w:r>
    </w:p>
    <w:p w14:paraId="4B8D32F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[0,2,1,0,1],</w:t>
      </w:r>
    </w:p>
    <w:p w14:paraId="02E8C5B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[0,1,2,2,2],</w:t>
      </w:r>
    </w:p>
    <w:p w14:paraId="36F58F6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[2,1,0,0,1]]])</w:t>
      </w:r>
    </w:p>
    <w:p w14:paraId="058AB29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b = np.array(</w:t>
      </w:r>
    </w:p>
    <w:p w14:paraId="34F32639"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6F0E35D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[2,2,2],</w:t>
      </w:r>
    </w:p>
    <w:p w14:paraId="0F3470D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w:t>
      </w:r>
    </w:p>
    <w:p w14:paraId="69D9CC22"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[[1,0,2],</w:t>
      </w:r>
    </w:p>
    <w:p w14:paraId="637920F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w:t>
      </w:r>
    </w:p>
    <w:p w14:paraId="38F3BF0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[1,2,1]]])</w:t>
      </w:r>
    </w:p>
    <w:p w14:paraId="79F3B0E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 = ConvLayer(5,5,3,3,3,2,1,2,IdentityActivator(),0.001)</w:t>
      </w:r>
    </w:p>
    <w:p w14:paraId="14D66D74"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 = np.array(</w:t>
      </w:r>
    </w:p>
    <w:p w14:paraId="0131C56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[[[-1,1,0],</w:t>
      </w:r>
    </w:p>
    <w:p w14:paraId="6D6E8DC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45410BB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6B6A5DF0"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[[-1,-1,0],</w:t>
      </w:r>
    </w:p>
    <w:p w14:paraId="6AA2BBD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[0,0,0],</w:t>
      </w:r>
    </w:p>
    <w:p w14:paraId="000C360B"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6F81F3C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[[0,0,-1],</w:t>
      </w:r>
    </w:p>
    <w:p w14:paraId="6772D4F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[0,1,0],</w:t>
      </w:r>
    </w:p>
    <w:p w14:paraId="3B60F8F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 dtype=np.float64)</w:t>
      </w:r>
    </w:p>
    <w:p w14:paraId="123B475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cl.filters[0].bias=1</w:t>
      </w:r>
    </w:p>
    <w:p w14:paraId="072D806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cl.filters[1].weights = np.array(</w:t>
      </w:r>
    </w:p>
    <w:p w14:paraId="77A372B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w:t>
      </w:r>
    </w:p>
    <w:p w14:paraId="5474B00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[-1,-1,1],</w:t>
      </w:r>
    </w:p>
    <w:p w14:paraId="1B918C0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[0,-1,1]],</w:t>
      </w:r>
    </w:p>
    <w:p w14:paraId="39B6BF9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[[0,1,0],</w:t>
      </w:r>
    </w:p>
    <w:p w14:paraId="32DFE64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[-1,0,-1],</w:t>
      </w:r>
    </w:p>
    <w:p w14:paraId="5292325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[-1,1,0]],</w:t>
      </w:r>
    </w:p>
    <w:p w14:paraId="4DA334A9"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[[-1,0,0],</w:t>
      </w:r>
    </w:p>
    <w:p w14:paraId="0928228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[-1,0,1],</w:t>
      </w:r>
    </w:p>
    <w:p w14:paraId="63C1FE9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[-1,0,0]]], dtype=np.float64)</w:t>
      </w:r>
    </w:p>
    <w:p w14:paraId="2450EDB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return a, b, cl</w:t>
      </w:r>
    </w:p>
    <w:p w14:paraId="4FBCD09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def gradient_check():</w:t>
      </w:r>
    </w:p>
    <w:p w14:paraId="199BDAE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0B2A58F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hint="eastAsia"/>
          <w:color w:val="151515"/>
          <w:kern w:val="0"/>
          <w:sz w:val="32"/>
          <w:szCs w:val="32"/>
        </w:rPr>
        <w:t>梯度检查</w:t>
      </w:r>
    </w:p>
    <w:p w14:paraId="72A2DAC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w:t>
      </w:r>
    </w:p>
    <w:p w14:paraId="6CB02490"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设计一个误差函数，取所有节点输出项之和</w:t>
      </w:r>
    </w:p>
    <w:p w14:paraId="3C77968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error_function = lambda o: o.sum()</w:t>
      </w:r>
    </w:p>
    <w:p w14:paraId="52D6C0BD"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w:t>
      </w:r>
      <w:r>
        <w:rPr>
          <w:rFonts w:ascii="PingFang SC" w:eastAsia="PingFang SC" w:hAnsi="Helvetica Neue" w:cs="PingFang SC"/>
          <w:color w:val="151515"/>
          <w:kern w:val="0"/>
          <w:sz w:val="32"/>
          <w:szCs w:val="32"/>
        </w:rPr>
        <w:t>forward</w:t>
      </w:r>
      <w:r>
        <w:rPr>
          <w:rFonts w:ascii="PingFang SC" w:eastAsia="PingFang SC" w:hAnsi="Helvetica Neue" w:cs="PingFang SC" w:hint="eastAsia"/>
          <w:color w:val="151515"/>
          <w:kern w:val="0"/>
          <w:sz w:val="32"/>
          <w:szCs w:val="32"/>
        </w:rPr>
        <w:t>值</w:t>
      </w:r>
    </w:p>
    <w:p w14:paraId="13ACEAA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a, b, cl = init_test()</w:t>
      </w:r>
    </w:p>
    <w:p w14:paraId="6BB1DF6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21D4661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求取</w:t>
      </w:r>
      <w:r>
        <w:rPr>
          <w:rFonts w:ascii="PingFang SC" w:eastAsia="PingFang SC" w:hAnsi="Helvetica Neue" w:cs="PingFang SC"/>
          <w:color w:val="151515"/>
          <w:kern w:val="0"/>
          <w:sz w:val="32"/>
          <w:szCs w:val="32"/>
        </w:rPr>
        <w:t>sensitivity map</w:t>
      </w:r>
      <w:r>
        <w:rPr>
          <w:rFonts w:ascii="PingFang SC" w:eastAsia="PingFang SC" w:hAnsi="Helvetica Neue" w:cs="PingFang SC" w:hint="eastAsia"/>
          <w:color w:val="151515"/>
          <w:kern w:val="0"/>
          <w:sz w:val="32"/>
          <w:szCs w:val="32"/>
        </w:rPr>
        <w:t>，是一个全</w:t>
      </w:r>
      <w:r>
        <w:rPr>
          <w:rFonts w:ascii="PingFang SC" w:eastAsia="PingFang SC" w:hAnsi="Helvetica Neue" w:cs="PingFang SC"/>
          <w:color w:val="151515"/>
          <w:kern w:val="0"/>
          <w:sz w:val="32"/>
          <w:szCs w:val="32"/>
        </w:rPr>
        <w:t>1</w:t>
      </w:r>
      <w:r>
        <w:rPr>
          <w:rFonts w:ascii="PingFang SC" w:eastAsia="PingFang SC" w:hAnsi="Helvetica Neue" w:cs="PingFang SC" w:hint="eastAsia"/>
          <w:color w:val="151515"/>
          <w:kern w:val="0"/>
          <w:sz w:val="32"/>
          <w:szCs w:val="32"/>
        </w:rPr>
        <w:t>数组</w:t>
      </w:r>
    </w:p>
    <w:p w14:paraId="6C5E050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 = np.ones(cl.output_array.shape,</w:t>
      </w:r>
    </w:p>
    <w:p w14:paraId="6DF3DAF8"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dtype=np.float64)</w:t>
      </w:r>
    </w:p>
    <w:p w14:paraId="3F245EF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计算梯度</w:t>
      </w:r>
    </w:p>
    <w:p w14:paraId="715D1CB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cl.backward(a, sensitivity_array,</w:t>
      </w:r>
    </w:p>
    <w:p w14:paraId="1C22E47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IdentityActivator())</w:t>
      </w:r>
    </w:p>
    <w:p w14:paraId="01A41A6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检查梯度</w:t>
      </w:r>
    </w:p>
    <w:p w14:paraId="0F9695F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epsilon = 10e-4</w:t>
      </w:r>
    </w:p>
    <w:p w14:paraId="1F044B26"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range(cl.filters[0].weights_grad.shape[0]):</w:t>
      </w:r>
    </w:p>
    <w:p w14:paraId="02C3C00C"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range(cl.filters[0].weights_grad.shape[1]):</w:t>
      </w:r>
    </w:p>
    <w:p w14:paraId="2AAB2FE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range(cl.filters[0].weights_grad.shape[2]):</w:t>
      </w:r>
    </w:p>
    <w:p w14:paraId="0459F1E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epsilon</w:t>
      </w:r>
    </w:p>
    <w:p w14:paraId="09A1DB2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21608FFE"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err1 = error_function(cl.output_array)</w:t>
      </w:r>
    </w:p>
    <w:p w14:paraId="1080BCEF"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2*epsilon</w:t>
      </w:r>
    </w:p>
    <w:p w14:paraId="35DCDAC1"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cl.forward(a)</w:t>
      </w:r>
    </w:p>
    <w:p w14:paraId="74C0E99A"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err2 = error_function(cl.output_array)</w:t>
      </w:r>
    </w:p>
    <w:p w14:paraId="27CEA60B"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expect_grad = (err1 - err2) / (2 * epsilon)</w:t>
      </w:r>
    </w:p>
    <w:p w14:paraId="3DC4B975"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cl.filters[0].weights[d,i,j] += epsilon</w:t>
      </w:r>
    </w:p>
    <w:p w14:paraId="3F0B7F97"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print 'weights(%d,%d,%d): expected - actural %f - %f' % (</w:t>
      </w:r>
    </w:p>
    <w:p w14:paraId="372AA5A3" w14:textId="77777777" w:rsidR="001568B9" w:rsidRDefault="001568B9" w:rsidP="001568B9">
      <w:pPr>
        <w:numPr>
          <w:ilvl w:val="0"/>
          <w:numId w:val="14"/>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 i, j, expect_grad, cl.filters[0].weights_grad[d,i,j]) </w:t>
      </w:r>
    </w:p>
    <w:p w14:paraId="7A2139A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上面代码值得思考的地方在于，传递给卷积层的</w:t>
      </w:r>
      <w:r>
        <w:rPr>
          <w:rFonts w:ascii="Helvetica Neue" w:eastAsia="PingFang SC" w:hAnsi="Helvetica Neue" w:cs="Helvetica Neue"/>
          <w:color w:val="151515"/>
          <w:kern w:val="0"/>
          <w:sz w:val="36"/>
          <w:szCs w:val="36"/>
        </w:rPr>
        <w:t>sensitivity map</w:t>
      </w:r>
      <w:r>
        <w:rPr>
          <w:rFonts w:ascii="Helvetica Neue" w:eastAsia="PingFang SC" w:hAnsi="Helvetica Neue" w:cs="Helvetica Neue"/>
          <w:color w:val="151515"/>
          <w:kern w:val="0"/>
          <w:sz w:val="36"/>
          <w:szCs w:val="36"/>
        </w:rPr>
        <w:t>是全</w:t>
      </w:r>
      <w:r>
        <w:rPr>
          <w:rFonts w:ascii="Helvetica Neue" w:eastAsia="PingFang SC" w:hAnsi="Helvetica Neue" w:cs="Helvetica Neue"/>
          <w:color w:val="151515"/>
          <w:kern w:val="0"/>
          <w:sz w:val="36"/>
          <w:szCs w:val="36"/>
        </w:rPr>
        <w:t>1</w:t>
      </w:r>
      <w:r>
        <w:rPr>
          <w:rFonts w:ascii="Helvetica Neue" w:eastAsia="PingFang SC" w:hAnsi="Helvetica Neue" w:cs="Helvetica Neue"/>
          <w:color w:val="151515"/>
          <w:kern w:val="0"/>
          <w:sz w:val="36"/>
          <w:szCs w:val="36"/>
        </w:rPr>
        <w:t>数组，留给读者自己推导一下为什么是这样（提示：激活函数选择了</w:t>
      </w:r>
      <w:r>
        <w:rPr>
          <w:rFonts w:ascii="Helvetica Neue" w:eastAsia="PingFang SC" w:hAnsi="Helvetica Neue" w:cs="Helvetica Neue"/>
          <w:color w:val="151515"/>
          <w:kern w:val="0"/>
          <w:sz w:val="36"/>
          <w:szCs w:val="36"/>
        </w:rPr>
        <w:t>identity</w:t>
      </w:r>
      <w:r>
        <w:rPr>
          <w:rFonts w:ascii="Helvetica Neue" w:eastAsia="PingFang SC" w:hAnsi="Helvetica Neue" w:cs="Helvetica Neue"/>
          <w:color w:val="151515"/>
          <w:kern w:val="0"/>
          <w:sz w:val="36"/>
          <w:szCs w:val="36"/>
        </w:rPr>
        <w:t>函数：</w:t>
      </w:r>
      <w:r>
        <w:rPr>
          <w:rFonts w:ascii="Helvetica Neue" w:eastAsia="PingFang SC" w:hAnsi="Helvetica Neue" w:cs="Helvetica Neue"/>
          <w:color w:val="151515"/>
          <w:kern w:val="0"/>
          <w:sz w:val="36"/>
          <w:szCs w:val="36"/>
        </w:rPr>
        <w:t>f(x)=x</w:t>
      </w:r>
      <w:r>
        <w:rPr>
          <w:rFonts w:ascii="Helvetica Neue" w:eastAsia="PingFang SC" w:hAnsi="Helvetica Neue" w:cs="Helvetica Neue"/>
          <w:color w:val="151515"/>
          <w:kern w:val="0"/>
          <w:sz w:val="36"/>
          <w:szCs w:val="36"/>
        </w:rPr>
        <w:t>）。读者如果还有困惑，请写在文章评论中，我会回复。</w:t>
      </w:r>
    </w:p>
    <w:p w14:paraId="67ACA00A"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运行上面梯度检查的代码，我们得到的输出如下，期望的梯度和实际计算出的梯度一致，这证明我们的算法推导和代码实现确实是正确的。</w:t>
      </w:r>
    </w:p>
    <w:p w14:paraId="648495A5" w14:textId="72F64FE2"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noProof/>
          <w:color w:val="151515"/>
          <w:kern w:val="0"/>
          <w:sz w:val="36"/>
          <w:szCs w:val="36"/>
        </w:rPr>
        <w:drawing>
          <wp:inline distT="0" distB="0" distL="0" distR="0" wp14:anchorId="2375D2C0" wp14:editId="726DA23F">
            <wp:extent cx="3051810" cy="2647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1810" cy="2647315"/>
                    </a:xfrm>
                    <a:prstGeom prst="rect">
                      <a:avLst/>
                    </a:prstGeom>
                    <a:noFill/>
                    <a:ln>
                      <a:noFill/>
                    </a:ln>
                  </pic:spPr>
                </pic:pic>
              </a:graphicData>
            </a:graphic>
          </wp:inline>
        </w:drawing>
      </w:r>
    </w:p>
    <w:p w14:paraId="4D6DB800"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以上就是卷积层的实现。</w:t>
      </w:r>
    </w:p>
    <w:p w14:paraId="0538C8C5" w14:textId="77777777" w:rsidR="001568B9" w:rsidRDefault="001568B9" w:rsidP="001568B9">
      <w:pPr>
        <w:autoSpaceDE w:val="0"/>
        <w:autoSpaceDN w:val="0"/>
        <w:adjustRightInd w:val="0"/>
        <w:rPr>
          <w:rFonts w:ascii="Helvetica Neue" w:eastAsia="PingFang SC" w:hAnsi="Helvetica Neue" w:cs="Helvetica Neue"/>
          <w:b/>
          <w:bCs/>
          <w:color w:val="151515"/>
          <w:kern w:val="0"/>
          <w:sz w:val="36"/>
          <w:szCs w:val="36"/>
        </w:rPr>
      </w:pPr>
      <w:r>
        <w:rPr>
          <w:rFonts w:ascii="Helvetica Neue" w:eastAsia="PingFang SC" w:hAnsi="Helvetica Neue" w:cs="Helvetica Neue"/>
          <w:b/>
          <w:bCs/>
          <w:color w:val="151515"/>
          <w:kern w:val="0"/>
          <w:sz w:val="36"/>
          <w:szCs w:val="36"/>
        </w:rPr>
        <w:t>Max Pooling</w:t>
      </w:r>
      <w:r>
        <w:rPr>
          <w:rFonts w:ascii="Helvetica Neue" w:eastAsia="PingFang SC" w:hAnsi="Helvetica Neue" w:cs="Helvetica Neue"/>
          <w:b/>
          <w:bCs/>
          <w:color w:val="151515"/>
          <w:kern w:val="0"/>
          <w:sz w:val="36"/>
          <w:szCs w:val="36"/>
        </w:rPr>
        <w:t>层的实现</w:t>
      </w:r>
    </w:p>
    <w:p w14:paraId="6E7AEF33"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max pooling</w:t>
      </w:r>
      <w:r>
        <w:rPr>
          <w:rFonts w:ascii="Helvetica Neue" w:eastAsia="PingFang SC" w:hAnsi="Helvetica Neue" w:cs="Helvetica Neue"/>
          <w:color w:val="151515"/>
          <w:kern w:val="0"/>
          <w:sz w:val="36"/>
          <w:szCs w:val="36"/>
        </w:rPr>
        <w:t>层的实现相对简单，我们直接贴出全部代码如下：</w:t>
      </w:r>
    </w:p>
    <w:p w14:paraId="7D377C3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class MaxPoolingLayer(object):</w:t>
      </w:r>
    </w:p>
    <w:p w14:paraId="54A58AEB"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def __init__(self, input_width, input_height, </w:t>
      </w:r>
    </w:p>
    <w:p w14:paraId="6DCF4F1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channel_number, filter_width, </w:t>
      </w:r>
    </w:p>
    <w:p w14:paraId="4519C02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filter_height, stride):</w:t>
      </w:r>
    </w:p>
    <w:p w14:paraId="07EE7FC1"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self.input_width = input_width</w:t>
      </w:r>
    </w:p>
    <w:p w14:paraId="63A7B6D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self.input_height = input_height</w:t>
      </w:r>
    </w:p>
    <w:p w14:paraId="341DA0D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self.channel_number = channel_number</w:t>
      </w:r>
    </w:p>
    <w:p w14:paraId="6FAFDF9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self.filter_width = filter_width</w:t>
      </w:r>
    </w:p>
    <w:p w14:paraId="4921D0B7"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self.filter_height = filter_height</w:t>
      </w:r>
    </w:p>
    <w:p w14:paraId="3150D81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 = stride</w:t>
      </w:r>
    </w:p>
    <w:p w14:paraId="057FD65C"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self.output_width = (input_width - </w:t>
      </w:r>
    </w:p>
    <w:p w14:paraId="144F4AA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filter_width) / self.stride + 1</w:t>
      </w:r>
    </w:p>
    <w:p w14:paraId="40EF001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 (input_height -</w:t>
      </w:r>
    </w:p>
    <w:p w14:paraId="2BE2768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filter_height) / self.stride + 1</w:t>
      </w:r>
    </w:p>
    <w:p w14:paraId="29E8DCA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self.output_array = np.zeros((self.channel_number,</w:t>
      </w:r>
    </w:p>
    <w:p w14:paraId="656699F5"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self.output_height, self.output_width))</w:t>
      </w:r>
    </w:p>
    <w:p w14:paraId="2C2D464A"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forward(self, input_array):</w:t>
      </w:r>
    </w:p>
    <w:p w14:paraId="5FEE4924"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range(self.channel_number):</w:t>
      </w:r>
    </w:p>
    <w:p w14:paraId="5378D62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5DBB609E"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787662D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self.output_array[d,i,j] = (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p>
    <w:p w14:paraId="70B9C87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lastRenderedPageBreak/>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get_patch(input_array[d], i, j,</w:t>
      </w:r>
    </w:p>
    <w:p w14:paraId="224C3D4C"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w:t>
      </w:r>
    </w:p>
    <w:p w14:paraId="61D84BC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self.filter_height, </w:t>
      </w:r>
    </w:p>
    <w:p w14:paraId="41DFC97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self.stride).max())</w:t>
      </w:r>
    </w:p>
    <w:p w14:paraId="4141A317"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def backward(self, input_array, sensitivity_array):</w:t>
      </w:r>
    </w:p>
    <w:p w14:paraId="0E1A8BAA"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self.delta_array = np.zeros(input_array.shape)</w:t>
      </w:r>
    </w:p>
    <w:p w14:paraId="2B6CB83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d in range(self.channel_number):</w:t>
      </w:r>
    </w:p>
    <w:p w14:paraId="04E436C8"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i in range(self.output_height):</w:t>
      </w:r>
    </w:p>
    <w:p w14:paraId="4216427D"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for j in range(self.output_width):</w:t>
      </w:r>
    </w:p>
    <w:p w14:paraId="6B019936"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patch_array = get_patch(</w:t>
      </w:r>
    </w:p>
    <w:p w14:paraId="375FAAB9"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input_array[d], i, j,</w:t>
      </w:r>
    </w:p>
    <w:p w14:paraId="6C2549A8"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self.filter_width, </w:t>
      </w:r>
    </w:p>
    <w:p w14:paraId="6D8792B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self.filter_height, </w:t>
      </w:r>
    </w:p>
    <w:p w14:paraId="0513501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self.stride)</w:t>
      </w:r>
    </w:p>
    <w:p w14:paraId="50F365D4"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k, l = get_max_index(patch_array)</w:t>
      </w:r>
    </w:p>
    <w:p w14:paraId="24966510"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self.delta_array[d, </w:t>
      </w:r>
    </w:p>
    <w:p w14:paraId="38AFD1A2"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i * self.stride + k, </w:t>
      </w:r>
    </w:p>
    <w:p w14:paraId="4C09FDE1"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j * self.stride + l] = \</w:t>
      </w:r>
    </w:p>
    <w:p w14:paraId="365D8C43" w14:textId="77777777" w:rsidR="001568B9" w:rsidRDefault="001568B9" w:rsidP="001568B9">
      <w:pPr>
        <w:numPr>
          <w:ilvl w:val="0"/>
          <w:numId w:val="15"/>
        </w:numPr>
        <w:tabs>
          <w:tab w:val="left" w:pos="220"/>
          <w:tab w:val="left" w:pos="720"/>
        </w:tabs>
        <w:autoSpaceDE w:val="0"/>
        <w:autoSpaceDN w:val="0"/>
        <w:adjustRightInd w:val="0"/>
        <w:ind w:hanging="720"/>
        <w:rPr>
          <w:rFonts w:ascii="PingFang SC" w:eastAsia="PingFang SC" w:hAnsi="Helvetica Neue" w:cs="PingFang SC"/>
          <w:color w:val="151515"/>
          <w:kern w:val="0"/>
          <w:sz w:val="32"/>
          <w:szCs w:val="32"/>
        </w:rPr>
      </w:pPr>
      <w:r>
        <w:rPr>
          <w:rFonts w:ascii="PingFang SC" w:eastAsia="PingFang SC" w:hAnsi="Helvetica Neue" w:cs="PingFang SC"/>
          <w:color w:val="151515"/>
          <w:kern w:val="1"/>
          <w:sz w:val="32"/>
          <w:szCs w:val="32"/>
        </w:rPr>
        <w:tab/>
      </w:r>
      <w:r>
        <w:rPr>
          <w:rFonts w:ascii="PingFang SC" w:eastAsia="PingFang SC" w:hAnsi="Helvetica Neue" w:cs="PingFang SC"/>
          <w:color w:val="151515"/>
          <w:kern w:val="1"/>
          <w:sz w:val="32"/>
          <w:szCs w:val="32"/>
        </w:rPr>
        <w:tab/>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 xml:space="preserve"> </w:t>
      </w:r>
      <w:r>
        <w:rPr>
          <w:rFonts w:ascii="PingFang SC" w:eastAsia="PingFang SC" w:hAnsi="Helvetica Neue" w:cs="PingFang SC" w:hint="eastAsia"/>
          <w:color w:val="151515"/>
          <w:kern w:val="0"/>
          <w:sz w:val="32"/>
          <w:szCs w:val="32"/>
        </w:rPr>
        <w:t> </w:t>
      </w:r>
      <w:r>
        <w:rPr>
          <w:rFonts w:ascii="PingFang SC" w:eastAsia="PingFang SC" w:hAnsi="Helvetica Neue" w:cs="PingFang SC"/>
          <w:color w:val="151515"/>
          <w:kern w:val="0"/>
          <w:sz w:val="32"/>
          <w:szCs w:val="32"/>
        </w:rPr>
        <w:t>sensitivity_array[d,i,j]</w:t>
      </w:r>
    </w:p>
    <w:p w14:paraId="3DDAB2EB"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全连接层的实现和上一篇文章类似，在此就不再赘述了。至此，你已经拥有了实现了一个简单的卷积神经网络所</w:t>
      </w:r>
      <w:r>
        <w:rPr>
          <w:rFonts w:ascii="Helvetica Neue" w:eastAsia="PingFang SC" w:hAnsi="Helvetica Neue" w:cs="Helvetica Neue"/>
          <w:color w:val="151515"/>
          <w:kern w:val="0"/>
          <w:sz w:val="36"/>
          <w:szCs w:val="36"/>
        </w:rPr>
        <w:lastRenderedPageBreak/>
        <w:t>需要的基本组件。对于卷积神经网络，现在有很多优秀的开源实现，因此我们并不需要真的自己去实现一个。贴出这些代码的目的是为了让我们更好的了解卷积神经网络的基本原理。</w:t>
      </w:r>
    </w:p>
    <w:p w14:paraId="0A0EAD4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b/>
          <w:bCs/>
          <w:color w:val="151515"/>
          <w:kern w:val="0"/>
          <w:sz w:val="36"/>
          <w:szCs w:val="36"/>
        </w:rPr>
        <w:t>卷积神经网络是深度学习最重要的工具，付出一些辛苦去理解它也是值得的。如果您真正理解了本文的内容，相当于迈过了入门深度学习最重要的一到门槛</w:t>
      </w:r>
      <w:r>
        <w:rPr>
          <w:rFonts w:ascii="Helvetica Neue" w:eastAsia="PingFang SC" w:hAnsi="Helvetica Neue" w:cs="Helvetica Neue"/>
          <w:color w:val="151515"/>
          <w:kern w:val="0"/>
          <w:sz w:val="36"/>
          <w:szCs w:val="36"/>
        </w:rPr>
        <w:t>。</w:t>
      </w:r>
    </w:p>
    <w:p w14:paraId="701A3057"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p>
    <w:p w14:paraId="72DFB608" w14:textId="77777777" w:rsidR="001568B9" w:rsidRDefault="001568B9" w:rsidP="001568B9">
      <w:pPr>
        <w:autoSpaceDE w:val="0"/>
        <w:autoSpaceDN w:val="0"/>
        <w:adjustRightInd w:val="0"/>
        <w:rPr>
          <w:rFonts w:ascii="Helvetica Neue" w:eastAsia="PingFang SC" w:hAnsi="Helvetica Neue" w:cs="Helvetica Neue"/>
          <w:color w:val="151515"/>
          <w:kern w:val="0"/>
          <w:sz w:val="36"/>
          <w:szCs w:val="36"/>
        </w:rPr>
      </w:pPr>
      <w:r>
        <w:rPr>
          <w:rFonts w:ascii="Helvetica Neue" w:eastAsia="PingFang SC" w:hAnsi="Helvetica Neue" w:cs="Helvetica Neue"/>
          <w:color w:val="151515"/>
          <w:kern w:val="0"/>
          <w:sz w:val="36"/>
          <w:szCs w:val="36"/>
        </w:rPr>
        <w:t>原文地址：</w:t>
      </w:r>
    </w:p>
    <w:p w14:paraId="37BD789C" w14:textId="0B573A2F" w:rsidR="001568B9" w:rsidRDefault="001568B9" w:rsidP="001568B9">
      <w:pPr>
        <w:autoSpaceDE w:val="0"/>
        <w:autoSpaceDN w:val="0"/>
        <w:adjustRightInd w:val="0"/>
        <w:rPr>
          <w:rFonts w:ascii="Helvetica Neue" w:eastAsia="PingFang SC" w:hAnsi="Helvetica Neue" w:cs="Helvetica Neue"/>
          <w:color w:val="151515"/>
          <w:kern w:val="0"/>
          <w:sz w:val="36"/>
          <w:szCs w:val="36"/>
        </w:rPr>
      </w:pPr>
      <w:bookmarkStart w:id="0" w:name="_GoBack"/>
      <w:bookmarkEnd w:id="0"/>
      <w:r>
        <w:rPr>
          <w:rFonts w:ascii="Helvetica Neue" w:eastAsia="PingFang SC" w:hAnsi="Helvetica Neue" w:cs="Helvetica Neue"/>
          <w:color w:val="151515"/>
          <w:kern w:val="0"/>
          <w:sz w:val="36"/>
          <w:szCs w:val="36"/>
        </w:rPr>
        <w:t>https://www.zybuluo.com/hanbingtao/note/476663</w:t>
      </w:r>
    </w:p>
    <w:p w14:paraId="63D80446" w14:textId="77777777" w:rsidR="00FB372A" w:rsidRDefault="00FB372A"/>
    <w:sectPr w:rsidR="00FB372A" w:rsidSect="007F156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3B"/>
    <w:rsid w:val="001568B9"/>
    <w:rsid w:val="001D7073"/>
    <w:rsid w:val="0027453B"/>
    <w:rsid w:val="00FB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D6E14"/>
  <w15:chartTrackingRefBased/>
  <w15:docId w15:val="{2A87716B-0BB8-264B-AE89-3D2B9175A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gif"/><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3216</Words>
  <Characters>18335</Characters>
  <Application>Microsoft Office Word</Application>
  <DocSecurity>0</DocSecurity>
  <Lines>152</Lines>
  <Paragraphs>43</Paragraphs>
  <ScaleCrop>false</ScaleCrop>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2</cp:revision>
  <dcterms:created xsi:type="dcterms:W3CDTF">2018-04-07T01:58:00Z</dcterms:created>
  <dcterms:modified xsi:type="dcterms:W3CDTF">2018-04-07T01:58:00Z</dcterms:modified>
</cp:coreProperties>
</file>