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5AD" w:rsidRPr="007665AD" w:rsidRDefault="007665AD" w:rsidP="007665AD">
      <w:pPr>
        <w:widowControl/>
        <w:spacing w:before="100" w:beforeAutospacing="1" w:after="100" w:afterAutospacing="1"/>
        <w:jc w:val="left"/>
        <w:outlineLvl w:val="0"/>
        <w:rPr>
          <w:rFonts w:ascii="宋体" w:eastAsia="宋体" w:hAnsi="宋体" w:cs="宋体"/>
          <w:b/>
          <w:bCs/>
          <w:kern w:val="36"/>
          <w:sz w:val="48"/>
          <w:szCs w:val="48"/>
        </w:rPr>
      </w:pPr>
      <w:r w:rsidRPr="007665AD">
        <w:rPr>
          <w:rFonts w:ascii="宋体" w:eastAsia="宋体" w:hAnsi="宋体" w:cs="宋体"/>
          <w:b/>
          <w:bCs/>
          <w:kern w:val="36"/>
          <w:sz w:val="48"/>
          <w:szCs w:val="48"/>
        </w:rPr>
        <w:t>奇异值分解(SVD)详解及其应用</w:t>
      </w:r>
    </w:p>
    <w:p w:rsidR="00F62328" w:rsidRPr="00F62328" w:rsidRDefault="00F62328" w:rsidP="00F62328">
      <w:pPr>
        <w:widowControl/>
        <w:spacing w:before="100" w:beforeAutospacing="1" w:after="100" w:afterAutospacing="1"/>
        <w:jc w:val="left"/>
        <w:outlineLvl w:val="0"/>
        <w:rPr>
          <w:rFonts w:ascii="宋体" w:eastAsia="宋体" w:hAnsi="宋体" w:cs="宋体"/>
          <w:b/>
          <w:bCs/>
          <w:kern w:val="36"/>
          <w:sz w:val="48"/>
          <w:szCs w:val="48"/>
        </w:rPr>
      </w:pPr>
      <w:r w:rsidRPr="00F62328">
        <w:rPr>
          <w:rFonts w:ascii="宋体" w:eastAsia="宋体" w:hAnsi="宋体" w:cs="宋体"/>
          <w:b/>
          <w:bCs/>
          <w:kern w:val="36"/>
          <w:sz w:val="48"/>
          <w:szCs w:val="48"/>
        </w:rPr>
        <w:t>1.前言</w:t>
      </w:r>
    </w:p>
    <w:p w:rsidR="00F62328" w:rsidRPr="00F62328" w:rsidRDefault="00F62328" w:rsidP="00F62328">
      <w:pPr>
        <w:widowControl/>
        <w:jc w:val="left"/>
        <w:rPr>
          <w:rFonts w:ascii="宋体" w:eastAsia="宋体" w:hAnsi="宋体" w:cs="宋体"/>
          <w:kern w:val="0"/>
        </w:rPr>
      </w:pPr>
      <w:bookmarkStart w:id="0" w:name="t1"/>
      <w:bookmarkEnd w:id="0"/>
      <w:r w:rsidRPr="00F62328">
        <w:rPr>
          <w:rFonts w:ascii="宋体" w:eastAsia="宋体" w:hAnsi="宋体" w:cs="宋体"/>
          <w:kern w:val="0"/>
          <w:sz w:val="27"/>
          <w:szCs w:val="27"/>
        </w:rPr>
        <w:t>第一次接触奇异值分解还是在本科期间，那个时候要用到点对点的刚体配准，这是查文献刚好找到了四元数理论用于配准方法（点对点配准可以利用四元数方法，如果点数不一致更建议应用ICP算法）。一直想找个时间把奇异值分解理清楚、弄明白，直到今天才系统地来进行总结。</w:t>
      </w:r>
    </w:p>
    <w:p w:rsidR="00F62328" w:rsidRPr="00F62328" w:rsidRDefault="00F62328" w:rsidP="00F62328">
      <w:pPr>
        <w:widowControl/>
        <w:jc w:val="left"/>
        <w:rPr>
          <w:rFonts w:ascii="宋体" w:eastAsia="宋体" w:hAnsi="宋体" w:cs="宋体"/>
          <w:kern w:val="0"/>
        </w:rPr>
      </w:pPr>
      <w:r w:rsidRPr="00F62328">
        <w:rPr>
          <w:rFonts w:ascii="宋体" w:eastAsia="宋体" w:hAnsi="宋体" w:cs="宋体"/>
          <w:kern w:val="0"/>
          <w:sz w:val="27"/>
          <w:szCs w:val="27"/>
        </w:rPr>
        <w:t>上一次学习过关于PCA的文章，PCA的实现一般有两种，一种是用特征值分解去实现的，一种是用奇异值分解去实现的。特征值和奇异值在大部分人的印象中，往往是停留在纯粹的数学计算中。而且线性代数或者矩阵论里面，也很少讲任何跟特征值与奇异值有关的应用背景。</w:t>
      </w:r>
      <w:r w:rsidRPr="00F62328">
        <w:rPr>
          <w:rFonts w:ascii="宋体" w:eastAsia="宋体" w:hAnsi="宋体" w:cs="宋体"/>
          <w:color w:val="FF0000"/>
          <w:kern w:val="0"/>
          <w:sz w:val="27"/>
          <w:szCs w:val="27"/>
        </w:rPr>
        <w:t>奇异值分解是一个有着很明显的物理意义的一种方法，它可以将一个比较复杂的矩阵用更小更简单的几个子矩阵的相乘来表示，这些小矩阵描述的是矩阵的重要的特性。</w:t>
      </w:r>
      <w:r w:rsidRPr="00F62328">
        <w:rPr>
          <w:rFonts w:ascii="宋体" w:eastAsia="宋体" w:hAnsi="宋体" w:cs="宋体"/>
          <w:kern w:val="0"/>
          <w:sz w:val="27"/>
          <w:szCs w:val="27"/>
        </w:rPr>
        <w:t>就像是描述一个人一样，给别人描述说这个人长得浓眉大眼，方脸，络腮胡，而且带个黑框的眼镜，这样寥寥的几个特征，就让别人脑海里面就有一个较为清楚的认识，实际上，人脸上的特征是有着无数种的，之所以能这么描述，是因为人天生就有着非常好的抽取重要特征的能力，让机器学会抽取重要的特征，SVD是也一个重要的方法。在机器学习领域，有相当多的应用与奇异值都可以扯上关系，比如做feature reduction的PCA，做数据压缩（以图像压缩为代表）的算法，还有做搜索引擎语义层次检索</w:t>
      </w:r>
      <w:r w:rsidRPr="00F62328">
        <w:rPr>
          <w:rFonts w:ascii="宋体" w:eastAsia="宋体" w:hAnsi="宋体" w:cs="宋体"/>
          <w:kern w:val="0"/>
          <w:sz w:val="27"/>
          <w:szCs w:val="27"/>
        </w:rPr>
        <w:lastRenderedPageBreak/>
        <w:t>的LSI（Latent Semantic Indexing）。</w:t>
      </w:r>
      <w:r w:rsidRPr="00F62328">
        <w:rPr>
          <w:rFonts w:ascii="宋体" w:eastAsia="宋体" w:hAnsi="宋体" w:cs="宋体"/>
          <w:kern w:val="0"/>
          <w:sz w:val="27"/>
          <w:szCs w:val="27"/>
        </w:rPr>
        <w:br/>
        <w:t>本文主要关注奇异值的一些特性，还会稍稍提及奇异值的计算。另外，本文里面有部分不算太深的线性代数的知识，如果完全忘记了线性代数，看文可能会有些困难。</w:t>
      </w:r>
    </w:p>
    <w:p w:rsidR="00F62328" w:rsidRPr="00F62328" w:rsidRDefault="00F62328" w:rsidP="00F62328">
      <w:pPr>
        <w:widowControl/>
        <w:spacing w:before="100" w:beforeAutospacing="1" w:after="100" w:afterAutospacing="1"/>
        <w:jc w:val="left"/>
        <w:outlineLvl w:val="0"/>
        <w:rPr>
          <w:rFonts w:ascii="宋体" w:eastAsia="宋体" w:hAnsi="宋体" w:cs="宋体"/>
          <w:b/>
          <w:bCs/>
          <w:kern w:val="36"/>
          <w:sz w:val="48"/>
          <w:szCs w:val="48"/>
        </w:rPr>
      </w:pPr>
      <w:bookmarkStart w:id="1" w:name="t2"/>
      <w:bookmarkEnd w:id="1"/>
      <w:r w:rsidRPr="00F62328">
        <w:rPr>
          <w:rFonts w:ascii="宋体" w:eastAsia="宋体" w:hAnsi="宋体" w:cs="宋体"/>
          <w:b/>
          <w:bCs/>
          <w:kern w:val="36"/>
          <w:sz w:val="48"/>
          <w:szCs w:val="48"/>
        </w:rPr>
        <w:t>2.奇异值分解详解</w:t>
      </w:r>
    </w:p>
    <w:p w:rsidR="00F62328" w:rsidRPr="00F62328" w:rsidRDefault="00F62328" w:rsidP="00F62328">
      <w:pPr>
        <w:widowControl/>
        <w:jc w:val="left"/>
        <w:rPr>
          <w:rFonts w:ascii="宋体" w:eastAsia="宋体" w:hAnsi="宋体" w:cs="宋体"/>
          <w:kern w:val="0"/>
        </w:rPr>
      </w:pPr>
      <w:r w:rsidRPr="00F62328">
        <w:rPr>
          <w:rFonts w:ascii="宋体" w:eastAsia="宋体" w:hAnsi="宋体" w:cs="宋体"/>
          <w:kern w:val="0"/>
          <w:sz w:val="27"/>
          <w:szCs w:val="27"/>
        </w:rPr>
        <w:t>特征值分解和奇异值分解两者有着很紧密的关系，特征值分解和奇异值分解的目的都是一样，就是提取出一个矩阵最重要的特征。先谈谈特征值分解吧：</w:t>
      </w:r>
      <w:r w:rsidRPr="00F62328">
        <w:rPr>
          <w:rFonts w:ascii="宋体" w:eastAsia="宋体" w:hAnsi="宋体" w:cs="宋体"/>
          <w:kern w:val="0"/>
          <w:sz w:val="27"/>
          <w:szCs w:val="27"/>
        </w:rPr>
        <w:br/>
      </w:r>
      <w:r w:rsidRPr="00F62328">
        <w:rPr>
          <w:rFonts w:ascii="宋体" w:eastAsia="宋体" w:hAnsi="宋体" w:cs="宋体"/>
          <w:b/>
          <w:bCs/>
          <w:kern w:val="0"/>
          <w:sz w:val="27"/>
          <w:szCs w:val="27"/>
        </w:rPr>
        <w:t>1 特征值</w:t>
      </w:r>
      <w:r w:rsidRPr="00F62328">
        <w:rPr>
          <w:rFonts w:ascii="宋体" w:eastAsia="宋体" w:hAnsi="宋体" w:cs="宋体"/>
          <w:kern w:val="0"/>
          <w:sz w:val="27"/>
          <w:szCs w:val="27"/>
        </w:rPr>
        <w:t>：</w:t>
      </w:r>
      <w:r w:rsidRPr="00F62328">
        <w:rPr>
          <w:rFonts w:ascii="宋体" w:eastAsia="宋体" w:hAnsi="宋体" w:cs="宋体"/>
          <w:kern w:val="0"/>
          <w:sz w:val="27"/>
          <w:szCs w:val="27"/>
        </w:rPr>
        <w:br/>
        <w:t>如果说一个向量v是方阵A的特征向量，将一定可以表示成下面的形式：</w:t>
      </w:r>
    </w:p>
    <w:p w:rsidR="00F62328" w:rsidRPr="00F62328" w:rsidRDefault="00F62328" w:rsidP="00F62328">
      <w:pPr>
        <w:widowControl/>
        <w:jc w:val="center"/>
        <w:rPr>
          <w:rFonts w:ascii="宋体" w:eastAsia="宋体" w:hAnsi="宋体" w:cs="宋体"/>
          <w:kern w:val="0"/>
        </w:rPr>
      </w:pPr>
      <w:r w:rsidRPr="00F62328">
        <w:rPr>
          <w:rFonts w:ascii="宋体" w:eastAsia="宋体" w:hAnsi="宋体" w:cs="宋体"/>
          <w:kern w:val="0"/>
          <w:sz w:val="27"/>
          <w:szCs w:val="27"/>
        </w:rPr>
        <w:fldChar w:fldCharType="begin"/>
      </w:r>
      <w:r w:rsidRPr="00F62328">
        <w:rPr>
          <w:rFonts w:ascii="宋体" w:eastAsia="宋体" w:hAnsi="宋体" w:cs="宋体"/>
          <w:kern w:val="0"/>
          <w:sz w:val="27"/>
          <w:szCs w:val="27"/>
        </w:rPr>
        <w:instrText xml:space="preserve"> INCLUDEPICTURE "https://img-blog.csdn.net/20161024222333660" \* MERGEFORMATINET </w:instrText>
      </w:r>
      <w:r w:rsidRPr="00F62328">
        <w:rPr>
          <w:rFonts w:ascii="宋体" w:eastAsia="宋体" w:hAnsi="宋体" w:cs="宋体"/>
          <w:kern w:val="0"/>
          <w:sz w:val="27"/>
          <w:szCs w:val="27"/>
        </w:rPr>
        <w:fldChar w:fldCharType="separate"/>
      </w:r>
      <w:r w:rsidRPr="00F62328">
        <w:rPr>
          <w:rFonts w:ascii="宋体" w:eastAsia="宋体" w:hAnsi="宋体" w:cs="宋体"/>
          <w:noProof/>
          <w:kern w:val="0"/>
          <w:sz w:val="27"/>
          <w:szCs w:val="27"/>
        </w:rPr>
        <w:drawing>
          <wp:inline distT="0" distB="0" distL="0" distR="0">
            <wp:extent cx="1062990" cy="436245"/>
            <wp:effectExtent l="0" t="0" r="3810" b="0"/>
            <wp:docPr id="20" name="图片 20" descr="https://img-blog.csdn.net/20161024222333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102422233366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62990" cy="436245"/>
                    </a:xfrm>
                    <a:prstGeom prst="rect">
                      <a:avLst/>
                    </a:prstGeom>
                    <a:noFill/>
                    <a:ln>
                      <a:noFill/>
                    </a:ln>
                  </pic:spPr>
                </pic:pic>
              </a:graphicData>
            </a:graphic>
          </wp:inline>
        </w:drawing>
      </w:r>
      <w:r w:rsidRPr="00F62328">
        <w:rPr>
          <w:rFonts w:ascii="宋体" w:eastAsia="宋体" w:hAnsi="宋体" w:cs="宋体"/>
          <w:kern w:val="0"/>
          <w:sz w:val="27"/>
          <w:szCs w:val="27"/>
        </w:rPr>
        <w:fldChar w:fldCharType="end"/>
      </w:r>
    </w:p>
    <w:p w:rsidR="00F62328" w:rsidRPr="00F62328" w:rsidRDefault="00F62328" w:rsidP="00F62328">
      <w:pPr>
        <w:widowControl/>
        <w:jc w:val="left"/>
        <w:rPr>
          <w:rFonts w:ascii="宋体" w:eastAsia="宋体" w:hAnsi="宋体" w:cs="宋体"/>
          <w:kern w:val="0"/>
        </w:rPr>
      </w:pPr>
      <w:r w:rsidRPr="00F62328">
        <w:rPr>
          <w:rFonts w:ascii="宋体" w:eastAsia="宋体" w:hAnsi="宋体" w:cs="宋体"/>
          <w:color w:val="CC33CC"/>
          <w:kern w:val="0"/>
          <w:sz w:val="27"/>
          <w:szCs w:val="27"/>
        </w:rPr>
        <w:t>这时候λ就被称为特征向量v对应的特征值</w:t>
      </w:r>
      <w:r w:rsidRPr="00F62328">
        <w:rPr>
          <w:rFonts w:ascii="宋体" w:eastAsia="宋体" w:hAnsi="宋体" w:cs="宋体"/>
          <w:kern w:val="0"/>
          <w:sz w:val="27"/>
          <w:szCs w:val="27"/>
        </w:rPr>
        <w:t>，一个矩阵的一组特征向量是一组正交向量。特征值分解是将一个矩阵分解成下面的形式：</w:t>
      </w:r>
    </w:p>
    <w:p w:rsidR="00F62328" w:rsidRPr="00F62328" w:rsidRDefault="00F62328" w:rsidP="00F62328">
      <w:pPr>
        <w:widowControl/>
        <w:jc w:val="center"/>
        <w:rPr>
          <w:rFonts w:ascii="宋体" w:eastAsia="宋体" w:hAnsi="宋体" w:cs="宋体"/>
          <w:kern w:val="0"/>
        </w:rPr>
      </w:pPr>
      <w:r w:rsidRPr="00F62328">
        <w:rPr>
          <w:rFonts w:ascii="宋体" w:eastAsia="宋体" w:hAnsi="宋体" w:cs="宋体"/>
          <w:kern w:val="0"/>
          <w:sz w:val="27"/>
          <w:szCs w:val="27"/>
        </w:rPr>
        <w:fldChar w:fldCharType="begin"/>
      </w:r>
      <w:r w:rsidRPr="00F62328">
        <w:rPr>
          <w:rFonts w:ascii="宋体" w:eastAsia="宋体" w:hAnsi="宋体" w:cs="宋体"/>
          <w:kern w:val="0"/>
          <w:sz w:val="27"/>
          <w:szCs w:val="27"/>
        </w:rPr>
        <w:instrText xml:space="preserve"> INCLUDEPICTURE "https://img-blog.csdn.net/20161024222436129" \* MERGEFORMATINET </w:instrText>
      </w:r>
      <w:r w:rsidRPr="00F62328">
        <w:rPr>
          <w:rFonts w:ascii="宋体" w:eastAsia="宋体" w:hAnsi="宋体" w:cs="宋体"/>
          <w:kern w:val="0"/>
          <w:sz w:val="27"/>
          <w:szCs w:val="27"/>
        </w:rPr>
        <w:fldChar w:fldCharType="separate"/>
      </w:r>
      <w:r w:rsidRPr="00F62328">
        <w:rPr>
          <w:rFonts w:ascii="宋体" w:eastAsia="宋体" w:hAnsi="宋体" w:cs="宋体"/>
          <w:noProof/>
          <w:kern w:val="0"/>
          <w:sz w:val="27"/>
          <w:szCs w:val="27"/>
        </w:rPr>
        <w:drawing>
          <wp:inline distT="0" distB="0" distL="0" distR="0">
            <wp:extent cx="1424940" cy="478155"/>
            <wp:effectExtent l="0" t="0" r="0" b="4445"/>
            <wp:docPr id="19" name="图片 19" descr="https://img-blog.csdn.net/20161024222436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610242224361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4940" cy="478155"/>
                    </a:xfrm>
                    <a:prstGeom prst="rect">
                      <a:avLst/>
                    </a:prstGeom>
                    <a:noFill/>
                    <a:ln>
                      <a:noFill/>
                    </a:ln>
                  </pic:spPr>
                </pic:pic>
              </a:graphicData>
            </a:graphic>
          </wp:inline>
        </w:drawing>
      </w:r>
      <w:r w:rsidRPr="00F62328">
        <w:rPr>
          <w:rFonts w:ascii="宋体" w:eastAsia="宋体" w:hAnsi="宋体" w:cs="宋体"/>
          <w:kern w:val="0"/>
          <w:sz w:val="27"/>
          <w:szCs w:val="27"/>
        </w:rPr>
        <w:fldChar w:fldCharType="end"/>
      </w:r>
    </w:p>
    <w:p w:rsidR="00F62328" w:rsidRPr="00F62328" w:rsidRDefault="00F62328" w:rsidP="00F62328">
      <w:pPr>
        <w:widowControl/>
        <w:jc w:val="left"/>
        <w:rPr>
          <w:rFonts w:ascii="宋体" w:eastAsia="宋体" w:hAnsi="宋体" w:cs="宋体"/>
          <w:kern w:val="0"/>
        </w:rPr>
      </w:pPr>
      <w:r w:rsidRPr="00F62328">
        <w:rPr>
          <w:rFonts w:ascii="宋体" w:eastAsia="宋体" w:hAnsi="宋体" w:cs="宋体"/>
          <w:kern w:val="0"/>
          <w:sz w:val="27"/>
          <w:szCs w:val="27"/>
        </w:rPr>
        <w:t>其中Q是这个矩阵A的特征向量组成的矩阵，</w:t>
      </w:r>
      <w:r w:rsidRPr="00F62328">
        <w:rPr>
          <w:rFonts w:ascii="宋体" w:eastAsia="宋体" w:hAnsi="宋体" w:cs="宋体"/>
          <w:color w:val="CC33CC"/>
          <w:kern w:val="0"/>
          <w:sz w:val="27"/>
          <w:szCs w:val="27"/>
        </w:rPr>
        <w:t>Σ是一个对角阵，每一个对角线上的元素就是一个特征值</w:t>
      </w:r>
      <w:r w:rsidRPr="00F62328">
        <w:rPr>
          <w:rFonts w:ascii="宋体" w:eastAsia="宋体" w:hAnsi="宋体" w:cs="宋体"/>
          <w:kern w:val="0"/>
          <w:sz w:val="27"/>
          <w:szCs w:val="27"/>
        </w:rPr>
        <w:t>。首先，要明确的是，一个矩阵其实就是一个线性变换，因为一个矩阵乘以一个向量后得到的向量，其实就相当于将这个向量进行了线性变换。比如说下面的一个矩阵：</w:t>
      </w:r>
    </w:p>
    <w:p w:rsidR="00F62328" w:rsidRPr="00F62328" w:rsidRDefault="00F62328" w:rsidP="00F62328">
      <w:pPr>
        <w:widowControl/>
        <w:jc w:val="center"/>
        <w:rPr>
          <w:rFonts w:ascii="宋体" w:eastAsia="宋体" w:hAnsi="宋体" w:cs="宋体"/>
          <w:kern w:val="0"/>
        </w:rPr>
      </w:pPr>
      <w:r w:rsidRPr="00F62328">
        <w:rPr>
          <w:rFonts w:ascii="宋体" w:eastAsia="宋体" w:hAnsi="宋体" w:cs="宋体"/>
          <w:kern w:val="0"/>
          <w:sz w:val="27"/>
          <w:szCs w:val="27"/>
        </w:rPr>
        <w:lastRenderedPageBreak/>
        <w:fldChar w:fldCharType="begin"/>
      </w:r>
      <w:r w:rsidRPr="00F62328">
        <w:rPr>
          <w:rFonts w:ascii="宋体" w:eastAsia="宋体" w:hAnsi="宋体" w:cs="宋体"/>
          <w:kern w:val="0"/>
          <w:sz w:val="27"/>
          <w:szCs w:val="27"/>
        </w:rPr>
        <w:instrText xml:space="preserve"> INCLUDEPICTURE "https://img-blog.csdn.net/20161024222545207" \* MERGEFORMATINET </w:instrText>
      </w:r>
      <w:r w:rsidRPr="00F62328">
        <w:rPr>
          <w:rFonts w:ascii="宋体" w:eastAsia="宋体" w:hAnsi="宋体" w:cs="宋体"/>
          <w:kern w:val="0"/>
          <w:sz w:val="27"/>
          <w:szCs w:val="27"/>
        </w:rPr>
        <w:fldChar w:fldCharType="separate"/>
      </w:r>
      <w:r w:rsidRPr="00F62328">
        <w:rPr>
          <w:rFonts w:ascii="宋体" w:eastAsia="宋体" w:hAnsi="宋体" w:cs="宋体"/>
          <w:noProof/>
          <w:kern w:val="0"/>
          <w:sz w:val="27"/>
          <w:szCs w:val="27"/>
        </w:rPr>
        <w:drawing>
          <wp:inline distT="0" distB="0" distL="0" distR="0">
            <wp:extent cx="1329055" cy="701675"/>
            <wp:effectExtent l="0" t="0" r="4445" b="0"/>
            <wp:docPr id="18" name="图片 18" descr="https://img-blog.csdn.net/20161024222545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610242225452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9055" cy="701675"/>
                    </a:xfrm>
                    <a:prstGeom prst="rect">
                      <a:avLst/>
                    </a:prstGeom>
                    <a:noFill/>
                    <a:ln>
                      <a:noFill/>
                    </a:ln>
                  </pic:spPr>
                </pic:pic>
              </a:graphicData>
            </a:graphic>
          </wp:inline>
        </w:drawing>
      </w:r>
      <w:r w:rsidRPr="00F62328">
        <w:rPr>
          <w:rFonts w:ascii="宋体" w:eastAsia="宋体" w:hAnsi="宋体" w:cs="宋体"/>
          <w:kern w:val="0"/>
          <w:sz w:val="27"/>
          <w:szCs w:val="27"/>
        </w:rPr>
        <w:fldChar w:fldCharType="end"/>
      </w:r>
    </w:p>
    <w:p w:rsidR="00F62328" w:rsidRPr="00F62328" w:rsidRDefault="00F62328" w:rsidP="00F62328">
      <w:pPr>
        <w:widowControl/>
        <w:jc w:val="left"/>
        <w:rPr>
          <w:rFonts w:ascii="宋体" w:eastAsia="宋体" w:hAnsi="宋体" w:cs="宋体"/>
          <w:kern w:val="0"/>
        </w:rPr>
      </w:pPr>
      <w:r w:rsidRPr="00F62328">
        <w:rPr>
          <w:rFonts w:ascii="宋体" w:eastAsia="宋体" w:hAnsi="宋体" w:cs="宋体"/>
          <w:kern w:val="0"/>
          <w:sz w:val="27"/>
          <w:szCs w:val="27"/>
        </w:rPr>
        <w:t> 它其实对应的线性变换是下面的形式：</w:t>
      </w:r>
    </w:p>
    <w:p w:rsidR="00F62328" w:rsidRPr="00F62328" w:rsidRDefault="00F62328" w:rsidP="00F62328">
      <w:pPr>
        <w:widowControl/>
        <w:jc w:val="center"/>
        <w:rPr>
          <w:rFonts w:ascii="宋体" w:eastAsia="宋体" w:hAnsi="宋体" w:cs="宋体"/>
          <w:kern w:val="0"/>
        </w:rPr>
      </w:pPr>
      <w:r w:rsidRPr="00F62328">
        <w:rPr>
          <w:rFonts w:ascii="宋体" w:eastAsia="宋体" w:hAnsi="宋体" w:cs="宋体"/>
          <w:kern w:val="0"/>
          <w:sz w:val="27"/>
          <w:szCs w:val="27"/>
        </w:rPr>
        <w:fldChar w:fldCharType="begin"/>
      </w:r>
      <w:r w:rsidRPr="00F62328">
        <w:rPr>
          <w:rFonts w:ascii="宋体" w:eastAsia="宋体" w:hAnsi="宋体" w:cs="宋体"/>
          <w:kern w:val="0"/>
          <w:sz w:val="27"/>
          <w:szCs w:val="27"/>
        </w:rPr>
        <w:instrText xml:space="preserve"> INCLUDEPICTURE "https://img-blog.csdn.net/20161024223435916" \* MERGEFORMATINET </w:instrText>
      </w:r>
      <w:r w:rsidRPr="00F62328">
        <w:rPr>
          <w:rFonts w:ascii="宋体" w:eastAsia="宋体" w:hAnsi="宋体" w:cs="宋体"/>
          <w:kern w:val="0"/>
          <w:sz w:val="27"/>
          <w:szCs w:val="27"/>
        </w:rPr>
        <w:fldChar w:fldCharType="separate"/>
      </w:r>
      <w:r w:rsidRPr="00F62328">
        <w:rPr>
          <w:rFonts w:ascii="宋体" w:eastAsia="宋体" w:hAnsi="宋体" w:cs="宋体"/>
          <w:noProof/>
          <w:kern w:val="0"/>
          <w:sz w:val="27"/>
          <w:szCs w:val="27"/>
        </w:rPr>
        <w:drawing>
          <wp:inline distT="0" distB="0" distL="0" distR="0">
            <wp:extent cx="4710430" cy="2158365"/>
            <wp:effectExtent l="0" t="0" r="1270" b="635"/>
            <wp:docPr id="17" name="图片 17" descr="https://img-blog.csdn.net/20161024223435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610242234359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0430" cy="2158365"/>
                    </a:xfrm>
                    <a:prstGeom prst="rect">
                      <a:avLst/>
                    </a:prstGeom>
                    <a:noFill/>
                    <a:ln>
                      <a:noFill/>
                    </a:ln>
                  </pic:spPr>
                </pic:pic>
              </a:graphicData>
            </a:graphic>
          </wp:inline>
        </w:drawing>
      </w:r>
      <w:r w:rsidRPr="00F62328">
        <w:rPr>
          <w:rFonts w:ascii="宋体" w:eastAsia="宋体" w:hAnsi="宋体" w:cs="宋体"/>
          <w:kern w:val="0"/>
          <w:sz w:val="27"/>
          <w:szCs w:val="27"/>
        </w:rPr>
        <w:fldChar w:fldCharType="end"/>
      </w:r>
    </w:p>
    <w:p w:rsidR="00F62328" w:rsidRPr="00F62328" w:rsidRDefault="00F62328" w:rsidP="00F62328">
      <w:pPr>
        <w:widowControl/>
        <w:jc w:val="left"/>
        <w:rPr>
          <w:rFonts w:ascii="宋体" w:eastAsia="宋体" w:hAnsi="宋体" w:cs="宋体"/>
          <w:kern w:val="0"/>
        </w:rPr>
      </w:pPr>
      <w:r w:rsidRPr="00F62328">
        <w:rPr>
          <w:rFonts w:ascii="宋体" w:eastAsia="宋体" w:hAnsi="宋体" w:cs="宋体"/>
          <w:kern w:val="0"/>
          <w:sz w:val="27"/>
          <w:szCs w:val="27"/>
        </w:rPr>
        <w:t> 因为这个矩阵M乘以一个向量(</w:t>
      </w:r>
      <w:proofErr w:type="spellStart"/>
      <w:r w:rsidRPr="00F62328">
        <w:rPr>
          <w:rFonts w:ascii="宋体" w:eastAsia="宋体" w:hAnsi="宋体" w:cs="宋体"/>
          <w:kern w:val="0"/>
          <w:sz w:val="27"/>
          <w:szCs w:val="27"/>
        </w:rPr>
        <w:t>x,y</w:t>
      </w:r>
      <w:proofErr w:type="spellEnd"/>
      <w:r w:rsidRPr="00F62328">
        <w:rPr>
          <w:rFonts w:ascii="宋体" w:eastAsia="宋体" w:hAnsi="宋体" w:cs="宋体"/>
          <w:kern w:val="0"/>
          <w:sz w:val="27"/>
          <w:szCs w:val="27"/>
        </w:rPr>
        <w:t>)的结果是：</w:t>
      </w:r>
    </w:p>
    <w:p w:rsidR="00F62328" w:rsidRPr="00F62328" w:rsidRDefault="00F62328" w:rsidP="00F62328">
      <w:pPr>
        <w:widowControl/>
        <w:jc w:val="center"/>
        <w:rPr>
          <w:rFonts w:ascii="宋体" w:eastAsia="宋体" w:hAnsi="宋体" w:cs="宋体"/>
          <w:kern w:val="0"/>
        </w:rPr>
      </w:pPr>
      <w:r w:rsidRPr="00F62328">
        <w:rPr>
          <w:rFonts w:ascii="宋体" w:eastAsia="宋体" w:hAnsi="宋体" w:cs="宋体"/>
          <w:kern w:val="0"/>
          <w:sz w:val="27"/>
          <w:szCs w:val="27"/>
        </w:rPr>
        <w:fldChar w:fldCharType="begin"/>
      </w:r>
      <w:r w:rsidRPr="00F62328">
        <w:rPr>
          <w:rFonts w:ascii="宋体" w:eastAsia="宋体" w:hAnsi="宋体" w:cs="宋体"/>
          <w:kern w:val="0"/>
          <w:sz w:val="27"/>
          <w:szCs w:val="27"/>
        </w:rPr>
        <w:instrText xml:space="preserve"> INCLUDEPICTURE "https://img-blog.csdn.net/20161024223335086" \* MERGEFORMATINET </w:instrText>
      </w:r>
      <w:r w:rsidRPr="00F62328">
        <w:rPr>
          <w:rFonts w:ascii="宋体" w:eastAsia="宋体" w:hAnsi="宋体" w:cs="宋体"/>
          <w:kern w:val="0"/>
          <w:sz w:val="27"/>
          <w:szCs w:val="27"/>
        </w:rPr>
        <w:fldChar w:fldCharType="separate"/>
      </w:r>
      <w:r w:rsidRPr="00F62328">
        <w:rPr>
          <w:rFonts w:ascii="宋体" w:eastAsia="宋体" w:hAnsi="宋体" w:cs="宋体"/>
          <w:noProof/>
          <w:kern w:val="0"/>
          <w:sz w:val="27"/>
          <w:szCs w:val="27"/>
        </w:rPr>
        <w:drawing>
          <wp:inline distT="0" distB="0" distL="0" distR="0">
            <wp:extent cx="2062480" cy="733425"/>
            <wp:effectExtent l="0" t="0" r="0" b="3175"/>
            <wp:docPr id="16" name="图片 16" descr="https://img-blog.csdn.net/20161024223335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610242233350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2480" cy="733425"/>
                    </a:xfrm>
                    <a:prstGeom prst="rect">
                      <a:avLst/>
                    </a:prstGeom>
                    <a:noFill/>
                    <a:ln>
                      <a:noFill/>
                    </a:ln>
                  </pic:spPr>
                </pic:pic>
              </a:graphicData>
            </a:graphic>
          </wp:inline>
        </w:drawing>
      </w:r>
      <w:r w:rsidRPr="00F62328">
        <w:rPr>
          <w:rFonts w:ascii="宋体" w:eastAsia="宋体" w:hAnsi="宋体" w:cs="宋体"/>
          <w:kern w:val="0"/>
          <w:sz w:val="27"/>
          <w:szCs w:val="27"/>
        </w:rPr>
        <w:fldChar w:fldCharType="end"/>
      </w:r>
    </w:p>
    <w:p w:rsidR="00F62328" w:rsidRPr="00F62328" w:rsidRDefault="00F62328" w:rsidP="00F62328">
      <w:pPr>
        <w:widowControl/>
        <w:jc w:val="left"/>
        <w:rPr>
          <w:rFonts w:ascii="宋体" w:eastAsia="宋体" w:hAnsi="宋体" w:cs="宋体"/>
          <w:kern w:val="0"/>
        </w:rPr>
      </w:pPr>
      <w:r w:rsidRPr="00F62328">
        <w:rPr>
          <w:rFonts w:ascii="宋体" w:eastAsia="宋体" w:hAnsi="宋体" w:cs="宋体"/>
          <w:kern w:val="0"/>
          <w:sz w:val="27"/>
          <w:szCs w:val="27"/>
        </w:rPr>
        <w:t>上面的矩阵是对称的，所以这个变换是一个对x，y轴的方向一个拉伸变换（每一个对角线上的元素将会对一个维度进行拉伸变换，当值&gt;1时拉长，当值&lt;1时缩短），当矩阵不是对称的时候，假如说矩阵是下面的样子：</w:t>
      </w:r>
    </w:p>
    <w:p w:rsidR="00F62328" w:rsidRPr="00F62328" w:rsidRDefault="00F62328" w:rsidP="00F62328">
      <w:pPr>
        <w:widowControl/>
        <w:jc w:val="center"/>
        <w:rPr>
          <w:rFonts w:ascii="宋体" w:eastAsia="宋体" w:hAnsi="宋体" w:cs="宋体"/>
          <w:kern w:val="0"/>
        </w:rPr>
      </w:pPr>
      <w:r w:rsidRPr="00F62328">
        <w:rPr>
          <w:rFonts w:ascii="宋体" w:eastAsia="宋体" w:hAnsi="宋体" w:cs="宋体"/>
          <w:kern w:val="0"/>
          <w:sz w:val="27"/>
          <w:szCs w:val="27"/>
        </w:rPr>
        <w:fldChar w:fldCharType="begin"/>
      </w:r>
      <w:r w:rsidRPr="00F62328">
        <w:rPr>
          <w:rFonts w:ascii="宋体" w:eastAsia="宋体" w:hAnsi="宋体" w:cs="宋体"/>
          <w:kern w:val="0"/>
          <w:sz w:val="27"/>
          <w:szCs w:val="27"/>
        </w:rPr>
        <w:instrText xml:space="preserve"> INCLUDEPICTURE "https://img-blog.csdn.net/20161024223535337" \* MERGEFORMATINET </w:instrText>
      </w:r>
      <w:r w:rsidRPr="00F62328">
        <w:rPr>
          <w:rFonts w:ascii="宋体" w:eastAsia="宋体" w:hAnsi="宋体" w:cs="宋体"/>
          <w:kern w:val="0"/>
          <w:sz w:val="27"/>
          <w:szCs w:val="27"/>
        </w:rPr>
        <w:fldChar w:fldCharType="separate"/>
      </w:r>
      <w:r w:rsidRPr="00F62328">
        <w:rPr>
          <w:rFonts w:ascii="宋体" w:eastAsia="宋体" w:hAnsi="宋体" w:cs="宋体"/>
          <w:noProof/>
          <w:kern w:val="0"/>
          <w:sz w:val="27"/>
          <w:szCs w:val="27"/>
        </w:rPr>
        <w:drawing>
          <wp:inline distT="0" distB="0" distL="0" distR="0">
            <wp:extent cx="1265555" cy="669925"/>
            <wp:effectExtent l="0" t="0" r="4445" b="3175"/>
            <wp:docPr id="15" name="图片 15" descr="https://img-blog.csdn.net/20161024223535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610242235353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5555" cy="669925"/>
                    </a:xfrm>
                    <a:prstGeom prst="rect">
                      <a:avLst/>
                    </a:prstGeom>
                    <a:noFill/>
                    <a:ln>
                      <a:noFill/>
                    </a:ln>
                  </pic:spPr>
                </pic:pic>
              </a:graphicData>
            </a:graphic>
          </wp:inline>
        </w:drawing>
      </w:r>
      <w:r w:rsidRPr="00F62328">
        <w:rPr>
          <w:rFonts w:ascii="宋体" w:eastAsia="宋体" w:hAnsi="宋体" w:cs="宋体"/>
          <w:kern w:val="0"/>
          <w:sz w:val="27"/>
          <w:szCs w:val="27"/>
        </w:rPr>
        <w:fldChar w:fldCharType="end"/>
      </w:r>
    </w:p>
    <w:p w:rsidR="00F62328" w:rsidRPr="00F62328" w:rsidRDefault="00F62328" w:rsidP="00F62328">
      <w:pPr>
        <w:widowControl/>
        <w:jc w:val="left"/>
        <w:rPr>
          <w:rFonts w:ascii="宋体" w:eastAsia="宋体" w:hAnsi="宋体" w:cs="宋体"/>
          <w:kern w:val="0"/>
        </w:rPr>
      </w:pPr>
      <w:r w:rsidRPr="00F62328">
        <w:rPr>
          <w:rFonts w:ascii="宋体" w:eastAsia="宋体" w:hAnsi="宋体" w:cs="宋体"/>
          <w:kern w:val="0"/>
          <w:sz w:val="27"/>
          <w:szCs w:val="27"/>
        </w:rPr>
        <w:t>它所描述的变换是下面的样子：</w:t>
      </w:r>
    </w:p>
    <w:p w:rsidR="00F62328" w:rsidRPr="00F62328" w:rsidRDefault="00F62328" w:rsidP="00F62328">
      <w:pPr>
        <w:widowControl/>
        <w:jc w:val="center"/>
        <w:rPr>
          <w:rFonts w:ascii="宋体" w:eastAsia="宋体" w:hAnsi="宋体" w:cs="宋体"/>
          <w:kern w:val="0"/>
        </w:rPr>
      </w:pPr>
      <w:r w:rsidRPr="00F62328">
        <w:rPr>
          <w:rFonts w:ascii="宋体" w:eastAsia="宋体" w:hAnsi="宋体" w:cs="宋体"/>
          <w:kern w:val="0"/>
          <w:sz w:val="27"/>
          <w:szCs w:val="27"/>
        </w:rPr>
        <w:lastRenderedPageBreak/>
        <w:fldChar w:fldCharType="begin"/>
      </w:r>
      <w:r w:rsidRPr="00F62328">
        <w:rPr>
          <w:rFonts w:ascii="宋体" w:eastAsia="宋体" w:hAnsi="宋体" w:cs="宋体"/>
          <w:kern w:val="0"/>
          <w:sz w:val="27"/>
          <w:szCs w:val="27"/>
        </w:rPr>
        <w:instrText xml:space="preserve"> INCLUDEPICTURE "https://img-blog.csdn.net/20161024223610996" \* MERGEFORMATINET </w:instrText>
      </w:r>
      <w:r w:rsidRPr="00F62328">
        <w:rPr>
          <w:rFonts w:ascii="宋体" w:eastAsia="宋体" w:hAnsi="宋体" w:cs="宋体"/>
          <w:kern w:val="0"/>
          <w:sz w:val="27"/>
          <w:szCs w:val="27"/>
        </w:rPr>
        <w:fldChar w:fldCharType="separate"/>
      </w:r>
      <w:r w:rsidRPr="00F62328">
        <w:rPr>
          <w:rFonts w:ascii="宋体" w:eastAsia="宋体" w:hAnsi="宋体" w:cs="宋体"/>
          <w:noProof/>
          <w:kern w:val="0"/>
          <w:sz w:val="27"/>
          <w:szCs w:val="27"/>
        </w:rPr>
        <w:drawing>
          <wp:inline distT="0" distB="0" distL="0" distR="0">
            <wp:extent cx="4646295" cy="2169160"/>
            <wp:effectExtent l="0" t="0" r="1905" b="2540"/>
            <wp:docPr id="14" name="图片 14" descr="https://img-blog.csdn.net/20161024223610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610242236109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6295" cy="2169160"/>
                    </a:xfrm>
                    <a:prstGeom prst="rect">
                      <a:avLst/>
                    </a:prstGeom>
                    <a:noFill/>
                    <a:ln>
                      <a:noFill/>
                    </a:ln>
                  </pic:spPr>
                </pic:pic>
              </a:graphicData>
            </a:graphic>
          </wp:inline>
        </w:drawing>
      </w:r>
      <w:r w:rsidRPr="00F62328">
        <w:rPr>
          <w:rFonts w:ascii="宋体" w:eastAsia="宋体" w:hAnsi="宋体" w:cs="宋体"/>
          <w:kern w:val="0"/>
          <w:sz w:val="27"/>
          <w:szCs w:val="27"/>
        </w:rPr>
        <w:fldChar w:fldCharType="end"/>
      </w:r>
    </w:p>
    <w:p w:rsidR="00F62328" w:rsidRPr="00F62328" w:rsidRDefault="00F62328" w:rsidP="00F62328">
      <w:pPr>
        <w:widowControl/>
        <w:jc w:val="left"/>
        <w:rPr>
          <w:rFonts w:ascii="宋体" w:eastAsia="宋体" w:hAnsi="宋体" w:cs="宋体"/>
          <w:kern w:val="0"/>
        </w:rPr>
      </w:pPr>
      <w:r w:rsidRPr="00F62328">
        <w:rPr>
          <w:rFonts w:ascii="宋体" w:eastAsia="宋体" w:hAnsi="宋体" w:cs="宋体"/>
          <w:kern w:val="0"/>
          <w:sz w:val="27"/>
          <w:szCs w:val="27"/>
        </w:rPr>
        <w:t>这其实是在平面上对一个轴进行的拉伸变换（如蓝色的箭头所示），在图中，蓝色的箭头是一个最主要的变化方向（变化方向可能有不止一个），如果我们想要描述好一个变换，那我们就描述好这个变换主要的变化方向就好了。反过头来看看之前特征值分解的式子，</w:t>
      </w:r>
      <w:r w:rsidRPr="00F62328">
        <w:rPr>
          <w:rFonts w:ascii="宋体" w:eastAsia="宋体" w:hAnsi="宋体" w:cs="宋体"/>
          <w:color w:val="CC66CC"/>
          <w:kern w:val="0"/>
          <w:sz w:val="27"/>
          <w:szCs w:val="27"/>
        </w:rPr>
        <w:t>分解得到的Σ矩阵是一个对角阵，里面的特征值是由大到小排列的，这些特征值所对应的特征向量就是描述这个矩阵变化方向（从主要的变化到次要的变化排列）</w:t>
      </w:r>
      <w:r w:rsidRPr="00F62328">
        <w:rPr>
          <w:rFonts w:ascii="宋体" w:eastAsia="宋体" w:hAnsi="宋体" w:cs="宋体"/>
          <w:kern w:val="0"/>
          <w:sz w:val="27"/>
          <w:szCs w:val="27"/>
        </w:rPr>
        <w:br/>
        <w:t>当矩阵是高维的情况下，那么这个矩阵就是高维空间下的一个线性变换，这个线性变化可能没法通过图片来表示，但是可以想象，这个变换也同样有很多的变换方向，我们通过特征值分解得到的前N个特征向量，那么就对应了这个矩阵最主要的N个变化方向。</w:t>
      </w:r>
      <w:r w:rsidRPr="00F62328">
        <w:rPr>
          <w:rFonts w:ascii="宋体" w:eastAsia="宋体" w:hAnsi="宋体" w:cs="宋体"/>
          <w:color w:val="CC33CC"/>
          <w:kern w:val="0"/>
          <w:sz w:val="27"/>
          <w:szCs w:val="27"/>
        </w:rPr>
        <w:t>我们利用这前N个变化方向，就可以近似这个矩阵（变换）</w:t>
      </w:r>
      <w:r w:rsidRPr="00F62328">
        <w:rPr>
          <w:rFonts w:ascii="宋体" w:eastAsia="宋体" w:hAnsi="宋体" w:cs="宋体"/>
          <w:kern w:val="0"/>
          <w:sz w:val="27"/>
          <w:szCs w:val="27"/>
        </w:rPr>
        <w:t>。</w:t>
      </w:r>
      <w:r w:rsidRPr="00F62328">
        <w:rPr>
          <w:rFonts w:ascii="宋体" w:eastAsia="宋体" w:hAnsi="宋体" w:cs="宋体"/>
          <w:color w:val="CC33CC"/>
          <w:kern w:val="0"/>
          <w:sz w:val="27"/>
          <w:szCs w:val="27"/>
        </w:rPr>
        <w:t>也就是之前说的：提取这个矩阵最重要的特征。</w:t>
      </w:r>
      <w:r w:rsidRPr="00F62328">
        <w:rPr>
          <w:rFonts w:ascii="宋体" w:eastAsia="宋体" w:hAnsi="宋体" w:cs="宋体"/>
          <w:color w:val="33FF33"/>
          <w:kern w:val="0"/>
          <w:sz w:val="27"/>
          <w:szCs w:val="27"/>
          <w:shd w:val="clear" w:color="auto" w:fill="000000"/>
        </w:rPr>
        <w:t>总结一下，特征值分解可以得到特征值与特征向量，特征值表示的是这个特征到底有多重要，而特征向量表示这个特征是什么，可以将每一个特征向量理解为一个线性的子空间，我们可以利用这些线性的子空间干很多的事情。</w:t>
      </w:r>
      <w:r w:rsidRPr="00F62328">
        <w:rPr>
          <w:rFonts w:ascii="宋体" w:eastAsia="宋体" w:hAnsi="宋体" w:cs="宋体"/>
          <w:color w:val="FF0000"/>
          <w:kern w:val="0"/>
          <w:sz w:val="27"/>
          <w:szCs w:val="27"/>
        </w:rPr>
        <w:t>不过，特征值分解也有很多的局限，比如说变换的矩阵必须是方阵。</w:t>
      </w:r>
      <w:r w:rsidRPr="00F62328">
        <w:rPr>
          <w:rFonts w:ascii="宋体" w:eastAsia="宋体" w:hAnsi="宋体" w:cs="宋体"/>
          <w:kern w:val="0"/>
          <w:sz w:val="27"/>
          <w:szCs w:val="27"/>
        </w:rPr>
        <w:br/>
      </w:r>
      <w:r w:rsidRPr="00F62328">
        <w:rPr>
          <w:rFonts w:ascii="宋体" w:eastAsia="宋体" w:hAnsi="宋体" w:cs="宋体"/>
          <w:b/>
          <w:bCs/>
          <w:kern w:val="0"/>
          <w:sz w:val="27"/>
          <w:szCs w:val="27"/>
        </w:rPr>
        <w:lastRenderedPageBreak/>
        <w:t> 2 奇异值：</w:t>
      </w:r>
      <w:r w:rsidRPr="00F62328">
        <w:rPr>
          <w:rFonts w:ascii="宋体" w:eastAsia="宋体" w:hAnsi="宋体" w:cs="宋体"/>
          <w:kern w:val="0"/>
          <w:sz w:val="27"/>
          <w:szCs w:val="27"/>
        </w:rPr>
        <w:br/>
        <w:t>下面重点谈谈奇异值分解。特征值分解是一个提取矩阵特征很不错的方法，但是它只是对方阵而言的，在现实的世界中，我们看到的大部分矩阵都不是方阵，比如说有N个学生，每个学生有M科成绩，这样形成的一个N * M的矩阵就不可能是方阵，我们怎样才能描述这样普通的矩阵呢的重要特征呢？奇异值分解可以用来干这个事情，奇异值分解是一个能适用于任意的矩阵的一种分解的方法：</w:t>
      </w:r>
    </w:p>
    <w:p w:rsidR="00F62328" w:rsidRPr="00F62328" w:rsidRDefault="00F62328" w:rsidP="00F62328">
      <w:pPr>
        <w:widowControl/>
        <w:jc w:val="center"/>
        <w:rPr>
          <w:rFonts w:ascii="宋体" w:eastAsia="宋体" w:hAnsi="宋体" w:cs="宋体"/>
          <w:kern w:val="0"/>
        </w:rPr>
      </w:pPr>
      <w:r w:rsidRPr="00F62328">
        <w:rPr>
          <w:rFonts w:ascii="宋体" w:eastAsia="宋体" w:hAnsi="宋体" w:cs="宋体"/>
          <w:kern w:val="0"/>
        </w:rPr>
        <w:fldChar w:fldCharType="begin"/>
      </w:r>
      <w:r w:rsidRPr="00F62328">
        <w:rPr>
          <w:rFonts w:ascii="宋体" w:eastAsia="宋体" w:hAnsi="宋体" w:cs="宋体"/>
          <w:kern w:val="0"/>
        </w:rPr>
        <w:instrText xml:space="preserve"> INCLUDEPICTURE "https://img-blog.csdn.net/20161024223944449" \* MERGEFORMATINET </w:instrText>
      </w:r>
      <w:r w:rsidRPr="00F62328">
        <w:rPr>
          <w:rFonts w:ascii="宋体" w:eastAsia="宋体" w:hAnsi="宋体" w:cs="宋体"/>
          <w:kern w:val="0"/>
        </w:rPr>
        <w:fldChar w:fldCharType="separate"/>
      </w:r>
      <w:r w:rsidRPr="00F62328">
        <w:rPr>
          <w:rFonts w:ascii="宋体" w:eastAsia="宋体" w:hAnsi="宋体" w:cs="宋体"/>
          <w:noProof/>
          <w:kern w:val="0"/>
        </w:rPr>
        <w:drawing>
          <wp:inline distT="0" distB="0" distL="0" distR="0">
            <wp:extent cx="1499235" cy="510540"/>
            <wp:effectExtent l="0" t="0" r="0" b="0"/>
            <wp:docPr id="13" name="图片 13" descr="https://img-blog.csdn.net/20161024223944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net/201610242239444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9235" cy="510540"/>
                    </a:xfrm>
                    <a:prstGeom prst="rect">
                      <a:avLst/>
                    </a:prstGeom>
                    <a:noFill/>
                    <a:ln>
                      <a:noFill/>
                    </a:ln>
                  </pic:spPr>
                </pic:pic>
              </a:graphicData>
            </a:graphic>
          </wp:inline>
        </w:drawing>
      </w:r>
      <w:r w:rsidRPr="00F62328">
        <w:rPr>
          <w:rFonts w:ascii="宋体" w:eastAsia="宋体" w:hAnsi="宋体" w:cs="宋体"/>
          <w:kern w:val="0"/>
        </w:rPr>
        <w:fldChar w:fldCharType="end"/>
      </w:r>
    </w:p>
    <w:p w:rsidR="00F62328" w:rsidRPr="00F62328" w:rsidRDefault="00F62328" w:rsidP="00F62328">
      <w:pPr>
        <w:widowControl/>
        <w:jc w:val="left"/>
        <w:rPr>
          <w:rFonts w:ascii="宋体" w:eastAsia="宋体" w:hAnsi="宋体" w:cs="宋体"/>
          <w:kern w:val="0"/>
        </w:rPr>
      </w:pPr>
      <w:r w:rsidRPr="00F62328">
        <w:rPr>
          <w:rFonts w:ascii="宋体" w:eastAsia="宋体" w:hAnsi="宋体" w:cs="宋体"/>
          <w:kern w:val="0"/>
          <w:sz w:val="27"/>
          <w:szCs w:val="27"/>
        </w:rPr>
        <w:t> 假设A是一个N * M的矩阵，那么得到的U是一个N * N的方阵（里面的向量是正交的，U里面的向量称为左奇异向量），Σ是一个N * M的矩阵（除了对角线的元素都是0，对角线上的元素称为奇异值），V’(V的转置)是一个N * N的矩阵，里面的向量也是正交的，V里面的向量称为右奇异向量），如下图所示：</w:t>
      </w:r>
    </w:p>
    <w:p w:rsidR="00F62328" w:rsidRPr="00F62328" w:rsidRDefault="00F62328" w:rsidP="00F62328">
      <w:pPr>
        <w:widowControl/>
        <w:jc w:val="center"/>
        <w:rPr>
          <w:rFonts w:ascii="宋体" w:eastAsia="宋体" w:hAnsi="宋体" w:cs="宋体"/>
          <w:kern w:val="0"/>
        </w:rPr>
      </w:pPr>
      <w:r w:rsidRPr="00F62328">
        <w:rPr>
          <w:rFonts w:ascii="宋体" w:eastAsia="宋体" w:hAnsi="宋体" w:cs="宋体"/>
          <w:kern w:val="0"/>
          <w:sz w:val="27"/>
          <w:szCs w:val="27"/>
        </w:rPr>
        <w:fldChar w:fldCharType="begin"/>
      </w:r>
      <w:r w:rsidRPr="00F62328">
        <w:rPr>
          <w:rFonts w:ascii="宋体" w:eastAsia="宋体" w:hAnsi="宋体" w:cs="宋体"/>
          <w:kern w:val="0"/>
          <w:sz w:val="27"/>
          <w:szCs w:val="27"/>
        </w:rPr>
        <w:instrText xml:space="preserve"> INCLUDEPICTURE "https://img-blog.csdn.net/20161024224048393" \* MERGEFORMATINET </w:instrText>
      </w:r>
      <w:r w:rsidRPr="00F62328">
        <w:rPr>
          <w:rFonts w:ascii="宋体" w:eastAsia="宋体" w:hAnsi="宋体" w:cs="宋体"/>
          <w:kern w:val="0"/>
          <w:sz w:val="27"/>
          <w:szCs w:val="27"/>
        </w:rPr>
        <w:fldChar w:fldCharType="separate"/>
      </w:r>
      <w:r w:rsidRPr="00F62328">
        <w:rPr>
          <w:rFonts w:ascii="宋体" w:eastAsia="宋体" w:hAnsi="宋体" w:cs="宋体"/>
          <w:noProof/>
          <w:kern w:val="0"/>
          <w:sz w:val="27"/>
          <w:szCs w:val="27"/>
        </w:rPr>
        <w:drawing>
          <wp:inline distT="0" distB="0" distL="0" distR="0">
            <wp:extent cx="5571490" cy="1934845"/>
            <wp:effectExtent l="0" t="0" r="3810" b="0"/>
            <wp:docPr id="12" name="图片 12" descr="https://img-blog.csdn.net/20161024224048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610242240483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1490" cy="1934845"/>
                    </a:xfrm>
                    <a:prstGeom prst="rect">
                      <a:avLst/>
                    </a:prstGeom>
                    <a:noFill/>
                    <a:ln>
                      <a:noFill/>
                    </a:ln>
                  </pic:spPr>
                </pic:pic>
              </a:graphicData>
            </a:graphic>
          </wp:inline>
        </w:drawing>
      </w:r>
      <w:r w:rsidRPr="00F62328">
        <w:rPr>
          <w:rFonts w:ascii="宋体" w:eastAsia="宋体" w:hAnsi="宋体" w:cs="宋体"/>
          <w:kern w:val="0"/>
          <w:sz w:val="27"/>
          <w:szCs w:val="27"/>
        </w:rPr>
        <w:fldChar w:fldCharType="end"/>
      </w:r>
    </w:p>
    <w:p w:rsidR="00F62328" w:rsidRPr="00F62328" w:rsidRDefault="00F62328" w:rsidP="00F62328">
      <w:pPr>
        <w:widowControl/>
        <w:jc w:val="left"/>
        <w:rPr>
          <w:rFonts w:ascii="宋体" w:eastAsia="宋体" w:hAnsi="宋体" w:cs="宋体"/>
          <w:kern w:val="0"/>
        </w:rPr>
      </w:pPr>
      <w:r w:rsidRPr="00F62328">
        <w:rPr>
          <w:rFonts w:ascii="宋体" w:eastAsia="宋体" w:hAnsi="宋体" w:cs="宋体"/>
          <w:kern w:val="0"/>
          <w:sz w:val="27"/>
          <w:szCs w:val="27"/>
        </w:rPr>
        <w:t>那么奇异值和特征值是怎么对应起来的呢？首先，我们将一个矩阵A的转置 * A，将会得到一个方阵，我们用这个方阵求特征值可以得到：</w:t>
      </w:r>
    </w:p>
    <w:p w:rsidR="00F62328" w:rsidRPr="00F62328" w:rsidRDefault="00F62328" w:rsidP="00F62328">
      <w:pPr>
        <w:widowControl/>
        <w:jc w:val="center"/>
        <w:rPr>
          <w:rFonts w:ascii="宋体" w:eastAsia="宋体" w:hAnsi="宋体" w:cs="宋体"/>
          <w:kern w:val="0"/>
        </w:rPr>
      </w:pPr>
      <w:r w:rsidRPr="00F62328">
        <w:rPr>
          <w:rFonts w:ascii="宋体" w:eastAsia="宋体" w:hAnsi="宋体" w:cs="宋体"/>
          <w:kern w:val="0"/>
        </w:rPr>
        <w:lastRenderedPageBreak/>
        <w:fldChar w:fldCharType="begin"/>
      </w:r>
      <w:r w:rsidRPr="00F62328">
        <w:rPr>
          <w:rFonts w:ascii="宋体" w:eastAsia="宋体" w:hAnsi="宋体" w:cs="宋体"/>
          <w:kern w:val="0"/>
        </w:rPr>
        <w:instrText xml:space="preserve"> INCLUDEPICTURE "https://img-blog.csdn.net/20161024224141050" \* MERGEFORMATINET </w:instrText>
      </w:r>
      <w:r w:rsidRPr="00F62328">
        <w:rPr>
          <w:rFonts w:ascii="宋体" w:eastAsia="宋体" w:hAnsi="宋体" w:cs="宋体"/>
          <w:kern w:val="0"/>
        </w:rPr>
        <w:fldChar w:fldCharType="separate"/>
      </w:r>
      <w:r w:rsidRPr="00F62328">
        <w:rPr>
          <w:rFonts w:ascii="宋体" w:eastAsia="宋体" w:hAnsi="宋体" w:cs="宋体"/>
          <w:noProof/>
          <w:kern w:val="0"/>
        </w:rPr>
        <w:drawing>
          <wp:inline distT="0" distB="0" distL="0" distR="0">
            <wp:extent cx="1945640" cy="563245"/>
            <wp:effectExtent l="0" t="0" r="0" b="0"/>
            <wp:docPr id="11" name="图片 11" descr="https://img-blog.csdn.net/2016102422414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net/201610242241410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5640" cy="563245"/>
                    </a:xfrm>
                    <a:prstGeom prst="rect">
                      <a:avLst/>
                    </a:prstGeom>
                    <a:noFill/>
                    <a:ln>
                      <a:noFill/>
                    </a:ln>
                  </pic:spPr>
                </pic:pic>
              </a:graphicData>
            </a:graphic>
          </wp:inline>
        </w:drawing>
      </w:r>
      <w:r w:rsidRPr="00F62328">
        <w:rPr>
          <w:rFonts w:ascii="宋体" w:eastAsia="宋体" w:hAnsi="宋体" w:cs="宋体"/>
          <w:kern w:val="0"/>
        </w:rPr>
        <w:fldChar w:fldCharType="end"/>
      </w:r>
    </w:p>
    <w:p w:rsidR="00F62328" w:rsidRPr="00F62328" w:rsidRDefault="00F62328" w:rsidP="00F62328">
      <w:pPr>
        <w:widowControl/>
        <w:jc w:val="left"/>
        <w:rPr>
          <w:rFonts w:ascii="宋体" w:eastAsia="宋体" w:hAnsi="宋体" w:cs="宋体"/>
          <w:kern w:val="0"/>
        </w:rPr>
      </w:pPr>
      <w:r w:rsidRPr="00F62328">
        <w:rPr>
          <w:rFonts w:ascii="宋体" w:eastAsia="宋体" w:hAnsi="宋体" w:cs="宋体"/>
          <w:kern w:val="0"/>
          <w:sz w:val="27"/>
          <w:szCs w:val="27"/>
        </w:rPr>
        <w:t>这里得到的v，就是我们上面的右奇异向量。此外我们还可以得到：</w:t>
      </w:r>
    </w:p>
    <w:p w:rsidR="00F62328" w:rsidRPr="00F62328" w:rsidRDefault="00F62328" w:rsidP="00F62328">
      <w:pPr>
        <w:widowControl/>
        <w:jc w:val="center"/>
        <w:rPr>
          <w:rFonts w:ascii="宋体" w:eastAsia="宋体" w:hAnsi="宋体" w:cs="宋体"/>
          <w:kern w:val="0"/>
        </w:rPr>
      </w:pPr>
      <w:r w:rsidRPr="00F62328">
        <w:rPr>
          <w:rFonts w:ascii="宋体" w:eastAsia="宋体" w:hAnsi="宋体" w:cs="宋体"/>
          <w:kern w:val="0"/>
          <w:sz w:val="27"/>
          <w:szCs w:val="27"/>
        </w:rPr>
        <w:fldChar w:fldCharType="begin"/>
      </w:r>
      <w:r w:rsidRPr="00F62328">
        <w:rPr>
          <w:rFonts w:ascii="宋体" w:eastAsia="宋体" w:hAnsi="宋体" w:cs="宋体"/>
          <w:kern w:val="0"/>
          <w:sz w:val="27"/>
          <w:szCs w:val="27"/>
        </w:rPr>
        <w:instrText xml:space="preserve"> INCLUDEPICTURE "https://img-blog.csdn.net/20161024224234559" \* MERGEFORMATINET </w:instrText>
      </w:r>
      <w:r w:rsidRPr="00F62328">
        <w:rPr>
          <w:rFonts w:ascii="宋体" w:eastAsia="宋体" w:hAnsi="宋体" w:cs="宋体"/>
          <w:kern w:val="0"/>
          <w:sz w:val="27"/>
          <w:szCs w:val="27"/>
        </w:rPr>
        <w:fldChar w:fldCharType="separate"/>
      </w:r>
      <w:r w:rsidRPr="00F62328">
        <w:rPr>
          <w:rFonts w:ascii="宋体" w:eastAsia="宋体" w:hAnsi="宋体" w:cs="宋体"/>
          <w:noProof/>
          <w:kern w:val="0"/>
          <w:sz w:val="27"/>
          <w:szCs w:val="27"/>
        </w:rPr>
        <w:drawing>
          <wp:inline distT="0" distB="0" distL="0" distR="0">
            <wp:extent cx="1265555" cy="1318260"/>
            <wp:effectExtent l="0" t="0" r="4445" b="2540"/>
            <wp:docPr id="10" name="图片 10" descr="https://img-blog.csdn.net/20161024224234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net/201610242242345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5555" cy="1318260"/>
                    </a:xfrm>
                    <a:prstGeom prst="rect">
                      <a:avLst/>
                    </a:prstGeom>
                    <a:noFill/>
                    <a:ln>
                      <a:noFill/>
                    </a:ln>
                  </pic:spPr>
                </pic:pic>
              </a:graphicData>
            </a:graphic>
          </wp:inline>
        </w:drawing>
      </w:r>
      <w:r w:rsidRPr="00F62328">
        <w:rPr>
          <w:rFonts w:ascii="宋体" w:eastAsia="宋体" w:hAnsi="宋体" w:cs="宋体"/>
          <w:kern w:val="0"/>
          <w:sz w:val="27"/>
          <w:szCs w:val="27"/>
        </w:rPr>
        <w:fldChar w:fldCharType="end"/>
      </w:r>
    </w:p>
    <w:p w:rsidR="00F62328" w:rsidRPr="00F62328" w:rsidRDefault="00F62328" w:rsidP="00F62328">
      <w:pPr>
        <w:widowControl/>
        <w:jc w:val="left"/>
        <w:rPr>
          <w:rFonts w:ascii="宋体" w:eastAsia="宋体" w:hAnsi="宋体" w:cs="宋体"/>
          <w:kern w:val="0"/>
        </w:rPr>
      </w:pPr>
      <w:r w:rsidRPr="00F62328">
        <w:rPr>
          <w:rFonts w:ascii="宋体" w:eastAsia="宋体" w:hAnsi="宋体" w:cs="宋体"/>
          <w:kern w:val="0"/>
          <w:sz w:val="27"/>
          <w:szCs w:val="27"/>
        </w:rPr>
        <w:t>这里的σ就是上面说的奇异值，u就是上面说的左奇异向量。奇异值σ跟特征值类似，在矩阵Σ中也是从大到小排列，而且σ的减少特别的快，在很多情况下，前10%甚至1%的奇异值的和就占了全部的奇异值之和的99%以上了。也就是说，我们也可以用前r大的奇异值来近似描述矩阵，这里定义一下部分奇异值分解：</w:t>
      </w:r>
    </w:p>
    <w:p w:rsidR="00F62328" w:rsidRPr="00F62328" w:rsidRDefault="00F62328" w:rsidP="00F62328">
      <w:pPr>
        <w:widowControl/>
        <w:jc w:val="center"/>
        <w:rPr>
          <w:rFonts w:ascii="宋体" w:eastAsia="宋体" w:hAnsi="宋体" w:cs="宋体"/>
          <w:kern w:val="0"/>
        </w:rPr>
      </w:pPr>
      <w:r w:rsidRPr="00F62328">
        <w:rPr>
          <w:rFonts w:ascii="宋体" w:eastAsia="宋体" w:hAnsi="宋体" w:cs="宋体"/>
          <w:kern w:val="0"/>
          <w:sz w:val="27"/>
          <w:szCs w:val="27"/>
        </w:rPr>
        <w:fldChar w:fldCharType="begin"/>
      </w:r>
      <w:r w:rsidRPr="00F62328">
        <w:rPr>
          <w:rFonts w:ascii="宋体" w:eastAsia="宋体" w:hAnsi="宋体" w:cs="宋体"/>
          <w:kern w:val="0"/>
          <w:sz w:val="27"/>
          <w:szCs w:val="27"/>
        </w:rPr>
        <w:instrText xml:space="preserve"> INCLUDEPICTURE "https://img-blog.csdn.net/20161024224331381" \* MERGEFORMATINET </w:instrText>
      </w:r>
      <w:r w:rsidRPr="00F62328">
        <w:rPr>
          <w:rFonts w:ascii="宋体" w:eastAsia="宋体" w:hAnsi="宋体" w:cs="宋体"/>
          <w:kern w:val="0"/>
          <w:sz w:val="27"/>
          <w:szCs w:val="27"/>
        </w:rPr>
        <w:fldChar w:fldCharType="separate"/>
      </w:r>
      <w:r w:rsidRPr="00F62328">
        <w:rPr>
          <w:rFonts w:ascii="宋体" w:eastAsia="宋体" w:hAnsi="宋体" w:cs="宋体"/>
          <w:noProof/>
          <w:kern w:val="0"/>
          <w:sz w:val="27"/>
          <w:szCs w:val="27"/>
        </w:rPr>
        <w:drawing>
          <wp:inline distT="0" distB="0" distL="0" distR="0">
            <wp:extent cx="2594610" cy="574040"/>
            <wp:effectExtent l="0" t="0" r="0" b="0"/>
            <wp:docPr id="9" name="图片 9" descr="https://img-blog.csdn.net/20161024224331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blog.csdn.net/2016102422433138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4610" cy="574040"/>
                    </a:xfrm>
                    <a:prstGeom prst="rect">
                      <a:avLst/>
                    </a:prstGeom>
                    <a:noFill/>
                    <a:ln>
                      <a:noFill/>
                    </a:ln>
                  </pic:spPr>
                </pic:pic>
              </a:graphicData>
            </a:graphic>
          </wp:inline>
        </w:drawing>
      </w:r>
      <w:r w:rsidRPr="00F62328">
        <w:rPr>
          <w:rFonts w:ascii="宋体" w:eastAsia="宋体" w:hAnsi="宋体" w:cs="宋体"/>
          <w:kern w:val="0"/>
          <w:sz w:val="27"/>
          <w:szCs w:val="27"/>
        </w:rPr>
        <w:fldChar w:fldCharType="end"/>
      </w:r>
    </w:p>
    <w:p w:rsidR="00F62328" w:rsidRPr="00F62328" w:rsidRDefault="00F62328" w:rsidP="00F62328">
      <w:pPr>
        <w:widowControl/>
        <w:jc w:val="left"/>
        <w:rPr>
          <w:rFonts w:ascii="宋体" w:eastAsia="宋体" w:hAnsi="宋体" w:cs="宋体"/>
          <w:kern w:val="0"/>
        </w:rPr>
      </w:pPr>
      <w:r w:rsidRPr="00F62328">
        <w:rPr>
          <w:rFonts w:ascii="宋体" w:eastAsia="宋体" w:hAnsi="宋体" w:cs="宋体"/>
          <w:kern w:val="0"/>
          <w:sz w:val="27"/>
          <w:szCs w:val="27"/>
        </w:rPr>
        <w:t> r是一个远小于m、n的数，这样矩阵的乘法看起来像是下面的样子：</w:t>
      </w:r>
    </w:p>
    <w:p w:rsidR="00F62328" w:rsidRPr="00F62328" w:rsidRDefault="00F62328" w:rsidP="00F62328">
      <w:pPr>
        <w:widowControl/>
        <w:jc w:val="center"/>
        <w:rPr>
          <w:rFonts w:ascii="宋体" w:eastAsia="宋体" w:hAnsi="宋体" w:cs="宋体"/>
          <w:kern w:val="0"/>
        </w:rPr>
      </w:pPr>
      <w:r w:rsidRPr="00F62328">
        <w:rPr>
          <w:rFonts w:ascii="宋体" w:eastAsia="宋体" w:hAnsi="宋体" w:cs="宋体"/>
          <w:kern w:val="0"/>
          <w:sz w:val="27"/>
          <w:szCs w:val="27"/>
        </w:rPr>
        <w:fldChar w:fldCharType="begin"/>
      </w:r>
      <w:r w:rsidRPr="00F62328">
        <w:rPr>
          <w:rFonts w:ascii="宋体" w:eastAsia="宋体" w:hAnsi="宋体" w:cs="宋体"/>
          <w:kern w:val="0"/>
          <w:sz w:val="27"/>
          <w:szCs w:val="27"/>
        </w:rPr>
        <w:instrText xml:space="preserve"> INCLUDEPICTURE "https://img-blog.csdn.net/20161024224405788" \* MERGEFORMATINET </w:instrText>
      </w:r>
      <w:r w:rsidRPr="00F62328">
        <w:rPr>
          <w:rFonts w:ascii="宋体" w:eastAsia="宋体" w:hAnsi="宋体" w:cs="宋体"/>
          <w:kern w:val="0"/>
          <w:sz w:val="27"/>
          <w:szCs w:val="27"/>
        </w:rPr>
        <w:fldChar w:fldCharType="separate"/>
      </w:r>
      <w:r w:rsidRPr="00F62328">
        <w:rPr>
          <w:rFonts w:ascii="宋体" w:eastAsia="宋体" w:hAnsi="宋体" w:cs="宋体"/>
          <w:noProof/>
          <w:kern w:val="0"/>
          <w:sz w:val="27"/>
          <w:szCs w:val="27"/>
        </w:rPr>
        <w:drawing>
          <wp:inline distT="0" distB="0" distL="0" distR="0">
            <wp:extent cx="4476115" cy="2339340"/>
            <wp:effectExtent l="0" t="0" r="0" b="0"/>
            <wp:docPr id="8" name="图片 8" descr="https://img-blog.csdn.net/20161024224405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blog.csdn.net/2016102422440578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115" cy="2339340"/>
                    </a:xfrm>
                    <a:prstGeom prst="rect">
                      <a:avLst/>
                    </a:prstGeom>
                    <a:noFill/>
                    <a:ln>
                      <a:noFill/>
                    </a:ln>
                  </pic:spPr>
                </pic:pic>
              </a:graphicData>
            </a:graphic>
          </wp:inline>
        </w:drawing>
      </w:r>
      <w:r w:rsidRPr="00F62328">
        <w:rPr>
          <w:rFonts w:ascii="宋体" w:eastAsia="宋体" w:hAnsi="宋体" w:cs="宋体"/>
          <w:kern w:val="0"/>
          <w:sz w:val="27"/>
          <w:szCs w:val="27"/>
        </w:rPr>
        <w:fldChar w:fldCharType="end"/>
      </w:r>
    </w:p>
    <w:p w:rsidR="00F62328" w:rsidRPr="00F62328" w:rsidRDefault="00F62328" w:rsidP="00F62328">
      <w:pPr>
        <w:widowControl/>
        <w:jc w:val="left"/>
        <w:rPr>
          <w:rFonts w:ascii="宋体" w:eastAsia="宋体" w:hAnsi="宋体" w:cs="宋体"/>
          <w:kern w:val="0"/>
        </w:rPr>
      </w:pPr>
    </w:p>
    <w:p w:rsidR="00F62328" w:rsidRPr="00F62328" w:rsidRDefault="00F62328" w:rsidP="00F62328">
      <w:pPr>
        <w:widowControl/>
        <w:jc w:val="left"/>
        <w:rPr>
          <w:rFonts w:ascii="宋体" w:eastAsia="宋体" w:hAnsi="宋体" w:cs="宋体"/>
          <w:kern w:val="0"/>
        </w:rPr>
      </w:pPr>
      <w:r w:rsidRPr="00F62328">
        <w:rPr>
          <w:rFonts w:ascii="宋体" w:eastAsia="宋体" w:hAnsi="宋体" w:cs="宋体"/>
          <w:kern w:val="0"/>
          <w:sz w:val="27"/>
          <w:szCs w:val="27"/>
        </w:rPr>
        <w:lastRenderedPageBreak/>
        <w:t> 右边的三个矩阵相乘的结果将会是一个接近于A的矩阵，在这儿，r越接近于n，则相乘的结果越接近于A。而这三个矩阵的面积之和（在存储观点来说，矩阵面积越小，存储量就越小）要远远小于原始的矩阵A，我们如果想要压缩空间来表示原矩阵A，我们存下这里的三个矩阵：U、Σ、V就好了。</w:t>
      </w:r>
    </w:p>
    <w:p w:rsidR="00F62328" w:rsidRPr="00F62328" w:rsidRDefault="00F62328" w:rsidP="00F62328">
      <w:pPr>
        <w:widowControl/>
        <w:spacing w:before="100" w:beforeAutospacing="1" w:after="100" w:afterAutospacing="1"/>
        <w:jc w:val="left"/>
        <w:outlineLvl w:val="0"/>
        <w:rPr>
          <w:rFonts w:ascii="宋体" w:eastAsia="宋体" w:hAnsi="宋体" w:cs="宋体"/>
          <w:b/>
          <w:bCs/>
          <w:kern w:val="36"/>
          <w:sz w:val="48"/>
          <w:szCs w:val="48"/>
        </w:rPr>
      </w:pPr>
      <w:bookmarkStart w:id="2" w:name="t3"/>
      <w:bookmarkEnd w:id="2"/>
      <w:r w:rsidRPr="00F62328">
        <w:rPr>
          <w:rFonts w:ascii="宋体" w:eastAsia="宋体" w:hAnsi="宋体" w:cs="宋体"/>
          <w:b/>
          <w:bCs/>
          <w:kern w:val="36"/>
          <w:sz w:val="48"/>
          <w:szCs w:val="48"/>
        </w:rPr>
        <w:t>3.如何计算奇异值</w:t>
      </w:r>
    </w:p>
    <w:p w:rsidR="00F62328" w:rsidRPr="00F62328" w:rsidRDefault="00F62328" w:rsidP="00F62328">
      <w:pPr>
        <w:widowControl/>
        <w:jc w:val="left"/>
        <w:rPr>
          <w:rFonts w:ascii="宋体" w:eastAsia="宋体" w:hAnsi="宋体" w:cs="宋体"/>
          <w:kern w:val="0"/>
        </w:rPr>
      </w:pPr>
      <w:r w:rsidRPr="00F62328">
        <w:rPr>
          <w:rFonts w:ascii="宋体" w:eastAsia="宋体" w:hAnsi="宋体" w:cs="宋体"/>
          <w:kern w:val="0"/>
          <w:sz w:val="27"/>
          <w:szCs w:val="27"/>
        </w:rPr>
        <w:t> 奇异值的计算是一个难题，是一个O(N^3)的算法。在单机的情况下当然是没问题的，</w:t>
      </w:r>
      <w:proofErr w:type="spellStart"/>
      <w:r w:rsidRPr="00F62328">
        <w:rPr>
          <w:rFonts w:ascii="宋体" w:eastAsia="宋体" w:hAnsi="宋体" w:cs="宋体"/>
          <w:kern w:val="0"/>
          <w:sz w:val="27"/>
          <w:szCs w:val="27"/>
        </w:rPr>
        <w:t>matlab</w:t>
      </w:r>
      <w:proofErr w:type="spellEnd"/>
      <w:r w:rsidRPr="00F62328">
        <w:rPr>
          <w:rFonts w:ascii="宋体" w:eastAsia="宋体" w:hAnsi="宋体" w:cs="宋体"/>
          <w:kern w:val="0"/>
          <w:sz w:val="27"/>
          <w:szCs w:val="27"/>
        </w:rPr>
        <w:t>在一秒钟内就可以算出1000 * 1000的矩阵的所有奇异值，但是当矩阵的规模增长的时候，计算的复杂度呈3次方增长，就需要并行计算参与了。</w:t>
      </w:r>
      <w:r w:rsidRPr="00F62328">
        <w:rPr>
          <w:rFonts w:ascii="宋体" w:eastAsia="宋体" w:hAnsi="宋体" w:cs="宋体"/>
          <w:kern w:val="0"/>
          <w:sz w:val="27"/>
          <w:szCs w:val="27"/>
        </w:rPr>
        <w:br/>
        <w:t>其实SVD还是可以用并行的方式去实现的，在解大规模的矩阵的时候，一般使用迭代的方法，当矩阵的规模很大（比如说上亿）的时候，迭代的次数也可能会上亿次，如果使用Map-Reduce框架去解，则每次Map-Reduce完成的时候，都会涉及到写文件、读文件的操作。个人猜测Google云计算体系中除了Map-Reduce以外应该还有类似于MPI的计算模型，也就是节点之间是保持通信，数据是常驻在内存中的，这种计算模型比Map-Reduce在解决迭代次数非常多的时候，要快了很多倍。</w:t>
      </w:r>
      <w:r w:rsidRPr="00F62328">
        <w:rPr>
          <w:rFonts w:ascii="宋体" w:eastAsia="宋体" w:hAnsi="宋体" w:cs="宋体"/>
          <w:kern w:val="0"/>
          <w:sz w:val="27"/>
          <w:szCs w:val="27"/>
        </w:rPr>
        <w:br/>
      </w:r>
      <w:proofErr w:type="spellStart"/>
      <w:r w:rsidRPr="00F62328">
        <w:rPr>
          <w:rFonts w:ascii="宋体" w:eastAsia="宋体" w:hAnsi="宋体" w:cs="宋体"/>
          <w:kern w:val="0"/>
          <w:sz w:val="27"/>
          <w:szCs w:val="27"/>
        </w:rPr>
        <w:t>Lanczos</w:t>
      </w:r>
      <w:proofErr w:type="spellEnd"/>
      <w:r w:rsidRPr="00F62328">
        <w:rPr>
          <w:rFonts w:ascii="宋体" w:eastAsia="宋体" w:hAnsi="宋体" w:cs="宋体"/>
          <w:kern w:val="0"/>
          <w:sz w:val="27"/>
          <w:szCs w:val="27"/>
        </w:rPr>
        <w:t>迭代就是一种解对称方阵部分特征值的方法（之前谈到了，解A’* A得到的对称方阵的特征值就是解A的右奇异向量），是将一个对称的方程化为一个三对角矩阵再进行求解。</w:t>
      </w:r>
      <w:r w:rsidRPr="00F62328">
        <w:rPr>
          <w:rFonts w:ascii="宋体" w:eastAsia="宋体" w:hAnsi="宋体" w:cs="宋体"/>
          <w:kern w:val="0"/>
          <w:sz w:val="27"/>
          <w:szCs w:val="27"/>
        </w:rPr>
        <w:br/>
      </w:r>
      <w:r w:rsidRPr="00F62328">
        <w:rPr>
          <w:rFonts w:ascii="宋体" w:eastAsia="宋体" w:hAnsi="宋体" w:cs="宋体"/>
          <w:kern w:val="0"/>
          <w:sz w:val="27"/>
          <w:szCs w:val="27"/>
        </w:rPr>
        <w:lastRenderedPageBreak/>
        <w:t>由于奇异值的计算是一个很枯燥，纯数学的过程，而且前人的研究成果（论文中）几乎已经把整个程序的流程图给出来了。更多的关于奇异值计算的部分，将在后面的参考文献中给出，这里不再深入，我还是focus在奇异值的应用中去。</w:t>
      </w:r>
    </w:p>
    <w:p w:rsidR="00F62328" w:rsidRPr="00F62328" w:rsidRDefault="00F62328" w:rsidP="00F62328">
      <w:pPr>
        <w:widowControl/>
        <w:spacing w:before="100" w:beforeAutospacing="1" w:after="100" w:afterAutospacing="1"/>
        <w:jc w:val="left"/>
        <w:outlineLvl w:val="0"/>
        <w:rPr>
          <w:rFonts w:ascii="宋体" w:eastAsia="宋体" w:hAnsi="宋体" w:cs="宋体"/>
          <w:b/>
          <w:bCs/>
          <w:kern w:val="36"/>
          <w:sz w:val="48"/>
          <w:szCs w:val="48"/>
        </w:rPr>
      </w:pPr>
      <w:bookmarkStart w:id="3" w:name="t4"/>
      <w:bookmarkEnd w:id="3"/>
      <w:r w:rsidRPr="00F62328">
        <w:rPr>
          <w:rFonts w:ascii="宋体" w:eastAsia="宋体" w:hAnsi="宋体" w:cs="宋体"/>
          <w:b/>
          <w:bCs/>
          <w:kern w:val="36"/>
          <w:sz w:val="48"/>
          <w:szCs w:val="48"/>
        </w:rPr>
        <w:t>4.奇异值分解应用</w:t>
      </w:r>
    </w:p>
    <w:p w:rsidR="00F62328" w:rsidRPr="00F62328" w:rsidRDefault="00F62328" w:rsidP="00F62328">
      <w:pPr>
        <w:widowControl/>
        <w:jc w:val="left"/>
        <w:rPr>
          <w:rFonts w:ascii="宋体" w:eastAsia="宋体" w:hAnsi="宋体" w:cs="宋体"/>
          <w:kern w:val="0"/>
        </w:rPr>
      </w:pPr>
      <w:r w:rsidRPr="00F62328">
        <w:rPr>
          <w:rFonts w:ascii="宋体" w:eastAsia="宋体" w:hAnsi="宋体" w:cs="宋体"/>
          <w:b/>
          <w:bCs/>
          <w:kern w:val="0"/>
          <w:sz w:val="27"/>
          <w:szCs w:val="27"/>
        </w:rPr>
        <w:t>奇异值与主成分分析（PCA）</w:t>
      </w:r>
    </w:p>
    <w:p w:rsidR="00F62328" w:rsidRPr="00F62328" w:rsidRDefault="00F62328" w:rsidP="00F62328">
      <w:pPr>
        <w:widowControl/>
        <w:jc w:val="left"/>
        <w:rPr>
          <w:rFonts w:ascii="宋体" w:eastAsia="宋体" w:hAnsi="宋体" w:cs="宋体"/>
          <w:kern w:val="0"/>
        </w:rPr>
      </w:pPr>
      <w:r w:rsidRPr="00F62328">
        <w:rPr>
          <w:rFonts w:ascii="宋体" w:eastAsia="宋体" w:hAnsi="宋体" w:cs="宋体"/>
          <w:kern w:val="0"/>
          <w:sz w:val="27"/>
          <w:szCs w:val="27"/>
        </w:rPr>
        <w:t>这里主要谈谈如何用SVD去解PCA的问题。PCA的问题其实是一个基的变换，使得变换后的数据有着最大的方差。方差的大小描述的是一个变量的信息量，我们在讲一个东西的稳定性的时候，往往说要减小方差，如果一个模型的方差很大，那就说明模型不稳定了。但是对于我们用于机器学习的数据（主要是训练数据），方差大才有意义，不然输入的数据都是同一个点，那方差就为0了，这样输入的多个数据就等同于一个数据了。以下面这张图为例子：</w:t>
      </w:r>
    </w:p>
    <w:p w:rsidR="00F62328" w:rsidRPr="00F62328" w:rsidRDefault="00F62328" w:rsidP="00F62328">
      <w:pPr>
        <w:widowControl/>
        <w:jc w:val="center"/>
        <w:rPr>
          <w:rFonts w:ascii="宋体" w:eastAsia="宋体" w:hAnsi="宋体" w:cs="宋体"/>
          <w:kern w:val="0"/>
        </w:rPr>
      </w:pPr>
      <w:r w:rsidRPr="00F62328">
        <w:rPr>
          <w:rFonts w:ascii="宋体" w:eastAsia="宋体" w:hAnsi="宋体" w:cs="宋体"/>
          <w:kern w:val="0"/>
          <w:sz w:val="27"/>
          <w:szCs w:val="27"/>
        </w:rPr>
        <w:fldChar w:fldCharType="begin"/>
      </w:r>
      <w:r w:rsidRPr="00F62328">
        <w:rPr>
          <w:rFonts w:ascii="宋体" w:eastAsia="宋体" w:hAnsi="宋体" w:cs="宋体"/>
          <w:kern w:val="0"/>
          <w:sz w:val="27"/>
          <w:szCs w:val="27"/>
        </w:rPr>
        <w:instrText xml:space="preserve"> INCLUDEPICTURE "https://img-blog.csdn.net/20161024225047812" \* MERGEFORMATINET </w:instrText>
      </w:r>
      <w:r w:rsidRPr="00F62328">
        <w:rPr>
          <w:rFonts w:ascii="宋体" w:eastAsia="宋体" w:hAnsi="宋体" w:cs="宋体"/>
          <w:kern w:val="0"/>
          <w:sz w:val="27"/>
          <w:szCs w:val="27"/>
        </w:rPr>
        <w:fldChar w:fldCharType="separate"/>
      </w:r>
      <w:r w:rsidRPr="00F62328">
        <w:rPr>
          <w:rFonts w:ascii="宋体" w:eastAsia="宋体" w:hAnsi="宋体" w:cs="宋体"/>
          <w:noProof/>
          <w:kern w:val="0"/>
          <w:sz w:val="27"/>
          <w:szCs w:val="27"/>
        </w:rPr>
        <w:drawing>
          <wp:inline distT="0" distB="0" distL="0" distR="0">
            <wp:extent cx="3051810" cy="2339340"/>
            <wp:effectExtent l="0" t="0" r="0" b="0"/>
            <wp:docPr id="7" name="图片 7" descr="https://img-blog.csdn.net/20161024225047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g-blog.csdn.net/201610242250478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1810" cy="2339340"/>
                    </a:xfrm>
                    <a:prstGeom prst="rect">
                      <a:avLst/>
                    </a:prstGeom>
                    <a:noFill/>
                    <a:ln>
                      <a:noFill/>
                    </a:ln>
                  </pic:spPr>
                </pic:pic>
              </a:graphicData>
            </a:graphic>
          </wp:inline>
        </w:drawing>
      </w:r>
      <w:r w:rsidRPr="00F62328">
        <w:rPr>
          <w:rFonts w:ascii="宋体" w:eastAsia="宋体" w:hAnsi="宋体" w:cs="宋体"/>
          <w:kern w:val="0"/>
          <w:sz w:val="27"/>
          <w:szCs w:val="27"/>
        </w:rPr>
        <w:fldChar w:fldCharType="end"/>
      </w:r>
    </w:p>
    <w:p w:rsidR="00F62328" w:rsidRPr="00F62328" w:rsidRDefault="00F62328" w:rsidP="00F62328">
      <w:pPr>
        <w:widowControl/>
        <w:jc w:val="left"/>
        <w:rPr>
          <w:rFonts w:ascii="宋体" w:eastAsia="宋体" w:hAnsi="宋体" w:cs="宋体"/>
          <w:kern w:val="0"/>
        </w:rPr>
      </w:pPr>
    </w:p>
    <w:p w:rsidR="00F62328" w:rsidRPr="00F62328" w:rsidRDefault="00F62328" w:rsidP="00F62328">
      <w:pPr>
        <w:widowControl/>
        <w:jc w:val="left"/>
        <w:rPr>
          <w:rFonts w:ascii="宋体" w:eastAsia="宋体" w:hAnsi="宋体" w:cs="宋体"/>
          <w:kern w:val="0"/>
        </w:rPr>
      </w:pPr>
      <w:r w:rsidRPr="00F62328">
        <w:rPr>
          <w:rFonts w:ascii="宋体" w:eastAsia="宋体" w:hAnsi="宋体" w:cs="宋体"/>
          <w:kern w:val="0"/>
          <w:sz w:val="27"/>
          <w:szCs w:val="27"/>
        </w:rPr>
        <w:t>这个假设是一个摄像机采集一个物体运动得到的图片，上面的点表示物体运动的位置，假如我们想要用一条直线去拟合这些点，那我们会</w:t>
      </w:r>
      <w:r w:rsidRPr="00F62328">
        <w:rPr>
          <w:rFonts w:ascii="宋体" w:eastAsia="宋体" w:hAnsi="宋体" w:cs="宋体"/>
          <w:kern w:val="0"/>
          <w:sz w:val="27"/>
          <w:szCs w:val="27"/>
        </w:rPr>
        <w:lastRenderedPageBreak/>
        <w:t>选择什么方向的线呢？当然是图上标有signal的那条线。如果我们把这些点单纯的投影到x轴或者y轴上，最后在x轴与y轴上得到的方差是相似的（因为这些点的趋势是在45度左右的方向，所以投影到x轴或者y轴上都是类似的），如果我们使用原来的</w:t>
      </w:r>
      <w:proofErr w:type="spellStart"/>
      <w:r w:rsidRPr="00F62328">
        <w:rPr>
          <w:rFonts w:ascii="宋体" w:eastAsia="宋体" w:hAnsi="宋体" w:cs="宋体"/>
          <w:kern w:val="0"/>
          <w:sz w:val="27"/>
          <w:szCs w:val="27"/>
        </w:rPr>
        <w:t>xy</w:t>
      </w:r>
      <w:proofErr w:type="spellEnd"/>
      <w:r w:rsidRPr="00F62328">
        <w:rPr>
          <w:rFonts w:ascii="宋体" w:eastAsia="宋体" w:hAnsi="宋体" w:cs="宋体"/>
          <w:kern w:val="0"/>
          <w:sz w:val="27"/>
          <w:szCs w:val="27"/>
        </w:rPr>
        <w:t>坐标系去看这些点，容易看不出来这些点真正的方向是什么。但是如果我们进行坐标系的变化，横轴变成了signal的方向，纵轴变成了noise的方向，则就很容易发现什么方向的方差大，什么方向的方差小了。</w:t>
      </w:r>
      <w:r w:rsidRPr="00F62328">
        <w:rPr>
          <w:rFonts w:ascii="宋体" w:eastAsia="宋体" w:hAnsi="宋体" w:cs="宋体"/>
          <w:kern w:val="0"/>
          <w:sz w:val="27"/>
          <w:szCs w:val="27"/>
        </w:rPr>
        <w:br/>
        <w:t> 一般来说，方差大的方向是信号的方向，方差小的方向是噪声的方向，我们在数据挖掘中或者数字信号处理中，往往要提高信号与噪声的比例，也就是信噪比。对上图来说，如果我们只保留signal方向的数据，也可以对原数据进行不错的近似了。</w:t>
      </w:r>
      <w:r w:rsidRPr="00F62328">
        <w:rPr>
          <w:rFonts w:ascii="宋体" w:eastAsia="宋体" w:hAnsi="宋体" w:cs="宋体"/>
          <w:kern w:val="0"/>
          <w:sz w:val="27"/>
          <w:szCs w:val="27"/>
        </w:rPr>
        <w:br/>
        <w:t>PCA的全部工作简单点说，就是对原始的空间中顺序地找一组相互正交的坐标轴，第一个轴是使得方差最大的，第二个轴是在与第一个轴正交的平面中使得方差最大的，第三个轴是在与第1、2个轴正交的平面中方差最大的，这样假设在N维空间中，我们可以找到N个这样的坐标轴，我们取前r个去近似这个空间，这样就从一个N维的空间压缩到r维的空间了，但是我们选择的r个坐标轴能够使得空间的压缩使得数据的损失最小。</w:t>
      </w:r>
      <w:r w:rsidRPr="00F62328">
        <w:rPr>
          <w:rFonts w:ascii="宋体" w:eastAsia="宋体" w:hAnsi="宋体" w:cs="宋体"/>
          <w:kern w:val="0"/>
          <w:sz w:val="27"/>
          <w:szCs w:val="27"/>
        </w:rPr>
        <w:br/>
        <w:t> 还是假设我们矩阵每一行表示一个样本，每一列表示一个feature，用矩阵的语言来表示，将一个m * n的矩阵A的进行坐标轴的变化，P就是一个变换的矩阵从一个N维的空间变换到另一个N维的空间，在空间中就会进行一些类似于旋转、拉伸的变化。</w:t>
      </w:r>
    </w:p>
    <w:p w:rsidR="00F62328" w:rsidRPr="00F62328" w:rsidRDefault="00F62328" w:rsidP="00F62328">
      <w:pPr>
        <w:widowControl/>
        <w:jc w:val="center"/>
        <w:rPr>
          <w:rFonts w:ascii="宋体" w:eastAsia="宋体" w:hAnsi="宋体" w:cs="宋体"/>
          <w:kern w:val="0"/>
        </w:rPr>
      </w:pPr>
      <w:r w:rsidRPr="00F62328">
        <w:rPr>
          <w:rFonts w:ascii="宋体" w:eastAsia="宋体" w:hAnsi="宋体" w:cs="宋体"/>
          <w:kern w:val="0"/>
          <w:sz w:val="27"/>
          <w:szCs w:val="27"/>
        </w:rPr>
        <w:lastRenderedPageBreak/>
        <w:fldChar w:fldCharType="begin"/>
      </w:r>
      <w:r w:rsidRPr="00F62328">
        <w:rPr>
          <w:rFonts w:ascii="宋体" w:eastAsia="宋体" w:hAnsi="宋体" w:cs="宋体"/>
          <w:kern w:val="0"/>
          <w:sz w:val="27"/>
          <w:szCs w:val="27"/>
        </w:rPr>
        <w:instrText xml:space="preserve"> INCLUDEPICTURE "https://img-blog.csdn.net/20161024225222282" \* MERGEFORMATINET </w:instrText>
      </w:r>
      <w:r w:rsidRPr="00F62328">
        <w:rPr>
          <w:rFonts w:ascii="宋体" w:eastAsia="宋体" w:hAnsi="宋体" w:cs="宋体"/>
          <w:kern w:val="0"/>
          <w:sz w:val="27"/>
          <w:szCs w:val="27"/>
        </w:rPr>
        <w:fldChar w:fldCharType="separate"/>
      </w:r>
      <w:r w:rsidRPr="00F62328">
        <w:rPr>
          <w:rFonts w:ascii="宋体" w:eastAsia="宋体" w:hAnsi="宋体" w:cs="宋体"/>
          <w:noProof/>
          <w:kern w:val="0"/>
          <w:sz w:val="27"/>
          <w:szCs w:val="27"/>
        </w:rPr>
        <w:drawing>
          <wp:inline distT="0" distB="0" distL="0" distR="0">
            <wp:extent cx="2030730" cy="563245"/>
            <wp:effectExtent l="0" t="0" r="1270" b="0"/>
            <wp:docPr id="6" name="图片 6" descr="https://img-blog.csdn.net/20161024225222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blog.csdn.net/2016102422522228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30730" cy="563245"/>
                    </a:xfrm>
                    <a:prstGeom prst="rect">
                      <a:avLst/>
                    </a:prstGeom>
                    <a:noFill/>
                    <a:ln>
                      <a:noFill/>
                    </a:ln>
                  </pic:spPr>
                </pic:pic>
              </a:graphicData>
            </a:graphic>
          </wp:inline>
        </w:drawing>
      </w:r>
      <w:r w:rsidRPr="00F62328">
        <w:rPr>
          <w:rFonts w:ascii="宋体" w:eastAsia="宋体" w:hAnsi="宋体" w:cs="宋体"/>
          <w:kern w:val="0"/>
          <w:sz w:val="27"/>
          <w:szCs w:val="27"/>
        </w:rPr>
        <w:fldChar w:fldCharType="end"/>
      </w:r>
    </w:p>
    <w:p w:rsidR="00F62328" w:rsidRPr="00F62328" w:rsidRDefault="00F62328" w:rsidP="00F62328">
      <w:pPr>
        <w:widowControl/>
        <w:jc w:val="left"/>
        <w:rPr>
          <w:rFonts w:ascii="宋体" w:eastAsia="宋体" w:hAnsi="宋体" w:cs="宋体"/>
          <w:kern w:val="0"/>
        </w:rPr>
      </w:pPr>
      <w:r w:rsidRPr="00F62328">
        <w:rPr>
          <w:rFonts w:ascii="宋体" w:eastAsia="宋体" w:hAnsi="宋体" w:cs="宋体"/>
          <w:kern w:val="0"/>
          <w:sz w:val="27"/>
          <w:szCs w:val="27"/>
        </w:rPr>
        <w:t>而将一个m * n的矩阵A变换成一个m * r的矩阵，这样就会使得本来有n个feature的，变成了有r个feature了（r &lt; n)，这r个其实就是对n个feature的一种提炼，我们就把这个称为feature的压缩。用数学语言表示就是：</w:t>
      </w:r>
    </w:p>
    <w:p w:rsidR="00F62328" w:rsidRPr="00F62328" w:rsidRDefault="00F62328" w:rsidP="00F62328">
      <w:pPr>
        <w:widowControl/>
        <w:jc w:val="center"/>
        <w:rPr>
          <w:rFonts w:ascii="宋体" w:eastAsia="宋体" w:hAnsi="宋体" w:cs="宋体"/>
          <w:kern w:val="0"/>
        </w:rPr>
      </w:pPr>
      <w:r w:rsidRPr="00F62328">
        <w:rPr>
          <w:rFonts w:ascii="宋体" w:eastAsia="宋体" w:hAnsi="宋体" w:cs="宋体"/>
          <w:kern w:val="0"/>
          <w:sz w:val="27"/>
          <w:szCs w:val="27"/>
        </w:rPr>
        <w:fldChar w:fldCharType="begin"/>
      </w:r>
      <w:r w:rsidRPr="00F62328">
        <w:rPr>
          <w:rFonts w:ascii="宋体" w:eastAsia="宋体" w:hAnsi="宋体" w:cs="宋体"/>
          <w:kern w:val="0"/>
          <w:sz w:val="27"/>
          <w:szCs w:val="27"/>
        </w:rPr>
        <w:instrText xml:space="preserve"> INCLUDEPICTURE "https://img-blog.csdn.net/20161024225301735" \* MERGEFORMATINET </w:instrText>
      </w:r>
      <w:r w:rsidRPr="00F62328">
        <w:rPr>
          <w:rFonts w:ascii="宋体" w:eastAsia="宋体" w:hAnsi="宋体" w:cs="宋体"/>
          <w:kern w:val="0"/>
          <w:sz w:val="27"/>
          <w:szCs w:val="27"/>
        </w:rPr>
        <w:fldChar w:fldCharType="separate"/>
      </w:r>
      <w:r w:rsidRPr="00F62328">
        <w:rPr>
          <w:rFonts w:ascii="宋体" w:eastAsia="宋体" w:hAnsi="宋体" w:cs="宋体"/>
          <w:noProof/>
          <w:kern w:val="0"/>
          <w:sz w:val="27"/>
          <w:szCs w:val="27"/>
        </w:rPr>
        <w:drawing>
          <wp:inline distT="0" distB="0" distL="0" distR="0">
            <wp:extent cx="2115820" cy="542290"/>
            <wp:effectExtent l="0" t="0" r="5080" b="3810"/>
            <wp:docPr id="5" name="图片 5" descr="https://img-blog.csdn.net/20161024225301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g-blog.csdn.net/201610242253017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15820" cy="542290"/>
                    </a:xfrm>
                    <a:prstGeom prst="rect">
                      <a:avLst/>
                    </a:prstGeom>
                    <a:noFill/>
                    <a:ln>
                      <a:noFill/>
                    </a:ln>
                  </pic:spPr>
                </pic:pic>
              </a:graphicData>
            </a:graphic>
          </wp:inline>
        </w:drawing>
      </w:r>
      <w:r w:rsidRPr="00F62328">
        <w:rPr>
          <w:rFonts w:ascii="宋体" w:eastAsia="宋体" w:hAnsi="宋体" w:cs="宋体"/>
          <w:kern w:val="0"/>
          <w:sz w:val="27"/>
          <w:szCs w:val="27"/>
        </w:rPr>
        <w:fldChar w:fldCharType="end"/>
      </w:r>
    </w:p>
    <w:p w:rsidR="00F62328" w:rsidRPr="00F62328" w:rsidRDefault="00F62328" w:rsidP="00F62328">
      <w:pPr>
        <w:widowControl/>
        <w:jc w:val="left"/>
        <w:rPr>
          <w:rFonts w:ascii="宋体" w:eastAsia="宋体" w:hAnsi="宋体" w:cs="宋体"/>
          <w:kern w:val="0"/>
        </w:rPr>
      </w:pPr>
      <w:r w:rsidRPr="00F62328">
        <w:rPr>
          <w:rFonts w:ascii="宋体" w:eastAsia="宋体" w:hAnsi="宋体" w:cs="宋体"/>
          <w:kern w:val="0"/>
          <w:sz w:val="27"/>
          <w:szCs w:val="27"/>
        </w:rPr>
        <w:t>但是这个怎么和SVD扯上关系呢？之前谈到，SVD得出的奇异向量也是从奇异值由大到小排列的，按PCA的观点来看，就是方差最大的坐标轴就是第一个奇异向量，方差次大的坐标轴就是第二个奇异向量…我们回忆一下之前得到的SVD式子：</w:t>
      </w:r>
    </w:p>
    <w:p w:rsidR="00F62328" w:rsidRPr="00F62328" w:rsidRDefault="00F62328" w:rsidP="00F62328">
      <w:pPr>
        <w:widowControl/>
        <w:jc w:val="center"/>
        <w:rPr>
          <w:rFonts w:ascii="宋体" w:eastAsia="宋体" w:hAnsi="宋体" w:cs="宋体"/>
          <w:kern w:val="0"/>
        </w:rPr>
      </w:pPr>
      <w:r w:rsidRPr="00F62328">
        <w:rPr>
          <w:rFonts w:ascii="宋体" w:eastAsia="宋体" w:hAnsi="宋体" w:cs="宋体"/>
          <w:kern w:val="0"/>
          <w:sz w:val="27"/>
          <w:szCs w:val="27"/>
        </w:rPr>
        <w:fldChar w:fldCharType="begin"/>
      </w:r>
      <w:r w:rsidRPr="00F62328">
        <w:rPr>
          <w:rFonts w:ascii="宋体" w:eastAsia="宋体" w:hAnsi="宋体" w:cs="宋体"/>
          <w:kern w:val="0"/>
          <w:sz w:val="27"/>
          <w:szCs w:val="27"/>
        </w:rPr>
        <w:instrText xml:space="preserve"> INCLUDEPICTURE "https://img-blog.csdn.net/20161024225338470" \* MERGEFORMATINET </w:instrText>
      </w:r>
      <w:r w:rsidRPr="00F62328">
        <w:rPr>
          <w:rFonts w:ascii="宋体" w:eastAsia="宋体" w:hAnsi="宋体" w:cs="宋体"/>
          <w:kern w:val="0"/>
          <w:sz w:val="27"/>
          <w:szCs w:val="27"/>
        </w:rPr>
        <w:fldChar w:fldCharType="separate"/>
      </w:r>
      <w:r w:rsidRPr="00F62328">
        <w:rPr>
          <w:rFonts w:ascii="宋体" w:eastAsia="宋体" w:hAnsi="宋体" w:cs="宋体"/>
          <w:noProof/>
          <w:kern w:val="0"/>
          <w:sz w:val="27"/>
          <w:szCs w:val="27"/>
        </w:rPr>
        <w:drawing>
          <wp:inline distT="0" distB="0" distL="0" distR="0">
            <wp:extent cx="2849245" cy="542290"/>
            <wp:effectExtent l="0" t="0" r="0" b="3810"/>
            <wp:docPr id="4" name="图片 4" descr="https://img-blog.csdn.net/20161024225338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g-blog.csdn.net/201610242253384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49245" cy="542290"/>
                    </a:xfrm>
                    <a:prstGeom prst="rect">
                      <a:avLst/>
                    </a:prstGeom>
                    <a:noFill/>
                    <a:ln>
                      <a:noFill/>
                    </a:ln>
                  </pic:spPr>
                </pic:pic>
              </a:graphicData>
            </a:graphic>
          </wp:inline>
        </w:drawing>
      </w:r>
      <w:r w:rsidRPr="00F62328">
        <w:rPr>
          <w:rFonts w:ascii="宋体" w:eastAsia="宋体" w:hAnsi="宋体" w:cs="宋体"/>
          <w:kern w:val="0"/>
          <w:sz w:val="27"/>
          <w:szCs w:val="27"/>
        </w:rPr>
        <w:fldChar w:fldCharType="end"/>
      </w:r>
    </w:p>
    <w:p w:rsidR="00F62328" w:rsidRPr="00F62328" w:rsidRDefault="00F62328" w:rsidP="00F62328">
      <w:pPr>
        <w:widowControl/>
        <w:jc w:val="left"/>
        <w:rPr>
          <w:rFonts w:ascii="宋体" w:eastAsia="宋体" w:hAnsi="宋体" w:cs="宋体"/>
          <w:kern w:val="0"/>
        </w:rPr>
      </w:pPr>
      <w:r w:rsidRPr="00F62328">
        <w:rPr>
          <w:rFonts w:ascii="宋体" w:eastAsia="宋体" w:hAnsi="宋体" w:cs="宋体"/>
          <w:kern w:val="0"/>
          <w:sz w:val="27"/>
          <w:szCs w:val="27"/>
        </w:rPr>
        <w:t>在矩阵的两边同时乘上一个矩阵V，由于V是一个正交的矩阵，所以V转置乘以V得到单位阵I，所以可以化成后面的式子：</w:t>
      </w:r>
    </w:p>
    <w:p w:rsidR="00F62328" w:rsidRPr="00F62328" w:rsidRDefault="00F62328" w:rsidP="00F62328">
      <w:pPr>
        <w:widowControl/>
        <w:jc w:val="center"/>
        <w:rPr>
          <w:rFonts w:ascii="宋体" w:eastAsia="宋体" w:hAnsi="宋体" w:cs="宋体"/>
          <w:kern w:val="0"/>
        </w:rPr>
      </w:pPr>
      <w:r w:rsidRPr="00F62328">
        <w:rPr>
          <w:rFonts w:ascii="宋体" w:eastAsia="宋体" w:hAnsi="宋体" w:cs="宋体"/>
          <w:kern w:val="0"/>
          <w:sz w:val="27"/>
          <w:szCs w:val="27"/>
        </w:rPr>
        <w:fldChar w:fldCharType="begin"/>
      </w:r>
      <w:r w:rsidRPr="00F62328">
        <w:rPr>
          <w:rFonts w:ascii="宋体" w:eastAsia="宋体" w:hAnsi="宋体" w:cs="宋体"/>
          <w:kern w:val="0"/>
          <w:sz w:val="27"/>
          <w:szCs w:val="27"/>
        </w:rPr>
        <w:instrText xml:space="preserve"> INCLUDEPICTURE "https://img-blog.csdn.net/20161024225425505" \* MERGEFORMATINET </w:instrText>
      </w:r>
      <w:r w:rsidRPr="00F62328">
        <w:rPr>
          <w:rFonts w:ascii="宋体" w:eastAsia="宋体" w:hAnsi="宋体" w:cs="宋体"/>
          <w:kern w:val="0"/>
          <w:sz w:val="27"/>
          <w:szCs w:val="27"/>
        </w:rPr>
        <w:fldChar w:fldCharType="separate"/>
      </w:r>
      <w:r w:rsidRPr="00F62328">
        <w:rPr>
          <w:rFonts w:ascii="宋体" w:eastAsia="宋体" w:hAnsi="宋体" w:cs="宋体"/>
          <w:noProof/>
          <w:kern w:val="0"/>
          <w:sz w:val="27"/>
          <w:szCs w:val="27"/>
        </w:rPr>
        <w:drawing>
          <wp:inline distT="0" distB="0" distL="0" distR="0">
            <wp:extent cx="3859530" cy="1031240"/>
            <wp:effectExtent l="0" t="0" r="1270" b="0"/>
            <wp:docPr id="3" name="图片 3" descr="https://img-blog.csdn.net/20161024225425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g-blog.csdn.net/2016102422542550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9530" cy="1031240"/>
                    </a:xfrm>
                    <a:prstGeom prst="rect">
                      <a:avLst/>
                    </a:prstGeom>
                    <a:noFill/>
                    <a:ln>
                      <a:noFill/>
                    </a:ln>
                  </pic:spPr>
                </pic:pic>
              </a:graphicData>
            </a:graphic>
          </wp:inline>
        </w:drawing>
      </w:r>
      <w:r w:rsidRPr="00F62328">
        <w:rPr>
          <w:rFonts w:ascii="宋体" w:eastAsia="宋体" w:hAnsi="宋体" w:cs="宋体"/>
          <w:kern w:val="0"/>
          <w:sz w:val="27"/>
          <w:szCs w:val="27"/>
        </w:rPr>
        <w:fldChar w:fldCharType="end"/>
      </w:r>
    </w:p>
    <w:p w:rsidR="00F62328" w:rsidRPr="00F62328" w:rsidRDefault="00F62328" w:rsidP="00F62328">
      <w:pPr>
        <w:widowControl/>
        <w:jc w:val="left"/>
        <w:rPr>
          <w:rFonts w:ascii="宋体" w:eastAsia="宋体" w:hAnsi="宋体" w:cs="宋体"/>
          <w:kern w:val="0"/>
        </w:rPr>
      </w:pPr>
    </w:p>
    <w:p w:rsidR="00F62328" w:rsidRPr="00F62328" w:rsidRDefault="00F62328" w:rsidP="00F62328">
      <w:pPr>
        <w:widowControl/>
        <w:jc w:val="left"/>
        <w:rPr>
          <w:rFonts w:ascii="宋体" w:eastAsia="宋体" w:hAnsi="宋体" w:cs="宋体"/>
          <w:kern w:val="0"/>
        </w:rPr>
      </w:pPr>
      <w:r w:rsidRPr="00F62328">
        <w:rPr>
          <w:rFonts w:ascii="宋体" w:eastAsia="宋体" w:hAnsi="宋体" w:cs="宋体"/>
          <w:kern w:val="0"/>
          <w:sz w:val="27"/>
          <w:szCs w:val="27"/>
        </w:rPr>
        <w:t>将后面的式子与A * P那个m * n的矩阵变换为m * r的矩阵的式子对照看看，在这里，其实V就是P，也就是一个变化的向量。这里是将一个m * n 的矩阵压缩到一个m * r的矩阵，也就是对列进行压缩，如果我们想对行进行压缩（在PCA的观点下，对行进行压缩可以</w:t>
      </w:r>
      <w:r w:rsidRPr="00F62328">
        <w:rPr>
          <w:rFonts w:ascii="宋体" w:eastAsia="宋体" w:hAnsi="宋体" w:cs="宋体"/>
          <w:kern w:val="0"/>
          <w:sz w:val="27"/>
          <w:szCs w:val="27"/>
        </w:rPr>
        <w:lastRenderedPageBreak/>
        <w:t>理解为，将一些相似的sample合并在一起，或者将一些没有太大价值的sample去掉）怎么办呢？同样我们写出一个通用的行压缩例子：</w:t>
      </w:r>
    </w:p>
    <w:p w:rsidR="00F62328" w:rsidRPr="00F62328" w:rsidRDefault="00F62328" w:rsidP="00F62328">
      <w:pPr>
        <w:widowControl/>
        <w:jc w:val="center"/>
        <w:rPr>
          <w:rFonts w:ascii="宋体" w:eastAsia="宋体" w:hAnsi="宋体" w:cs="宋体"/>
          <w:kern w:val="0"/>
        </w:rPr>
      </w:pPr>
      <w:r w:rsidRPr="00F62328">
        <w:rPr>
          <w:rFonts w:ascii="宋体" w:eastAsia="宋体" w:hAnsi="宋体" w:cs="宋体"/>
          <w:kern w:val="0"/>
          <w:sz w:val="27"/>
          <w:szCs w:val="27"/>
        </w:rPr>
        <w:fldChar w:fldCharType="begin"/>
      </w:r>
      <w:r w:rsidRPr="00F62328">
        <w:rPr>
          <w:rFonts w:ascii="宋体" w:eastAsia="宋体" w:hAnsi="宋体" w:cs="宋体"/>
          <w:kern w:val="0"/>
          <w:sz w:val="27"/>
          <w:szCs w:val="27"/>
        </w:rPr>
        <w:instrText xml:space="preserve"> INCLUDEPICTURE "https://img-blog.csdn.net/20161024225536299" \* MERGEFORMATINET </w:instrText>
      </w:r>
      <w:r w:rsidRPr="00F62328">
        <w:rPr>
          <w:rFonts w:ascii="宋体" w:eastAsia="宋体" w:hAnsi="宋体" w:cs="宋体"/>
          <w:kern w:val="0"/>
          <w:sz w:val="27"/>
          <w:szCs w:val="27"/>
        </w:rPr>
        <w:fldChar w:fldCharType="separate"/>
      </w:r>
      <w:r w:rsidRPr="00F62328">
        <w:rPr>
          <w:rFonts w:ascii="宋体" w:eastAsia="宋体" w:hAnsi="宋体" w:cs="宋体"/>
          <w:noProof/>
          <w:kern w:val="0"/>
          <w:sz w:val="27"/>
          <w:szCs w:val="27"/>
        </w:rPr>
        <w:drawing>
          <wp:inline distT="0" distB="0" distL="0" distR="0">
            <wp:extent cx="2084070" cy="499745"/>
            <wp:effectExtent l="0" t="0" r="0" b="0"/>
            <wp:docPr id="2" name="图片 2" descr="https://img-blog.csdn.net/20161024225536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g-blog.csdn.net/2016102422553629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4070" cy="499745"/>
                    </a:xfrm>
                    <a:prstGeom prst="rect">
                      <a:avLst/>
                    </a:prstGeom>
                    <a:noFill/>
                    <a:ln>
                      <a:noFill/>
                    </a:ln>
                  </pic:spPr>
                </pic:pic>
              </a:graphicData>
            </a:graphic>
          </wp:inline>
        </w:drawing>
      </w:r>
      <w:r w:rsidRPr="00F62328">
        <w:rPr>
          <w:rFonts w:ascii="宋体" w:eastAsia="宋体" w:hAnsi="宋体" w:cs="宋体"/>
          <w:kern w:val="0"/>
          <w:sz w:val="27"/>
          <w:szCs w:val="27"/>
        </w:rPr>
        <w:fldChar w:fldCharType="end"/>
      </w:r>
    </w:p>
    <w:p w:rsidR="00F62328" w:rsidRPr="00F62328" w:rsidRDefault="00F62328" w:rsidP="00F62328">
      <w:pPr>
        <w:widowControl/>
        <w:jc w:val="left"/>
        <w:rPr>
          <w:rFonts w:ascii="宋体" w:eastAsia="宋体" w:hAnsi="宋体" w:cs="宋体"/>
          <w:kern w:val="0"/>
        </w:rPr>
      </w:pPr>
    </w:p>
    <w:p w:rsidR="00F62328" w:rsidRPr="00F62328" w:rsidRDefault="00F62328" w:rsidP="00F62328">
      <w:pPr>
        <w:widowControl/>
        <w:jc w:val="left"/>
        <w:rPr>
          <w:rFonts w:ascii="宋体" w:eastAsia="宋体" w:hAnsi="宋体" w:cs="宋体"/>
          <w:kern w:val="0"/>
        </w:rPr>
      </w:pPr>
    </w:p>
    <w:p w:rsidR="00F62328" w:rsidRPr="00F62328" w:rsidRDefault="00F62328" w:rsidP="00F62328">
      <w:pPr>
        <w:widowControl/>
        <w:jc w:val="left"/>
        <w:rPr>
          <w:rFonts w:ascii="宋体" w:eastAsia="宋体" w:hAnsi="宋体" w:cs="宋体"/>
          <w:kern w:val="0"/>
        </w:rPr>
      </w:pPr>
      <w:r w:rsidRPr="00F62328">
        <w:rPr>
          <w:rFonts w:ascii="宋体" w:eastAsia="宋体" w:hAnsi="宋体" w:cs="宋体"/>
          <w:kern w:val="0"/>
          <w:sz w:val="27"/>
          <w:szCs w:val="27"/>
        </w:rPr>
        <w:t>这样就从一个m行的矩阵压缩到一个r行的矩阵了，对SVD来说也是一样的，我们对SVD分解的式子两边乘以U的转置U'：</w:t>
      </w:r>
    </w:p>
    <w:p w:rsidR="00F62328" w:rsidRPr="00F62328" w:rsidRDefault="00F62328" w:rsidP="00F62328">
      <w:pPr>
        <w:widowControl/>
        <w:jc w:val="center"/>
        <w:rPr>
          <w:rFonts w:ascii="宋体" w:eastAsia="宋体" w:hAnsi="宋体" w:cs="宋体"/>
          <w:kern w:val="0"/>
        </w:rPr>
      </w:pPr>
      <w:r w:rsidRPr="00F62328">
        <w:rPr>
          <w:rFonts w:ascii="宋体" w:eastAsia="宋体" w:hAnsi="宋体" w:cs="宋体"/>
          <w:kern w:val="0"/>
          <w:sz w:val="27"/>
          <w:szCs w:val="27"/>
        </w:rPr>
        <w:fldChar w:fldCharType="begin"/>
      </w:r>
      <w:r w:rsidRPr="00F62328">
        <w:rPr>
          <w:rFonts w:ascii="宋体" w:eastAsia="宋体" w:hAnsi="宋体" w:cs="宋体"/>
          <w:kern w:val="0"/>
          <w:sz w:val="27"/>
          <w:szCs w:val="27"/>
        </w:rPr>
        <w:instrText xml:space="preserve"> INCLUDEPICTURE "https://img-blog.csdn.net/20161024225608924" \* MERGEFORMATINET </w:instrText>
      </w:r>
      <w:r w:rsidRPr="00F62328">
        <w:rPr>
          <w:rFonts w:ascii="宋体" w:eastAsia="宋体" w:hAnsi="宋体" w:cs="宋体"/>
          <w:kern w:val="0"/>
          <w:sz w:val="27"/>
          <w:szCs w:val="27"/>
        </w:rPr>
        <w:fldChar w:fldCharType="separate"/>
      </w:r>
      <w:r w:rsidRPr="00F62328">
        <w:rPr>
          <w:rFonts w:ascii="宋体" w:eastAsia="宋体" w:hAnsi="宋体" w:cs="宋体"/>
          <w:noProof/>
          <w:kern w:val="0"/>
          <w:sz w:val="27"/>
          <w:szCs w:val="27"/>
        </w:rPr>
        <w:drawing>
          <wp:inline distT="0" distB="0" distL="0" distR="0">
            <wp:extent cx="3051810" cy="648335"/>
            <wp:effectExtent l="0" t="0" r="0" b="0"/>
            <wp:docPr id="1" name="图片 1" descr="https://img-blog.csdn.net/20161024225608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g-blog.csdn.net/201610242256089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51810" cy="648335"/>
                    </a:xfrm>
                    <a:prstGeom prst="rect">
                      <a:avLst/>
                    </a:prstGeom>
                    <a:noFill/>
                    <a:ln>
                      <a:noFill/>
                    </a:ln>
                  </pic:spPr>
                </pic:pic>
              </a:graphicData>
            </a:graphic>
          </wp:inline>
        </w:drawing>
      </w:r>
      <w:r w:rsidRPr="00F62328">
        <w:rPr>
          <w:rFonts w:ascii="宋体" w:eastAsia="宋体" w:hAnsi="宋体" w:cs="宋体"/>
          <w:kern w:val="0"/>
          <w:sz w:val="27"/>
          <w:szCs w:val="27"/>
        </w:rPr>
        <w:fldChar w:fldCharType="end"/>
      </w:r>
    </w:p>
    <w:p w:rsidR="00F62328" w:rsidRPr="00F62328" w:rsidRDefault="00F62328" w:rsidP="00F62328">
      <w:pPr>
        <w:widowControl/>
        <w:jc w:val="left"/>
        <w:rPr>
          <w:rFonts w:ascii="宋体" w:eastAsia="宋体" w:hAnsi="宋体" w:cs="宋体"/>
          <w:kern w:val="0"/>
        </w:rPr>
      </w:pPr>
      <w:r w:rsidRPr="00F62328">
        <w:rPr>
          <w:rFonts w:ascii="宋体" w:eastAsia="宋体" w:hAnsi="宋体" w:cs="宋体"/>
          <w:kern w:val="0"/>
          <w:sz w:val="27"/>
          <w:szCs w:val="27"/>
        </w:rPr>
        <w:t> 这样我们就得到了对行进行压缩的式子。可以看出，其实PCA几乎可以说是对SVD的一个包装，如果我们实现了SVD，那也就实现了PCA了，而且更好的地方是，有了SVD，我们就可以得到两个方向的PCA，如果我们对A’A进行特征值的分解，只能得到一个方向的PCA。</w:t>
      </w:r>
    </w:p>
    <w:p w:rsidR="00F62328" w:rsidRPr="00F62328" w:rsidRDefault="00F62328" w:rsidP="00F62328">
      <w:pPr>
        <w:widowControl/>
        <w:spacing w:before="100" w:beforeAutospacing="1" w:after="100" w:afterAutospacing="1"/>
        <w:jc w:val="left"/>
        <w:outlineLvl w:val="0"/>
        <w:rPr>
          <w:rFonts w:ascii="宋体" w:eastAsia="宋体" w:hAnsi="宋体" w:cs="宋体"/>
          <w:b/>
          <w:bCs/>
          <w:kern w:val="36"/>
          <w:sz w:val="48"/>
          <w:szCs w:val="48"/>
        </w:rPr>
      </w:pPr>
      <w:bookmarkStart w:id="4" w:name="t5"/>
      <w:bookmarkEnd w:id="4"/>
      <w:r w:rsidRPr="00F62328">
        <w:rPr>
          <w:rFonts w:ascii="宋体" w:eastAsia="宋体" w:hAnsi="宋体" w:cs="宋体"/>
          <w:b/>
          <w:bCs/>
          <w:kern w:val="36"/>
          <w:sz w:val="36"/>
          <w:szCs w:val="36"/>
        </w:rPr>
        <w:t>5.感谢</w:t>
      </w:r>
    </w:p>
    <w:p w:rsidR="00F62328" w:rsidRPr="00F62328" w:rsidRDefault="00F62328" w:rsidP="00F62328">
      <w:pPr>
        <w:widowControl/>
        <w:ind w:left="600"/>
        <w:jc w:val="left"/>
        <w:rPr>
          <w:rFonts w:ascii="宋体" w:eastAsia="宋体" w:hAnsi="宋体" w:cs="宋体"/>
          <w:kern w:val="0"/>
        </w:rPr>
      </w:pPr>
      <w:r w:rsidRPr="00F62328">
        <w:rPr>
          <w:rFonts w:ascii="宋体" w:eastAsia="宋体" w:hAnsi="宋体" w:cs="宋体"/>
          <w:kern w:val="0"/>
          <w:sz w:val="27"/>
          <w:szCs w:val="27"/>
        </w:rPr>
        <w:t>1.感谢杜克大学 方贺好友</w:t>
      </w:r>
    </w:p>
    <w:p w:rsidR="00F62328" w:rsidRPr="00F62328" w:rsidRDefault="00F62328" w:rsidP="00F62328">
      <w:pPr>
        <w:widowControl/>
        <w:ind w:left="600"/>
        <w:jc w:val="left"/>
        <w:rPr>
          <w:rFonts w:ascii="宋体" w:eastAsia="宋体" w:hAnsi="宋体" w:cs="宋体"/>
          <w:kern w:val="0"/>
        </w:rPr>
      </w:pPr>
      <w:r w:rsidRPr="00F62328">
        <w:rPr>
          <w:rFonts w:ascii="宋体" w:eastAsia="宋体" w:hAnsi="宋体" w:cs="宋体"/>
          <w:kern w:val="0"/>
          <w:sz w:val="27"/>
          <w:szCs w:val="27"/>
        </w:rPr>
        <w:t>2.感谢博客园 王大田博主</w:t>
      </w:r>
    </w:p>
    <w:p w:rsidR="00F62328" w:rsidRPr="00F62328" w:rsidRDefault="00F62328" w:rsidP="00F62328">
      <w:pPr>
        <w:widowControl/>
        <w:ind w:left="600"/>
        <w:jc w:val="left"/>
        <w:rPr>
          <w:rFonts w:ascii="宋体" w:eastAsia="宋体" w:hAnsi="宋体" w:cs="宋体"/>
          <w:kern w:val="0"/>
        </w:rPr>
      </w:pPr>
      <w:r w:rsidRPr="00F62328">
        <w:rPr>
          <w:rFonts w:ascii="宋体" w:eastAsia="宋体" w:hAnsi="宋体" w:cs="宋体"/>
          <w:kern w:val="0"/>
          <w:sz w:val="27"/>
          <w:szCs w:val="27"/>
        </w:rPr>
        <w:t>3.感谢清华大学数学系 刘永中教授</w:t>
      </w:r>
    </w:p>
    <w:p w:rsidR="00FB372A" w:rsidRPr="00F62328" w:rsidRDefault="00FB372A">
      <w:bookmarkStart w:id="5" w:name="_GoBack"/>
      <w:bookmarkEnd w:id="5"/>
    </w:p>
    <w:sectPr w:rsidR="00FB372A" w:rsidRPr="00F62328" w:rsidSect="001D707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5AD"/>
    <w:rsid w:val="001D7073"/>
    <w:rsid w:val="007665AD"/>
    <w:rsid w:val="00F62328"/>
    <w:rsid w:val="00FB3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0D6E14"/>
  <w15:chartTrackingRefBased/>
  <w15:docId w15:val="{C3DDB0B1-E885-E342-BD35-A6AA5A32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665A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65AD"/>
    <w:rPr>
      <w:rFonts w:ascii="宋体" w:eastAsia="宋体" w:hAnsi="宋体" w:cs="宋体"/>
      <w:b/>
      <w:bCs/>
      <w:kern w:val="36"/>
      <w:sz w:val="48"/>
      <w:szCs w:val="48"/>
    </w:rPr>
  </w:style>
  <w:style w:type="character" w:styleId="a3">
    <w:name w:val="Strong"/>
    <w:basedOn w:val="a0"/>
    <w:uiPriority w:val="22"/>
    <w:qFormat/>
    <w:rsid w:val="00F62328"/>
    <w:rPr>
      <w:b/>
      <w:bCs/>
    </w:rPr>
  </w:style>
  <w:style w:type="paragraph" w:styleId="a4">
    <w:name w:val="Normal (Web)"/>
    <w:basedOn w:val="a"/>
    <w:uiPriority w:val="99"/>
    <w:semiHidden/>
    <w:unhideWhenUsed/>
    <w:rsid w:val="00F62328"/>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872478">
      <w:bodyDiv w:val="1"/>
      <w:marLeft w:val="0"/>
      <w:marRight w:val="0"/>
      <w:marTop w:val="0"/>
      <w:marBottom w:val="0"/>
      <w:divBdr>
        <w:top w:val="none" w:sz="0" w:space="0" w:color="auto"/>
        <w:left w:val="none" w:sz="0" w:space="0" w:color="auto"/>
        <w:bottom w:val="none" w:sz="0" w:space="0" w:color="auto"/>
        <w:right w:val="none" w:sz="0" w:space="0" w:color="auto"/>
      </w:divBdr>
    </w:div>
    <w:div w:id="1558126994">
      <w:bodyDiv w:val="1"/>
      <w:marLeft w:val="0"/>
      <w:marRight w:val="0"/>
      <w:marTop w:val="0"/>
      <w:marBottom w:val="0"/>
      <w:divBdr>
        <w:top w:val="none" w:sz="0" w:space="0" w:color="auto"/>
        <w:left w:val="none" w:sz="0" w:space="0" w:color="auto"/>
        <w:bottom w:val="none" w:sz="0" w:space="0" w:color="auto"/>
        <w:right w:val="none" w:sz="0" w:space="0" w:color="auto"/>
      </w:divBdr>
    </w:div>
    <w:div w:id="2043624174">
      <w:bodyDiv w:val="1"/>
      <w:marLeft w:val="0"/>
      <w:marRight w:val="0"/>
      <w:marTop w:val="0"/>
      <w:marBottom w:val="0"/>
      <w:divBdr>
        <w:top w:val="none" w:sz="0" w:space="0" w:color="auto"/>
        <w:left w:val="none" w:sz="0" w:space="0" w:color="auto"/>
        <w:bottom w:val="none" w:sz="0" w:space="0" w:color="auto"/>
        <w:right w:val="none" w:sz="0" w:space="0" w:color="auto"/>
      </w:divBdr>
      <w:divsChild>
        <w:div w:id="859122818">
          <w:blockQuote w:val="1"/>
          <w:marLeft w:val="600"/>
          <w:marRight w:val="0"/>
          <w:marTop w:val="0"/>
          <w:marBottom w:val="0"/>
          <w:divBdr>
            <w:top w:val="none" w:sz="0" w:space="0" w:color="auto"/>
            <w:left w:val="none" w:sz="0" w:space="0" w:color="auto"/>
            <w:bottom w:val="none" w:sz="0" w:space="0" w:color="auto"/>
            <w:right w:val="none" w:sz="0" w:space="0" w:color="auto"/>
          </w:divBdr>
        </w:div>
        <w:div w:id="123432146">
          <w:blockQuote w:val="1"/>
          <w:marLeft w:val="600"/>
          <w:marRight w:val="0"/>
          <w:marTop w:val="0"/>
          <w:marBottom w:val="0"/>
          <w:divBdr>
            <w:top w:val="none" w:sz="0" w:space="0" w:color="auto"/>
            <w:left w:val="none" w:sz="0" w:space="0" w:color="auto"/>
            <w:bottom w:val="none" w:sz="0" w:space="0" w:color="auto"/>
            <w:right w:val="none" w:sz="0" w:space="0" w:color="auto"/>
          </w:divBdr>
          <w:divsChild>
            <w:div w:id="482044557">
              <w:marLeft w:val="0"/>
              <w:marRight w:val="0"/>
              <w:marTop w:val="0"/>
              <w:marBottom w:val="0"/>
              <w:divBdr>
                <w:top w:val="none" w:sz="0" w:space="0" w:color="auto"/>
                <w:left w:val="none" w:sz="0" w:space="0" w:color="auto"/>
                <w:bottom w:val="none" w:sz="0" w:space="0" w:color="auto"/>
                <w:right w:val="none" w:sz="0" w:space="0" w:color="auto"/>
              </w:divBdr>
            </w:div>
            <w:div w:id="976647198">
              <w:marLeft w:val="0"/>
              <w:marRight w:val="0"/>
              <w:marTop w:val="0"/>
              <w:marBottom w:val="0"/>
              <w:divBdr>
                <w:top w:val="none" w:sz="0" w:space="0" w:color="auto"/>
                <w:left w:val="none" w:sz="0" w:space="0" w:color="auto"/>
                <w:bottom w:val="none" w:sz="0" w:space="0" w:color="auto"/>
                <w:right w:val="none" w:sz="0" w:space="0" w:color="auto"/>
              </w:divBdr>
            </w:div>
            <w:div w:id="1450006709">
              <w:marLeft w:val="0"/>
              <w:marRight w:val="0"/>
              <w:marTop w:val="0"/>
              <w:marBottom w:val="0"/>
              <w:divBdr>
                <w:top w:val="none" w:sz="0" w:space="0" w:color="auto"/>
                <w:left w:val="none" w:sz="0" w:space="0" w:color="auto"/>
                <w:bottom w:val="none" w:sz="0" w:space="0" w:color="auto"/>
                <w:right w:val="none" w:sz="0" w:space="0" w:color="auto"/>
              </w:divBdr>
            </w:div>
            <w:div w:id="1179852129">
              <w:marLeft w:val="0"/>
              <w:marRight w:val="0"/>
              <w:marTop w:val="0"/>
              <w:marBottom w:val="0"/>
              <w:divBdr>
                <w:top w:val="none" w:sz="0" w:space="0" w:color="auto"/>
                <w:left w:val="none" w:sz="0" w:space="0" w:color="auto"/>
                <w:bottom w:val="none" w:sz="0" w:space="0" w:color="auto"/>
                <w:right w:val="none" w:sz="0" w:space="0" w:color="auto"/>
              </w:divBdr>
            </w:div>
            <w:div w:id="638615201">
              <w:marLeft w:val="0"/>
              <w:marRight w:val="0"/>
              <w:marTop w:val="0"/>
              <w:marBottom w:val="0"/>
              <w:divBdr>
                <w:top w:val="none" w:sz="0" w:space="0" w:color="auto"/>
                <w:left w:val="none" w:sz="0" w:space="0" w:color="auto"/>
                <w:bottom w:val="none" w:sz="0" w:space="0" w:color="auto"/>
                <w:right w:val="none" w:sz="0" w:space="0" w:color="auto"/>
              </w:divBdr>
            </w:div>
            <w:div w:id="624390607">
              <w:marLeft w:val="0"/>
              <w:marRight w:val="0"/>
              <w:marTop w:val="0"/>
              <w:marBottom w:val="0"/>
              <w:divBdr>
                <w:top w:val="none" w:sz="0" w:space="0" w:color="auto"/>
                <w:left w:val="none" w:sz="0" w:space="0" w:color="auto"/>
                <w:bottom w:val="none" w:sz="0" w:space="0" w:color="auto"/>
                <w:right w:val="none" w:sz="0" w:space="0" w:color="auto"/>
              </w:divBdr>
            </w:div>
            <w:div w:id="1038165052">
              <w:marLeft w:val="0"/>
              <w:marRight w:val="0"/>
              <w:marTop w:val="0"/>
              <w:marBottom w:val="0"/>
              <w:divBdr>
                <w:top w:val="none" w:sz="0" w:space="0" w:color="auto"/>
                <w:left w:val="none" w:sz="0" w:space="0" w:color="auto"/>
                <w:bottom w:val="none" w:sz="0" w:space="0" w:color="auto"/>
                <w:right w:val="none" w:sz="0" w:space="0" w:color="auto"/>
              </w:divBdr>
            </w:div>
            <w:div w:id="660230724">
              <w:marLeft w:val="0"/>
              <w:marRight w:val="0"/>
              <w:marTop w:val="0"/>
              <w:marBottom w:val="0"/>
              <w:divBdr>
                <w:top w:val="none" w:sz="0" w:space="0" w:color="auto"/>
                <w:left w:val="none" w:sz="0" w:space="0" w:color="auto"/>
                <w:bottom w:val="none" w:sz="0" w:space="0" w:color="auto"/>
                <w:right w:val="none" w:sz="0" w:space="0" w:color="auto"/>
              </w:divBdr>
            </w:div>
            <w:div w:id="696390167">
              <w:marLeft w:val="0"/>
              <w:marRight w:val="0"/>
              <w:marTop w:val="0"/>
              <w:marBottom w:val="0"/>
              <w:divBdr>
                <w:top w:val="none" w:sz="0" w:space="0" w:color="auto"/>
                <w:left w:val="none" w:sz="0" w:space="0" w:color="auto"/>
                <w:bottom w:val="none" w:sz="0" w:space="0" w:color="auto"/>
                <w:right w:val="none" w:sz="0" w:space="0" w:color="auto"/>
              </w:divBdr>
            </w:div>
            <w:div w:id="459108787">
              <w:marLeft w:val="0"/>
              <w:marRight w:val="0"/>
              <w:marTop w:val="0"/>
              <w:marBottom w:val="0"/>
              <w:divBdr>
                <w:top w:val="none" w:sz="0" w:space="0" w:color="auto"/>
                <w:left w:val="none" w:sz="0" w:space="0" w:color="auto"/>
                <w:bottom w:val="none" w:sz="0" w:space="0" w:color="auto"/>
                <w:right w:val="none" w:sz="0" w:space="0" w:color="auto"/>
              </w:divBdr>
            </w:div>
            <w:div w:id="387806411">
              <w:marLeft w:val="0"/>
              <w:marRight w:val="0"/>
              <w:marTop w:val="0"/>
              <w:marBottom w:val="0"/>
              <w:divBdr>
                <w:top w:val="none" w:sz="0" w:space="0" w:color="auto"/>
                <w:left w:val="none" w:sz="0" w:space="0" w:color="auto"/>
                <w:bottom w:val="none" w:sz="0" w:space="0" w:color="auto"/>
                <w:right w:val="none" w:sz="0" w:space="0" w:color="auto"/>
              </w:divBdr>
            </w:div>
            <w:div w:id="1233153059">
              <w:marLeft w:val="0"/>
              <w:marRight w:val="0"/>
              <w:marTop w:val="0"/>
              <w:marBottom w:val="0"/>
              <w:divBdr>
                <w:top w:val="none" w:sz="0" w:space="0" w:color="auto"/>
                <w:left w:val="none" w:sz="0" w:space="0" w:color="auto"/>
                <w:bottom w:val="none" w:sz="0" w:space="0" w:color="auto"/>
                <w:right w:val="none" w:sz="0" w:space="0" w:color="auto"/>
              </w:divBdr>
            </w:div>
            <w:div w:id="419299639">
              <w:marLeft w:val="0"/>
              <w:marRight w:val="0"/>
              <w:marTop w:val="0"/>
              <w:marBottom w:val="0"/>
              <w:divBdr>
                <w:top w:val="none" w:sz="0" w:space="0" w:color="auto"/>
                <w:left w:val="none" w:sz="0" w:space="0" w:color="auto"/>
                <w:bottom w:val="none" w:sz="0" w:space="0" w:color="auto"/>
                <w:right w:val="none" w:sz="0" w:space="0" w:color="auto"/>
              </w:divBdr>
            </w:div>
            <w:div w:id="405500009">
              <w:marLeft w:val="0"/>
              <w:marRight w:val="0"/>
              <w:marTop w:val="0"/>
              <w:marBottom w:val="0"/>
              <w:divBdr>
                <w:top w:val="none" w:sz="0" w:space="0" w:color="auto"/>
                <w:left w:val="none" w:sz="0" w:space="0" w:color="auto"/>
                <w:bottom w:val="none" w:sz="0" w:space="0" w:color="auto"/>
                <w:right w:val="none" w:sz="0" w:space="0" w:color="auto"/>
              </w:divBdr>
            </w:div>
          </w:divsChild>
        </w:div>
        <w:div w:id="381711313">
          <w:blockQuote w:val="1"/>
          <w:marLeft w:val="600"/>
          <w:marRight w:val="0"/>
          <w:marTop w:val="0"/>
          <w:marBottom w:val="0"/>
          <w:divBdr>
            <w:top w:val="none" w:sz="0" w:space="0" w:color="auto"/>
            <w:left w:val="none" w:sz="0" w:space="0" w:color="auto"/>
            <w:bottom w:val="none" w:sz="0" w:space="0" w:color="auto"/>
            <w:right w:val="none" w:sz="0" w:space="0" w:color="auto"/>
          </w:divBdr>
          <w:divsChild>
            <w:div w:id="1606499583">
              <w:marLeft w:val="0"/>
              <w:marRight w:val="0"/>
              <w:marTop w:val="0"/>
              <w:marBottom w:val="0"/>
              <w:divBdr>
                <w:top w:val="none" w:sz="0" w:space="0" w:color="auto"/>
                <w:left w:val="none" w:sz="0" w:space="0" w:color="auto"/>
                <w:bottom w:val="none" w:sz="0" w:space="0" w:color="auto"/>
                <w:right w:val="none" w:sz="0" w:space="0" w:color="auto"/>
              </w:divBdr>
            </w:div>
          </w:divsChild>
        </w:div>
        <w:div w:id="79986660">
          <w:blockQuote w:val="1"/>
          <w:marLeft w:val="600"/>
          <w:marRight w:val="0"/>
          <w:marTop w:val="0"/>
          <w:marBottom w:val="0"/>
          <w:divBdr>
            <w:top w:val="none" w:sz="0" w:space="0" w:color="auto"/>
            <w:left w:val="none" w:sz="0" w:space="0" w:color="auto"/>
            <w:bottom w:val="none" w:sz="0" w:space="0" w:color="auto"/>
            <w:right w:val="none" w:sz="0" w:space="0" w:color="auto"/>
          </w:divBdr>
          <w:divsChild>
            <w:div w:id="1296719732">
              <w:marLeft w:val="0"/>
              <w:marRight w:val="0"/>
              <w:marTop w:val="0"/>
              <w:marBottom w:val="0"/>
              <w:divBdr>
                <w:top w:val="none" w:sz="0" w:space="0" w:color="auto"/>
                <w:left w:val="none" w:sz="0" w:space="0" w:color="auto"/>
                <w:bottom w:val="none" w:sz="0" w:space="0" w:color="auto"/>
                <w:right w:val="none" w:sz="0" w:space="0" w:color="auto"/>
              </w:divBdr>
            </w:div>
            <w:div w:id="116029663">
              <w:marLeft w:val="0"/>
              <w:marRight w:val="0"/>
              <w:marTop w:val="0"/>
              <w:marBottom w:val="0"/>
              <w:divBdr>
                <w:top w:val="none" w:sz="0" w:space="0" w:color="auto"/>
                <w:left w:val="none" w:sz="0" w:space="0" w:color="auto"/>
                <w:bottom w:val="none" w:sz="0" w:space="0" w:color="auto"/>
                <w:right w:val="none" w:sz="0" w:space="0" w:color="auto"/>
              </w:divBdr>
            </w:div>
            <w:div w:id="1092312121">
              <w:marLeft w:val="0"/>
              <w:marRight w:val="0"/>
              <w:marTop w:val="0"/>
              <w:marBottom w:val="0"/>
              <w:divBdr>
                <w:top w:val="none" w:sz="0" w:space="0" w:color="auto"/>
                <w:left w:val="none" w:sz="0" w:space="0" w:color="auto"/>
                <w:bottom w:val="none" w:sz="0" w:space="0" w:color="auto"/>
                <w:right w:val="none" w:sz="0" w:space="0" w:color="auto"/>
              </w:divBdr>
            </w:div>
            <w:div w:id="611786907">
              <w:marLeft w:val="0"/>
              <w:marRight w:val="0"/>
              <w:marTop w:val="0"/>
              <w:marBottom w:val="0"/>
              <w:divBdr>
                <w:top w:val="none" w:sz="0" w:space="0" w:color="auto"/>
                <w:left w:val="none" w:sz="0" w:space="0" w:color="auto"/>
                <w:bottom w:val="none" w:sz="0" w:space="0" w:color="auto"/>
                <w:right w:val="none" w:sz="0" w:space="0" w:color="auto"/>
              </w:divBdr>
            </w:div>
            <w:div w:id="2079554617">
              <w:marLeft w:val="0"/>
              <w:marRight w:val="0"/>
              <w:marTop w:val="0"/>
              <w:marBottom w:val="0"/>
              <w:divBdr>
                <w:top w:val="none" w:sz="0" w:space="0" w:color="auto"/>
                <w:left w:val="none" w:sz="0" w:space="0" w:color="auto"/>
                <w:bottom w:val="none" w:sz="0" w:space="0" w:color="auto"/>
                <w:right w:val="none" w:sz="0" w:space="0" w:color="auto"/>
              </w:divBdr>
            </w:div>
            <w:div w:id="834227756">
              <w:marLeft w:val="0"/>
              <w:marRight w:val="0"/>
              <w:marTop w:val="0"/>
              <w:marBottom w:val="0"/>
              <w:divBdr>
                <w:top w:val="none" w:sz="0" w:space="0" w:color="auto"/>
                <w:left w:val="none" w:sz="0" w:space="0" w:color="auto"/>
                <w:bottom w:val="none" w:sz="0" w:space="0" w:color="auto"/>
                <w:right w:val="none" w:sz="0" w:space="0" w:color="auto"/>
              </w:divBdr>
            </w:div>
            <w:div w:id="232931717">
              <w:marLeft w:val="0"/>
              <w:marRight w:val="0"/>
              <w:marTop w:val="0"/>
              <w:marBottom w:val="0"/>
              <w:divBdr>
                <w:top w:val="none" w:sz="0" w:space="0" w:color="auto"/>
                <w:left w:val="none" w:sz="0" w:space="0" w:color="auto"/>
                <w:bottom w:val="none" w:sz="0" w:space="0" w:color="auto"/>
                <w:right w:val="none" w:sz="0" w:space="0" w:color="auto"/>
              </w:divBdr>
            </w:div>
            <w:div w:id="699205062">
              <w:marLeft w:val="0"/>
              <w:marRight w:val="0"/>
              <w:marTop w:val="0"/>
              <w:marBottom w:val="0"/>
              <w:divBdr>
                <w:top w:val="none" w:sz="0" w:space="0" w:color="auto"/>
                <w:left w:val="none" w:sz="0" w:space="0" w:color="auto"/>
                <w:bottom w:val="none" w:sz="0" w:space="0" w:color="auto"/>
                <w:right w:val="none" w:sz="0" w:space="0" w:color="auto"/>
              </w:divBdr>
            </w:div>
            <w:div w:id="48844776">
              <w:marLeft w:val="0"/>
              <w:marRight w:val="0"/>
              <w:marTop w:val="0"/>
              <w:marBottom w:val="0"/>
              <w:divBdr>
                <w:top w:val="none" w:sz="0" w:space="0" w:color="auto"/>
                <w:left w:val="none" w:sz="0" w:space="0" w:color="auto"/>
                <w:bottom w:val="none" w:sz="0" w:space="0" w:color="auto"/>
                <w:right w:val="none" w:sz="0" w:space="0" w:color="auto"/>
              </w:divBdr>
            </w:div>
            <w:div w:id="646858393">
              <w:marLeft w:val="0"/>
              <w:marRight w:val="0"/>
              <w:marTop w:val="0"/>
              <w:marBottom w:val="0"/>
              <w:divBdr>
                <w:top w:val="none" w:sz="0" w:space="0" w:color="auto"/>
                <w:left w:val="none" w:sz="0" w:space="0" w:color="auto"/>
                <w:bottom w:val="none" w:sz="0" w:space="0" w:color="auto"/>
                <w:right w:val="none" w:sz="0" w:space="0" w:color="auto"/>
              </w:divBdr>
            </w:div>
            <w:div w:id="1740588672">
              <w:marLeft w:val="0"/>
              <w:marRight w:val="0"/>
              <w:marTop w:val="0"/>
              <w:marBottom w:val="0"/>
              <w:divBdr>
                <w:top w:val="none" w:sz="0" w:space="0" w:color="auto"/>
                <w:left w:val="none" w:sz="0" w:space="0" w:color="auto"/>
                <w:bottom w:val="none" w:sz="0" w:space="0" w:color="auto"/>
                <w:right w:val="none" w:sz="0" w:space="0" w:color="auto"/>
              </w:divBdr>
            </w:div>
            <w:div w:id="1024290071">
              <w:marLeft w:val="0"/>
              <w:marRight w:val="0"/>
              <w:marTop w:val="0"/>
              <w:marBottom w:val="0"/>
              <w:divBdr>
                <w:top w:val="none" w:sz="0" w:space="0" w:color="auto"/>
                <w:left w:val="none" w:sz="0" w:space="0" w:color="auto"/>
                <w:bottom w:val="none" w:sz="0" w:space="0" w:color="auto"/>
                <w:right w:val="none" w:sz="0" w:space="0" w:color="auto"/>
              </w:divBdr>
            </w:div>
            <w:div w:id="6235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940</Words>
  <Characters>5362</Characters>
  <Application>Microsoft Office Word</Application>
  <DocSecurity>0</DocSecurity>
  <Lines>44</Lines>
  <Paragraphs>12</Paragraphs>
  <ScaleCrop>false</ScaleCrop>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Pan</dc:creator>
  <cp:keywords/>
  <dc:description/>
  <cp:lastModifiedBy>Jack Pan</cp:lastModifiedBy>
  <cp:revision>2</cp:revision>
  <dcterms:created xsi:type="dcterms:W3CDTF">2018-04-13T02:32:00Z</dcterms:created>
  <dcterms:modified xsi:type="dcterms:W3CDTF">2018-04-13T02:35:00Z</dcterms:modified>
</cp:coreProperties>
</file>