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zx7zg79158e" w:id="0"/>
      <w:bookmarkEnd w:id="0"/>
      <w:r w:rsidDel="00000000" w:rsidR="00000000" w:rsidRPr="00000000">
        <w:rPr>
          <w:rtl w:val="0"/>
        </w:rPr>
        <w:t xml:space="preserve">Topology</w:t>
      </w:r>
    </w:p>
    <w:p w:rsidR="00000000" w:rsidDel="00000000" w:rsidP="00000000" w:rsidRDefault="00000000" w:rsidRPr="00000000" w14:paraId="00000002">
      <w:pPr>
        <w:rPr/>
      </w:pPr>
      <w:r w:rsidDel="00000000" w:rsidR="00000000" w:rsidRPr="00000000">
        <w:rPr/>
        <w:drawing>
          <wp:inline distB="114300" distT="114300" distL="114300" distR="114300">
            <wp:extent cx="5731200" cy="243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x6dg3plxrw39" w:id="1"/>
      <w:bookmarkEnd w:id="1"/>
      <w:r w:rsidDel="00000000" w:rsidR="00000000" w:rsidRPr="00000000">
        <w:rPr>
          <w:rtl w:val="0"/>
        </w:rPr>
        <w:t xml:space="preserve">Router </w:t>
      </w:r>
      <w:r w:rsidDel="00000000" w:rsidR="00000000" w:rsidRPr="00000000">
        <w:rPr>
          <w:rtl w:val="0"/>
        </w:rPr>
        <w:t xml:space="preserve">RouterGW</w:t>
      </w:r>
      <w:r w:rsidDel="00000000" w:rsidR="00000000" w:rsidRPr="00000000">
        <w:rPr>
          <w:rtl w:val="0"/>
        </w:rPr>
      </w:r>
    </w:p>
    <w:p w:rsidR="00000000" w:rsidDel="00000000" w:rsidP="00000000" w:rsidRDefault="00000000" w:rsidRPr="00000000" w14:paraId="00000005">
      <w:pPr>
        <w:pStyle w:val="Heading2"/>
        <w:spacing w:before="0" w:lineRule="auto"/>
        <w:rPr>
          <w:color w:val="666666"/>
          <w:sz w:val="26"/>
          <w:szCs w:val="26"/>
        </w:rPr>
      </w:pPr>
      <w:bookmarkStart w:colFirst="0" w:colLast="0" w:name="_rplqaeyibcxe" w:id="2"/>
      <w:bookmarkEnd w:id="2"/>
      <w:r w:rsidDel="00000000" w:rsidR="00000000" w:rsidRPr="00000000">
        <w:rPr>
          <w:color w:val="666666"/>
          <w:sz w:val="26"/>
          <w:szCs w:val="26"/>
          <w:rtl w:val="0"/>
        </w:rPr>
        <w:t xml:space="preserve">Interface configuration</w:t>
      </w:r>
    </w:p>
    <w:p w:rsidR="00000000" w:rsidDel="00000000" w:rsidP="00000000" w:rsidRDefault="00000000" w:rsidRPr="00000000" w14:paraId="00000006">
      <w:pPr>
        <w:rPr/>
      </w:pPr>
      <w:r w:rsidDel="00000000" w:rsidR="00000000" w:rsidRPr="00000000">
        <w:rPr>
          <w:rtl w:val="0"/>
        </w:rPr>
        <w:t xml:space="preserve">Router(config)#hos RouterGW</w:t>
      </w:r>
    </w:p>
    <w:p w:rsidR="00000000" w:rsidDel="00000000" w:rsidP="00000000" w:rsidRDefault="00000000" w:rsidRPr="00000000" w14:paraId="00000007">
      <w:pPr>
        <w:rPr/>
      </w:pPr>
      <w:r w:rsidDel="00000000" w:rsidR="00000000" w:rsidRPr="00000000">
        <w:rPr>
          <w:rtl w:val="0"/>
        </w:rPr>
        <w:t xml:space="preserve">RouterGW(config)#int fa0/1</w:t>
      </w:r>
    </w:p>
    <w:p w:rsidR="00000000" w:rsidDel="00000000" w:rsidP="00000000" w:rsidRDefault="00000000" w:rsidRPr="00000000" w14:paraId="00000008">
      <w:pPr>
        <w:rPr/>
      </w:pPr>
      <w:r w:rsidDel="00000000" w:rsidR="00000000" w:rsidRPr="00000000">
        <w:rPr>
          <w:rtl w:val="0"/>
        </w:rPr>
        <w:t xml:space="preserve">RouterGW(config-if)#ip address 192.168.1.1 255.255.255.0</w:t>
      </w:r>
    </w:p>
    <w:p w:rsidR="00000000" w:rsidDel="00000000" w:rsidP="00000000" w:rsidRDefault="00000000" w:rsidRPr="00000000" w14:paraId="00000009">
      <w:pPr>
        <w:rPr/>
      </w:pPr>
      <w:r w:rsidDel="00000000" w:rsidR="00000000" w:rsidRPr="00000000">
        <w:rPr>
          <w:rtl w:val="0"/>
        </w:rPr>
        <w:t xml:space="preserve">RouterGW(config-if)#no shut</w:t>
      </w:r>
    </w:p>
    <w:p w:rsidR="00000000" w:rsidDel="00000000" w:rsidP="00000000" w:rsidRDefault="00000000" w:rsidRPr="00000000" w14:paraId="0000000A">
      <w:pPr>
        <w:rPr/>
      </w:pPr>
      <w:r w:rsidDel="00000000" w:rsidR="00000000" w:rsidRPr="00000000">
        <w:rPr>
          <w:rtl w:val="0"/>
        </w:rPr>
        <w:t xml:space="preserve">RouterGW(config-if)#ip nat inside</w:t>
      </w:r>
    </w:p>
    <w:p w:rsidR="00000000" w:rsidDel="00000000" w:rsidP="00000000" w:rsidRDefault="00000000" w:rsidRPr="00000000" w14:paraId="0000000B">
      <w:pPr>
        <w:rPr/>
      </w:pPr>
      <w:r w:rsidDel="00000000" w:rsidR="00000000" w:rsidRPr="00000000">
        <w:rPr>
          <w:rtl w:val="0"/>
        </w:rPr>
        <w:t xml:space="preserve">RouterGW(config-if)#ex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RouterGW(config)#int fa0/0</w:t>
      </w:r>
    </w:p>
    <w:p w:rsidR="00000000" w:rsidDel="00000000" w:rsidP="00000000" w:rsidRDefault="00000000" w:rsidRPr="00000000" w14:paraId="0000000E">
      <w:pPr>
        <w:rPr/>
      </w:pPr>
      <w:r w:rsidDel="00000000" w:rsidR="00000000" w:rsidRPr="00000000">
        <w:rPr>
          <w:rtl w:val="0"/>
        </w:rPr>
        <w:t xml:space="preserve">RouterGW(config-if)#ip address dhcp</w:t>
      </w:r>
    </w:p>
    <w:p w:rsidR="00000000" w:rsidDel="00000000" w:rsidP="00000000" w:rsidRDefault="00000000" w:rsidRPr="00000000" w14:paraId="0000000F">
      <w:pPr>
        <w:rPr/>
      </w:pPr>
      <w:r w:rsidDel="00000000" w:rsidR="00000000" w:rsidRPr="00000000">
        <w:rPr>
          <w:rtl w:val="0"/>
        </w:rPr>
        <w:t xml:space="preserve">RouterGW(config-if)#ip nat outside</w:t>
      </w:r>
    </w:p>
    <w:p w:rsidR="00000000" w:rsidDel="00000000" w:rsidP="00000000" w:rsidRDefault="00000000" w:rsidRPr="00000000" w14:paraId="00000010">
      <w:pPr>
        <w:rPr/>
      </w:pPr>
      <w:r w:rsidDel="00000000" w:rsidR="00000000" w:rsidRPr="00000000">
        <w:rPr>
          <w:rtl w:val="0"/>
        </w:rPr>
        <w:t xml:space="preserve">RouterGW(config-if)#ex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771kgn1zsxdz" w:id="3"/>
      <w:bookmarkEnd w:id="3"/>
      <w:r w:rsidDel="00000000" w:rsidR="00000000" w:rsidRPr="00000000">
        <w:rPr>
          <w:rtl w:val="0"/>
        </w:rPr>
        <w:t xml:space="preserve">DHCP pool</w:t>
      </w:r>
    </w:p>
    <w:p w:rsidR="00000000" w:rsidDel="00000000" w:rsidP="00000000" w:rsidRDefault="00000000" w:rsidRPr="00000000" w14:paraId="00000013">
      <w:pPr>
        <w:rPr/>
      </w:pPr>
      <w:r w:rsidDel="00000000" w:rsidR="00000000" w:rsidRPr="00000000">
        <w:rPr>
          <w:rtl w:val="0"/>
        </w:rPr>
        <w:t xml:space="preserve">RouterGW(config)#ip dhcp pool dhcp_ip</w:t>
      </w:r>
    </w:p>
    <w:p w:rsidR="00000000" w:rsidDel="00000000" w:rsidP="00000000" w:rsidRDefault="00000000" w:rsidRPr="00000000" w14:paraId="00000014">
      <w:pPr>
        <w:rPr/>
      </w:pPr>
      <w:r w:rsidDel="00000000" w:rsidR="00000000" w:rsidRPr="00000000">
        <w:rPr>
          <w:rtl w:val="0"/>
        </w:rPr>
        <w:t xml:space="preserve">RouterGW(dhcp-config)#network 192.168.1.0 255.255.255.0</w:t>
      </w:r>
    </w:p>
    <w:p w:rsidR="00000000" w:rsidDel="00000000" w:rsidP="00000000" w:rsidRDefault="00000000" w:rsidRPr="00000000" w14:paraId="00000015">
      <w:pPr>
        <w:rPr/>
      </w:pPr>
      <w:r w:rsidDel="00000000" w:rsidR="00000000" w:rsidRPr="00000000">
        <w:rPr>
          <w:rtl w:val="0"/>
        </w:rPr>
        <w:t xml:space="preserve">RouterGW(dhcp-config)#default-router 192.168.1.1</w:t>
      </w:r>
    </w:p>
    <w:p w:rsidR="00000000" w:rsidDel="00000000" w:rsidP="00000000" w:rsidRDefault="00000000" w:rsidRPr="00000000" w14:paraId="00000016">
      <w:pPr>
        <w:rPr/>
      </w:pPr>
      <w:r w:rsidDel="00000000" w:rsidR="00000000" w:rsidRPr="00000000">
        <w:rPr>
          <w:rtl w:val="0"/>
        </w:rPr>
        <w:t xml:space="preserve">RouterGW(dhcp-config)#ex</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RouterGW(config)#ip dhcp excluded-address 192.168.1.1 192.168.1.100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2 câu lệnh dưới sử dụng NAT Overload để dịch toàn bộ dải địa chỉ IP private thành một địa chỉ IP Public, cho phép toàn bộ LAN truy cập ra ngoài mạng</w:t>
      </w:r>
    </w:p>
    <w:p w:rsidR="00000000" w:rsidDel="00000000" w:rsidP="00000000" w:rsidRDefault="00000000" w:rsidRPr="00000000" w14:paraId="0000001B">
      <w:pPr>
        <w:rPr/>
      </w:pPr>
      <w:r w:rsidDel="00000000" w:rsidR="00000000" w:rsidRPr="00000000">
        <w:rPr>
          <w:rtl w:val="0"/>
        </w:rPr>
        <w:t xml:space="preserve">RouterGW(config)#access-list 1 permit 192.168.1.0 0.0.0.255</w:t>
      </w:r>
    </w:p>
    <w:p w:rsidR="00000000" w:rsidDel="00000000" w:rsidP="00000000" w:rsidRDefault="00000000" w:rsidRPr="00000000" w14:paraId="0000001C">
      <w:pPr>
        <w:rPr/>
      </w:pPr>
      <w:r w:rsidDel="00000000" w:rsidR="00000000" w:rsidRPr="00000000">
        <w:rPr>
          <w:rtl w:val="0"/>
        </w:rPr>
        <w:t xml:space="preserve">RouterGW(config)#ip nat inside source list 1 interface fa0/0 overload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RouterGW(config)#do show ip nat trans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26"/>
      <w:szCs w:val="26"/>
    </w:rPr>
  </w:style>
  <w:style w:type="paragraph" w:styleId="Heading2">
    <w:name w:val="heading 2"/>
    <w:basedOn w:val="Normal"/>
    <w:next w:val="Normal"/>
    <w:pPr>
      <w:keepNext w:val="1"/>
      <w:keepLines w:val="1"/>
      <w:spacing w:after="120" w:lineRule="auto"/>
    </w:pPr>
    <w:rPr>
      <w:color w:val="666666"/>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