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5F8" w14:textId="30447417" w:rsidR="00560C14" w:rsidRPr="003034C1" w:rsidRDefault="00466365" w:rsidP="00466365">
      <w:pPr>
        <w:jc w:val="center"/>
        <w:rPr>
          <w:rFonts w:ascii="Arial" w:hAnsi="Arial" w:cs="Arial"/>
          <w:sz w:val="36"/>
          <w:szCs w:val="36"/>
        </w:rPr>
      </w:pPr>
      <w:r w:rsidRPr="003034C1">
        <w:rPr>
          <w:rFonts w:ascii="Arial" w:hAnsi="Arial" w:cs="Arial"/>
          <w:sz w:val="36"/>
          <w:szCs w:val="36"/>
        </w:rPr>
        <w:t>Coca-Cola</w:t>
      </w:r>
    </w:p>
    <w:p w14:paraId="37B98E4F" w14:textId="77777777" w:rsidR="00466365" w:rsidRPr="003034C1" w:rsidRDefault="00466365" w:rsidP="00466365">
      <w:pPr>
        <w:rPr>
          <w:rFonts w:ascii="Arial" w:hAnsi="Arial" w:cs="Arial"/>
          <w:sz w:val="28"/>
          <w:szCs w:val="28"/>
        </w:rPr>
      </w:pPr>
    </w:p>
    <w:p w14:paraId="4E21A968" w14:textId="4601790E" w:rsidR="00466365" w:rsidRPr="003034C1" w:rsidRDefault="003034C1" w:rsidP="003034C1">
      <w:pPr>
        <w:jc w:val="both"/>
        <w:rPr>
          <w:rFonts w:ascii="Arial" w:hAnsi="Arial" w:cs="Arial"/>
          <w:sz w:val="28"/>
          <w:szCs w:val="28"/>
        </w:rPr>
      </w:pPr>
      <w:r w:rsidRPr="003034C1">
        <w:rPr>
          <w:rFonts w:ascii="Arial" w:hAnsi="Arial" w:cs="Arial"/>
          <w:sz w:val="28"/>
          <w:szCs w:val="28"/>
        </w:rPr>
        <w:t>Coca cola é empresa privada, multinacional estadunidense, fabricante e comerciante de bebidas não-alcoólicas e concentrado de xaropes, a maior empresa de refrigerante do mundo.</w:t>
      </w:r>
    </w:p>
    <w:p w14:paraId="7CF2F629" w14:textId="77777777" w:rsidR="003034C1" w:rsidRPr="003034C1" w:rsidRDefault="003034C1" w:rsidP="003034C1">
      <w:pPr>
        <w:jc w:val="both"/>
        <w:rPr>
          <w:rFonts w:ascii="Arial" w:hAnsi="Arial" w:cs="Arial"/>
          <w:sz w:val="36"/>
          <w:szCs w:val="36"/>
        </w:rPr>
      </w:pPr>
    </w:p>
    <w:p w14:paraId="4DEC9BEE" w14:textId="51D80C9A" w:rsidR="003034C1" w:rsidRPr="003034C1" w:rsidRDefault="003034C1" w:rsidP="003034C1">
      <w:pPr>
        <w:jc w:val="center"/>
        <w:rPr>
          <w:rFonts w:ascii="Arial" w:hAnsi="Arial" w:cs="Arial"/>
          <w:sz w:val="36"/>
          <w:szCs w:val="36"/>
        </w:rPr>
      </w:pPr>
      <w:r w:rsidRPr="003034C1">
        <w:rPr>
          <w:rFonts w:ascii="Arial" w:hAnsi="Arial" w:cs="Arial"/>
          <w:sz w:val="36"/>
          <w:szCs w:val="36"/>
        </w:rPr>
        <w:t>Coca-Cola no meio ambiente</w:t>
      </w:r>
    </w:p>
    <w:p w14:paraId="3745C1B5" w14:textId="77777777" w:rsidR="003034C1" w:rsidRPr="003034C1" w:rsidRDefault="003034C1" w:rsidP="003034C1">
      <w:pPr>
        <w:jc w:val="center"/>
        <w:rPr>
          <w:rFonts w:ascii="Arial" w:hAnsi="Arial" w:cs="Arial"/>
          <w:sz w:val="36"/>
          <w:szCs w:val="36"/>
        </w:rPr>
      </w:pPr>
    </w:p>
    <w:p w14:paraId="4945C05C" w14:textId="04AF4778" w:rsidR="003034C1" w:rsidRPr="003034C1" w:rsidRDefault="003034C1" w:rsidP="003034C1">
      <w:pPr>
        <w:rPr>
          <w:rFonts w:ascii="Arial" w:hAnsi="Arial" w:cs="Arial"/>
          <w:sz w:val="36"/>
          <w:szCs w:val="36"/>
        </w:rPr>
      </w:pPr>
      <w:r w:rsidRPr="003034C1">
        <w:rPr>
          <w:rFonts w:ascii="Arial" w:hAnsi="Arial" w:cs="Arial"/>
          <w:sz w:val="36"/>
          <w:szCs w:val="36"/>
        </w:rPr>
        <w:t xml:space="preserve">Pontos positivos: </w:t>
      </w:r>
    </w:p>
    <w:p w14:paraId="134F7E29" w14:textId="77777777" w:rsidR="003034C1" w:rsidRPr="003034C1" w:rsidRDefault="003034C1" w:rsidP="003034C1">
      <w:pPr>
        <w:rPr>
          <w:rFonts w:ascii="Arial" w:hAnsi="Arial" w:cs="Arial"/>
          <w:sz w:val="36"/>
          <w:szCs w:val="36"/>
        </w:rPr>
      </w:pPr>
    </w:p>
    <w:p w14:paraId="187EF3AB" w14:textId="23E3598D" w:rsidR="003034C1" w:rsidRPr="00E76374" w:rsidRDefault="003034C1" w:rsidP="003034C1">
      <w:pPr>
        <w:rPr>
          <w:rFonts w:ascii="Arial" w:hAnsi="Arial" w:cs="Arial"/>
          <w:sz w:val="28"/>
          <w:szCs w:val="28"/>
        </w:rPr>
      </w:pPr>
      <w:r w:rsidRPr="00E76374">
        <w:rPr>
          <w:rFonts w:ascii="Arial" w:hAnsi="Arial" w:cs="Arial"/>
          <w:sz w:val="28"/>
          <w:szCs w:val="28"/>
        </w:rPr>
        <w:t>-  Inovação sustentável, todas as latas produzidas pela Coca-Cola já são 100% reciclaveis e a embalagem retornável já representa quase 14% do negócio. Esta pode ser reutilizada até 35 vezes e no fim da vida o vidro de que é composto é 100% reciclável.</w:t>
      </w:r>
      <w:r w:rsidR="00230089">
        <w:rPr>
          <w:rFonts w:ascii="Arial" w:hAnsi="Arial" w:cs="Arial"/>
          <w:sz w:val="28"/>
          <w:szCs w:val="28"/>
        </w:rPr>
        <w:t xml:space="preserve"> E a Coca-Cola ainda tem garrafa retornável, que economiza na produção das garrafas de Coca-Cola.</w:t>
      </w:r>
    </w:p>
    <w:p w14:paraId="636B24A0" w14:textId="04B61AC9" w:rsidR="003034C1" w:rsidRPr="00E76374" w:rsidRDefault="003034C1" w:rsidP="003034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76374">
        <w:rPr>
          <w:rFonts w:ascii="Arial" w:hAnsi="Arial" w:cs="Arial"/>
          <w:sz w:val="28"/>
          <w:szCs w:val="28"/>
        </w:rPr>
        <w:t xml:space="preserve">-Compromisso com a água, </w:t>
      </w:r>
      <w:r w:rsidR="00E76374" w:rsidRPr="00E76374">
        <w:rPr>
          <w:rFonts w:ascii="Arial" w:hAnsi="Arial" w:cs="Arial"/>
          <w:color w:val="222222"/>
          <w:sz w:val="28"/>
          <w:szCs w:val="28"/>
          <w:shd w:val="clear" w:color="auto" w:fill="FFFFFF"/>
        </w:rPr>
        <w:t>a</w:t>
      </w:r>
      <w:r w:rsidRPr="00E7637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través do programa Child With Water – CWW (Criança com Água), a Coca-Cola e a WaterHealth International (WHI) pretendem levar água potável a um milhão de crianças.  Juntas as parceiras deverão entregar 500 milhões de litros de água potável segura por ano a um milhão de estudantes em duas mil escolas em países em desenvolvimento até o final de 2015.  A água potável segura será entregue através de sistemas de purificação de água instalados, operados e mantidos pela WaterHealth International. As primeiras instalações </w:t>
      </w:r>
      <w:r w:rsidR="00E76374" w:rsidRPr="00E76374">
        <w:rPr>
          <w:rFonts w:ascii="Arial" w:hAnsi="Arial" w:cs="Arial"/>
          <w:color w:val="222222"/>
          <w:sz w:val="28"/>
          <w:szCs w:val="28"/>
          <w:shd w:val="clear" w:color="auto" w:fill="FFFFFF"/>
        </w:rPr>
        <w:t>teve o</w:t>
      </w:r>
      <w:r w:rsidRPr="00E7637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início em maio de 2014. </w:t>
      </w:r>
    </w:p>
    <w:p w14:paraId="5D7CBF86" w14:textId="3B1371B9" w:rsidR="00E76374" w:rsidRDefault="00E76374" w:rsidP="003034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76374">
        <w:rPr>
          <w:rFonts w:ascii="Arial" w:hAnsi="Arial" w:cs="Arial"/>
          <w:color w:val="222222"/>
          <w:sz w:val="28"/>
          <w:szCs w:val="28"/>
          <w:shd w:val="clear" w:color="auto" w:fill="FFFFFF"/>
        </w:rPr>
        <w:t>-Redução de energia, a Coca-cola entre 2010 e 2018 aumentou a sua eficiência no uso de energia em 33% e, desde 2014 alcança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ram</w:t>
      </w:r>
      <w:r w:rsidRPr="00E7637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uma redução de 40%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nas emissçoes de CO 2 (eq) em suas fábricas. Em 2018 o seu consumo de energia foi 10% menor do que em 2017, resultando em uma economia total de</w:t>
      </w:r>
      <w:r w:rsidR="0023008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27,8 milhões de reais, e ajudamos o meio ambiente.</w:t>
      </w:r>
    </w:p>
    <w:p w14:paraId="6D66B86C" w14:textId="77777777" w:rsidR="00230089" w:rsidRDefault="00230089" w:rsidP="003034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AC84BD5" w14:textId="7DB7ADE8" w:rsidR="00E76374" w:rsidRDefault="00230089" w:rsidP="003034C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P</w:t>
      </w:r>
      <w:r w:rsidR="00DA7552">
        <w:rPr>
          <w:rFonts w:ascii="Arial" w:hAnsi="Arial" w:cs="Arial"/>
          <w:sz w:val="36"/>
          <w:szCs w:val="36"/>
        </w:rPr>
        <w:t>ontos negativos:</w:t>
      </w:r>
    </w:p>
    <w:p w14:paraId="771C7D5F" w14:textId="37EF915B" w:rsidR="00DA7552" w:rsidRDefault="00DA7552" w:rsidP="00303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-Embalagens plásticas, a Coca-Cola foi classificada como a maior poluidora de plástico do mundo pela Break Free From Plastic em sua auditoria anual. As garrafas de bebida foram as mais frequentemente encontradas descartadas em praias, rios, parques e outros locais de lixo em 51 dos 55 países pesquisados. No ano passado, foi a garrafa encontrada com mais frequência no lixo de 37 países, de 51 pesquisados.</w:t>
      </w:r>
    </w:p>
    <w:p w14:paraId="4E10209A" w14:textId="18E8DCDF" w:rsidR="005E7EEE" w:rsidRDefault="005E7EEE" w:rsidP="00303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-Poluição por resíduos, o plástico ultilizado na Coca-Cola vem de combustiveis fósseis em um processo chamado “craqueamento”, que produz emissões de gases de efeito estufa e impulsiona as mudanças climáticas.</w:t>
      </w:r>
    </w:p>
    <w:p w14:paraId="5F72A0E5" w14:textId="3C40B191" w:rsidR="005E7EEE" w:rsidRDefault="005E7EEE" w:rsidP="005E7EEE">
      <w:pPr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560C14">
        <w:rPr>
          <w:rFonts w:ascii="Arial" w:hAnsi="Arial" w:cs="Arial"/>
          <w:sz w:val="28"/>
          <w:szCs w:val="28"/>
        </w:rPr>
        <w:t>-Impactos em comunidade</w:t>
      </w:r>
      <w:r w:rsidR="00560C14">
        <w:rPr>
          <w:rFonts w:ascii="Arial" w:hAnsi="Arial" w:cs="Arial"/>
          <w:sz w:val="28"/>
          <w:szCs w:val="28"/>
        </w:rPr>
        <w:t xml:space="preserve">, </w:t>
      </w:r>
      <w:r w:rsidR="00560C14">
        <w:rPr>
          <w:rFonts w:ascii="Arial" w:hAnsi="Arial" w:cs="Arial"/>
          <w:sz w:val="28"/>
          <w:szCs w:val="28"/>
          <w:bdr w:val="none" w:sz="0" w:space="0" w:color="auto" w:frame="1"/>
        </w:rPr>
        <w:t>m</w:t>
      </w:r>
      <w:r w:rsidR="00560C14" w:rsidRPr="00560C14">
        <w:rPr>
          <w:rFonts w:ascii="Arial" w:hAnsi="Arial" w:cs="Arial"/>
          <w:sz w:val="28"/>
          <w:szCs w:val="28"/>
          <w:bdr w:val="none" w:sz="0" w:space="0" w:color="auto" w:frame="1"/>
        </w:rPr>
        <w:t>esmo com todos os benefícios financeiros que recebe, a Coca-Cola vem se envolvendo em casos de descaso com a população e o meio ambiente. Em Itabirito, município da Região Metropolitana de Belo Horizonte, há uma fábrica denominada pela própria empresa como a “maior fábrica verde do sistema Coca-Cola no Brasil”. Ela é acusada por ambientalistas e moradores de causar danos no entorno de uma área de preservação e secar importantes nascentes, que abastecem as bacias hidrográficas dos rios Paraopeba e das Velhas, responsáveis por quase toda a água que chega à capital mineira.</w:t>
      </w:r>
    </w:p>
    <w:p w14:paraId="739A6C4A" w14:textId="77777777" w:rsidR="00560C14" w:rsidRPr="00560C14" w:rsidRDefault="00560C14" w:rsidP="005E7EEE">
      <w:pPr>
        <w:rPr>
          <w:sz w:val="24"/>
          <w:szCs w:val="24"/>
        </w:rPr>
      </w:pPr>
    </w:p>
    <w:p w14:paraId="3367904D" w14:textId="77777777" w:rsidR="00DA7552" w:rsidRPr="00DA7552" w:rsidRDefault="00DA7552" w:rsidP="003034C1">
      <w:pPr>
        <w:rPr>
          <w:rFonts w:ascii="Arial" w:hAnsi="Arial" w:cs="Arial"/>
          <w:sz w:val="28"/>
          <w:szCs w:val="28"/>
        </w:rPr>
      </w:pPr>
    </w:p>
    <w:sectPr w:rsidR="00DA7552" w:rsidRPr="00DA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65"/>
    <w:rsid w:val="00230089"/>
    <w:rsid w:val="003034C1"/>
    <w:rsid w:val="0034440C"/>
    <w:rsid w:val="00466365"/>
    <w:rsid w:val="00560C14"/>
    <w:rsid w:val="005E7EEE"/>
    <w:rsid w:val="005F1A8B"/>
    <w:rsid w:val="008B0CE2"/>
    <w:rsid w:val="00DA7552"/>
    <w:rsid w:val="00E7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E24A"/>
  <w15:chartTrackingRefBased/>
  <w15:docId w15:val="{FD797E2D-543C-4A32-8363-17F4A012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1</cp:revision>
  <dcterms:created xsi:type="dcterms:W3CDTF">2023-08-20T22:41:00Z</dcterms:created>
  <dcterms:modified xsi:type="dcterms:W3CDTF">2023-08-20T23:51:00Z</dcterms:modified>
</cp:coreProperties>
</file>