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widowControl w:val="0"/>
        <w:spacing w:line="240" w:lineRule="auto"/>
        <w:rPr/>
      </w:pPr>
      <w:r w:rsidDel="00000000" w:rsidR="00000000" w:rsidRPr="00000000">
        <w:rPr>
          <w:rtl w:val="0"/>
        </w:rPr>
      </w:r>
    </w:p>
    <w:tbl>
      <w:tblPr>
        <w:tblStyle w:val="Table1"/>
        <w:tblpPr w:leftFromText="180" w:rightFromText="180" w:topFromText="180" w:bottomFromText="180" w:vertAnchor="text" w:horzAnchor="text" w:tblpX="0" w:tblpY="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40"/>
        <w:gridCol w:w="4920"/>
        <w:tblGridChange w:id="0">
          <w:tblGrid>
            <w:gridCol w:w="4440"/>
            <w:gridCol w:w="4920"/>
          </w:tblGrid>
        </w:tblGridChange>
      </w:tblGrid>
      <w:tr>
        <w:trPr>
          <w:cantSplit w:val="0"/>
          <w:trHeight w:val="420" w:hRule="atLeast"/>
          <w:tblHeader w:val="0"/>
        </w:trPr>
        <w:tc>
          <w:tcPr>
            <w:gridSpan w:val="2"/>
            <w:vMerge w:val="restart"/>
          </w:tcPr>
          <w:p w:rsidR="00000000" w:rsidDel="00000000" w:rsidP="00000000" w:rsidRDefault="00000000" w:rsidRPr="00000000" w14:paraId="00000003">
            <w:pPr>
              <w:widowControl w:val="0"/>
              <w:spacing w:line="240" w:lineRule="auto"/>
              <w:rPr/>
            </w:pPr>
            <w:r w:rsidDel="00000000" w:rsidR="00000000" w:rsidRPr="00000000">
              <w:rPr>
                <w:rtl w:val="0"/>
              </w:rPr>
              <w:t xml:space="preserve">footer-medadv</w:t>
            </w:r>
          </w:p>
        </w:tc>
      </w:tr>
      <w:tr>
        <w:trPr>
          <w:cantSplit w:val="0"/>
          <w:trHeight w:val="420" w:hRule="atLeast"/>
          <w:tblHeader w:val="0"/>
        </w:trPr>
        <w:tc>
          <w:tcPr>
            <w:gridSpan w:val="2"/>
            <w:vMerge w:val="continue"/>
          </w:tcPr>
          <w:p w:rsidR="00000000" w:rsidDel="00000000" w:rsidP="00000000" w:rsidRDefault="00000000" w:rsidRPr="00000000" w14:paraId="00000005">
            <w:pPr>
              <w:widowControl w:val="0"/>
              <w:spacing w:line="240" w:lineRule="auto"/>
              <w:rPr/>
            </w:pPr>
            <w:r w:rsidDel="00000000" w:rsidR="00000000" w:rsidRPr="00000000">
              <w:rPr>
                <w:rtl w:val="0"/>
              </w:rPr>
            </w:r>
          </w:p>
        </w:tc>
      </w:tr>
      <w:tr>
        <w:trPr>
          <w:cantSplit w:val="0"/>
          <w:trHeight w:val="600" w:hRule="atLeast"/>
          <w:tblHeader w:val="0"/>
        </w:trPr>
        <w:tc>
          <w:tcPr>
            <w:gridSpan w:val="2"/>
          </w:tcPr>
          <w:p w:rsidR="00000000" w:rsidDel="00000000" w:rsidP="00000000" w:rsidRDefault="00000000" w:rsidRPr="00000000" w14:paraId="00000007">
            <w:pPr>
              <w:widowControl w:val="0"/>
              <w:spacing w:line="240" w:lineRule="auto"/>
              <w:rPr/>
            </w:pPr>
            <w:hyperlink r:id="rId6">
              <w:r w:rsidDel="00000000" w:rsidR="00000000" w:rsidRPr="00000000">
                <w:rPr>
                  <w:color w:val="1155cc"/>
                  <w:u w:val="single"/>
                  <w:rtl w:val="0"/>
                </w:rPr>
                <w:t xml:space="preserve">:facebook:</w:t>
              </w:r>
            </w:hyperlink>
            <w:r w:rsidDel="00000000" w:rsidR="00000000" w:rsidRPr="00000000">
              <w:rPr>
                <w:rtl w:val="0"/>
              </w:rPr>
              <w:t xml:space="preserve"> </w:t>
            </w:r>
            <w:hyperlink r:id="rId7">
              <w:r w:rsidDel="00000000" w:rsidR="00000000" w:rsidRPr="00000000">
                <w:rPr>
                  <w:color w:val="1155cc"/>
                  <w:u w:val="single"/>
                  <w:rtl w:val="0"/>
                </w:rPr>
                <w:t xml:space="preserve">:x:</w:t>
              </w:r>
            </w:hyperlink>
            <w:r w:rsidDel="00000000" w:rsidR="00000000" w:rsidRPr="00000000">
              <w:rPr>
                <w:rtl w:val="0"/>
              </w:rPr>
              <w:t xml:space="preserve"> </w:t>
            </w:r>
            <w:hyperlink r:id="rId8">
              <w:r w:rsidDel="00000000" w:rsidR="00000000" w:rsidRPr="00000000">
                <w:rPr>
                  <w:color w:val="1155cc"/>
                  <w:u w:val="single"/>
                  <w:rtl w:val="0"/>
                </w:rPr>
                <w:t xml:space="preserve">:youtube:</w:t>
              </w:r>
            </w:hyperlink>
            <w:r w:rsidDel="00000000" w:rsidR="00000000" w:rsidRPr="00000000">
              <w:rPr>
                <w:rtl w:val="0"/>
              </w:rPr>
              <w:t xml:space="preserve"> </w:t>
            </w:r>
            <w:hyperlink r:id="rId9">
              <w:r w:rsidDel="00000000" w:rsidR="00000000" w:rsidRPr="00000000">
                <w:rPr>
                  <w:color w:val="1155cc"/>
                  <w:u w:val="single"/>
                  <w:rtl w:val="0"/>
                </w:rPr>
                <w:t xml:space="preserve">:instagram:</w:t>
              </w:r>
            </w:hyperlink>
            <w:r w:rsidDel="00000000" w:rsidR="00000000" w:rsidRPr="00000000">
              <w:rPr>
                <w:rtl w:val="0"/>
              </w:rPr>
              <w:t xml:space="preserve"> </w:t>
            </w:r>
            <w:hyperlink r:id="rId10">
              <w:r w:rsidDel="00000000" w:rsidR="00000000" w:rsidRPr="00000000">
                <w:rPr>
                  <w:color w:val="1155cc"/>
                  <w:u w:val="single"/>
                  <w:rtl w:val="0"/>
                </w:rPr>
                <w:t xml:space="preserve">:linkedin:</w:t>
              </w:r>
            </w:hyperlink>
            <w:r w:rsidDel="00000000" w:rsidR="00000000" w:rsidRPr="00000000">
              <w:rPr>
                <w:rtl w:val="0"/>
              </w:rPr>
            </w:r>
          </w:p>
        </w:tc>
      </w:tr>
      <w:tr>
        <w:trPr>
          <w:cantSplit w:val="0"/>
          <w:trHeight w:val="2595" w:hRule="atLeast"/>
          <w:tblHeader w:val="0"/>
        </w:trPr>
        <w:tc>
          <w:tcPr>
            <w:gridSpan w:val="2"/>
          </w:tcPr>
          <w:p w:rsidR="00000000" w:rsidDel="00000000" w:rsidP="00000000" w:rsidRDefault="00000000" w:rsidRPr="00000000" w14:paraId="00000009">
            <w:pPr>
              <w:numPr>
                <w:ilvl w:val="0"/>
                <w:numId w:val="2"/>
              </w:numPr>
              <w:ind w:left="720" w:hanging="360"/>
            </w:pPr>
            <w:hyperlink r:id="rId11">
              <w:r w:rsidDel="00000000" w:rsidR="00000000" w:rsidRPr="00000000">
                <w:rPr>
                  <w:color w:val="1155cc"/>
                  <w:u w:val="single"/>
                  <w:rtl w:val="0"/>
                </w:rPr>
                <w:t xml:space="preserve">Member login</w:t>
              </w:r>
            </w:hyperlink>
            <w:r w:rsidDel="00000000" w:rsidR="00000000" w:rsidRPr="00000000">
              <w:rPr>
                <w:rtl w:val="0"/>
              </w:rPr>
              <w:t xml:space="preserve"> </w:t>
            </w:r>
          </w:p>
          <w:p w:rsidR="00000000" w:rsidDel="00000000" w:rsidP="00000000" w:rsidRDefault="00000000" w:rsidRPr="00000000" w14:paraId="0000000A">
            <w:pPr>
              <w:numPr>
                <w:ilvl w:val="0"/>
                <w:numId w:val="2"/>
              </w:numPr>
              <w:ind w:left="720" w:hanging="360"/>
            </w:pPr>
            <w:hyperlink r:id="rId12">
              <w:r w:rsidDel="00000000" w:rsidR="00000000" w:rsidRPr="00000000">
                <w:rPr>
                  <w:color w:val="1155cc"/>
                  <w:u w:val="single"/>
                  <w:rtl w:val="0"/>
                </w:rPr>
                <w:t xml:space="preserve">Contact</w:t>
              </w:r>
            </w:hyperlink>
            <w:r w:rsidDel="00000000" w:rsidR="00000000" w:rsidRPr="00000000">
              <w:rPr>
                <w:rtl w:val="0"/>
              </w:rPr>
              <w:t xml:space="preserve"> </w:t>
            </w:r>
          </w:p>
          <w:p w:rsidR="00000000" w:rsidDel="00000000" w:rsidP="00000000" w:rsidRDefault="00000000" w:rsidRPr="00000000" w14:paraId="0000000B">
            <w:pPr>
              <w:numPr>
                <w:ilvl w:val="0"/>
                <w:numId w:val="2"/>
              </w:numPr>
              <w:ind w:left="720" w:hanging="360"/>
            </w:pPr>
            <w:hyperlink r:id="rId13">
              <w:r w:rsidDel="00000000" w:rsidR="00000000" w:rsidRPr="00000000">
                <w:rPr>
                  <w:color w:val="1155cc"/>
                  <w:u w:val="single"/>
                  <w:rtl w:val="0"/>
                </w:rPr>
                <w:t xml:space="preserve">About</w:t>
              </w:r>
            </w:hyperlink>
            <w:r w:rsidDel="00000000" w:rsidR="00000000" w:rsidRPr="00000000">
              <w:rPr>
                <w:rtl w:val="0"/>
              </w:rPr>
              <w:t xml:space="preserve"> </w:t>
            </w:r>
          </w:p>
          <w:p w:rsidR="00000000" w:rsidDel="00000000" w:rsidP="00000000" w:rsidRDefault="00000000" w:rsidRPr="00000000" w14:paraId="0000000C">
            <w:pPr>
              <w:numPr>
                <w:ilvl w:val="0"/>
                <w:numId w:val="2"/>
              </w:numPr>
              <w:ind w:left="720" w:hanging="360"/>
            </w:pPr>
            <w:hyperlink r:id="rId14">
              <w:r w:rsidDel="00000000" w:rsidR="00000000" w:rsidRPr="00000000">
                <w:rPr>
                  <w:color w:val="1155cc"/>
                  <w:u w:val="single"/>
                  <w:rtl w:val="0"/>
                </w:rPr>
                <w:t xml:space="preserve">Report fraud</w:t>
              </w:r>
            </w:hyperlink>
            <w:r w:rsidDel="00000000" w:rsidR="00000000" w:rsidRPr="00000000">
              <w:rPr>
                <w:rtl w:val="0"/>
              </w:rPr>
              <w:t xml:space="preserve"> </w:t>
            </w:r>
          </w:p>
          <w:p w:rsidR="00000000" w:rsidDel="00000000" w:rsidP="00000000" w:rsidRDefault="00000000" w:rsidRPr="00000000" w14:paraId="0000000D">
            <w:pPr>
              <w:numPr>
                <w:ilvl w:val="0"/>
                <w:numId w:val="2"/>
              </w:numPr>
              <w:ind w:left="720" w:hanging="360"/>
            </w:pPr>
            <w:hyperlink r:id="rId15">
              <w:r w:rsidDel="00000000" w:rsidR="00000000" w:rsidRPr="00000000">
                <w:rPr>
                  <w:color w:val="1155cc"/>
                  <w:u w:val="single"/>
                  <w:rtl w:val="0"/>
                </w:rPr>
                <w:t xml:space="preserve">CMS Medicare complaint form</w:t>
              </w:r>
            </w:hyperlink>
            <w:r w:rsidDel="00000000" w:rsidR="00000000" w:rsidRPr="00000000">
              <w:rPr>
                <w:rtl w:val="0"/>
              </w:rPr>
              <w:t xml:space="preserve">  :toprigthtarrow:</w:t>
            </w:r>
          </w:p>
          <w:p w:rsidR="00000000" w:rsidDel="00000000" w:rsidP="00000000" w:rsidRDefault="00000000" w:rsidRPr="00000000" w14:paraId="0000000E">
            <w:pPr>
              <w:ind w:left="720" w:firstLine="0"/>
              <w:rPr/>
            </w:pPr>
            <w:r w:rsidDel="00000000" w:rsidR="00000000" w:rsidRPr="00000000">
              <w:rPr>
                <w:rtl w:val="0"/>
              </w:rPr>
            </w:r>
          </w:p>
        </w:tc>
      </w:tr>
      <w:tr>
        <w:trPr>
          <w:cantSplit w:val="0"/>
          <w:trHeight w:val="2506.3427734374995" w:hRule="atLeast"/>
          <w:tblHeader w:val="0"/>
        </w:trPr>
        <w:tc>
          <w:tcPr>
            <w:gridSpan w:val="2"/>
          </w:tcPr>
          <w:p w:rsidR="00000000" w:rsidDel="00000000" w:rsidP="00000000" w:rsidRDefault="00000000" w:rsidRPr="00000000" w14:paraId="00000010">
            <w:pPr>
              <w:numPr>
                <w:ilvl w:val="0"/>
                <w:numId w:val="1"/>
              </w:numPr>
              <w:spacing w:after="0" w:afterAutospacing="0"/>
              <w:ind w:left="720" w:hanging="360"/>
            </w:pPr>
            <w:hyperlink r:id="rId16">
              <w:r w:rsidDel="00000000" w:rsidR="00000000" w:rsidRPr="00000000">
                <w:rPr>
                  <w:color w:val="1155cc"/>
                  <w:u w:val="single"/>
                  <w:rtl w:val="0"/>
                </w:rPr>
                <w:t xml:space="preserve">Find a provider</w:t>
              </w:r>
            </w:hyperlink>
            <w:r w:rsidDel="00000000" w:rsidR="00000000" w:rsidRPr="00000000">
              <w:rPr>
                <w:rtl w:val="0"/>
              </w:rPr>
              <w:t xml:space="preserve"> </w:t>
            </w:r>
          </w:p>
          <w:p w:rsidR="00000000" w:rsidDel="00000000" w:rsidP="00000000" w:rsidRDefault="00000000" w:rsidRPr="00000000" w14:paraId="00000011">
            <w:pPr>
              <w:pStyle w:val="Heading3"/>
              <w:keepNext w:val="0"/>
              <w:keepLines w:val="0"/>
              <w:numPr>
                <w:ilvl w:val="0"/>
                <w:numId w:val="1"/>
              </w:numPr>
              <w:spacing w:after="0" w:afterAutospacing="0" w:before="0" w:beforeAutospacing="0" w:lineRule="auto"/>
              <w:ind w:left="720" w:hanging="360"/>
              <w:rPr>
                <w:color w:val="434343"/>
                <w:sz w:val="28"/>
                <w:szCs w:val="28"/>
              </w:rPr>
            </w:pPr>
            <w:bookmarkStart w:colFirst="0" w:colLast="0" w:name="_bpbg6vcjophk" w:id="0"/>
            <w:bookmarkEnd w:id="0"/>
            <w:hyperlink r:id="rId17">
              <w:r w:rsidDel="00000000" w:rsidR="00000000" w:rsidRPr="00000000">
                <w:rPr>
                  <w:color w:val="1155cc"/>
                  <w:sz w:val="22"/>
                  <w:szCs w:val="22"/>
                  <w:u w:val="single"/>
                  <w:rtl w:val="0"/>
                </w:rPr>
                <w:t xml:space="preserve">Forms and resources</w:t>
              </w:r>
            </w:hyperlink>
            <w:r w:rsidDel="00000000" w:rsidR="00000000" w:rsidRPr="00000000">
              <w:rPr>
                <w:rtl w:val="0"/>
              </w:rPr>
            </w:r>
          </w:p>
          <w:p w:rsidR="00000000" w:rsidDel="00000000" w:rsidP="00000000" w:rsidRDefault="00000000" w:rsidRPr="00000000" w14:paraId="00000012">
            <w:pPr>
              <w:pStyle w:val="Heading3"/>
              <w:keepNext w:val="0"/>
              <w:keepLines w:val="0"/>
              <w:numPr>
                <w:ilvl w:val="0"/>
                <w:numId w:val="1"/>
              </w:numPr>
              <w:spacing w:after="0" w:afterAutospacing="0" w:before="0" w:beforeAutospacing="0" w:lineRule="auto"/>
              <w:ind w:left="720" w:hanging="360"/>
              <w:rPr>
                <w:color w:val="434343"/>
                <w:sz w:val="28"/>
                <w:szCs w:val="28"/>
              </w:rPr>
            </w:pPr>
            <w:bookmarkStart w:colFirst="0" w:colLast="0" w:name="_lae4yq625cj4" w:id="1"/>
            <w:bookmarkEnd w:id="1"/>
            <w:hyperlink r:id="rId18">
              <w:r w:rsidDel="00000000" w:rsidR="00000000" w:rsidRPr="00000000">
                <w:rPr>
                  <w:color w:val="1155cc"/>
                  <w:sz w:val="22"/>
                  <w:szCs w:val="22"/>
                  <w:u w:val="single"/>
                  <w:rtl w:val="0"/>
                </w:rPr>
                <w:t xml:space="preserve">Drug list</w:t>
              </w:r>
            </w:hyperlink>
            <w:r w:rsidDel="00000000" w:rsidR="00000000" w:rsidRPr="00000000">
              <w:rPr>
                <w:rtl w:val="0"/>
              </w:rPr>
            </w:r>
          </w:p>
          <w:p w:rsidR="00000000" w:rsidDel="00000000" w:rsidP="00000000" w:rsidRDefault="00000000" w:rsidRPr="00000000" w14:paraId="00000013">
            <w:pPr>
              <w:pStyle w:val="Heading3"/>
              <w:keepNext w:val="0"/>
              <w:keepLines w:val="0"/>
              <w:numPr>
                <w:ilvl w:val="0"/>
                <w:numId w:val="1"/>
              </w:numPr>
              <w:spacing w:before="0" w:beforeAutospacing="0" w:lineRule="auto"/>
              <w:ind w:left="720" w:hanging="360"/>
              <w:rPr>
                <w:color w:val="434343"/>
                <w:sz w:val="28"/>
                <w:szCs w:val="28"/>
              </w:rPr>
            </w:pPr>
            <w:bookmarkStart w:colFirst="0" w:colLast="0" w:name="_psbozicq6sgh" w:id="2"/>
            <w:bookmarkEnd w:id="2"/>
            <w:hyperlink r:id="rId19">
              <w:r w:rsidDel="00000000" w:rsidR="00000000" w:rsidRPr="00000000">
                <w:rPr>
                  <w:color w:val="1155cc"/>
                  <w:sz w:val="22"/>
                  <w:szCs w:val="22"/>
                  <w:u w:val="single"/>
                  <w:rtl w:val="0"/>
                </w:rPr>
                <w:t xml:space="preserve">Get Adobe reader</w:t>
              </w:r>
            </w:hyperlink>
            <w:r w:rsidDel="00000000" w:rsidR="00000000" w:rsidRPr="00000000">
              <w:rPr>
                <w:rtl w:val="0"/>
              </w:rPr>
            </w:r>
          </w:p>
        </w:tc>
      </w:tr>
      <w:tr>
        <w:trPr>
          <w:cantSplit w:val="0"/>
          <w:trHeight w:val="885.5371093749999" w:hRule="atLeast"/>
          <w:tblHeader w:val="0"/>
        </w:trPr>
        <w:tc>
          <w:tcPr>
            <w:gridSpan w:val="2"/>
            <w:vMerge w:val="restart"/>
          </w:tcPr>
          <w:p w:rsidR="00000000" w:rsidDel="00000000" w:rsidP="00000000" w:rsidRDefault="00000000" w:rsidRPr="00000000" w14:paraId="00000015">
            <w:pPr>
              <w:pStyle w:val="Heading3"/>
              <w:keepNext w:val="0"/>
              <w:keepLines w:val="0"/>
              <w:numPr>
                <w:ilvl w:val="0"/>
                <w:numId w:val="1"/>
              </w:numPr>
              <w:spacing w:before="280" w:lineRule="auto"/>
              <w:ind w:left="720" w:hanging="360"/>
              <w:rPr>
                <w:color w:val="434343"/>
                <w:sz w:val="28"/>
                <w:szCs w:val="28"/>
              </w:rPr>
            </w:pPr>
            <w:bookmarkStart w:colFirst="0" w:colLast="0" w:name="_r2rcb8w407c7" w:id="3"/>
            <w:bookmarkEnd w:id="3"/>
            <w:hyperlink r:id="rId20">
              <w:r w:rsidDel="00000000" w:rsidR="00000000" w:rsidRPr="00000000">
                <w:rPr>
                  <w:color w:val="1155cc"/>
                  <w:sz w:val="22"/>
                  <w:szCs w:val="22"/>
                  <w:u w:val="single"/>
                  <w:rtl w:val="0"/>
                </w:rPr>
                <w:t xml:space="preserve">Notice of nondiscrimination</w:t>
              </w:r>
            </w:hyperlink>
            <w:r w:rsidDel="00000000" w:rsidR="00000000" w:rsidRPr="00000000">
              <w:rPr>
                <w:rtl w:val="0"/>
              </w:rPr>
            </w:r>
          </w:p>
          <w:p w:rsidR="00000000" w:rsidDel="00000000" w:rsidP="00000000" w:rsidRDefault="00000000" w:rsidRPr="00000000" w14:paraId="00000016">
            <w:pPr>
              <w:pStyle w:val="Heading4"/>
              <w:widowControl w:val="0"/>
              <w:spacing w:line="240" w:lineRule="auto"/>
              <w:rPr>
                <w:rFonts w:ascii="Roboto" w:cs="Roboto" w:eastAsia="Roboto" w:hAnsi="Roboto"/>
                <w:sz w:val="20"/>
                <w:szCs w:val="20"/>
                <w:shd w:fill="fafafa" w:val="clear"/>
              </w:rPr>
            </w:pPr>
            <w:bookmarkStart w:colFirst="0" w:colLast="0" w:name="_pwt8pmt18u98" w:id="4"/>
            <w:bookmarkEnd w:id="4"/>
            <w:r w:rsidDel="00000000" w:rsidR="00000000" w:rsidRPr="00000000">
              <w:rPr>
                <w:rFonts w:ascii="Roboto" w:cs="Roboto" w:eastAsia="Roboto" w:hAnsi="Roboto"/>
                <w:shd w:fill="fafafa" w:val="clear"/>
                <w:rtl w:val="0"/>
              </w:rPr>
              <w:t xml:space="preserve">Language assistance</w:t>
            </w:r>
            <w:r w:rsidDel="00000000" w:rsidR="00000000" w:rsidRPr="00000000">
              <w:rPr>
                <w:rtl w:val="0"/>
              </w:rPr>
            </w:r>
          </w:p>
          <w:p w:rsidR="00000000" w:rsidDel="00000000" w:rsidP="00000000" w:rsidRDefault="00000000" w:rsidRPr="00000000" w14:paraId="00000017">
            <w:pPr>
              <w:pStyle w:val="Heading3"/>
              <w:keepNext w:val="0"/>
              <w:keepLines w:val="0"/>
              <w:spacing w:before="280" w:lineRule="auto"/>
              <w:rPr/>
            </w:pPr>
            <w:bookmarkStart w:colFirst="0" w:colLast="0" w:name="_cirhfoqm0h9o" w:id="5"/>
            <w:bookmarkEnd w:id="5"/>
            <w:hyperlink r:id="rId21">
              <w:r w:rsidDel="00000000" w:rsidR="00000000" w:rsidRPr="00000000">
                <w:rPr>
                  <w:color w:val="1155cc"/>
                  <w:sz w:val="22"/>
                  <w:szCs w:val="22"/>
                  <w:u w:val="single"/>
                  <w:rtl w:val="0"/>
                </w:rPr>
                <w:t xml:space="preserve">Español </w:t>
              </w:r>
            </w:hyperlink>
            <w:r w:rsidDel="00000000" w:rsidR="00000000" w:rsidRPr="00000000">
              <w:rPr>
                <w:rtl w:val="0"/>
              </w:rPr>
              <w:t xml:space="preserve">| </w:t>
            </w:r>
            <w:hyperlink r:id="rId22">
              <w:r w:rsidDel="00000000" w:rsidR="00000000" w:rsidRPr="00000000">
                <w:rPr>
                  <w:color w:val="1155cc"/>
                  <w:sz w:val="22"/>
                  <w:szCs w:val="22"/>
                  <w:u w:val="single"/>
                  <w:rtl w:val="0"/>
                </w:rPr>
                <w:t xml:space="preserve">中文</w:t>
              </w:r>
            </w:hyperlink>
            <w:r w:rsidDel="00000000" w:rsidR="00000000" w:rsidRPr="00000000">
              <w:rPr>
                <w:rtl w:val="0"/>
              </w:rPr>
              <w:t xml:space="preserve"> | </w:t>
            </w:r>
            <w:hyperlink r:id="rId23">
              <w:r w:rsidDel="00000000" w:rsidR="00000000" w:rsidRPr="00000000">
                <w:rPr>
                  <w:color w:val="1155cc"/>
                  <w:sz w:val="22"/>
                  <w:szCs w:val="22"/>
                  <w:u w:val="single"/>
                  <w:rtl w:val="0"/>
                </w:rPr>
                <w:t xml:space="preserve">Tiếng Việt</w:t>
              </w:r>
            </w:hyperlink>
            <w:r w:rsidDel="00000000" w:rsidR="00000000" w:rsidRPr="00000000">
              <w:rPr>
                <w:rtl w:val="0"/>
              </w:rPr>
              <w:t xml:space="preserve"> | </w:t>
            </w:r>
            <w:hyperlink r:id="rId24">
              <w:r w:rsidDel="00000000" w:rsidR="00000000" w:rsidRPr="00000000">
                <w:rPr>
                  <w:color w:val="1155cc"/>
                  <w:sz w:val="22"/>
                  <w:szCs w:val="22"/>
                  <w:u w:val="single"/>
                  <w:rtl w:val="0"/>
                </w:rPr>
                <w:t xml:space="preserve">HRVATSKI</w:t>
              </w:r>
            </w:hyperlink>
            <w:r w:rsidDel="00000000" w:rsidR="00000000" w:rsidRPr="00000000">
              <w:rPr>
                <w:rtl w:val="0"/>
              </w:rPr>
              <w:t xml:space="preserve"> | </w:t>
            </w:r>
            <w:hyperlink r:id="rId25">
              <w:r w:rsidDel="00000000" w:rsidR="00000000" w:rsidRPr="00000000">
                <w:rPr>
                  <w:color w:val="1155cc"/>
                  <w:sz w:val="22"/>
                  <w:szCs w:val="22"/>
                  <w:u w:val="single"/>
                  <w:rtl w:val="0"/>
                </w:rPr>
                <w:t xml:space="preserve">DEUTSCH</w:t>
              </w:r>
            </w:hyperlink>
            <w:r w:rsidDel="00000000" w:rsidR="00000000" w:rsidRPr="00000000">
              <w:rPr>
                <w:rtl w:val="0"/>
              </w:rPr>
              <w:t xml:space="preserve"> | </w:t>
            </w:r>
            <w:hyperlink r:id="rId26">
              <w:r w:rsidDel="00000000" w:rsidR="00000000" w:rsidRPr="00000000">
                <w:rPr>
                  <w:rtl w:val="0"/>
                </w:rPr>
              </w:r>
            </w:hyperlink>
            <w:hyperlink r:id="rId27">
              <w:r w:rsidDel="00000000" w:rsidR="00000000" w:rsidRPr="00000000">
                <w:rPr>
                  <w:color w:val="1155cc"/>
                  <w:sz w:val="22"/>
                  <w:szCs w:val="22"/>
                  <w:u w:val="single"/>
                  <w:rtl w:val="0"/>
                </w:rPr>
                <w:t xml:space="preserve">| </w:t>
              </w:r>
            </w:hyperlink>
            <w:hyperlink r:id="rId28">
              <w:r w:rsidDel="00000000" w:rsidR="00000000" w:rsidRPr="00000000">
                <w:rPr>
                  <w:color w:val="1155cc"/>
                  <w:sz w:val="22"/>
                  <w:szCs w:val="22"/>
                  <w:u w:val="single"/>
                  <w:rtl w:val="1"/>
                </w:rPr>
                <w:t xml:space="preserve">اللغة</w:t>
              </w:r>
            </w:hyperlink>
            <w:hyperlink r:id="rId29">
              <w:r w:rsidDel="00000000" w:rsidR="00000000" w:rsidRPr="00000000">
                <w:rPr>
                  <w:color w:val="1155cc"/>
                  <w:sz w:val="22"/>
                  <w:szCs w:val="22"/>
                  <w:u w:val="single"/>
                  <w:rtl w:val="1"/>
                </w:rPr>
                <w:t xml:space="preserve"> </w:t>
              </w:r>
            </w:hyperlink>
            <w:hyperlink r:id="rId30">
              <w:r w:rsidDel="00000000" w:rsidR="00000000" w:rsidRPr="00000000">
                <w:rPr>
                  <w:color w:val="1155cc"/>
                  <w:sz w:val="22"/>
                  <w:szCs w:val="22"/>
                  <w:u w:val="single"/>
                  <w:rtl w:val="1"/>
                </w:rPr>
                <w:t xml:space="preserve">العربية</w:t>
              </w:r>
            </w:hyperlink>
            <w:r w:rsidDel="00000000" w:rsidR="00000000" w:rsidRPr="00000000">
              <w:rPr>
                <w:rtl w:val="0"/>
              </w:rPr>
              <w:t xml:space="preserve"> | </w:t>
            </w:r>
            <w:hyperlink r:id="rId31">
              <w:r w:rsidDel="00000000" w:rsidR="00000000" w:rsidRPr="00000000">
                <w:rPr>
                  <w:color w:val="1155cc"/>
                  <w:sz w:val="22"/>
                  <w:szCs w:val="22"/>
                  <w:u w:val="single"/>
                  <w:rtl w:val="0"/>
                </w:rPr>
                <w:t xml:space="preserve">ລາວ</w:t>
              </w:r>
            </w:hyperlink>
            <w:r w:rsidDel="00000000" w:rsidR="00000000" w:rsidRPr="00000000">
              <w:rPr>
                <w:rtl w:val="0"/>
              </w:rPr>
              <w:t xml:space="preserve"> | </w:t>
            </w:r>
            <w:hyperlink r:id="rId32">
              <w:r w:rsidDel="00000000" w:rsidR="00000000" w:rsidRPr="00000000">
                <w:rPr>
                  <w:color w:val="1155cc"/>
                  <w:sz w:val="22"/>
                  <w:szCs w:val="22"/>
                  <w:u w:val="single"/>
                  <w:rtl w:val="0"/>
                </w:rPr>
                <w:t xml:space="preserve"> 한국어</w:t>
              </w:r>
            </w:hyperlink>
            <w:r w:rsidDel="00000000" w:rsidR="00000000" w:rsidRPr="00000000">
              <w:rPr>
                <w:rtl w:val="0"/>
              </w:rPr>
              <w:t xml:space="preserve"> | </w:t>
            </w:r>
            <w:hyperlink r:id="rId33">
              <w:r w:rsidDel="00000000" w:rsidR="00000000" w:rsidRPr="00000000">
                <w:rPr>
                  <w:color w:val="1155cc"/>
                  <w:sz w:val="22"/>
                  <w:szCs w:val="22"/>
                  <w:u w:val="single"/>
                  <w:rtl w:val="0"/>
                </w:rPr>
                <w:t xml:space="preserve">हिंदी</w:t>
              </w:r>
            </w:hyperlink>
            <w:r w:rsidDel="00000000" w:rsidR="00000000" w:rsidRPr="00000000">
              <w:rPr>
                <w:rtl w:val="0"/>
              </w:rPr>
              <w:t xml:space="preserve"> | </w:t>
            </w:r>
            <w:hyperlink r:id="rId34">
              <w:r w:rsidDel="00000000" w:rsidR="00000000" w:rsidRPr="00000000">
                <w:rPr>
                  <w:color w:val="1155cc"/>
                  <w:sz w:val="22"/>
                  <w:szCs w:val="22"/>
                  <w:u w:val="single"/>
                  <w:rtl w:val="0"/>
                </w:rPr>
                <w:t xml:space="preserve">Français</w:t>
              </w:r>
            </w:hyperlink>
            <w:r w:rsidDel="00000000" w:rsidR="00000000" w:rsidRPr="00000000">
              <w:rPr>
                <w:rtl w:val="0"/>
              </w:rPr>
              <w:t xml:space="preserve"> | </w:t>
            </w:r>
            <w:hyperlink r:id="rId35">
              <w:r w:rsidDel="00000000" w:rsidR="00000000" w:rsidRPr="00000000">
                <w:rPr>
                  <w:color w:val="1155cc"/>
                  <w:sz w:val="22"/>
                  <w:szCs w:val="22"/>
                  <w:u w:val="single"/>
                  <w:rtl w:val="0"/>
                </w:rPr>
                <w:t xml:space="preserve">PENNSYLVAANISCH DEITSCH </w:t>
              </w:r>
            </w:hyperlink>
            <w:r w:rsidDel="00000000" w:rsidR="00000000" w:rsidRPr="00000000">
              <w:rPr>
                <w:rtl w:val="0"/>
              </w:rPr>
              <w:t xml:space="preserve"> | </w:t>
            </w:r>
            <w:hyperlink r:id="rId36">
              <w:r w:rsidDel="00000000" w:rsidR="00000000" w:rsidRPr="00000000">
                <w:rPr>
                  <w:color w:val="1155cc"/>
                  <w:sz w:val="22"/>
                  <w:szCs w:val="22"/>
                  <w:u w:val="single"/>
                  <w:rtl w:val="0"/>
                </w:rPr>
                <w:t xml:space="preserve">| ไทย</w:t>
              </w:r>
            </w:hyperlink>
            <w:r w:rsidDel="00000000" w:rsidR="00000000" w:rsidRPr="00000000">
              <w:rPr>
                <w:rtl w:val="0"/>
              </w:rPr>
              <w:t xml:space="preserve"> | </w:t>
            </w:r>
            <w:hyperlink r:id="rId37">
              <w:r w:rsidDel="00000000" w:rsidR="00000000" w:rsidRPr="00000000">
                <w:rPr>
                  <w:color w:val="1155cc"/>
                  <w:sz w:val="22"/>
                  <w:szCs w:val="22"/>
                  <w:u w:val="single"/>
                  <w:rtl w:val="0"/>
                </w:rPr>
                <w:t xml:space="preserve">TAGALOG</w:t>
              </w:r>
            </w:hyperlink>
            <w:r w:rsidDel="00000000" w:rsidR="00000000" w:rsidRPr="00000000">
              <w:rPr>
                <w:rtl w:val="0"/>
              </w:rPr>
              <w:t xml:space="preserve"> | </w:t>
            </w:r>
            <w:hyperlink r:id="rId38">
              <w:r w:rsidDel="00000000" w:rsidR="00000000" w:rsidRPr="00000000">
                <w:rPr>
                  <w:color w:val="1155cc"/>
                  <w:sz w:val="22"/>
                  <w:szCs w:val="22"/>
                  <w:u w:val="single"/>
                  <w:rtl w:val="0"/>
                </w:rPr>
                <w:t xml:space="preserve">karen РУССКИЙ</w:t>
              </w:r>
            </w:hyperlink>
            <w:r w:rsidDel="00000000" w:rsidR="00000000" w:rsidRPr="00000000">
              <w:rPr>
                <w:rtl w:val="0"/>
              </w:rPr>
              <w:t xml:space="preserve"> | </w:t>
            </w:r>
            <w:hyperlink r:id="rId39">
              <w:r w:rsidDel="00000000" w:rsidR="00000000" w:rsidRPr="00000000">
                <w:rPr>
                  <w:color w:val="1155cc"/>
                  <w:sz w:val="22"/>
                  <w:szCs w:val="22"/>
                  <w:u w:val="single"/>
                  <w:rtl w:val="0"/>
                </w:rPr>
                <w:t xml:space="preserve">नेपाली አማርኛ</w:t>
              </w:r>
            </w:hyperlink>
            <w:r w:rsidDel="00000000" w:rsidR="00000000" w:rsidRPr="00000000">
              <w:rPr>
                <w:rtl w:val="0"/>
              </w:rPr>
              <w:t xml:space="preserve"> | </w:t>
            </w:r>
            <w:hyperlink r:id="rId40">
              <w:r w:rsidDel="00000000" w:rsidR="00000000" w:rsidRPr="00000000">
                <w:rPr>
                  <w:color w:val="1155cc"/>
                  <w:sz w:val="22"/>
                  <w:szCs w:val="22"/>
                  <w:u w:val="single"/>
                  <w:rtl w:val="0"/>
                </w:rPr>
                <w:t xml:space="preserve">NASARARE</w:t>
              </w:r>
            </w:hyperlink>
            <w:r w:rsidDel="00000000" w:rsidR="00000000" w:rsidRPr="00000000">
              <w:rPr>
                <w:rtl w:val="0"/>
              </w:rPr>
              <w:t xml:space="preserve"> | </w:t>
            </w:r>
            <w:hyperlink r:id="rId41">
              <w:r w:rsidDel="00000000" w:rsidR="00000000" w:rsidRPr="00000000">
                <w:rPr>
                  <w:color w:val="1155cc"/>
                  <w:sz w:val="22"/>
                  <w:szCs w:val="22"/>
                  <w:u w:val="single"/>
                  <w:rtl w:val="0"/>
                </w:rPr>
                <w:t xml:space="preserve">AFAAN OROMO</w:t>
              </w:r>
            </w:hyperlink>
            <w:r w:rsidDel="00000000" w:rsidR="00000000" w:rsidRPr="00000000">
              <w:rPr>
                <w:rtl w:val="0"/>
              </w:rPr>
              <w:t xml:space="preserve"> | </w:t>
            </w:r>
            <w:hyperlink r:id="rId42">
              <w:r w:rsidDel="00000000" w:rsidR="00000000" w:rsidRPr="00000000">
                <w:rPr>
                  <w:color w:val="1155cc"/>
                  <w:sz w:val="22"/>
                  <w:szCs w:val="22"/>
                  <w:u w:val="single"/>
                  <w:rtl w:val="0"/>
                </w:rPr>
                <w:t xml:space="preserve">УКРАЇНСЬКА</w:t>
              </w:r>
            </w:hyperlink>
            <w:r w:rsidDel="00000000" w:rsidR="00000000" w:rsidRPr="00000000">
              <w:rPr>
                <w:rtl w:val="0"/>
              </w:rPr>
              <w:t xml:space="preserve"> | </w:t>
            </w:r>
            <w:hyperlink r:id="rId43">
              <w:r w:rsidDel="00000000" w:rsidR="00000000" w:rsidRPr="00000000">
                <w:rPr>
                  <w:color w:val="1155cc"/>
                  <w:sz w:val="22"/>
                  <w:szCs w:val="22"/>
                  <w:u w:val="single"/>
                  <w:rtl w:val="0"/>
                </w:rPr>
                <w:t xml:space="preserve">Diné</w:t>
              </w:r>
            </w:hyperlink>
            <w:r w:rsidDel="00000000" w:rsidR="00000000" w:rsidRPr="00000000">
              <w:rPr>
                <w:rtl w:val="0"/>
              </w:rPr>
              <w:t xml:space="preserve"> </w:t>
            </w:r>
          </w:p>
        </w:tc>
      </w:tr>
      <w:tr>
        <w:trPr>
          <w:cantSplit w:val="0"/>
          <w:trHeight w:val="440" w:hRule="atLeast"/>
          <w:tblHeader w:val="0"/>
        </w:trPr>
        <w:tc>
          <w:tcPr>
            <w:gridSpan w:val="2"/>
            <w:vMerge w:val="continue"/>
          </w:tcPr>
          <w:p w:rsidR="00000000" w:rsidDel="00000000" w:rsidP="00000000" w:rsidRDefault="00000000" w:rsidRPr="00000000" w14:paraId="00000019">
            <w:pPr>
              <w:widowControl w:val="0"/>
              <w:spacing w:line="240" w:lineRule="auto"/>
              <w:rPr/>
            </w:pPr>
            <w:bookmarkStart w:colFirst="0" w:colLast="0" w:name="_o7tuoeo8p83r" w:id="6"/>
            <w:bookmarkEnd w:id="6"/>
            <w:r w:rsidDel="00000000" w:rsidR="00000000" w:rsidRPr="00000000">
              <w:rPr>
                <w:rtl w:val="0"/>
              </w:rPr>
            </w:r>
          </w:p>
        </w:tc>
      </w:tr>
      <w:tr>
        <w:trPr>
          <w:cantSplit w:val="0"/>
          <w:trHeight w:val="420" w:hRule="atLeast"/>
          <w:tblHeader w:val="0"/>
        </w:trPr>
        <w:tc>
          <w:tcPr>
            <w:gridSpan w:val="2"/>
          </w:tcPr>
          <w:p w:rsidR="00000000" w:rsidDel="00000000" w:rsidP="00000000" w:rsidRDefault="00000000" w:rsidRPr="00000000" w14:paraId="0000001B">
            <w:pPr>
              <w:widowControl w:val="0"/>
              <w:spacing w:line="240" w:lineRule="auto"/>
              <w:rPr/>
            </w:pPr>
            <w:r w:rsidDel="00000000" w:rsidR="00000000" w:rsidRPr="00000000">
              <w:rPr>
                <w:rFonts w:ascii="Roboto" w:cs="Roboto" w:eastAsia="Roboto" w:hAnsi="Roboto"/>
                <w:sz w:val="20"/>
                <w:szCs w:val="20"/>
                <w:shd w:fill="fafafa" w:val="clear"/>
                <w:rtl w:val="0"/>
              </w:rPr>
              <w:t xml:space="preserve">ATENCIÓN: Si habla español, los servicios de asistencia de idiomas se encuentran disponibles gratuitamente para usted. Comuníquese al 800-524-9242 o al (TTY: 888-781-4262).</w:t>
            </w:r>
            <w:r w:rsidDel="00000000" w:rsidR="00000000" w:rsidRPr="00000000">
              <w:rPr>
                <w:rtl w:val="0"/>
              </w:rPr>
            </w:r>
          </w:p>
        </w:tc>
      </w:tr>
      <w:tr>
        <w:trPr>
          <w:cantSplit w:val="0"/>
          <w:trHeight w:val="420" w:hRule="atLeast"/>
          <w:tblHeader w:val="0"/>
        </w:trPr>
        <w:tc>
          <w:tcPr>
            <w:gridSpan w:val="2"/>
            <w:vMerge w:val="restart"/>
          </w:tcPr>
          <w:p w:rsidR="00000000" w:rsidDel="00000000" w:rsidP="00000000" w:rsidRDefault="00000000" w:rsidRPr="00000000" w14:paraId="0000001D">
            <w:pPr>
              <w:widowControl w:val="0"/>
              <w:spacing w:line="240" w:lineRule="auto"/>
              <w:rPr>
                <w:rFonts w:ascii="Roboto" w:cs="Roboto" w:eastAsia="Roboto" w:hAnsi="Roboto"/>
                <w:sz w:val="20"/>
                <w:szCs w:val="20"/>
                <w:shd w:fill="fafafa" w:val="clear"/>
              </w:rPr>
            </w:pPr>
            <w:r w:rsidDel="00000000" w:rsidR="00000000" w:rsidRPr="00000000">
              <w:rPr>
                <w:rFonts w:ascii="Roboto" w:cs="Roboto" w:eastAsia="Roboto" w:hAnsi="Roboto"/>
                <w:sz w:val="20"/>
                <w:szCs w:val="20"/>
                <w:shd w:fill="fafafa" w:val="clear"/>
                <w:rtl w:val="0"/>
              </w:rPr>
              <w:t xml:space="preserve">© 2024 Wellmark Inc. All rights reserved. Wellmark Blue Cross and Blue Shield of Iowa, Wellmark Health Plan of Iowa, Inc., Wellmark Blue Cross and Blue Shield of South Dakota, Wellmark Advantage Health Plan and Wellmark Administrators, Inc. are independent licensees of the Blue Cross and Blue Shield Association.</w:t>
            </w:r>
          </w:p>
          <w:p w:rsidR="00000000" w:rsidDel="00000000" w:rsidP="00000000" w:rsidRDefault="00000000" w:rsidRPr="00000000" w14:paraId="0000001E">
            <w:pPr>
              <w:pStyle w:val="Heading3"/>
              <w:keepNext w:val="0"/>
              <w:keepLines w:val="0"/>
              <w:numPr>
                <w:ilvl w:val="0"/>
                <w:numId w:val="1"/>
              </w:numPr>
              <w:spacing w:after="0" w:afterAutospacing="0" w:before="280" w:lineRule="auto"/>
              <w:ind w:left="720" w:hanging="360"/>
              <w:rPr>
                <w:color w:val="434343"/>
                <w:sz w:val="28"/>
                <w:szCs w:val="28"/>
              </w:rPr>
            </w:pPr>
            <w:bookmarkStart w:colFirst="0" w:colLast="0" w:name="_a3a5y05hhcw8" w:id="7"/>
            <w:bookmarkEnd w:id="7"/>
            <w:hyperlink r:id="rId44">
              <w:r w:rsidDel="00000000" w:rsidR="00000000" w:rsidRPr="00000000">
                <w:rPr>
                  <w:color w:val="1155cc"/>
                  <w:sz w:val="22"/>
                  <w:szCs w:val="22"/>
                  <w:u w:val="single"/>
                  <w:rtl w:val="0"/>
                </w:rPr>
                <w:t xml:space="preserve"> Privacy Statement &amp; Practices</w:t>
              </w:r>
            </w:hyperlink>
            <w:r w:rsidDel="00000000" w:rsidR="00000000" w:rsidRPr="00000000">
              <w:rPr>
                <w:rtl w:val="0"/>
              </w:rPr>
            </w:r>
          </w:p>
          <w:p w:rsidR="00000000" w:rsidDel="00000000" w:rsidP="00000000" w:rsidRDefault="00000000" w:rsidRPr="00000000" w14:paraId="0000001F">
            <w:pPr>
              <w:pStyle w:val="Heading3"/>
              <w:keepNext w:val="0"/>
              <w:keepLines w:val="0"/>
              <w:numPr>
                <w:ilvl w:val="0"/>
                <w:numId w:val="1"/>
              </w:numPr>
              <w:spacing w:after="0" w:afterAutospacing="0" w:before="0" w:beforeAutospacing="0" w:lineRule="auto"/>
              <w:ind w:left="720" w:hanging="360"/>
              <w:rPr>
                <w:color w:val="434343"/>
                <w:sz w:val="28"/>
                <w:szCs w:val="28"/>
              </w:rPr>
            </w:pPr>
            <w:bookmarkStart w:colFirst="0" w:colLast="0" w:name="_345emkd510l3" w:id="8"/>
            <w:bookmarkEnd w:id="8"/>
            <w:hyperlink r:id="rId45">
              <w:r w:rsidDel="00000000" w:rsidR="00000000" w:rsidRPr="00000000">
                <w:rPr>
                  <w:color w:val="1155cc"/>
                  <w:sz w:val="22"/>
                  <w:szCs w:val="22"/>
                  <w:u w:val="single"/>
                  <w:rtl w:val="0"/>
                </w:rPr>
                <w:t xml:space="preserve">Terms &amp; Conditions</w:t>
              </w:r>
            </w:hyperlink>
            <w:r w:rsidDel="00000000" w:rsidR="00000000" w:rsidRPr="00000000">
              <w:rPr>
                <w:rtl w:val="0"/>
              </w:rPr>
            </w:r>
          </w:p>
          <w:p w:rsidR="00000000" w:rsidDel="00000000" w:rsidP="00000000" w:rsidRDefault="00000000" w:rsidRPr="00000000" w14:paraId="00000020">
            <w:pPr>
              <w:pStyle w:val="Heading3"/>
              <w:keepNext w:val="0"/>
              <w:keepLines w:val="0"/>
              <w:numPr>
                <w:ilvl w:val="0"/>
                <w:numId w:val="1"/>
              </w:numPr>
              <w:spacing w:after="0" w:afterAutospacing="0" w:before="0" w:beforeAutospacing="0" w:lineRule="auto"/>
              <w:ind w:left="720" w:hanging="360"/>
              <w:rPr>
                <w:color w:val="434343"/>
                <w:sz w:val="28"/>
                <w:szCs w:val="28"/>
              </w:rPr>
            </w:pPr>
            <w:bookmarkStart w:colFirst="0" w:colLast="0" w:name="_n2xk2j6q5zf4" w:id="9"/>
            <w:bookmarkEnd w:id="9"/>
            <w:hyperlink r:id="rId46">
              <w:r w:rsidDel="00000000" w:rsidR="00000000" w:rsidRPr="00000000">
                <w:rPr>
                  <w:color w:val="1155cc"/>
                  <w:sz w:val="22"/>
                  <w:szCs w:val="22"/>
                  <w:u w:val="single"/>
                  <w:rtl w:val="0"/>
                </w:rPr>
                <w:t xml:space="preserve">Code of Business Conduct</w:t>
              </w:r>
            </w:hyperlink>
            <w:r w:rsidDel="00000000" w:rsidR="00000000" w:rsidRPr="00000000">
              <w:rPr>
                <w:rtl w:val="0"/>
              </w:rPr>
            </w:r>
          </w:p>
          <w:p w:rsidR="00000000" w:rsidDel="00000000" w:rsidP="00000000" w:rsidRDefault="00000000" w:rsidRPr="00000000" w14:paraId="00000021">
            <w:pPr>
              <w:pStyle w:val="Heading3"/>
              <w:keepNext w:val="0"/>
              <w:keepLines w:val="0"/>
              <w:numPr>
                <w:ilvl w:val="0"/>
                <w:numId w:val="1"/>
              </w:numPr>
              <w:spacing w:before="0" w:beforeAutospacing="0" w:lineRule="auto"/>
              <w:ind w:left="720" w:hanging="360"/>
              <w:rPr>
                <w:color w:val="434343"/>
                <w:sz w:val="28"/>
                <w:szCs w:val="28"/>
              </w:rPr>
            </w:pPr>
            <w:bookmarkStart w:colFirst="0" w:colLast="0" w:name="_ja80sm7wa2iv" w:id="10"/>
            <w:bookmarkEnd w:id="10"/>
            <w:hyperlink r:id="rId47">
              <w:r w:rsidDel="00000000" w:rsidR="00000000" w:rsidRPr="00000000">
                <w:rPr>
                  <w:color w:val="1155cc"/>
                  <w:sz w:val="22"/>
                  <w:szCs w:val="22"/>
                  <w:u w:val="single"/>
                  <w:rtl w:val="0"/>
                </w:rPr>
                <w:t xml:space="preserve">2024 Multi-language insert</w:t>
              </w:r>
            </w:hyperlink>
            <w:r w:rsidDel="00000000" w:rsidR="00000000" w:rsidRPr="00000000">
              <w:rPr>
                <w:rtl w:val="0"/>
              </w:rPr>
            </w:r>
          </w:p>
          <w:p w:rsidR="00000000" w:rsidDel="00000000" w:rsidP="00000000" w:rsidRDefault="00000000" w:rsidRPr="00000000" w14:paraId="00000022">
            <w:pPr>
              <w:spacing w:line="240" w:lineRule="auto"/>
              <w:rPr/>
            </w:pPr>
            <w:r w:rsidDel="00000000" w:rsidR="00000000" w:rsidRPr="00000000">
              <w:rPr>
                <w:rFonts w:ascii="Roboto" w:cs="Roboto" w:eastAsia="Roboto" w:hAnsi="Roboto"/>
                <w:sz w:val="24"/>
                <w:szCs w:val="24"/>
                <w:shd w:fill="fafafa" w:val="clear"/>
                <w:rtl w:val="0"/>
              </w:rPr>
              <w:t xml:space="preserve">Page last updated:  MM/DD/YR    |    Y0156_WellmarkAdvWeb_M_2024_C CMS Accepted 07142024</w:t>
            </w:r>
            <w:r w:rsidDel="00000000" w:rsidR="00000000" w:rsidRPr="00000000">
              <w:rPr>
                <w:rtl w:val="0"/>
              </w:rPr>
            </w:r>
          </w:p>
        </w:tc>
      </w:tr>
      <w:tr>
        <w:trPr>
          <w:cantSplit w:val="0"/>
          <w:trHeight w:val="1546.8505859374998" w:hRule="atLeast"/>
          <w:tblHeader w:val="0"/>
        </w:trPr>
        <w:tc>
          <w:tcPr>
            <w:gridSpan w:val="2"/>
            <w:vMerge w:val="continue"/>
          </w:tcPr>
          <w:p w:rsidR="00000000" w:rsidDel="00000000" w:rsidP="00000000" w:rsidRDefault="00000000" w:rsidRPr="00000000" w14:paraId="00000024">
            <w:pPr>
              <w:spacing w:line="240" w:lineRule="auto"/>
              <w:rPr/>
            </w:pPr>
            <w:bookmarkStart w:colFirst="0" w:colLast="0" w:name="_m01xii4mahas" w:id="11"/>
            <w:bookmarkEnd w:id="11"/>
            <w:r w:rsidDel="00000000" w:rsidR="00000000" w:rsidRPr="00000000">
              <w:rPr>
                <w:rtl w:val="0"/>
              </w:rPr>
            </w:r>
          </w:p>
        </w:tc>
      </w:tr>
    </w:tbl>
    <w:p w:rsidR="00000000" w:rsidDel="00000000" w:rsidP="00000000" w:rsidRDefault="00000000" w:rsidRPr="00000000" w14:paraId="00000026">
      <w:pPr>
        <w:widowControl w:val="0"/>
        <w:spacing w:line="240" w:lineRule="auto"/>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ocs.google.com/document/d/14VbxOgJabhGqFwgEfc9jhywB_5MuQmHxWmmIu4VENK4/edit#" TargetMode="External"/><Relationship Id="rId20" Type="http://schemas.openxmlformats.org/officeDocument/2006/relationships/hyperlink" Target="https://docs.google.com/document/d/14VbxOgJabhGqFwgEfc9jhywB_5MuQmHxWmmIu4VENK4/edit#" TargetMode="External"/><Relationship Id="rId42" Type="http://schemas.openxmlformats.org/officeDocument/2006/relationships/hyperlink" Target="https://docs.google.com/document/d/14VbxOgJabhGqFwgEfc9jhywB_5MuQmHxWmmIu4VENK4/edit#" TargetMode="External"/><Relationship Id="rId41" Type="http://schemas.openxmlformats.org/officeDocument/2006/relationships/hyperlink" Target="https://docs.google.com/document/d/14VbxOgJabhGqFwgEfc9jhywB_5MuQmHxWmmIu4VENK4/edit#" TargetMode="External"/><Relationship Id="rId22" Type="http://schemas.openxmlformats.org/officeDocument/2006/relationships/hyperlink" Target="https://docs.google.com/document/d/14VbxOgJabhGqFwgEfc9jhywB_5MuQmHxWmmIu4VENK4/edit#" TargetMode="External"/><Relationship Id="rId44" Type="http://schemas.openxmlformats.org/officeDocument/2006/relationships/hyperlink" Target="https://docs.google.com/document/d/14VbxOgJabhGqFwgEfc9jhywB_5MuQmHxWmmIu4VENK4/edit#" TargetMode="External"/><Relationship Id="rId21" Type="http://schemas.openxmlformats.org/officeDocument/2006/relationships/hyperlink" Target="https://docs.google.com/document/d/14VbxOgJabhGqFwgEfc9jhywB_5MuQmHxWmmIu4VENK4/edit#" TargetMode="External"/><Relationship Id="rId43" Type="http://schemas.openxmlformats.org/officeDocument/2006/relationships/hyperlink" Target="https://docs.google.com/document/d/14VbxOgJabhGqFwgEfc9jhywB_5MuQmHxWmmIu4VENK4/edit#" TargetMode="External"/><Relationship Id="rId24" Type="http://schemas.openxmlformats.org/officeDocument/2006/relationships/hyperlink" Target="https://docs.google.com/document/d/14VbxOgJabhGqFwgEfc9jhywB_5MuQmHxWmmIu4VENK4/edit#" TargetMode="External"/><Relationship Id="rId46" Type="http://schemas.openxmlformats.org/officeDocument/2006/relationships/hyperlink" Target="https://docs.google.com/document/d/14VbxOgJabhGqFwgEfc9jhywB_5MuQmHxWmmIu4VENK4/edit#" TargetMode="External"/><Relationship Id="rId23" Type="http://schemas.openxmlformats.org/officeDocument/2006/relationships/hyperlink" Target="https://docs.google.com/document/d/14VbxOgJabhGqFwgEfc9jhywB_5MuQmHxWmmIu4VENK4/edit#" TargetMode="External"/><Relationship Id="rId45" Type="http://schemas.openxmlformats.org/officeDocument/2006/relationships/hyperlink" Target="https://docs.google.com/document/d/14VbxOgJabhGqFwgEfc9jhywB_5MuQmHxWmmIu4VENK4/ed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instagram.com" TargetMode="External"/><Relationship Id="rId26" Type="http://schemas.openxmlformats.org/officeDocument/2006/relationships/hyperlink" Target="https://docs.google.com/document/d/14VbxOgJabhGqFwgEfc9jhywB_5MuQmHxWmmIu4VENK4/edit#" TargetMode="External"/><Relationship Id="rId25" Type="http://schemas.openxmlformats.org/officeDocument/2006/relationships/hyperlink" Target="https://docs.google.com/document/d/14VbxOgJabhGqFwgEfc9jhywB_5MuQmHxWmmIu4VENK4/edit#" TargetMode="External"/><Relationship Id="rId47" Type="http://schemas.openxmlformats.org/officeDocument/2006/relationships/hyperlink" Target="https://docs.google.com/document/d/14VbxOgJabhGqFwgEfc9jhywB_5MuQmHxWmmIu4VENK4/edit#" TargetMode="External"/><Relationship Id="rId28" Type="http://schemas.openxmlformats.org/officeDocument/2006/relationships/hyperlink" Target="https://docs.google.com/document/d/14VbxOgJabhGqFwgEfc9jhywB_5MuQmHxWmmIu4VENK4/edit#" TargetMode="External"/><Relationship Id="rId27" Type="http://schemas.openxmlformats.org/officeDocument/2006/relationships/hyperlink" Target="https://docs.google.com/document/d/14VbxOgJabhGqFwgEfc9jhywB_5MuQmHxWmmIu4VENK4/edit#" TargetMode="External"/><Relationship Id="rId5" Type="http://schemas.openxmlformats.org/officeDocument/2006/relationships/styles" Target="styles.xml"/><Relationship Id="rId6" Type="http://schemas.openxmlformats.org/officeDocument/2006/relationships/hyperlink" Target="http://facebook.com" TargetMode="External"/><Relationship Id="rId29" Type="http://schemas.openxmlformats.org/officeDocument/2006/relationships/hyperlink" Target="https://docs.google.com/document/d/14VbxOgJabhGqFwgEfc9jhywB_5MuQmHxWmmIu4VENK4/edit#" TargetMode="External"/><Relationship Id="rId7" Type="http://schemas.openxmlformats.org/officeDocument/2006/relationships/hyperlink" Target="http://x.com" TargetMode="External"/><Relationship Id="rId8" Type="http://schemas.openxmlformats.org/officeDocument/2006/relationships/hyperlink" Target="http://youtube.com" TargetMode="External"/><Relationship Id="rId31" Type="http://schemas.openxmlformats.org/officeDocument/2006/relationships/hyperlink" Target="https://docs.google.com/document/d/14VbxOgJabhGqFwgEfc9jhywB_5MuQmHxWmmIu4VENK4/edit#" TargetMode="External"/><Relationship Id="rId30" Type="http://schemas.openxmlformats.org/officeDocument/2006/relationships/hyperlink" Target="https://docs.google.com/document/d/14VbxOgJabhGqFwgEfc9jhywB_5MuQmHxWmmIu4VENK4/edit#" TargetMode="External"/><Relationship Id="rId11" Type="http://schemas.openxmlformats.org/officeDocument/2006/relationships/hyperlink" Target="https://main--helix-block-collection--adobe.hlx.page/block-collection/breadcrumbs" TargetMode="External"/><Relationship Id="rId33" Type="http://schemas.openxmlformats.org/officeDocument/2006/relationships/hyperlink" Target="https://docs.google.com/document/d/14VbxOgJabhGqFwgEfc9jhywB_5MuQmHxWmmIu4VENK4/edit#" TargetMode="External"/><Relationship Id="rId10" Type="http://schemas.openxmlformats.org/officeDocument/2006/relationships/hyperlink" Target="http://linkedin.com" TargetMode="External"/><Relationship Id="rId32" Type="http://schemas.openxmlformats.org/officeDocument/2006/relationships/hyperlink" Target="https://docs.google.com/document/d/14VbxOgJabhGqFwgEfc9jhywB_5MuQmHxWmmIu4VENK4/edit#" TargetMode="External"/><Relationship Id="rId13" Type="http://schemas.openxmlformats.org/officeDocument/2006/relationships/hyperlink" Target="https://main--helix-block-collection--adobe.hlx.page/block-collection/breadcrumbs" TargetMode="External"/><Relationship Id="rId35" Type="http://schemas.openxmlformats.org/officeDocument/2006/relationships/hyperlink" Target="https://docs.google.com/document/d/14VbxOgJabhGqFwgEfc9jhywB_5MuQmHxWmmIu4VENK4/edit#" TargetMode="External"/><Relationship Id="rId12" Type="http://schemas.openxmlformats.org/officeDocument/2006/relationships/hyperlink" Target="https://main--helix-block-collection--adobe.hlx.page/block-collection/breadcrumbs" TargetMode="External"/><Relationship Id="rId34" Type="http://schemas.openxmlformats.org/officeDocument/2006/relationships/hyperlink" Target="https://docs.google.com/document/d/14VbxOgJabhGqFwgEfc9jhywB_5MuQmHxWmmIu4VENK4/edit#" TargetMode="External"/><Relationship Id="rId15" Type="http://schemas.openxmlformats.org/officeDocument/2006/relationships/hyperlink" Target="https://main--helix-block-collection--adobe.hlx.page/block-collection/breadcrumbs" TargetMode="External"/><Relationship Id="rId37" Type="http://schemas.openxmlformats.org/officeDocument/2006/relationships/hyperlink" Target="https://docs.google.com/document/d/14VbxOgJabhGqFwgEfc9jhywB_5MuQmHxWmmIu4VENK4/edit#" TargetMode="External"/><Relationship Id="rId14" Type="http://schemas.openxmlformats.org/officeDocument/2006/relationships/hyperlink" Target="https://main--helix-block-collection--adobe.hlx.page/block-collection/breadcrumbs" TargetMode="External"/><Relationship Id="rId36" Type="http://schemas.openxmlformats.org/officeDocument/2006/relationships/hyperlink" Target="https://docs.google.com/document/d/14VbxOgJabhGqFwgEfc9jhywB_5MuQmHxWmmIu4VENK4/edit#" TargetMode="External"/><Relationship Id="rId17" Type="http://schemas.openxmlformats.org/officeDocument/2006/relationships/hyperlink" Target="https://docs.google.com/document/d/14VbxOgJabhGqFwgEfc9jhywB_5MuQmHxWmmIu4VENK4/edit#" TargetMode="External"/><Relationship Id="rId39" Type="http://schemas.openxmlformats.org/officeDocument/2006/relationships/hyperlink" Target="https://docs.google.com/document/d/14VbxOgJabhGqFwgEfc9jhywB_5MuQmHxWmmIu4VENK4/edit#" TargetMode="External"/><Relationship Id="rId16" Type="http://schemas.openxmlformats.org/officeDocument/2006/relationships/hyperlink" Target="https://docs.google.com/document/d/14VbxOgJabhGqFwgEfc9jhywB_5MuQmHxWmmIu4VENK4/edit#" TargetMode="External"/><Relationship Id="rId38" Type="http://schemas.openxmlformats.org/officeDocument/2006/relationships/hyperlink" Target="https://docs.google.com/document/d/14VbxOgJabhGqFwgEfc9jhywB_5MuQmHxWmmIu4VENK4/edit#" TargetMode="External"/><Relationship Id="rId19" Type="http://schemas.openxmlformats.org/officeDocument/2006/relationships/hyperlink" Target="https://docs.google.com/document/d/14VbxOgJabhGqFwgEfc9jhywB_5MuQmHxWmmIu4VENK4/edit#" TargetMode="External"/><Relationship Id="rId18" Type="http://schemas.openxmlformats.org/officeDocument/2006/relationships/hyperlink" Target="https://docs.google.com/document/d/14VbxOgJabhGqFwgEfc9jhywB_5MuQmHxWmmIu4VENK4/ed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