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D70" w:rsidRPr="00B42329" w:rsidRDefault="00722330" w:rsidP="00B42329">
      <w:pPr>
        <w:pStyle w:val="Heading2"/>
        <w:jc w:val="center"/>
        <w:rPr>
          <w:rFonts w:ascii="Times New Roman" w:hAnsi="Times New Roman" w:cs="Times New Roman"/>
          <w:b/>
          <w:color w:val="auto"/>
          <w:sz w:val="36"/>
          <w:szCs w:val="36"/>
        </w:rPr>
      </w:pPr>
      <w:r>
        <w:rPr>
          <w:rFonts w:ascii="Times New Roman" w:hAnsi="Times New Roman" w:cs="Times New Roman"/>
          <w:b/>
          <w:color w:val="auto"/>
          <w:sz w:val="36"/>
          <w:szCs w:val="36"/>
        </w:rPr>
        <w:t>Predictive Analysis</w:t>
      </w:r>
    </w:p>
    <w:p w:rsidR="00CE07B0" w:rsidRDefault="00CE07B0" w:rsidP="00A57F81">
      <w:pPr>
        <w:pStyle w:val="Heading2"/>
        <w:rPr>
          <w:rFonts w:ascii="Times New Roman" w:hAnsi="Times New Roman" w:cs="Times New Roman"/>
          <w:color w:val="auto"/>
        </w:rPr>
      </w:pPr>
    </w:p>
    <w:p w:rsidR="00EB4FA7" w:rsidRPr="00EB4FA7" w:rsidRDefault="00EB4FA7" w:rsidP="00EB4FA7"/>
    <w:p w:rsidR="00A57F81" w:rsidRPr="00A16004" w:rsidRDefault="00237C95" w:rsidP="00A57F81">
      <w:pPr>
        <w:pStyle w:val="Heading2"/>
        <w:rPr>
          <w:rFonts w:ascii="Times New Roman" w:hAnsi="Times New Roman" w:cs="Times New Roman"/>
          <w:b/>
          <w:color w:val="auto"/>
        </w:rPr>
      </w:pPr>
      <w:r w:rsidRPr="00A16004">
        <w:rPr>
          <w:rFonts w:ascii="Times New Roman" w:hAnsi="Times New Roman" w:cs="Times New Roman"/>
          <w:b/>
          <w:color w:val="auto"/>
        </w:rPr>
        <w:t>Introduction</w:t>
      </w:r>
    </w:p>
    <w:p w:rsidR="00237C95" w:rsidRPr="00A16004" w:rsidRDefault="00237C95" w:rsidP="00237C95"/>
    <w:p w:rsidR="00237C95" w:rsidRPr="00A16004" w:rsidRDefault="00C3492D" w:rsidP="00FB5AB2">
      <w:pPr>
        <w:jc w:val="both"/>
      </w:pPr>
      <w:r>
        <w:t>We used</w:t>
      </w:r>
      <w:r w:rsidR="008021B2">
        <w:t xml:space="preserve"> NYC jobs</w:t>
      </w:r>
      <w:r w:rsidR="00237C95" w:rsidRPr="00A16004">
        <w:t xml:space="preserve"> dataset</w:t>
      </w:r>
      <w:r>
        <w:t xml:space="preserve"> which we got</w:t>
      </w:r>
      <w:r w:rsidR="00237C95" w:rsidRPr="00A16004">
        <w:t xml:space="preserve"> from NYC Open Data.</w:t>
      </w:r>
      <w:r w:rsidR="00A23FD4" w:rsidRPr="00A16004">
        <w:t xml:space="preserve"> Dataset has more than 3000 data and 28 variables.</w:t>
      </w:r>
      <w:r w:rsidR="00237C95" w:rsidRPr="00A16004">
        <w:t xml:space="preserve"> </w:t>
      </w:r>
      <w:r w:rsidR="00A23FD4" w:rsidRPr="00A16004">
        <w:t xml:space="preserve">However, the dataset does not have enough numerical variables for analysis. </w:t>
      </w:r>
      <w:r w:rsidR="00A04CCA">
        <w:t xml:space="preserve">It also has missing values and inappropriate data. </w:t>
      </w:r>
      <w:r w:rsidR="00A23FD4" w:rsidRPr="00A16004">
        <w:t xml:space="preserve">Therefore, </w:t>
      </w:r>
      <w:r w:rsidR="006B38BF">
        <w:t>preprocessed the data by</w:t>
      </w:r>
      <w:r w:rsidR="00A23FD4" w:rsidRPr="00A16004">
        <w:t xml:space="preserve"> convert</w:t>
      </w:r>
      <w:r w:rsidR="006B38BF">
        <w:t>ing</w:t>
      </w:r>
      <w:r w:rsidR="00A23FD4" w:rsidRPr="00A16004">
        <w:t xml:space="preserve"> </w:t>
      </w:r>
      <w:r w:rsidR="006B38BF">
        <w:t>it</w:t>
      </w:r>
      <w:r w:rsidR="00A23FD4" w:rsidRPr="00A16004">
        <w:t xml:space="preserve"> into IT / Non-IT </w:t>
      </w:r>
      <w:r w:rsidR="00346718" w:rsidRPr="00A16004">
        <w:t>job openings ac</w:t>
      </w:r>
      <w:r w:rsidR="006B38BF">
        <w:t>cording to Work Location.</w:t>
      </w:r>
      <w:r w:rsidR="00264DA2">
        <w:t xml:space="preserve"> Now, </w:t>
      </w:r>
      <w:r w:rsidR="00346718" w:rsidRPr="00A16004">
        <w:t>dataset has 217 data. Its variab</w:t>
      </w:r>
      <w:r w:rsidR="00352B2B">
        <w:t>les are</w:t>
      </w:r>
      <w:r w:rsidR="00346718" w:rsidRPr="00A16004">
        <w:t xml:space="preserve"> Work Location, salary range, salary frequency, total job openings, job openings </w:t>
      </w:r>
      <w:r w:rsidR="0052325C" w:rsidRPr="00A16004">
        <w:t>based on IT / Non-IT, Part time, Full time.</w:t>
      </w:r>
    </w:p>
    <w:p w:rsidR="00B53AF5" w:rsidRPr="00A16004" w:rsidRDefault="00B53AF5" w:rsidP="00237C95"/>
    <w:p w:rsidR="00B53AF5" w:rsidRDefault="00B53AF5" w:rsidP="00237C95">
      <w:r w:rsidRPr="00A16004">
        <w:t xml:space="preserve">In exploratory analysis, we analyzed data based on 5 NYC boroughs. </w:t>
      </w:r>
      <w:r w:rsidR="006D6D9B" w:rsidRPr="00A16004">
        <w:t>However, here we took 6</w:t>
      </w:r>
      <w:r w:rsidR="006D6D9B" w:rsidRPr="00A16004">
        <w:rPr>
          <w:vertAlign w:val="superscript"/>
        </w:rPr>
        <w:t>th</w:t>
      </w:r>
      <w:r w:rsidR="006D6D9B" w:rsidRPr="00A16004">
        <w:t xml:space="preserve"> category as NYC because there are some data which has work location like Office for Exec </w:t>
      </w:r>
      <w:proofErr w:type="spellStart"/>
      <w:r w:rsidR="006D6D9B" w:rsidRPr="00A16004">
        <w:t>Proj</w:t>
      </w:r>
      <w:proofErr w:type="spellEnd"/>
      <w:r w:rsidR="006D6D9B" w:rsidRPr="00A16004">
        <w:t xml:space="preserve"> Manager,</w:t>
      </w:r>
      <w:r w:rsidR="00282E3C" w:rsidRPr="00A16004">
        <w:t xml:space="preserve"> Office o</w:t>
      </w:r>
      <w:r w:rsidR="006D6D9B" w:rsidRPr="00A16004">
        <w:t xml:space="preserve">f Public Information, Real Estate etc. These all work locations </w:t>
      </w:r>
      <w:r w:rsidR="004F5752" w:rsidRPr="00A16004">
        <w:t>show</w:t>
      </w:r>
      <w:r w:rsidR="006D6D9B" w:rsidRPr="00A16004">
        <w:t xml:space="preserve"> all over NYC or in some NYC boroughs. So, we took 6</w:t>
      </w:r>
      <w:r w:rsidR="006D6D9B" w:rsidRPr="00A16004">
        <w:rPr>
          <w:vertAlign w:val="superscript"/>
        </w:rPr>
        <w:t>th</w:t>
      </w:r>
      <w:r w:rsidR="006D6D9B" w:rsidRPr="00A16004">
        <w:t xml:space="preserve"> category for that.</w:t>
      </w:r>
      <w:r w:rsidR="009B535F" w:rsidRPr="00A16004">
        <w:t xml:space="preserve"> We analyzed data</w:t>
      </w:r>
      <w:r w:rsidR="006D6D9B" w:rsidRPr="00A16004">
        <w:t xml:space="preserve"> </w:t>
      </w:r>
      <w:r w:rsidRPr="00A16004">
        <w:t>by showing relationship between two variables or finding min-max of salary or job opening.</w:t>
      </w:r>
      <w:r w:rsidR="00A94AEE" w:rsidRPr="00A16004">
        <w:t xml:space="preserve"> In addition, we also explored job openings are part time or full time based on work location.</w:t>
      </w:r>
    </w:p>
    <w:p w:rsidR="004336C8" w:rsidRDefault="004336C8" w:rsidP="00237C95"/>
    <w:p w:rsidR="004336C8" w:rsidRPr="00A16004" w:rsidRDefault="00DF29A5" w:rsidP="00237C95">
      <w:r>
        <w:t>F</w:t>
      </w:r>
      <w:r w:rsidR="004336C8">
        <w:t xml:space="preserve">or prediction model we are taking specific work location instead of NYC </w:t>
      </w:r>
      <w:r w:rsidR="004336C8" w:rsidRPr="00A16004">
        <w:t>boroughs</w:t>
      </w:r>
      <w:r w:rsidR="004336C8">
        <w:t>.</w:t>
      </w:r>
    </w:p>
    <w:p w:rsidR="00A57F81" w:rsidRPr="00A16004" w:rsidRDefault="00A57F81" w:rsidP="00A57F81">
      <w:pPr>
        <w:rPr>
          <w:rFonts w:ascii="Times New Roman" w:hAnsi="Times New Roman" w:cs="Times New Roman"/>
        </w:rPr>
      </w:pPr>
    </w:p>
    <w:p w:rsidR="00A57F81" w:rsidRPr="002E6DCF" w:rsidRDefault="00A57F81" w:rsidP="00A57F81">
      <w:pPr>
        <w:pStyle w:val="Heading2"/>
        <w:rPr>
          <w:rFonts w:ascii="Times New Roman" w:hAnsi="Times New Roman" w:cs="Times New Roman"/>
          <w:b/>
          <w:color w:val="auto"/>
        </w:rPr>
      </w:pPr>
      <w:r w:rsidRPr="002E6DCF">
        <w:rPr>
          <w:rFonts w:ascii="Times New Roman" w:hAnsi="Times New Roman" w:cs="Times New Roman"/>
          <w:b/>
          <w:color w:val="auto"/>
        </w:rPr>
        <w:t xml:space="preserve">Model Building </w:t>
      </w:r>
    </w:p>
    <w:p w:rsidR="00BE1E02" w:rsidRDefault="00BE1E02" w:rsidP="00A57F81">
      <w:pPr>
        <w:rPr>
          <w:rFonts w:ascii="Times New Roman" w:hAnsi="Times New Roman" w:cs="Times New Roman"/>
        </w:rPr>
      </w:pPr>
    </w:p>
    <w:p w:rsidR="0050106A" w:rsidRPr="00A16004" w:rsidRDefault="00A245E7" w:rsidP="0050106A">
      <w:pPr>
        <w:rPr>
          <w:rFonts w:ascii="Times New Roman" w:hAnsi="Times New Roman" w:cs="Times New Roman"/>
        </w:rPr>
      </w:pPr>
      <w:r>
        <w:rPr>
          <w:rFonts w:ascii="Times New Roman" w:hAnsi="Times New Roman" w:cs="Times New Roman"/>
        </w:rPr>
        <w:t xml:space="preserve">Here we are using </w:t>
      </w:r>
      <w:proofErr w:type="spellStart"/>
      <w:r>
        <w:rPr>
          <w:rFonts w:ascii="Times New Roman" w:hAnsi="Times New Roman" w:cs="Times New Roman"/>
        </w:rPr>
        <w:t>knn</w:t>
      </w:r>
      <w:proofErr w:type="spellEnd"/>
      <w:r>
        <w:rPr>
          <w:rFonts w:ascii="Times New Roman" w:hAnsi="Times New Roman" w:cs="Times New Roman"/>
        </w:rPr>
        <w:t xml:space="preserve"> classification for the</w:t>
      </w:r>
      <w:r w:rsidR="00B62D23">
        <w:rPr>
          <w:rFonts w:ascii="Times New Roman" w:hAnsi="Times New Roman" w:cs="Times New Roman"/>
        </w:rPr>
        <w:t xml:space="preserve"> job category. </w:t>
      </w:r>
      <w:r w:rsidR="009A4EF9">
        <w:rPr>
          <w:rFonts w:ascii="Times New Roman" w:hAnsi="Times New Roman" w:cs="Times New Roman"/>
        </w:rPr>
        <w:t xml:space="preserve">In </w:t>
      </w:r>
      <w:r w:rsidR="0050106A" w:rsidRPr="00A16004">
        <w:rPr>
          <w:rFonts w:ascii="Times New Roman" w:hAnsi="Times New Roman" w:cs="Times New Roman"/>
        </w:rPr>
        <w:t>this model, we are predicting that whether Job openings are related to IT or Non-IT</w:t>
      </w:r>
      <w:r w:rsidR="00826595">
        <w:rPr>
          <w:rFonts w:ascii="Times New Roman" w:hAnsi="Times New Roman" w:cs="Times New Roman"/>
        </w:rPr>
        <w:t xml:space="preserve"> using variables Average salary, Job openings and work location.</w:t>
      </w:r>
      <w:r w:rsidR="0050106A" w:rsidRPr="00A16004">
        <w:rPr>
          <w:rFonts w:ascii="Times New Roman" w:hAnsi="Times New Roman" w:cs="Times New Roman"/>
        </w:rPr>
        <w:t xml:space="preserve"> </w:t>
      </w:r>
    </w:p>
    <w:p w:rsidR="006F4C5C" w:rsidRPr="00A16004" w:rsidRDefault="006F4C5C" w:rsidP="00A57F81">
      <w:pPr>
        <w:rPr>
          <w:rFonts w:ascii="Times New Roman" w:hAnsi="Times New Roman" w:cs="Times New Roman"/>
        </w:rPr>
      </w:pPr>
    </w:p>
    <w:p w:rsidR="00A57F81" w:rsidRPr="00A16004" w:rsidRDefault="00A57F81" w:rsidP="00A57F81">
      <w:pPr>
        <w:pStyle w:val="ListParagraph"/>
        <w:numPr>
          <w:ilvl w:val="0"/>
          <w:numId w:val="1"/>
        </w:numPr>
        <w:rPr>
          <w:rFonts w:ascii="Times New Roman" w:hAnsi="Times New Roman" w:cs="Times New Roman"/>
        </w:rPr>
      </w:pPr>
      <w:r w:rsidRPr="00A16004">
        <w:rPr>
          <w:rFonts w:ascii="Times New Roman" w:hAnsi="Times New Roman" w:cs="Times New Roman"/>
        </w:rPr>
        <w:t>Describe you dependent and independent variable</w:t>
      </w:r>
    </w:p>
    <w:p w:rsidR="00726384" w:rsidRDefault="00726384" w:rsidP="00B82B53">
      <w:pPr>
        <w:pStyle w:val="ListParagraph"/>
        <w:ind w:left="360"/>
        <w:rPr>
          <w:rFonts w:ascii="Times New Roman" w:hAnsi="Times New Roman" w:cs="Times New Roman"/>
        </w:rPr>
      </w:pPr>
      <w:r w:rsidRPr="00A16004">
        <w:rPr>
          <w:rFonts w:ascii="Times New Roman" w:hAnsi="Times New Roman" w:cs="Times New Roman"/>
          <w:b/>
        </w:rPr>
        <w:t>Ans</w:t>
      </w:r>
      <w:r w:rsidRPr="00A16004">
        <w:rPr>
          <w:rFonts w:ascii="Times New Roman" w:hAnsi="Times New Roman" w:cs="Times New Roman"/>
        </w:rPr>
        <w:t xml:space="preserve">. </w:t>
      </w:r>
      <w:r w:rsidR="00D86F66" w:rsidRPr="00A16004">
        <w:rPr>
          <w:rFonts w:ascii="Times New Roman" w:hAnsi="Times New Roman" w:cs="Times New Roman"/>
        </w:rPr>
        <w:t>We took</w:t>
      </w:r>
      <w:r w:rsidR="006D28D7" w:rsidRPr="00A16004">
        <w:rPr>
          <w:rFonts w:ascii="Times New Roman" w:hAnsi="Times New Roman" w:cs="Times New Roman"/>
        </w:rPr>
        <w:t xml:space="preserve"> total</w:t>
      </w:r>
      <w:r w:rsidR="00810117" w:rsidRPr="00A16004">
        <w:rPr>
          <w:rFonts w:ascii="Times New Roman" w:hAnsi="Times New Roman" w:cs="Times New Roman"/>
        </w:rPr>
        <w:t xml:space="preserve"> number of job as</w:t>
      </w:r>
      <w:r w:rsidR="00D86F66" w:rsidRPr="00A16004">
        <w:rPr>
          <w:rFonts w:ascii="Times New Roman" w:hAnsi="Times New Roman" w:cs="Times New Roman"/>
        </w:rPr>
        <w:t xml:space="preserve"> </w:t>
      </w:r>
      <w:r w:rsidR="00810117" w:rsidRPr="00A16004">
        <w:rPr>
          <w:rFonts w:ascii="Times New Roman" w:hAnsi="Times New Roman" w:cs="Times New Roman"/>
        </w:rPr>
        <w:t>independent variable and average salary as dependent variable</w:t>
      </w:r>
      <w:r w:rsidR="00C01AC5" w:rsidRPr="00A16004">
        <w:rPr>
          <w:rFonts w:ascii="Times New Roman" w:hAnsi="Times New Roman" w:cs="Times New Roman"/>
        </w:rPr>
        <w:t>.</w:t>
      </w:r>
      <w:r w:rsidR="006D28D7" w:rsidRPr="00A16004">
        <w:rPr>
          <w:rFonts w:ascii="Times New Roman" w:hAnsi="Times New Roman" w:cs="Times New Roman"/>
        </w:rPr>
        <w:t xml:space="preserve"> </w:t>
      </w:r>
      <w:r w:rsidR="00176F95" w:rsidRPr="00A16004">
        <w:rPr>
          <w:rFonts w:ascii="Times New Roman" w:hAnsi="Times New Roman" w:cs="Times New Roman"/>
        </w:rPr>
        <w:t xml:space="preserve">Here, total </w:t>
      </w:r>
      <w:r w:rsidR="00D46DFE" w:rsidRPr="00A16004">
        <w:rPr>
          <w:rFonts w:ascii="Times New Roman" w:hAnsi="Times New Roman" w:cs="Times New Roman"/>
        </w:rPr>
        <w:t xml:space="preserve">openings </w:t>
      </w:r>
      <w:r w:rsidR="00176F95" w:rsidRPr="00A16004">
        <w:rPr>
          <w:rFonts w:ascii="Times New Roman" w:hAnsi="Times New Roman" w:cs="Times New Roman"/>
        </w:rPr>
        <w:t>number of job openings are according to IT/Non-IT field based on work location, and salary is average salary of that number of job openings.</w:t>
      </w:r>
      <w:r w:rsidR="00E34232">
        <w:rPr>
          <w:rFonts w:ascii="Times New Roman" w:hAnsi="Times New Roman" w:cs="Times New Roman"/>
        </w:rPr>
        <w:t xml:space="preserve"> Work location is independent because salary also depends on that.</w:t>
      </w:r>
    </w:p>
    <w:p w:rsidR="00B82B53" w:rsidRPr="00A16004" w:rsidRDefault="00B82B53" w:rsidP="00B82B53">
      <w:pPr>
        <w:pStyle w:val="ListParagraph"/>
        <w:ind w:left="360"/>
        <w:rPr>
          <w:rFonts w:ascii="Times New Roman" w:hAnsi="Times New Roman" w:cs="Times New Roman"/>
        </w:rPr>
      </w:pPr>
    </w:p>
    <w:p w:rsidR="00B82B53" w:rsidRPr="00B82B53" w:rsidRDefault="00A57F81" w:rsidP="00B82B53">
      <w:pPr>
        <w:pStyle w:val="ListParagraph"/>
        <w:numPr>
          <w:ilvl w:val="0"/>
          <w:numId w:val="1"/>
        </w:numPr>
        <w:rPr>
          <w:rFonts w:ascii="Times New Roman" w:hAnsi="Times New Roman" w:cs="Times New Roman"/>
        </w:rPr>
      </w:pPr>
      <w:r w:rsidRPr="00A16004">
        <w:rPr>
          <w:rFonts w:ascii="Times New Roman" w:hAnsi="Times New Roman" w:cs="Times New Roman"/>
        </w:rPr>
        <w:t>Justify your model based on your dependent variable</w:t>
      </w:r>
    </w:p>
    <w:p w:rsidR="00B82B53" w:rsidRDefault="00BE2746" w:rsidP="00B82B53">
      <w:pPr>
        <w:pStyle w:val="ListParagraph"/>
        <w:ind w:left="360"/>
        <w:rPr>
          <w:rFonts w:ascii="Times New Roman" w:hAnsi="Times New Roman" w:cs="Times New Roman"/>
        </w:rPr>
      </w:pPr>
      <w:r w:rsidRPr="00A16004">
        <w:rPr>
          <w:rFonts w:ascii="Times New Roman" w:hAnsi="Times New Roman" w:cs="Times New Roman"/>
          <w:b/>
        </w:rPr>
        <w:t>Ans</w:t>
      </w:r>
      <w:r w:rsidRPr="00A16004">
        <w:rPr>
          <w:rFonts w:ascii="Times New Roman" w:hAnsi="Times New Roman" w:cs="Times New Roman"/>
        </w:rPr>
        <w:t xml:space="preserve">. </w:t>
      </w:r>
      <w:r w:rsidR="00AB1537" w:rsidRPr="00A16004">
        <w:rPr>
          <w:rFonts w:ascii="Times New Roman" w:hAnsi="Times New Roman" w:cs="Times New Roman"/>
        </w:rPr>
        <w:t xml:space="preserve">Here, in this mode, dependent variable is salary. If there is number of job openings per location, then it has salary. Without job opening, salary cannot be existing. </w:t>
      </w:r>
      <w:r w:rsidR="00703A07">
        <w:rPr>
          <w:rFonts w:ascii="Times New Roman" w:hAnsi="Times New Roman" w:cs="Times New Roman"/>
        </w:rPr>
        <w:t>The model predicts the job opening is related to IT/Non-IT with salary, job openings and location.</w:t>
      </w:r>
      <w:r w:rsidR="00E34232">
        <w:rPr>
          <w:rFonts w:ascii="Times New Roman" w:hAnsi="Times New Roman" w:cs="Times New Roman"/>
        </w:rPr>
        <w:t xml:space="preserve"> </w:t>
      </w:r>
    </w:p>
    <w:p w:rsidR="00BE2746" w:rsidRPr="00A16004" w:rsidRDefault="00AB1537" w:rsidP="00B82B53">
      <w:pPr>
        <w:pStyle w:val="ListParagraph"/>
        <w:ind w:left="360"/>
        <w:rPr>
          <w:rFonts w:ascii="Times New Roman" w:hAnsi="Times New Roman" w:cs="Times New Roman"/>
        </w:rPr>
      </w:pPr>
      <w:r w:rsidRPr="00A16004">
        <w:rPr>
          <w:rFonts w:ascii="Times New Roman" w:hAnsi="Times New Roman" w:cs="Times New Roman"/>
        </w:rPr>
        <w:t xml:space="preserve">  </w:t>
      </w:r>
    </w:p>
    <w:p w:rsidR="00A57F81" w:rsidRPr="00A16004" w:rsidRDefault="00A57F81" w:rsidP="00A57F81">
      <w:pPr>
        <w:pStyle w:val="ListParagraph"/>
        <w:numPr>
          <w:ilvl w:val="0"/>
          <w:numId w:val="1"/>
        </w:numPr>
        <w:rPr>
          <w:rFonts w:ascii="Times New Roman" w:hAnsi="Times New Roman" w:cs="Times New Roman"/>
        </w:rPr>
      </w:pPr>
      <w:r w:rsidRPr="00A16004">
        <w:rPr>
          <w:rFonts w:ascii="Times New Roman" w:hAnsi="Times New Roman" w:cs="Times New Roman"/>
        </w:rPr>
        <w:t xml:space="preserve">Identify any preprocessing you had to go through. </w:t>
      </w:r>
    </w:p>
    <w:p w:rsidR="00FC4A64" w:rsidRDefault="000A69E9" w:rsidP="00502261">
      <w:pPr>
        <w:pStyle w:val="ListParagraph"/>
        <w:ind w:left="360"/>
        <w:rPr>
          <w:rFonts w:ascii="Times New Roman" w:hAnsi="Times New Roman" w:cs="Times New Roman"/>
        </w:rPr>
      </w:pPr>
      <w:r w:rsidRPr="00DF1F80">
        <w:rPr>
          <w:rFonts w:ascii="Times New Roman" w:hAnsi="Times New Roman" w:cs="Times New Roman"/>
          <w:b/>
        </w:rPr>
        <w:t>Ans</w:t>
      </w:r>
      <w:r w:rsidRPr="00DF1F80">
        <w:rPr>
          <w:rFonts w:ascii="Times New Roman" w:hAnsi="Times New Roman" w:cs="Times New Roman"/>
        </w:rPr>
        <w:t xml:space="preserve">. </w:t>
      </w:r>
      <w:r w:rsidR="002C4B9B" w:rsidRPr="00DF1F80">
        <w:rPr>
          <w:rFonts w:ascii="Times New Roman" w:hAnsi="Times New Roman" w:cs="Times New Roman"/>
        </w:rPr>
        <w:t>Variable number of openings has 1 or 2 digit values whereas variable salary has 5 or 6 digit values.</w:t>
      </w:r>
      <w:r w:rsidR="005123E2">
        <w:rPr>
          <w:rFonts w:ascii="Times New Roman" w:hAnsi="Times New Roman" w:cs="Times New Roman"/>
        </w:rPr>
        <w:t xml:space="preserve"> </w:t>
      </w:r>
      <w:proofErr w:type="spellStart"/>
      <w:r w:rsidR="005123E2">
        <w:rPr>
          <w:rFonts w:ascii="Times New Roman" w:hAnsi="Times New Roman" w:cs="Times New Roman"/>
        </w:rPr>
        <w:t>Knn</w:t>
      </w:r>
      <w:proofErr w:type="spellEnd"/>
      <w:r w:rsidR="005123E2">
        <w:rPr>
          <w:rFonts w:ascii="Times New Roman" w:hAnsi="Times New Roman" w:cs="Times New Roman"/>
        </w:rPr>
        <w:t xml:space="preserve"> classification calculate distance between data points, so it is necessary to set similar distance.  Hence,</w:t>
      </w:r>
      <w:r w:rsidR="002C4B9B" w:rsidRPr="00DF1F80">
        <w:rPr>
          <w:rFonts w:ascii="Times New Roman" w:hAnsi="Times New Roman" w:cs="Times New Roman"/>
        </w:rPr>
        <w:t xml:space="preserve"> normalize these variable</w:t>
      </w:r>
      <w:r w:rsidR="007B56F6">
        <w:rPr>
          <w:rFonts w:ascii="Times New Roman" w:hAnsi="Times New Roman" w:cs="Times New Roman"/>
        </w:rPr>
        <w:t>s</w:t>
      </w:r>
      <w:r w:rsidR="00BF5D32" w:rsidRPr="00DF1F80">
        <w:rPr>
          <w:rFonts w:ascii="Times New Roman" w:hAnsi="Times New Roman" w:cs="Times New Roman"/>
        </w:rPr>
        <w:t>,</w:t>
      </w:r>
      <w:r w:rsidR="002C4B9B" w:rsidRPr="00DF1F80">
        <w:rPr>
          <w:rFonts w:ascii="Times New Roman" w:hAnsi="Times New Roman" w:cs="Times New Roman"/>
        </w:rPr>
        <w:t xml:space="preserve"> we scaled it between 0 and 1 range.</w:t>
      </w:r>
      <w:r w:rsidR="00851E50" w:rsidRPr="00DF1F80">
        <w:rPr>
          <w:rFonts w:ascii="Times New Roman" w:hAnsi="Times New Roman" w:cs="Times New Roman"/>
        </w:rPr>
        <w:t xml:space="preserve"> In addition, as </w:t>
      </w:r>
      <w:proofErr w:type="spellStart"/>
      <w:r w:rsidR="00851E50" w:rsidRPr="00DF1F80">
        <w:rPr>
          <w:rFonts w:ascii="Times New Roman" w:hAnsi="Times New Roman" w:cs="Times New Roman"/>
        </w:rPr>
        <w:t>knn</w:t>
      </w:r>
      <w:proofErr w:type="spellEnd"/>
      <w:r w:rsidR="00851E50" w:rsidRPr="00DF1F80">
        <w:rPr>
          <w:rFonts w:ascii="Times New Roman" w:hAnsi="Times New Roman" w:cs="Times New Roman"/>
        </w:rPr>
        <w:t xml:space="preserve"> works on numbers so, convert work location into numbers by </w:t>
      </w:r>
      <w:r w:rsidR="00A2679F" w:rsidRPr="00DF1F80">
        <w:rPr>
          <w:rFonts w:ascii="Times New Roman" w:hAnsi="Times New Roman" w:cs="Times New Roman"/>
        </w:rPr>
        <w:t>creating</w:t>
      </w:r>
      <w:r w:rsidR="00851E50" w:rsidRPr="00DF1F80">
        <w:rPr>
          <w:rFonts w:ascii="Times New Roman" w:hAnsi="Times New Roman" w:cs="Times New Roman"/>
        </w:rPr>
        <w:t xml:space="preserve"> dummy variable</w:t>
      </w:r>
      <w:r w:rsidR="00A2679F" w:rsidRPr="00DF1F80">
        <w:rPr>
          <w:rFonts w:ascii="Times New Roman" w:hAnsi="Times New Roman" w:cs="Times New Roman"/>
        </w:rPr>
        <w:t xml:space="preserve"> using </w:t>
      </w:r>
      <w:proofErr w:type="spellStart"/>
      <w:proofErr w:type="gramStart"/>
      <w:r w:rsidR="00A56F09" w:rsidRPr="00DF1F80">
        <w:rPr>
          <w:rFonts w:ascii="Times New Roman" w:hAnsi="Times New Roman" w:cs="Times New Roman"/>
          <w:shd w:val="clear" w:color="auto" w:fill="FFFFFF"/>
        </w:rPr>
        <w:t>model.matrix</w:t>
      </w:r>
      <w:proofErr w:type="spellEnd"/>
      <w:proofErr w:type="gramEnd"/>
      <w:r w:rsidR="00A56F09" w:rsidRPr="00DF1F80">
        <w:rPr>
          <w:rFonts w:ascii="Times New Roman" w:hAnsi="Times New Roman" w:cs="Times New Roman"/>
          <w:shd w:val="clear" w:color="auto" w:fill="FFFFFF"/>
        </w:rPr>
        <w:t xml:space="preserve"> function</w:t>
      </w:r>
      <w:r w:rsidR="00851E50" w:rsidRPr="00DF1F80">
        <w:rPr>
          <w:rFonts w:ascii="Times New Roman" w:hAnsi="Times New Roman" w:cs="Times New Roman"/>
        </w:rPr>
        <w:t>.</w:t>
      </w:r>
    </w:p>
    <w:p w:rsidR="00A070FB" w:rsidRDefault="00A070FB" w:rsidP="00502261">
      <w:pPr>
        <w:pStyle w:val="ListParagraph"/>
        <w:ind w:left="360"/>
        <w:rPr>
          <w:rFonts w:ascii="Times New Roman" w:hAnsi="Times New Roman" w:cs="Times New Roman"/>
        </w:rPr>
      </w:pPr>
    </w:p>
    <w:p w:rsidR="00A57F81" w:rsidRPr="002E6DCF" w:rsidRDefault="00A57F81" w:rsidP="00A57F81">
      <w:pPr>
        <w:pStyle w:val="Heading2"/>
        <w:rPr>
          <w:rFonts w:ascii="Times New Roman" w:hAnsi="Times New Roman" w:cs="Times New Roman"/>
          <w:b/>
          <w:color w:val="auto"/>
        </w:rPr>
      </w:pPr>
      <w:r w:rsidRPr="002E6DCF">
        <w:rPr>
          <w:rFonts w:ascii="Times New Roman" w:hAnsi="Times New Roman" w:cs="Times New Roman"/>
          <w:b/>
          <w:color w:val="auto"/>
        </w:rPr>
        <w:t xml:space="preserve">Model Results </w:t>
      </w:r>
    </w:p>
    <w:p w:rsidR="00A57F81" w:rsidRPr="00A16004" w:rsidRDefault="00A57F81" w:rsidP="00A57F81">
      <w:pPr>
        <w:rPr>
          <w:rFonts w:ascii="Times New Roman" w:hAnsi="Times New Roman" w:cs="Times New Roman"/>
        </w:rPr>
      </w:pPr>
    </w:p>
    <w:p w:rsidR="00A57F81" w:rsidRPr="00A16004" w:rsidRDefault="00A57F81" w:rsidP="00A57F81">
      <w:pPr>
        <w:rPr>
          <w:rFonts w:ascii="Times New Roman" w:hAnsi="Times New Roman" w:cs="Times New Roman"/>
        </w:rPr>
      </w:pPr>
      <w:r w:rsidRPr="00A16004">
        <w:rPr>
          <w:rFonts w:ascii="Times New Roman" w:hAnsi="Times New Roman" w:cs="Times New Roman"/>
        </w:rPr>
        <w:t xml:space="preserve">Report on your model results </w:t>
      </w:r>
    </w:p>
    <w:p w:rsidR="00A57F81" w:rsidRPr="00A16004" w:rsidRDefault="00A57F81" w:rsidP="00A57F81">
      <w:pPr>
        <w:pStyle w:val="ListParagraph"/>
        <w:numPr>
          <w:ilvl w:val="0"/>
          <w:numId w:val="1"/>
        </w:numPr>
        <w:rPr>
          <w:rFonts w:ascii="Times New Roman" w:hAnsi="Times New Roman" w:cs="Times New Roman"/>
        </w:rPr>
      </w:pPr>
      <w:r w:rsidRPr="00A16004">
        <w:rPr>
          <w:rFonts w:ascii="Times New Roman" w:hAnsi="Times New Roman" w:cs="Times New Roman"/>
        </w:rPr>
        <w:t xml:space="preserve">What is the accuracy of your </w:t>
      </w:r>
      <w:r w:rsidR="006C2315" w:rsidRPr="00A16004">
        <w:rPr>
          <w:rFonts w:ascii="Times New Roman" w:hAnsi="Times New Roman" w:cs="Times New Roman"/>
        </w:rPr>
        <w:t>result?</w:t>
      </w:r>
    </w:p>
    <w:p w:rsidR="002A3AA2" w:rsidRDefault="002A3AA2" w:rsidP="00A764E3">
      <w:pPr>
        <w:pStyle w:val="ListParagraph"/>
        <w:ind w:left="360"/>
        <w:rPr>
          <w:rFonts w:ascii="Times New Roman" w:hAnsi="Times New Roman" w:cs="Times New Roman"/>
        </w:rPr>
      </w:pPr>
      <w:r w:rsidRPr="00A16004">
        <w:rPr>
          <w:rFonts w:ascii="Times New Roman" w:hAnsi="Times New Roman" w:cs="Times New Roman"/>
          <w:b/>
        </w:rPr>
        <w:t>Ans</w:t>
      </w:r>
      <w:r w:rsidRPr="00A16004">
        <w:rPr>
          <w:rFonts w:ascii="Times New Roman" w:hAnsi="Times New Roman" w:cs="Times New Roman"/>
        </w:rPr>
        <w:t xml:space="preserve">. The Accuracy </w:t>
      </w:r>
      <w:r w:rsidR="0046642B">
        <w:rPr>
          <w:rFonts w:ascii="Times New Roman" w:hAnsi="Times New Roman" w:cs="Times New Roman"/>
        </w:rPr>
        <w:t>of the result of the model is 82</w:t>
      </w:r>
      <w:r w:rsidRPr="00A16004">
        <w:rPr>
          <w:rFonts w:ascii="Times New Roman" w:hAnsi="Times New Roman" w:cs="Times New Roman"/>
        </w:rPr>
        <w:t>%.</w:t>
      </w:r>
      <w:r w:rsidR="002C7545">
        <w:rPr>
          <w:rFonts w:ascii="Times New Roman" w:hAnsi="Times New Roman" w:cs="Times New Roman"/>
        </w:rPr>
        <w:t xml:space="preserve">  </w:t>
      </w:r>
    </w:p>
    <w:p w:rsidR="002C7545" w:rsidRDefault="002C7545" w:rsidP="00A764E3">
      <w:pPr>
        <w:pStyle w:val="ListParagraph"/>
        <w:ind w:left="360"/>
        <w:rPr>
          <w:rFonts w:ascii="Times New Roman" w:hAnsi="Times New Roman" w:cs="Times New Roman"/>
        </w:rPr>
      </w:pPr>
    </w:p>
    <w:p w:rsidR="002C7545" w:rsidRDefault="002C7545" w:rsidP="00A764E3">
      <w:pPr>
        <w:pStyle w:val="ListParagraph"/>
        <w:ind w:left="360"/>
        <w:rPr>
          <w:rFonts w:ascii="Times New Roman" w:hAnsi="Times New Roman" w:cs="Times New Roman"/>
        </w:rPr>
      </w:pPr>
      <w:r>
        <w:rPr>
          <w:rFonts w:ascii="Times New Roman" w:hAnsi="Times New Roman" w:cs="Times New Roman"/>
        </w:rPr>
        <w:t>In addition, we can also study accuracy using confusion matrix. For this model this is the confusion matrix:</w:t>
      </w:r>
    </w:p>
    <w:p w:rsidR="002C7545" w:rsidRDefault="002C7545" w:rsidP="00A764E3">
      <w:pPr>
        <w:pStyle w:val="ListParagraph"/>
        <w:ind w:left="360"/>
        <w:rPr>
          <w:rFonts w:ascii="Times New Roman" w:hAnsi="Times New Roman" w:cs="Times New Roman"/>
        </w:rPr>
      </w:pPr>
    </w:p>
    <w:p w:rsidR="00BE5EC6" w:rsidRDefault="005F1BF5" w:rsidP="00A764E3">
      <w:pPr>
        <w:pStyle w:val="ListParagraph"/>
        <w:ind w:left="360"/>
        <w:rPr>
          <w:rFonts w:ascii="Times New Roman" w:hAnsi="Times New Roman" w:cs="Times New Roman"/>
        </w:rPr>
      </w:pPr>
      <w:bookmarkStart w:id="0" w:name="_GoBack"/>
      <w:r>
        <w:rPr>
          <w:noProof/>
        </w:rPr>
        <w:drawing>
          <wp:inline distT="0" distB="0" distL="0" distR="0" wp14:anchorId="212CD32E" wp14:editId="710CF30F">
            <wp:extent cx="2657475" cy="876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57475" cy="876300"/>
                    </a:xfrm>
                    <a:prstGeom prst="rect">
                      <a:avLst/>
                    </a:prstGeom>
                  </pic:spPr>
                </pic:pic>
              </a:graphicData>
            </a:graphic>
          </wp:inline>
        </w:drawing>
      </w:r>
      <w:bookmarkEnd w:id="0"/>
    </w:p>
    <w:p w:rsidR="00462E44" w:rsidRDefault="00462E44" w:rsidP="00A764E3">
      <w:pPr>
        <w:pStyle w:val="ListParagraph"/>
        <w:ind w:left="360"/>
        <w:rPr>
          <w:rFonts w:ascii="Times New Roman" w:hAnsi="Times New Roman" w:cs="Times New Roman"/>
        </w:rPr>
      </w:pPr>
    </w:p>
    <w:p w:rsidR="00FF1AD8" w:rsidRDefault="00FF1AD8" w:rsidP="00A764E3">
      <w:pPr>
        <w:pStyle w:val="ListParagraph"/>
        <w:ind w:left="360"/>
        <w:rPr>
          <w:rFonts w:ascii="Times New Roman" w:hAnsi="Times New Roman" w:cs="Times New Roman"/>
        </w:rPr>
      </w:pPr>
      <w:r>
        <w:rPr>
          <w:rFonts w:ascii="Times New Roman" w:hAnsi="Times New Roman" w:cs="Times New Roman"/>
        </w:rPr>
        <w:t>In above matrix, columns are actual values and rows are predicted value.</w:t>
      </w:r>
      <w:r w:rsidR="009017CC">
        <w:rPr>
          <w:rFonts w:ascii="Times New Roman" w:hAnsi="Times New Roman" w:cs="Times New Roman"/>
        </w:rPr>
        <w:t xml:space="preserve"> Diagonal values are predicted truly and others are false prediction.</w:t>
      </w:r>
      <w:r w:rsidR="00E813F6">
        <w:rPr>
          <w:rFonts w:ascii="Times New Roman" w:hAnsi="Times New Roman" w:cs="Times New Roman"/>
        </w:rPr>
        <w:t xml:space="preserve"> Thus, from this matrix we can know how much accurately model predict data. </w:t>
      </w:r>
    </w:p>
    <w:p w:rsidR="00A764E3" w:rsidRPr="00A16004" w:rsidRDefault="00A764E3" w:rsidP="00A764E3">
      <w:pPr>
        <w:pStyle w:val="ListParagraph"/>
        <w:ind w:left="360"/>
        <w:rPr>
          <w:rFonts w:ascii="Times New Roman" w:hAnsi="Times New Roman" w:cs="Times New Roman"/>
        </w:rPr>
      </w:pPr>
    </w:p>
    <w:p w:rsidR="00A57F81" w:rsidRPr="00A16004" w:rsidRDefault="00A57F81" w:rsidP="00A57F81">
      <w:pPr>
        <w:pStyle w:val="ListParagraph"/>
        <w:numPr>
          <w:ilvl w:val="0"/>
          <w:numId w:val="1"/>
        </w:numPr>
        <w:rPr>
          <w:rFonts w:ascii="Times New Roman" w:hAnsi="Times New Roman" w:cs="Times New Roman"/>
        </w:rPr>
      </w:pPr>
      <w:r w:rsidRPr="00A16004">
        <w:rPr>
          <w:rFonts w:ascii="Times New Roman" w:hAnsi="Times New Roman" w:cs="Times New Roman"/>
        </w:rPr>
        <w:t>Identify any improvement processes you conducted</w:t>
      </w:r>
    </w:p>
    <w:p w:rsidR="00112955" w:rsidRPr="00A16004" w:rsidRDefault="00112955" w:rsidP="00A764E3">
      <w:pPr>
        <w:pStyle w:val="ListParagraph"/>
        <w:ind w:left="360"/>
        <w:rPr>
          <w:rFonts w:ascii="Times New Roman" w:hAnsi="Times New Roman" w:cs="Times New Roman"/>
        </w:rPr>
      </w:pPr>
      <w:r w:rsidRPr="00A16004">
        <w:rPr>
          <w:rFonts w:ascii="Times New Roman" w:hAnsi="Times New Roman" w:cs="Times New Roman"/>
          <w:b/>
        </w:rPr>
        <w:t>Ans</w:t>
      </w:r>
      <w:r w:rsidRPr="00A16004">
        <w:rPr>
          <w:rFonts w:ascii="Times New Roman" w:hAnsi="Times New Roman" w:cs="Times New Roman"/>
        </w:rPr>
        <w:t>.</w:t>
      </w:r>
      <w:r w:rsidR="00EE4D63" w:rsidRPr="00A16004">
        <w:rPr>
          <w:rFonts w:ascii="Times New Roman" w:hAnsi="Times New Roman" w:cs="Times New Roman"/>
        </w:rPr>
        <w:t xml:space="preserve"> We changed k’s value to improve accuracy.</w:t>
      </w:r>
      <w:r w:rsidR="008A045C">
        <w:rPr>
          <w:rFonts w:ascii="Times New Roman" w:hAnsi="Times New Roman" w:cs="Times New Roman"/>
        </w:rPr>
        <w:t xml:space="preserve"> </w:t>
      </w:r>
      <w:r w:rsidR="00EE01DB">
        <w:rPr>
          <w:rFonts w:ascii="Times New Roman" w:hAnsi="Times New Roman" w:cs="Times New Roman"/>
        </w:rPr>
        <w:t>Also, we</w:t>
      </w:r>
      <w:r w:rsidR="00847F9C">
        <w:rPr>
          <w:rFonts w:ascii="Times New Roman" w:hAnsi="Times New Roman" w:cs="Times New Roman"/>
        </w:rPr>
        <w:t xml:space="preserve"> used specific work location instead of NYC boroughs which also helped to improve accuracy of the model. </w:t>
      </w:r>
      <w:r w:rsidR="00EE01DB">
        <w:rPr>
          <w:rFonts w:ascii="Times New Roman" w:hAnsi="Times New Roman" w:cs="Times New Roman"/>
        </w:rPr>
        <w:t xml:space="preserve"> </w:t>
      </w:r>
    </w:p>
    <w:p w:rsidR="00A764E3" w:rsidRDefault="00A764E3" w:rsidP="00A764E3">
      <w:pPr>
        <w:pStyle w:val="ListParagraph"/>
        <w:ind w:left="360"/>
        <w:rPr>
          <w:rFonts w:ascii="Times New Roman" w:hAnsi="Times New Roman" w:cs="Times New Roman"/>
        </w:rPr>
      </w:pPr>
    </w:p>
    <w:p w:rsidR="00A57F81" w:rsidRPr="00A16004" w:rsidRDefault="00A57F81" w:rsidP="00A57F81">
      <w:pPr>
        <w:pStyle w:val="ListParagraph"/>
        <w:numPr>
          <w:ilvl w:val="0"/>
          <w:numId w:val="1"/>
        </w:numPr>
        <w:rPr>
          <w:rFonts w:ascii="Times New Roman" w:hAnsi="Times New Roman" w:cs="Times New Roman"/>
        </w:rPr>
      </w:pPr>
      <w:r w:rsidRPr="00A16004">
        <w:rPr>
          <w:rFonts w:ascii="Times New Roman" w:hAnsi="Times New Roman" w:cs="Times New Roman"/>
        </w:rPr>
        <w:t xml:space="preserve">How do you interpret these </w:t>
      </w:r>
      <w:r w:rsidR="006C2315" w:rsidRPr="00A16004">
        <w:rPr>
          <w:rFonts w:ascii="Times New Roman" w:hAnsi="Times New Roman" w:cs="Times New Roman"/>
        </w:rPr>
        <w:t>results?</w:t>
      </w:r>
    </w:p>
    <w:p w:rsidR="00925459" w:rsidRDefault="001610A6" w:rsidP="00A764E3">
      <w:pPr>
        <w:pStyle w:val="ListParagraph"/>
        <w:ind w:left="360"/>
        <w:rPr>
          <w:rFonts w:ascii="Times New Roman" w:hAnsi="Times New Roman" w:cs="Times New Roman"/>
        </w:rPr>
      </w:pPr>
      <w:r w:rsidRPr="00A16004">
        <w:rPr>
          <w:rFonts w:ascii="Times New Roman" w:hAnsi="Times New Roman" w:cs="Times New Roman"/>
          <w:b/>
        </w:rPr>
        <w:t>Ans</w:t>
      </w:r>
      <w:r w:rsidRPr="00A16004">
        <w:rPr>
          <w:rFonts w:ascii="Times New Roman" w:hAnsi="Times New Roman" w:cs="Times New Roman"/>
        </w:rPr>
        <w:t>.</w:t>
      </w:r>
      <w:r w:rsidR="00EE4D63" w:rsidRPr="00A16004">
        <w:rPr>
          <w:rFonts w:ascii="Times New Roman" w:hAnsi="Times New Roman" w:cs="Times New Roman"/>
        </w:rPr>
        <w:t xml:space="preserve"> </w:t>
      </w:r>
      <w:r w:rsidR="00A04F3F" w:rsidRPr="00A16004">
        <w:rPr>
          <w:rFonts w:ascii="Times New Roman" w:hAnsi="Times New Roman" w:cs="Times New Roman"/>
        </w:rPr>
        <w:t xml:space="preserve"> </w:t>
      </w:r>
      <w:r w:rsidR="00093EE9" w:rsidRPr="00A16004">
        <w:rPr>
          <w:rFonts w:ascii="Times New Roman" w:hAnsi="Times New Roman" w:cs="Times New Roman"/>
        </w:rPr>
        <w:t>If we have job openings with its salary</w:t>
      </w:r>
      <w:r w:rsidR="004845E5">
        <w:rPr>
          <w:rFonts w:ascii="Times New Roman" w:hAnsi="Times New Roman" w:cs="Times New Roman"/>
        </w:rPr>
        <w:t xml:space="preserve"> on specific work location</w:t>
      </w:r>
      <w:r w:rsidR="00093EE9" w:rsidRPr="00A16004">
        <w:rPr>
          <w:rFonts w:ascii="Times New Roman" w:hAnsi="Times New Roman" w:cs="Times New Roman"/>
        </w:rPr>
        <w:t>, then we</w:t>
      </w:r>
      <w:r w:rsidR="004845E5">
        <w:rPr>
          <w:rFonts w:ascii="Times New Roman" w:hAnsi="Times New Roman" w:cs="Times New Roman"/>
        </w:rPr>
        <w:t xml:space="preserve"> can</w:t>
      </w:r>
      <w:r w:rsidR="00093EE9" w:rsidRPr="00A16004">
        <w:rPr>
          <w:rFonts w:ascii="Times New Roman" w:hAnsi="Times New Roman" w:cs="Times New Roman"/>
        </w:rPr>
        <w:t xml:space="preserve"> predict that the job</w:t>
      </w:r>
      <w:r w:rsidR="00310C78">
        <w:rPr>
          <w:rFonts w:ascii="Times New Roman" w:hAnsi="Times New Roman" w:cs="Times New Roman"/>
        </w:rPr>
        <w:t xml:space="preserve"> opening</w:t>
      </w:r>
      <w:r w:rsidR="00093EE9" w:rsidRPr="00A16004">
        <w:rPr>
          <w:rFonts w:ascii="Times New Roman" w:hAnsi="Times New Roman" w:cs="Times New Roman"/>
        </w:rPr>
        <w:t xml:space="preserve"> is </w:t>
      </w:r>
      <w:r w:rsidR="00310C78">
        <w:rPr>
          <w:rFonts w:ascii="Times New Roman" w:hAnsi="Times New Roman" w:cs="Times New Roman"/>
        </w:rPr>
        <w:t xml:space="preserve">related to </w:t>
      </w:r>
      <w:r w:rsidR="00093EE9" w:rsidRPr="00A16004">
        <w:rPr>
          <w:rFonts w:ascii="Times New Roman" w:hAnsi="Times New Roman" w:cs="Times New Roman"/>
        </w:rPr>
        <w:t>IT or Non-IT.</w:t>
      </w:r>
      <w:r w:rsidR="005154FB">
        <w:rPr>
          <w:rFonts w:ascii="Times New Roman" w:hAnsi="Times New Roman" w:cs="Times New Roman"/>
        </w:rPr>
        <w:t xml:space="preserve"> </w:t>
      </w:r>
    </w:p>
    <w:p w:rsidR="00E91969" w:rsidRDefault="00E91969" w:rsidP="00A764E3">
      <w:pPr>
        <w:pStyle w:val="ListParagraph"/>
        <w:ind w:left="360"/>
        <w:rPr>
          <w:rFonts w:ascii="Times New Roman" w:hAnsi="Times New Roman" w:cs="Times New Roman"/>
        </w:rPr>
      </w:pPr>
    </w:p>
    <w:p w:rsidR="00E91969" w:rsidRDefault="00E91969" w:rsidP="00A764E3">
      <w:pPr>
        <w:pStyle w:val="ListParagraph"/>
        <w:ind w:left="360"/>
        <w:rPr>
          <w:rFonts w:ascii="Times New Roman" w:hAnsi="Times New Roman" w:cs="Times New Roman"/>
        </w:rPr>
      </w:pPr>
      <w:r>
        <w:rPr>
          <w:rFonts w:ascii="Times New Roman" w:hAnsi="Times New Roman" w:cs="Times New Roman"/>
        </w:rPr>
        <w:t>From the 82% model accuracy says model predict data accurately</w:t>
      </w:r>
      <w:r w:rsidR="004777C8">
        <w:rPr>
          <w:rFonts w:ascii="Times New Roman" w:hAnsi="Times New Roman" w:cs="Times New Roman"/>
        </w:rPr>
        <w:t xml:space="preserve"> by</w:t>
      </w:r>
      <w:r>
        <w:rPr>
          <w:rFonts w:ascii="Times New Roman" w:hAnsi="Times New Roman" w:cs="Times New Roman"/>
        </w:rPr>
        <w:t xml:space="preserve"> 82%.  </w:t>
      </w:r>
    </w:p>
    <w:p w:rsidR="00D33987" w:rsidRDefault="00D33987" w:rsidP="00A764E3">
      <w:pPr>
        <w:pStyle w:val="ListParagraph"/>
        <w:ind w:left="360"/>
        <w:rPr>
          <w:rFonts w:ascii="Times New Roman" w:hAnsi="Times New Roman" w:cs="Times New Roman"/>
        </w:rPr>
      </w:pPr>
    </w:p>
    <w:p w:rsidR="00925459" w:rsidRDefault="00925459" w:rsidP="00F239E8">
      <w:pPr>
        <w:pStyle w:val="ListParagraph"/>
        <w:ind w:left="360"/>
        <w:rPr>
          <w:rFonts w:ascii="Times New Roman" w:hAnsi="Times New Roman" w:cs="Times New Roman"/>
        </w:rPr>
      </w:pPr>
      <w:r>
        <w:rPr>
          <w:rFonts w:ascii="Times New Roman" w:hAnsi="Times New Roman" w:cs="Times New Roman"/>
        </w:rPr>
        <w:t>In confusion matrix, columns show actual value and rows shows predicted values. Diagonal values are correctly predicted value and other are false.</w:t>
      </w:r>
    </w:p>
    <w:p w:rsidR="00D33987" w:rsidRPr="00F239E8" w:rsidRDefault="00D33987" w:rsidP="00F239E8">
      <w:pPr>
        <w:pStyle w:val="ListParagraph"/>
        <w:ind w:left="360"/>
        <w:rPr>
          <w:rFonts w:ascii="Times New Roman" w:hAnsi="Times New Roman" w:cs="Times New Roman"/>
        </w:rPr>
      </w:pPr>
    </w:p>
    <w:p w:rsidR="00354B16" w:rsidRDefault="00925459" w:rsidP="00A764E3">
      <w:pPr>
        <w:pStyle w:val="ListParagraph"/>
        <w:ind w:left="360"/>
        <w:rPr>
          <w:rFonts w:ascii="Times New Roman" w:hAnsi="Times New Roman" w:cs="Times New Roman"/>
        </w:rPr>
      </w:pPr>
      <w:r>
        <w:rPr>
          <w:rFonts w:ascii="Times New Roman" w:hAnsi="Times New Roman" w:cs="Times New Roman"/>
        </w:rPr>
        <w:t>Thus, i</w:t>
      </w:r>
      <w:r w:rsidR="005154FB">
        <w:rPr>
          <w:rFonts w:ascii="Times New Roman" w:hAnsi="Times New Roman" w:cs="Times New Roman"/>
        </w:rPr>
        <w:t>n confusion matrix</w:t>
      </w:r>
      <w:r w:rsidR="008B2F3C" w:rsidRPr="00A16004">
        <w:rPr>
          <w:rFonts w:ascii="Times New Roman" w:hAnsi="Times New Roman" w:cs="Times New Roman"/>
        </w:rPr>
        <w:t>, there are total job openings</w:t>
      </w:r>
      <w:r w:rsidR="00BC47E7" w:rsidRPr="00A16004">
        <w:rPr>
          <w:rFonts w:ascii="Times New Roman" w:hAnsi="Times New Roman" w:cs="Times New Roman"/>
        </w:rPr>
        <w:t xml:space="preserve"> 39</w:t>
      </w:r>
      <w:r w:rsidR="008B2F3C" w:rsidRPr="00A16004">
        <w:rPr>
          <w:rFonts w:ascii="Times New Roman" w:hAnsi="Times New Roman" w:cs="Times New Roman"/>
        </w:rPr>
        <w:t xml:space="preserve"> in</w:t>
      </w:r>
      <w:r w:rsidR="00354B16" w:rsidRPr="00A16004">
        <w:rPr>
          <w:rFonts w:ascii="Times New Roman" w:hAnsi="Times New Roman" w:cs="Times New Roman"/>
        </w:rPr>
        <w:t xml:space="preserve"> </w:t>
      </w:r>
      <w:r w:rsidR="00BC47E7" w:rsidRPr="00A16004">
        <w:rPr>
          <w:rFonts w:ascii="Times New Roman" w:hAnsi="Times New Roman" w:cs="Times New Roman"/>
        </w:rPr>
        <w:t>Non-</w:t>
      </w:r>
      <w:r w:rsidR="00354B16" w:rsidRPr="00A16004">
        <w:rPr>
          <w:rFonts w:ascii="Times New Roman" w:hAnsi="Times New Roman" w:cs="Times New Roman"/>
        </w:rPr>
        <w:t xml:space="preserve">IT </w:t>
      </w:r>
      <w:r w:rsidR="006721D1">
        <w:rPr>
          <w:rFonts w:ascii="Times New Roman" w:hAnsi="Times New Roman" w:cs="Times New Roman"/>
        </w:rPr>
        <w:t xml:space="preserve">which is actual value </w:t>
      </w:r>
      <w:r w:rsidR="00354B16" w:rsidRPr="00A16004">
        <w:rPr>
          <w:rFonts w:ascii="Times New Roman" w:hAnsi="Times New Roman" w:cs="Times New Roman"/>
        </w:rPr>
        <w:t>and pr</w:t>
      </w:r>
      <w:r w:rsidR="00BC47E7" w:rsidRPr="00A16004">
        <w:rPr>
          <w:rFonts w:ascii="Times New Roman" w:hAnsi="Times New Roman" w:cs="Times New Roman"/>
        </w:rPr>
        <w:t>e</w:t>
      </w:r>
      <w:r w:rsidR="00D33987">
        <w:rPr>
          <w:rFonts w:ascii="Times New Roman" w:hAnsi="Times New Roman" w:cs="Times New Roman"/>
        </w:rPr>
        <w:t>diction values says there are 38</w:t>
      </w:r>
      <w:r w:rsidR="00BC47E7" w:rsidRPr="00A16004">
        <w:rPr>
          <w:rFonts w:ascii="Times New Roman" w:hAnsi="Times New Roman" w:cs="Times New Roman"/>
        </w:rPr>
        <w:t xml:space="preserve"> Non-</w:t>
      </w:r>
      <w:r w:rsidR="00354B16" w:rsidRPr="00A16004">
        <w:rPr>
          <w:rFonts w:ascii="Times New Roman" w:hAnsi="Times New Roman" w:cs="Times New Roman"/>
        </w:rPr>
        <w:t xml:space="preserve">IT and </w:t>
      </w:r>
      <w:r w:rsidR="00D33987">
        <w:rPr>
          <w:rFonts w:ascii="Times New Roman" w:hAnsi="Times New Roman" w:cs="Times New Roman"/>
        </w:rPr>
        <w:t>1</w:t>
      </w:r>
      <w:r w:rsidR="00BC47E7" w:rsidRPr="00A16004">
        <w:rPr>
          <w:rFonts w:ascii="Times New Roman" w:hAnsi="Times New Roman" w:cs="Times New Roman"/>
        </w:rPr>
        <w:t xml:space="preserve"> </w:t>
      </w:r>
      <w:r w:rsidR="00354B16" w:rsidRPr="00A16004">
        <w:rPr>
          <w:rFonts w:ascii="Times New Roman" w:hAnsi="Times New Roman" w:cs="Times New Roman"/>
        </w:rPr>
        <w:t>IT</w:t>
      </w:r>
      <w:r w:rsidR="006721D1">
        <w:rPr>
          <w:rFonts w:ascii="Times New Roman" w:hAnsi="Times New Roman" w:cs="Times New Roman"/>
        </w:rPr>
        <w:t xml:space="preserve"> which model predicted for Non-IT data. W</w:t>
      </w:r>
      <w:r w:rsidR="000718D5">
        <w:rPr>
          <w:rFonts w:ascii="Times New Roman" w:hAnsi="Times New Roman" w:cs="Times New Roman"/>
        </w:rPr>
        <w:t>hereas actual</w:t>
      </w:r>
      <w:r w:rsidR="00BC47E7" w:rsidRPr="00A16004">
        <w:rPr>
          <w:rFonts w:ascii="Times New Roman" w:hAnsi="Times New Roman" w:cs="Times New Roman"/>
        </w:rPr>
        <w:t xml:space="preserve"> job openings in IT is 8 and predication model shows 1 IT and 7 Non-IT job openings.</w:t>
      </w:r>
      <w:r w:rsidR="005154FB">
        <w:rPr>
          <w:rFonts w:ascii="Times New Roman" w:hAnsi="Times New Roman" w:cs="Times New Roman"/>
        </w:rPr>
        <w:t xml:space="preserve"> </w:t>
      </w:r>
      <w:r w:rsidR="00915348">
        <w:rPr>
          <w:rFonts w:ascii="Times New Roman" w:hAnsi="Times New Roman" w:cs="Times New Roman"/>
        </w:rPr>
        <w:t>So, the model predicting truly 39 out of the 47 data.</w:t>
      </w:r>
    </w:p>
    <w:p w:rsidR="00925459" w:rsidRDefault="00925459" w:rsidP="00A764E3">
      <w:pPr>
        <w:pStyle w:val="ListParagraph"/>
        <w:ind w:left="360"/>
        <w:rPr>
          <w:rFonts w:ascii="Times New Roman" w:hAnsi="Times New Roman" w:cs="Times New Roman"/>
        </w:rPr>
      </w:pPr>
    </w:p>
    <w:p w:rsidR="001610A6" w:rsidRPr="00A16004" w:rsidRDefault="00354B16" w:rsidP="00354B16">
      <w:pPr>
        <w:pStyle w:val="ListParagraph"/>
        <w:ind w:left="360"/>
        <w:rPr>
          <w:rFonts w:ascii="Times New Roman" w:hAnsi="Times New Roman" w:cs="Times New Roman"/>
        </w:rPr>
      </w:pPr>
      <w:r w:rsidRPr="00A16004">
        <w:rPr>
          <w:rFonts w:ascii="Times New Roman" w:hAnsi="Times New Roman" w:cs="Times New Roman"/>
        </w:rPr>
        <w:t xml:space="preserve"> </w:t>
      </w:r>
      <w:r w:rsidR="008B2F3C" w:rsidRPr="00A16004">
        <w:rPr>
          <w:rFonts w:ascii="Times New Roman" w:hAnsi="Times New Roman" w:cs="Times New Roman"/>
        </w:rPr>
        <w:t xml:space="preserve"> </w:t>
      </w:r>
    </w:p>
    <w:p w:rsidR="00A57F81" w:rsidRPr="002E6DCF" w:rsidRDefault="00A57F81" w:rsidP="00A57F81">
      <w:pPr>
        <w:pStyle w:val="Heading2"/>
        <w:jc w:val="both"/>
        <w:rPr>
          <w:rFonts w:ascii="Times New Roman" w:hAnsi="Times New Roman" w:cs="Times New Roman"/>
          <w:b/>
          <w:color w:val="auto"/>
        </w:rPr>
      </w:pPr>
      <w:r w:rsidRPr="002E6DCF">
        <w:rPr>
          <w:rFonts w:ascii="Times New Roman" w:hAnsi="Times New Roman" w:cs="Times New Roman"/>
          <w:b/>
          <w:color w:val="auto"/>
        </w:rPr>
        <w:t>Conclusion</w:t>
      </w:r>
    </w:p>
    <w:p w:rsidR="00562F1A" w:rsidRPr="00A16004" w:rsidRDefault="00562F1A" w:rsidP="00562F1A">
      <w:pPr>
        <w:rPr>
          <w:rFonts w:ascii="Times New Roman" w:hAnsi="Times New Roman" w:cs="Times New Roman"/>
        </w:rPr>
      </w:pPr>
    </w:p>
    <w:p w:rsidR="007A7EBD" w:rsidRDefault="00E561D4" w:rsidP="00E561D4">
      <w:pPr>
        <w:jc w:val="both"/>
        <w:rPr>
          <w:rFonts w:ascii="Times New Roman" w:hAnsi="Times New Roman" w:cs="Times New Roman"/>
        </w:rPr>
      </w:pPr>
      <w:r w:rsidRPr="00A16004">
        <w:rPr>
          <w:rFonts w:ascii="Times New Roman" w:hAnsi="Times New Roman" w:cs="Times New Roman"/>
        </w:rPr>
        <w:t xml:space="preserve">For predicting analysis, we predicted how Job opening is related to IT or Non-IT using </w:t>
      </w:r>
      <w:r w:rsidR="009902C9">
        <w:rPr>
          <w:rFonts w:ascii="Times New Roman" w:hAnsi="Times New Roman" w:cs="Times New Roman"/>
        </w:rPr>
        <w:t>three</w:t>
      </w:r>
      <w:r w:rsidRPr="00A16004">
        <w:rPr>
          <w:rFonts w:ascii="Times New Roman" w:hAnsi="Times New Roman" w:cs="Times New Roman"/>
        </w:rPr>
        <w:t xml:space="preserve"> variables, which is tota</w:t>
      </w:r>
      <w:r w:rsidR="009902C9">
        <w:rPr>
          <w:rFonts w:ascii="Times New Roman" w:hAnsi="Times New Roman" w:cs="Times New Roman"/>
        </w:rPr>
        <w:t xml:space="preserve">l number of job opening, </w:t>
      </w:r>
      <w:r w:rsidRPr="00A16004">
        <w:rPr>
          <w:rFonts w:ascii="Times New Roman" w:hAnsi="Times New Roman" w:cs="Times New Roman"/>
        </w:rPr>
        <w:t>salary</w:t>
      </w:r>
      <w:r w:rsidR="009902C9">
        <w:rPr>
          <w:rFonts w:ascii="Times New Roman" w:hAnsi="Times New Roman" w:cs="Times New Roman"/>
        </w:rPr>
        <w:t xml:space="preserve"> and work location</w:t>
      </w:r>
      <w:r w:rsidRPr="00A16004">
        <w:rPr>
          <w:rFonts w:ascii="Times New Roman" w:hAnsi="Times New Roman" w:cs="Times New Roman"/>
        </w:rPr>
        <w:t>. If we have total number of job openings with and its salary value</w:t>
      </w:r>
      <w:r w:rsidR="00671BB7">
        <w:rPr>
          <w:rFonts w:ascii="Times New Roman" w:hAnsi="Times New Roman" w:cs="Times New Roman"/>
        </w:rPr>
        <w:t xml:space="preserve"> on particular location</w:t>
      </w:r>
      <w:r w:rsidRPr="00A16004">
        <w:rPr>
          <w:rFonts w:ascii="Times New Roman" w:hAnsi="Times New Roman" w:cs="Times New Roman"/>
        </w:rPr>
        <w:t>, then we can predict whether Job opening is for IT or Non-IT. From looking at our output, Job opening seems to be relat</w:t>
      </w:r>
      <w:r w:rsidR="00671BB7">
        <w:rPr>
          <w:rFonts w:ascii="Times New Roman" w:hAnsi="Times New Roman" w:cs="Times New Roman"/>
        </w:rPr>
        <w:t xml:space="preserve">ed to IT or </w:t>
      </w:r>
      <w:r w:rsidR="00671BB7">
        <w:rPr>
          <w:rFonts w:ascii="Times New Roman" w:hAnsi="Times New Roman" w:cs="Times New Roman"/>
        </w:rPr>
        <w:lastRenderedPageBreak/>
        <w:t>Non-IT. There are 82</w:t>
      </w:r>
      <w:r w:rsidRPr="00A16004">
        <w:rPr>
          <w:rFonts w:ascii="Times New Roman" w:hAnsi="Times New Roman" w:cs="Times New Roman"/>
        </w:rPr>
        <w:t xml:space="preserve">% accuracy of the model based on the result. And we also conducted the improvement process by changing k’s value to improve the accuracy of the model. </w:t>
      </w:r>
    </w:p>
    <w:p w:rsidR="007A7EBD" w:rsidRDefault="007A7EBD" w:rsidP="00E561D4">
      <w:pPr>
        <w:jc w:val="both"/>
        <w:rPr>
          <w:rFonts w:ascii="Times New Roman" w:hAnsi="Times New Roman" w:cs="Times New Roman"/>
        </w:rPr>
      </w:pPr>
    </w:p>
    <w:p w:rsidR="00C113B4" w:rsidRPr="00A16004" w:rsidRDefault="00E561D4" w:rsidP="00E561D4">
      <w:pPr>
        <w:jc w:val="both"/>
        <w:rPr>
          <w:rFonts w:ascii="Times New Roman" w:hAnsi="Times New Roman" w:cs="Times New Roman"/>
        </w:rPr>
      </w:pPr>
      <w:r w:rsidRPr="00A16004">
        <w:rPr>
          <w:rFonts w:ascii="Times New Roman" w:hAnsi="Times New Roman" w:cs="Times New Roman"/>
        </w:rPr>
        <w:t xml:space="preserve">To improve the model, we need more data in our dataset, the presence of more data results in better and more accurate models. In addition, we would add more kinds of profession in our Job opening category to better improve the accuracy on the categorization of IT and Non-IT. </w:t>
      </w:r>
    </w:p>
    <w:sectPr w:rsidR="00C113B4" w:rsidRPr="00A16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427049"/>
    <w:multiLevelType w:val="hybridMultilevel"/>
    <w:tmpl w:val="A5E00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F81"/>
    <w:rsid w:val="00005288"/>
    <w:rsid w:val="00022E29"/>
    <w:rsid w:val="000512FA"/>
    <w:rsid w:val="000718D5"/>
    <w:rsid w:val="00074D71"/>
    <w:rsid w:val="00093EE9"/>
    <w:rsid w:val="000A1E2E"/>
    <w:rsid w:val="000A69E9"/>
    <w:rsid w:val="000D2128"/>
    <w:rsid w:val="000F7E53"/>
    <w:rsid w:val="00112955"/>
    <w:rsid w:val="00157D36"/>
    <w:rsid w:val="001610A6"/>
    <w:rsid w:val="00176F95"/>
    <w:rsid w:val="001864C3"/>
    <w:rsid w:val="0022381C"/>
    <w:rsid w:val="00236E3A"/>
    <w:rsid w:val="00237C95"/>
    <w:rsid w:val="00264DA2"/>
    <w:rsid w:val="00266E9B"/>
    <w:rsid w:val="0027224A"/>
    <w:rsid w:val="00281950"/>
    <w:rsid w:val="00282E3C"/>
    <w:rsid w:val="002A3AA2"/>
    <w:rsid w:val="002C4B9B"/>
    <w:rsid w:val="002C4E31"/>
    <w:rsid w:val="002C7545"/>
    <w:rsid w:val="002E6DCF"/>
    <w:rsid w:val="00310C78"/>
    <w:rsid w:val="0032731C"/>
    <w:rsid w:val="00346718"/>
    <w:rsid w:val="00352B2B"/>
    <w:rsid w:val="00354B16"/>
    <w:rsid w:val="00383A18"/>
    <w:rsid w:val="003918AE"/>
    <w:rsid w:val="004336C8"/>
    <w:rsid w:val="004425E8"/>
    <w:rsid w:val="00462E44"/>
    <w:rsid w:val="0046642B"/>
    <w:rsid w:val="004777C8"/>
    <w:rsid w:val="004845E5"/>
    <w:rsid w:val="00495A70"/>
    <w:rsid w:val="004C136C"/>
    <w:rsid w:val="004F5752"/>
    <w:rsid w:val="0050106A"/>
    <w:rsid w:val="00502261"/>
    <w:rsid w:val="005123E2"/>
    <w:rsid w:val="005154FB"/>
    <w:rsid w:val="0052325C"/>
    <w:rsid w:val="00556770"/>
    <w:rsid w:val="00562F1A"/>
    <w:rsid w:val="005E3112"/>
    <w:rsid w:val="005F1BF5"/>
    <w:rsid w:val="006006E0"/>
    <w:rsid w:val="0061484B"/>
    <w:rsid w:val="00644CE9"/>
    <w:rsid w:val="00661759"/>
    <w:rsid w:val="00671BB7"/>
    <w:rsid w:val="006721D1"/>
    <w:rsid w:val="006A0193"/>
    <w:rsid w:val="006A775D"/>
    <w:rsid w:val="006B2529"/>
    <w:rsid w:val="006B38BF"/>
    <w:rsid w:val="006C1C80"/>
    <w:rsid w:val="006C2315"/>
    <w:rsid w:val="006D28D7"/>
    <w:rsid w:val="006D6D9B"/>
    <w:rsid w:val="006E5811"/>
    <w:rsid w:val="006F4C5C"/>
    <w:rsid w:val="00703A07"/>
    <w:rsid w:val="00722330"/>
    <w:rsid w:val="00726384"/>
    <w:rsid w:val="00745576"/>
    <w:rsid w:val="007701CE"/>
    <w:rsid w:val="0077137D"/>
    <w:rsid w:val="007751E8"/>
    <w:rsid w:val="007A7EBD"/>
    <w:rsid w:val="007B56F6"/>
    <w:rsid w:val="008021B2"/>
    <w:rsid w:val="00810117"/>
    <w:rsid w:val="00826595"/>
    <w:rsid w:val="00847F9C"/>
    <w:rsid w:val="00851E50"/>
    <w:rsid w:val="00860073"/>
    <w:rsid w:val="008A045C"/>
    <w:rsid w:val="008B2F3C"/>
    <w:rsid w:val="008B62B8"/>
    <w:rsid w:val="008C33EE"/>
    <w:rsid w:val="009017CC"/>
    <w:rsid w:val="00906214"/>
    <w:rsid w:val="00915348"/>
    <w:rsid w:val="009206DD"/>
    <w:rsid w:val="00925459"/>
    <w:rsid w:val="009743E0"/>
    <w:rsid w:val="00977F00"/>
    <w:rsid w:val="009902C9"/>
    <w:rsid w:val="009A4EF9"/>
    <w:rsid w:val="009B535F"/>
    <w:rsid w:val="009F0EBB"/>
    <w:rsid w:val="00A04CCA"/>
    <w:rsid w:val="00A04F3F"/>
    <w:rsid w:val="00A070FB"/>
    <w:rsid w:val="00A16004"/>
    <w:rsid w:val="00A23FD4"/>
    <w:rsid w:val="00A245E7"/>
    <w:rsid w:val="00A2679F"/>
    <w:rsid w:val="00A56F09"/>
    <w:rsid w:val="00A57F81"/>
    <w:rsid w:val="00A6219F"/>
    <w:rsid w:val="00A6564D"/>
    <w:rsid w:val="00A764E3"/>
    <w:rsid w:val="00A90089"/>
    <w:rsid w:val="00A94AEE"/>
    <w:rsid w:val="00A95426"/>
    <w:rsid w:val="00AB1537"/>
    <w:rsid w:val="00AC69D3"/>
    <w:rsid w:val="00AE1C5E"/>
    <w:rsid w:val="00AF320F"/>
    <w:rsid w:val="00B20B8A"/>
    <w:rsid w:val="00B42329"/>
    <w:rsid w:val="00B460A9"/>
    <w:rsid w:val="00B53AF5"/>
    <w:rsid w:val="00B613B9"/>
    <w:rsid w:val="00B62D23"/>
    <w:rsid w:val="00B8119F"/>
    <w:rsid w:val="00B81265"/>
    <w:rsid w:val="00B82B53"/>
    <w:rsid w:val="00BA4C67"/>
    <w:rsid w:val="00BC47E7"/>
    <w:rsid w:val="00BE1E02"/>
    <w:rsid w:val="00BE2746"/>
    <w:rsid w:val="00BE5EC6"/>
    <w:rsid w:val="00BF5D32"/>
    <w:rsid w:val="00C01AC5"/>
    <w:rsid w:val="00C113B4"/>
    <w:rsid w:val="00C3492D"/>
    <w:rsid w:val="00C36655"/>
    <w:rsid w:val="00C4787E"/>
    <w:rsid w:val="00C86B20"/>
    <w:rsid w:val="00CC4A37"/>
    <w:rsid w:val="00CE07B0"/>
    <w:rsid w:val="00D21F27"/>
    <w:rsid w:val="00D33987"/>
    <w:rsid w:val="00D46DFE"/>
    <w:rsid w:val="00D86F66"/>
    <w:rsid w:val="00DB07A4"/>
    <w:rsid w:val="00DB5601"/>
    <w:rsid w:val="00DB62DD"/>
    <w:rsid w:val="00DD00B4"/>
    <w:rsid w:val="00DF1F80"/>
    <w:rsid w:val="00DF29A5"/>
    <w:rsid w:val="00E23E79"/>
    <w:rsid w:val="00E334A0"/>
    <w:rsid w:val="00E34232"/>
    <w:rsid w:val="00E35D70"/>
    <w:rsid w:val="00E561D4"/>
    <w:rsid w:val="00E813F6"/>
    <w:rsid w:val="00E91969"/>
    <w:rsid w:val="00EB4FA7"/>
    <w:rsid w:val="00EE01DB"/>
    <w:rsid w:val="00EE4D63"/>
    <w:rsid w:val="00F00432"/>
    <w:rsid w:val="00F048F3"/>
    <w:rsid w:val="00F239E8"/>
    <w:rsid w:val="00F54E28"/>
    <w:rsid w:val="00F97541"/>
    <w:rsid w:val="00FB5AB2"/>
    <w:rsid w:val="00FC4A64"/>
    <w:rsid w:val="00FE0917"/>
    <w:rsid w:val="00FF1A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7A11"/>
  <w15:chartTrackingRefBased/>
  <w15:docId w15:val="{E7E26EDA-5720-4B3E-A2D0-547021FC4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F81"/>
    <w:pPr>
      <w:spacing w:after="0" w:line="240" w:lineRule="auto"/>
    </w:pPr>
    <w:rPr>
      <w:sz w:val="24"/>
      <w:szCs w:val="24"/>
    </w:rPr>
  </w:style>
  <w:style w:type="paragraph" w:styleId="Heading2">
    <w:name w:val="heading 2"/>
    <w:basedOn w:val="Normal"/>
    <w:next w:val="Normal"/>
    <w:link w:val="Heading2Char"/>
    <w:uiPriority w:val="9"/>
    <w:unhideWhenUsed/>
    <w:qFormat/>
    <w:rsid w:val="00A57F8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7F8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57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2004</TotalTime>
  <Pages>3</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Savaliya</dc:creator>
  <cp:keywords/>
  <dc:description/>
  <cp:lastModifiedBy>Sonal Savaliya</cp:lastModifiedBy>
  <cp:revision>176</cp:revision>
  <dcterms:created xsi:type="dcterms:W3CDTF">2018-12-05T05:03:00Z</dcterms:created>
  <dcterms:modified xsi:type="dcterms:W3CDTF">2019-01-12T14:13:00Z</dcterms:modified>
</cp:coreProperties>
</file>