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66DC" w14:textId="10E413D6" w:rsidR="00241460" w:rsidRPr="00B3771E" w:rsidRDefault="00241460" w:rsidP="00241460">
      <w:pPr>
        <w:spacing w:after="0" w:line="240" w:lineRule="auto"/>
        <w:jc w:val="center"/>
        <w:rPr>
          <w:rFonts w:ascii="Cambria" w:hAnsi="Cambria" w:cstheme="minorHAnsi"/>
          <w:b/>
          <w:bCs/>
          <w:sz w:val="32"/>
          <w:szCs w:val="32"/>
          <w:u w:val="single"/>
        </w:rPr>
      </w:pPr>
      <w:r w:rsidRPr="00B3771E">
        <w:rPr>
          <w:rFonts w:ascii="Cambria" w:hAnsi="Cambria" w:cstheme="minorHAnsi"/>
          <w:b/>
          <w:bCs/>
          <w:sz w:val="32"/>
          <w:szCs w:val="32"/>
          <w:u w:val="single"/>
        </w:rPr>
        <w:t>Lead Scoring Case Study</w:t>
      </w:r>
    </w:p>
    <w:p w14:paraId="18D9A913" w14:textId="7137F772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0B1CBD70" w14:textId="35C7B361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Summary:</w:t>
      </w:r>
    </w:p>
    <w:p w14:paraId="3B80F87D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5DC9AE72" w14:textId="6176A94B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The Lead Scoring analysis is in alignment with </w:t>
      </w:r>
      <w:r w:rsidRPr="00B3771E">
        <w:rPr>
          <w:rFonts w:ascii="Cambria" w:hAnsi="Cambria" w:cstheme="minorHAnsi"/>
          <w:sz w:val="24"/>
          <w:szCs w:val="24"/>
          <w:u w:val="single"/>
        </w:rPr>
        <w:t>X Education’s</w:t>
      </w:r>
      <w:r w:rsidRPr="00B3771E">
        <w:rPr>
          <w:rFonts w:ascii="Cambria" w:hAnsi="Cambria" w:cstheme="minorHAnsi"/>
          <w:sz w:val="24"/>
          <w:szCs w:val="24"/>
        </w:rPr>
        <w:t xml:space="preserve"> requirement and the objective was to find out which attributes lead to get more industry professionals to join their courses. The data used is historical which gives a lot of information about the customers, their behaviour, and conversions.</w:t>
      </w:r>
    </w:p>
    <w:p w14:paraId="1D363FDB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453C7260" w14:textId="2429C06E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Below mentioned are the steps used to perform the analysis:</w:t>
      </w:r>
    </w:p>
    <w:p w14:paraId="12FCA746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3AFCA118" w14:textId="4A919529" w:rsidR="00241460" w:rsidRPr="00B3771E" w:rsidRDefault="00241460" w:rsidP="002414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Cleaning data:</w:t>
      </w:r>
    </w:p>
    <w:p w14:paraId="41C20048" w14:textId="77777777" w:rsidR="00241460" w:rsidRPr="00B3771E" w:rsidRDefault="00241460" w:rsidP="00241460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08BCF5DB" w14:textId="122437BF" w:rsidR="00241460" w:rsidRPr="00B3771E" w:rsidRDefault="00241460" w:rsidP="0024146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Treating NULL values: The most important step of data cleaning is finding NULL values and imputing them, or dropping them, the same has been applied on the provided data set.</w:t>
      </w:r>
    </w:p>
    <w:p w14:paraId="543087C2" w14:textId="5528CD89" w:rsidR="00241460" w:rsidRPr="00B3771E" w:rsidRDefault="00241460" w:rsidP="0024146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The next step taken was to understand the business description behind each column and drop if any unnecessary columns</w:t>
      </w:r>
    </w:p>
    <w:p w14:paraId="64D4F5F7" w14:textId="66C43CAF" w:rsidR="00241460" w:rsidRPr="00B3771E" w:rsidRDefault="00241460" w:rsidP="0024146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Categorical data with high level of distinct values were grouped together</w:t>
      </w:r>
    </w:p>
    <w:p w14:paraId="58ECF26D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151D1671" w14:textId="764D92BF" w:rsidR="00241460" w:rsidRPr="00B3771E" w:rsidRDefault="00241460" w:rsidP="0024146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EDA:</w:t>
      </w:r>
    </w:p>
    <w:p w14:paraId="1903A120" w14:textId="77777777" w:rsidR="00241460" w:rsidRPr="00B3771E" w:rsidRDefault="00241460" w:rsidP="00241460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17F2B489" w14:textId="64EBDBF4" w:rsidR="00241460" w:rsidRPr="00B3771E" w:rsidRDefault="00241460" w:rsidP="00B377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An Exploratory Data Analysis was done to 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>analyse the data using visual techniques</w:t>
      </w:r>
      <w:r w:rsidR="00B3771E" w:rsidRPr="00B3771E">
        <w:rPr>
          <w:rFonts w:ascii="Cambria" w:hAnsi="Cambria" w:cstheme="minorHAnsi"/>
          <w:sz w:val="24"/>
          <w:szCs w:val="24"/>
        </w:rPr>
        <w:t xml:space="preserve"> and how they react to target field (Converted).</w:t>
      </w:r>
      <w:r w:rsidR="00B3771E" w:rsidRPr="00B3771E">
        <w:rPr>
          <w:rFonts w:ascii="Cambria" w:hAnsi="Cambria" w:cstheme="minorHAnsi"/>
        </w:rPr>
        <w:t xml:space="preserve"> 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It </w:t>
      </w:r>
      <w:r w:rsidR="00B3771E"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>was</w:t>
      </w:r>
      <w:r w:rsidRPr="00B3771E">
        <w:rPr>
          <w:rFonts w:ascii="Cambria" w:hAnsi="Cambria" w:cs="Arial"/>
          <w:spacing w:val="2"/>
          <w:sz w:val="24"/>
          <w:szCs w:val="24"/>
          <w:shd w:val="clear" w:color="auto" w:fill="FFFFFF"/>
        </w:rPr>
        <w:t xml:space="preserve"> used to discover trends, patterns, or to check assumptions with the help of statistical summary and graphical representations. </w:t>
      </w:r>
      <w:r w:rsidRPr="00B3771E">
        <w:rPr>
          <w:rFonts w:ascii="Cambria" w:hAnsi="Cambria" w:cstheme="minorHAnsi"/>
        </w:rPr>
        <w:t xml:space="preserve"> </w:t>
      </w:r>
    </w:p>
    <w:p w14:paraId="5504AA2F" w14:textId="66982507" w:rsidR="00241460" w:rsidRPr="00B3771E" w:rsidRDefault="00241460" w:rsidP="002414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It was found that a lot of attributes in the categorical variables were irrelevant. </w:t>
      </w:r>
    </w:p>
    <w:p w14:paraId="2F01B2AE" w14:textId="74DD0960" w:rsidR="00241460" w:rsidRPr="00B3771E" w:rsidRDefault="00241460" w:rsidP="002414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The numeric values had outliers which were handled.</w:t>
      </w:r>
    </w:p>
    <w:p w14:paraId="6EFFB606" w14:textId="77777777" w:rsidR="00B3771E" w:rsidRPr="00B3771E" w:rsidRDefault="00B3771E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</w:p>
    <w:p w14:paraId="6F307C5F" w14:textId="37811B43" w:rsidR="00241460" w:rsidRPr="00B3771E" w:rsidRDefault="00241460" w:rsidP="00B3771E">
      <w:pPr>
        <w:spacing w:after="0" w:line="240" w:lineRule="auto"/>
        <w:ind w:firstLine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After validating Bar plots for all the categorical values: </w:t>
      </w:r>
    </w:p>
    <w:p w14:paraId="32204D70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1C477E28" w14:textId="37A6E9D6" w:rsidR="00241460" w:rsidRPr="00B3771E" w:rsidRDefault="00241460" w:rsidP="00B377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Lead </w:t>
      </w:r>
      <w:r w:rsidR="00B3771E" w:rsidRPr="00B3771E">
        <w:rPr>
          <w:rFonts w:ascii="Cambria" w:hAnsi="Cambria" w:cstheme="minorHAnsi"/>
          <w:sz w:val="24"/>
          <w:szCs w:val="24"/>
        </w:rPr>
        <w:t>Source:</w:t>
      </w:r>
      <w:r w:rsidRPr="00B3771E">
        <w:rPr>
          <w:rFonts w:ascii="Cambria" w:hAnsi="Cambria" w:cstheme="minorHAnsi"/>
          <w:sz w:val="24"/>
          <w:szCs w:val="24"/>
        </w:rPr>
        <w:t xml:space="preserve"> google and Google can be merged </w:t>
      </w:r>
    </w:p>
    <w:p w14:paraId="7DBF8E68" w14:textId="37424333" w:rsidR="00241460" w:rsidRPr="00B3771E" w:rsidRDefault="00241460" w:rsidP="00B377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Country can be segregated as India, NA and US and Others, there are many similar fields </w:t>
      </w:r>
    </w:p>
    <w:p w14:paraId="38C72FBB" w14:textId="1E1C8D0A" w:rsidR="00241460" w:rsidRPr="00B3771E" w:rsidRDefault="00241460" w:rsidP="00B3771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Field with one Unique value can be dropped as no one is interested for these offers and this </w:t>
      </w:r>
      <w:r w:rsidR="00B3771E" w:rsidRPr="00B3771E">
        <w:rPr>
          <w:rFonts w:ascii="Cambria" w:hAnsi="Cambria" w:cstheme="minorHAnsi"/>
          <w:sz w:val="24"/>
          <w:szCs w:val="24"/>
        </w:rPr>
        <w:t>might</w:t>
      </w:r>
      <w:r w:rsidRPr="00B3771E">
        <w:rPr>
          <w:rFonts w:ascii="Cambria" w:hAnsi="Cambria" w:cstheme="minorHAnsi"/>
          <w:sz w:val="24"/>
          <w:szCs w:val="24"/>
        </w:rPr>
        <w:t xml:space="preserve"> make the model skewed </w:t>
      </w:r>
    </w:p>
    <w:p w14:paraId="59767C47" w14:textId="318A88E2" w:rsidR="00B3771E" w:rsidRPr="00B3771E" w:rsidRDefault="00B3771E" w:rsidP="00B3771E">
      <w:pPr>
        <w:spacing w:after="0" w:line="240" w:lineRule="auto"/>
        <w:ind w:left="1440"/>
        <w:jc w:val="both"/>
        <w:rPr>
          <w:rFonts w:ascii="Cambria" w:hAnsi="Cambria" w:cstheme="minorHAnsi"/>
          <w:sz w:val="24"/>
          <w:szCs w:val="24"/>
        </w:rPr>
      </w:pPr>
    </w:p>
    <w:p w14:paraId="3C76B023" w14:textId="2AB21ED1" w:rsidR="00241460" w:rsidRPr="00B3771E" w:rsidRDefault="00241460" w:rsidP="00B3771E">
      <w:pPr>
        <w:spacing w:after="0" w:line="240" w:lineRule="auto"/>
        <w:ind w:firstLine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Observations: </w:t>
      </w:r>
    </w:p>
    <w:p w14:paraId="30500B8D" w14:textId="44FABE1F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leads are originated from Lead add and landing page submission</w:t>
      </w:r>
    </w:p>
    <w:p w14:paraId="09D7FC17" w14:textId="220FF34C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Conversion has happened from </w:t>
      </w:r>
      <w:r w:rsidR="00B3771E" w:rsidRPr="00B3771E">
        <w:rPr>
          <w:rFonts w:ascii="Cambria" w:hAnsi="Cambria" w:cstheme="minorHAnsi"/>
          <w:sz w:val="24"/>
          <w:szCs w:val="24"/>
        </w:rPr>
        <w:t>Google,</w:t>
      </w:r>
      <w:r w:rsidRPr="00B3771E">
        <w:rPr>
          <w:rFonts w:ascii="Cambria" w:hAnsi="Cambria" w:cstheme="minorHAnsi"/>
          <w:sz w:val="24"/>
          <w:szCs w:val="24"/>
        </w:rPr>
        <w:t xml:space="preserve"> Direct </w:t>
      </w:r>
      <w:proofErr w:type="gramStart"/>
      <w:r w:rsidRPr="00B3771E">
        <w:rPr>
          <w:rFonts w:ascii="Cambria" w:hAnsi="Cambria" w:cstheme="minorHAnsi"/>
          <w:sz w:val="24"/>
          <w:szCs w:val="24"/>
        </w:rPr>
        <w:t>traffic</w:t>
      </w:r>
      <w:proofErr w:type="gramEnd"/>
      <w:r w:rsidRPr="00B3771E">
        <w:rPr>
          <w:rFonts w:ascii="Cambria" w:hAnsi="Cambria" w:cstheme="minorHAnsi"/>
          <w:sz w:val="24"/>
          <w:szCs w:val="24"/>
        </w:rPr>
        <w:t xml:space="preserve"> and reference</w:t>
      </w:r>
    </w:p>
    <w:p w14:paraId="3DEEA5FE" w14:textId="0ABEF5CD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Leads </w:t>
      </w:r>
      <w:proofErr w:type="gramStart"/>
      <w:r w:rsidR="00B3771E" w:rsidRPr="00B3771E">
        <w:rPr>
          <w:rFonts w:ascii="Cambria" w:hAnsi="Cambria" w:cstheme="minorHAnsi"/>
          <w:sz w:val="24"/>
          <w:szCs w:val="24"/>
        </w:rPr>
        <w:t>don’t</w:t>
      </w:r>
      <w:proofErr w:type="gramEnd"/>
      <w:r w:rsidRPr="00B3771E">
        <w:rPr>
          <w:rFonts w:ascii="Cambria" w:hAnsi="Cambria" w:cstheme="minorHAnsi"/>
          <w:sz w:val="24"/>
          <w:szCs w:val="24"/>
        </w:rPr>
        <w:t xml:space="preserve"> want calls or mails</w:t>
      </w:r>
    </w:p>
    <w:p w14:paraId="0762DE7D" w14:textId="7ABDB308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are unemployed and looking for better career prospects</w:t>
      </w:r>
    </w:p>
    <w:p w14:paraId="76FE1362" w14:textId="698BC70F" w:rsidR="00241460" w:rsidRPr="00B3771E" w:rsidRDefault="00241460" w:rsidP="00B3771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leads </w:t>
      </w:r>
      <w:proofErr w:type="gramStart"/>
      <w:r w:rsidRPr="00B3771E">
        <w:rPr>
          <w:rFonts w:ascii="Cambria" w:hAnsi="Cambria" w:cstheme="minorHAnsi"/>
          <w:sz w:val="24"/>
          <w:szCs w:val="24"/>
        </w:rPr>
        <w:t>didn't</w:t>
      </w:r>
      <w:proofErr w:type="gramEnd"/>
      <w:r w:rsidRPr="00B3771E">
        <w:rPr>
          <w:rFonts w:ascii="Cambria" w:hAnsi="Cambria" w:cstheme="minorHAnsi"/>
          <w:sz w:val="24"/>
          <w:szCs w:val="24"/>
        </w:rPr>
        <w:t xml:space="preserve"> see any adds in </w:t>
      </w:r>
      <w:r w:rsidR="00B3771E" w:rsidRPr="00B3771E">
        <w:rPr>
          <w:rFonts w:ascii="Cambria" w:hAnsi="Cambria" w:cstheme="minorHAnsi"/>
          <w:sz w:val="24"/>
          <w:szCs w:val="24"/>
        </w:rPr>
        <w:t>search,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r w:rsidR="008A5AE5" w:rsidRPr="00B3771E">
        <w:rPr>
          <w:rFonts w:ascii="Cambria" w:hAnsi="Cambria" w:cstheme="minorHAnsi"/>
          <w:sz w:val="24"/>
          <w:szCs w:val="24"/>
        </w:rPr>
        <w:t>magazine,</w:t>
      </w:r>
      <w:r w:rsidRPr="00B3771E">
        <w:rPr>
          <w:rFonts w:ascii="Cambria" w:hAnsi="Cambria" w:cstheme="minorHAnsi"/>
          <w:sz w:val="24"/>
          <w:szCs w:val="24"/>
        </w:rPr>
        <w:t xml:space="preserve"> Education forum, </w:t>
      </w:r>
      <w:r w:rsidR="00B3771E" w:rsidRPr="00B3771E">
        <w:rPr>
          <w:rFonts w:ascii="Cambria" w:hAnsi="Cambria" w:cstheme="minorHAnsi"/>
          <w:sz w:val="24"/>
          <w:szCs w:val="24"/>
        </w:rPr>
        <w:t>newspaper</w:t>
      </w:r>
      <w:r w:rsidRPr="00B3771E">
        <w:rPr>
          <w:rFonts w:ascii="Cambria" w:hAnsi="Cambria" w:cstheme="minorHAnsi"/>
          <w:sz w:val="24"/>
          <w:szCs w:val="24"/>
        </w:rPr>
        <w:t xml:space="preserve"> or digital forum</w:t>
      </w:r>
    </w:p>
    <w:p w14:paraId="0C3A9CBA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3F9B4471" w14:textId="736C17E8" w:rsidR="00241460" w:rsidRPr="008A5AE5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One Hot encoding and Scaling:</w:t>
      </w:r>
    </w:p>
    <w:p w14:paraId="14DE0809" w14:textId="77777777" w:rsidR="008A5AE5" w:rsidRPr="00B3771E" w:rsidRDefault="008A5AE5" w:rsidP="008A5AE5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429D77B8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  <w:t>The dummy variables were created and NA were removed</w:t>
      </w:r>
    </w:p>
    <w:p w14:paraId="2E06B16D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  <w:t xml:space="preserve">For numeric values we used the </w:t>
      </w:r>
      <w:proofErr w:type="spellStart"/>
      <w:r w:rsidRPr="00B3771E">
        <w:rPr>
          <w:rFonts w:ascii="Cambria" w:hAnsi="Cambria" w:cstheme="minorHAnsi"/>
          <w:sz w:val="24"/>
          <w:szCs w:val="24"/>
        </w:rPr>
        <w:t>MinMaxScaler</w:t>
      </w:r>
      <w:proofErr w:type="spellEnd"/>
      <w:r w:rsidRPr="00B3771E">
        <w:rPr>
          <w:rFonts w:ascii="Cambria" w:hAnsi="Cambria" w:cstheme="minorHAnsi"/>
          <w:sz w:val="24"/>
          <w:szCs w:val="24"/>
        </w:rPr>
        <w:t>.</w:t>
      </w:r>
    </w:p>
    <w:p w14:paraId="51D1656F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692D2E0F" w14:textId="24E6F259" w:rsidR="00241460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Train-Test split of Data:</w:t>
      </w:r>
    </w:p>
    <w:p w14:paraId="4AEC1932" w14:textId="41C834D8" w:rsidR="008A5AE5" w:rsidRPr="00B3771E" w:rsidRDefault="008A5AE5" w:rsidP="008A5AE5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054CF462" w14:textId="38A00BD3" w:rsidR="00241460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  <w:t>The split was done at 70% and 30% for train and test data respectively.</w:t>
      </w:r>
    </w:p>
    <w:p w14:paraId="6EF270D2" w14:textId="3F09457B" w:rsidR="008A5AE5" w:rsidRDefault="008A5AE5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61BB6882" w14:textId="77777777" w:rsidR="008A5AE5" w:rsidRPr="00B3771E" w:rsidRDefault="008A5AE5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7447FB89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0889AFDB" w14:textId="0DD361E5" w:rsidR="00241460" w:rsidRPr="00B3771E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lastRenderedPageBreak/>
        <w:t>Model Building:</w:t>
      </w:r>
    </w:p>
    <w:p w14:paraId="570C4C2E" w14:textId="77777777" w:rsidR="00B3771E" w:rsidRPr="00B3771E" w:rsidRDefault="00B3771E" w:rsidP="00B3771E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252C2C6B" w14:textId="05CCA4F5" w:rsidR="00241460" w:rsidRPr="00B3771E" w:rsidRDefault="00241460" w:rsidP="00B3771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Firstly, RFE was done to attain the top 15 relevant variables. </w:t>
      </w:r>
    </w:p>
    <w:p w14:paraId="2AB0BFC4" w14:textId="172CE3F6" w:rsidR="00241460" w:rsidRPr="00B3771E" w:rsidRDefault="00241460" w:rsidP="00B3771E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Secondly VIF values and p-value were used to remove few more variable which were creating influence (The variables with VIF &lt; 5 and p-value &lt; 0.05 were kept).</w:t>
      </w:r>
    </w:p>
    <w:p w14:paraId="59B99333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3F50F2EE" w14:textId="00B0A5F8" w:rsidR="00241460" w:rsidRPr="00B3771E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Model Evaluation:</w:t>
      </w:r>
    </w:p>
    <w:p w14:paraId="13DBC355" w14:textId="77777777" w:rsidR="00B3771E" w:rsidRPr="00B3771E" w:rsidRDefault="00B3771E" w:rsidP="00B3771E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3499E7E4" w14:textId="2A21F2CB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Confusion matrix and ROC was created for train Data, then calculation </w:t>
      </w:r>
      <w:r w:rsidR="008A5AE5" w:rsidRPr="00B3771E">
        <w:rPr>
          <w:rFonts w:ascii="Cambria" w:hAnsi="Cambria" w:cstheme="minorHAnsi"/>
          <w:sz w:val="24"/>
          <w:szCs w:val="24"/>
        </w:rPr>
        <w:t>was</w:t>
      </w:r>
      <w:r w:rsidRPr="00B3771E">
        <w:rPr>
          <w:rFonts w:ascii="Cambria" w:hAnsi="Cambria" w:cstheme="minorHAnsi"/>
          <w:sz w:val="24"/>
          <w:szCs w:val="24"/>
        </w:rPr>
        <w:t xml:space="preserve"> made to find out the accuracy, sensitivity and specificity which came to be around</w:t>
      </w:r>
    </w:p>
    <w:p w14:paraId="60E9274A" w14:textId="77777777" w:rsidR="00B3771E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ab/>
      </w:r>
    </w:p>
    <w:p w14:paraId="6FF47897" w14:textId="681F7464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  <w:u w:val="single"/>
        </w:rPr>
      </w:pPr>
      <w:r w:rsidRPr="002127D6">
        <w:rPr>
          <w:rFonts w:ascii="Cambria" w:hAnsi="Cambria" w:cstheme="minorHAnsi"/>
          <w:sz w:val="24"/>
          <w:szCs w:val="24"/>
          <w:u w:val="single"/>
        </w:rPr>
        <w:t>Train set:</w:t>
      </w:r>
    </w:p>
    <w:p w14:paraId="71789E46" w14:textId="77777777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2127D6">
        <w:rPr>
          <w:rFonts w:ascii="Cambria" w:hAnsi="Cambria" w:cstheme="minorHAnsi"/>
          <w:sz w:val="24"/>
          <w:szCs w:val="24"/>
        </w:rPr>
        <w:t>Accuracy: 0.8684291898577613</w:t>
      </w:r>
    </w:p>
    <w:p w14:paraId="3B5CE881" w14:textId="77777777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2127D6">
        <w:rPr>
          <w:rFonts w:ascii="Cambria" w:hAnsi="Cambria" w:cstheme="minorHAnsi"/>
          <w:sz w:val="24"/>
          <w:szCs w:val="24"/>
        </w:rPr>
        <w:t>Sensitivity: 0.789093825180433</w:t>
      </w:r>
    </w:p>
    <w:p w14:paraId="7650671D" w14:textId="77777777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2127D6">
        <w:rPr>
          <w:rFonts w:ascii="Cambria" w:hAnsi="Cambria" w:cstheme="minorHAnsi"/>
          <w:sz w:val="24"/>
          <w:szCs w:val="24"/>
        </w:rPr>
        <w:t>Specificity: 0.9182184197282335</w:t>
      </w:r>
    </w:p>
    <w:p w14:paraId="0590C3F7" w14:textId="77777777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</w:p>
    <w:p w14:paraId="2CDE0CD2" w14:textId="19C12088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  <w:u w:val="single"/>
        </w:rPr>
      </w:pPr>
      <w:r w:rsidRPr="002127D6">
        <w:rPr>
          <w:rFonts w:ascii="Cambria" w:hAnsi="Cambria" w:cstheme="minorHAnsi"/>
          <w:sz w:val="24"/>
          <w:szCs w:val="24"/>
          <w:u w:val="single"/>
        </w:rPr>
        <w:t>Test set:</w:t>
      </w:r>
    </w:p>
    <w:p w14:paraId="1ADCC2AF" w14:textId="77777777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2127D6">
        <w:rPr>
          <w:rFonts w:ascii="Cambria" w:hAnsi="Cambria" w:cstheme="minorHAnsi"/>
          <w:sz w:val="24"/>
          <w:szCs w:val="24"/>
        </w:rPr>
        <w:t>Accuracy: 0.8538961038961039</w:t>
      </w:r>
    </w:p>
    <w:p w14:paraId="22257AAF" w14:textId="77777777" w:rsidR="002127D6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2127D6">
        <w:rPr>
          <w:rFonts w:ascii="Cambria" w:hAnsi="Cambria" w:cstheme="minorHAnsi"/>
          <w:sz w:val="24"/>
          <w:szCs w:val="24"/>
        </w:rPr>
        <w:t>Sensitivity:0.7741330834114339</w:t>
      </w:r>
    </w:p>
    <w:p w14:paraId="159608EA" w14:textId="5D9EB073" w:rsidR="00241460" w:rsidRPr="002127D6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2127D6">
        <w:rPr>
          <w:rFonts w:ascii="Cambria" w:hAnsi="Cambria" w:cstheme="minorHAnsi"/>
          <w:sz w:val="24"/>
          <w:szCs w:val="24"/>
        </w:rPr>
        <w:t>Specificity:0.9038123167155425</w:t>
      </w:r>
    </w:p>
    <w:p w14:paraId="2BE415A7" w14:textId="77777777" w:rsidR="002127D6" w:rsidRPr="00B3771E" w:rsidRDefault="002127D6" w:rsidP="002127D6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</w:p>
    <w:p w14:paraId="37E0A54B" w14:textId="66D07E2E" w:rsidR="00241460" w:rsidRPr="00B3771E" w:rsidRDefault="00241460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>Prediction:</w:t>
      </w:r>
    </w:p>
    <w:p w14:paraId="67859987" w14:textId="77777777" w:rsidR="00B3771E" w:rsidRPr="00B3771E" w:rsidRDefault="00B3771E" w:rsidP="00B3771E">
      <w:pPr>
        <w:pStyle w:val="ListParagraph"/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</w:p>
    <w:p w14:paraId="4031EF22" w14:textId="77777777" w:rsidR="00241460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Prediction was done on the test data frame and with an optimum cut off as 0.6 with</w:t>
      </w:r>
    </w:p>
    <w:p w14:paraId="73BC89F7" w14:textId="2CB5D022" w:rsidR="00B3771E" w:rsidRPr="00B3771E" w:rsidRDefault="00241460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accuracy ~86%.</w:t>
      </w:r>
    </w:p>
    <w:p w14:paraId="55FE6558" w14:textId="1B82B544" w:rsidR="00B3771E" w:rsidRPr="00B3771E" w:rsidRDefault="00B3771E" w:rsidP="00B3771E">
      <w:pPr>
        <w:spacing w:after="0" w:line="240" w:lineRule="auto"/>
        <w:ind w:left="720"/>
        <w:jc w:val="both"/>
        <w:rPr>
          <w:rFonts w:ascii="Cambria" w:hAnsi="Cambria" w:cstheme="minorHAnsi"/>
          <w:sz w:val="24"/>
          <w:szCs w:val="24"/>
        </w:rPr>
      </w:pPr>
    </w:p>
    <w:p w14:paraId="0070B272" w14:textId="2FDF75FE" w:rsidR="00B3771E" w:rsidRPr="00B3771E" w:rsidRDefault="00B3771E" w:rsidP="00B377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B3771E">
        <w:rPr>
          <w:rFonts w:ascii="Cambria" w:hAnsi="Cambria" w:cstheme="minorHAnsi"/>
          <w:b/>
          <w:bCs/>
          <w:sz w:val="28"/>
          <w:szCs w:val="28"/>
        </w:rPr>
        <w:t xml:space="preserve">Conclusion: </w:t>
      </w:r>
    </w:p>
    <w:p w14:paraId="31E7668F" w14:textId="77777777" w:rsidR="00241460" w:rsidRPr="00B3771E" w:rsidRDefault="00241460" w:rsidP="0024146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</w:p>
    <w:p w14:paraId="15564083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From EDA the attributes which is of great interest </w:t>
      </w:r>
    </w:p>
    <w:p w14:paraId="28F59CC9" w14:textId="52394AB2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leads are originated from Lead add and landing page submission</w:t>
      </w:r>
    </w:p>
    <w:p w14:paraId="718C9186" w14:textId="27531ECE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Conversion has happened from </w:t>
      </w:r>
      <w:r w:rsidR="008A5AE5" w:rsidRPr="00B3771E">
        <w:rPr>
          <w:rFonts w:ascii="Cambria" w:hAnsi="Cambria" w:cstheme="minorHAnsi"/>
          <w:sz w:val="24"/>
          <w:szCs w:val="24"/>
        </w:rPr>
        <w:t>Google,</w:t>
      </w:r>
      <w:r w:rsidRPr="00B3771E">
        <w:rPr>
          <w:rFonts w:ascii="Cambria" w:hAnsi="Cambria" w:cstheme="minorHAnsi"/>
          <w:sz w:val="24"/>
          <w:szCs w:val="24"/>
        </w:rPr>
        <w:t xml:space="preserve"> Direct </w:t>
      </w:r>
      <w:proofErr w:type="gramStart"/>
      <w:r w:rsidRPr="00B3771E">
        <w:rPr>
          <w:rFonts w:ascii="Cambria" w:hAnsi="Cambria" w:cstheme="minorHAnsi"/>
          <w:sz w:val="24"/>
          <w:szCs w:val="24"/>
        </w:rPr>
        <w:t>traffic</w:t>
      </w:r>
      <w:proofErr w:type="gramEnd"/>
      <w:r w:rsidRPr="00B3771E">
        <w:rPr>
          <w:rFonts w:ascii="Cambria" w:hAnsi="Cambria" w:cstheme="minorHAnsi"/>
          <w:sz w:val="24"/>
          <w:szCs w:val="24"/>
        </w:rPr>
        <w:t xml:space="preserve"> and reference</w:t>
      </w:r>
    </w:p>
    <w:p w14:paraId="38B7BEF6" w14:textId="71CDBF87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Leads </w:t>
      </w:r>
      <w:proofErr w:type="gramStart"/>
      <w:r w:rsidR="008A5AE5" w:rsidRPr="00B3771E">
        <w:rPr>
          <w:rFonts w:ascii="Cambria" w:hAnsi="Cambria" w:cstheme="minorHAnsi"/>
          <w:sz w:val="24"/>
          <w:szCs w:val="24"/>
        </w:rPr>
        <w:t>don’t</w:t>
      </w:r>
      <w:proofErr w:type="gramEnd"/>
      <w:r w:rsidRPr="00B3771E">
        <w:rPr>
          <w:rFonts w:ascii="Cambria" w:hAnsi="Cambria" w:cstheme="minorHAnsi"/>
          <w:sz w:val="24"/>
          <w:szCs w:val="24"/>
        </w:rPr>
        <w:t xml:space="preserve"> want calls or mails</w:t>
      </w:r>
    </w:p>
    <w:p w14:paraId="7C25B1D0" w14:textId="14A09985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Most converted are unemployed and looking for better career prospects</w:t>
      </w:r>
    </w:p>
    <w:p w14:paraId="4D237F95" w14:textId="3204BDCB" w:rsidR="00241460" w:rsidRPr="00B3771E" w:rsidRDefault="00241460" w:rsidP="00B3771E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Most leads didn't see any adds in </w:t>
      </w:r>
      <w:r w:rsidR="008A5AE5" w:rsidRPr="00B3771E">
        <w:rPr>
          <w:rFonts w:ascii="Cambria" w:hAnsi="Cambria" w:cstheme="minorHAnsi"/>
          <w:sz w:val="24"/>
          <w:szCs w:val="24"/>
        </w:rPr>
        <w:t>search,</w:t>
      </w:r>
      <w:r w:rsidRPr="00B3771E"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 w:rsidRPr="00B3771E">
        <w:rPr>
          <w:rFonts w:ascii="Cambria" w:hAnsi="Cambria" w:cstheme="minorHAnsi"/>
          <w:sz w:val="24"/>
          <w:szCs w:val="24"/>
        </w:rPr>
        <w:t>magazine ,</w:t>
      </w:r>
      <w:proofErr w:type="gramEnd"/>
      <w:r w:rsidRPr="00B3771E">
        <w:rPr>
          <w:rFonts w:ascii="Cambria" w:hAnsi="Cambria" w:cstheme="minorHAnsi"/>
          <w:sz w:val="24"/>
          <w:szCs w:val="24"/>
        </w:rPr>
        <w:t xml:space="preserve"> Education forum, </w:t>
      </w:r>
      <w:r w:rsidR="008A5AE5" w:rsidRPr="00B3771E">
        <w:rPr>
          <w:rFonts w:ascii="Cambria" w:hAnsi="Cambria" w:cstheme="minorHAnsi"/>
          <w:sz w:val="24"/>
          <w:szCs w:val="24"/>
        </w:rPr>
        <w:t>newspaper</w:t>
      </w:r>
      <w:r w:rsidRPr="00B3771E">
        <w:rPr>
          <w:rFonts w:ascii="Cambria" w:hAnsi="Cambria" w:cstheme="minorHAnsi"/>
          <w:sz w:val="24"/>
          <w:szCs w:val="24"/>
        </w:rPr>
        <w:t xml:space="preserve"> or digital forum</w:t>
      </w:r>
    </w:p>
    <w:p w14:paraId="65E25D41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</w:p>
    <w:p w14:paraId="3820768F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It was found that the attributes that mattered the most in prediction are as follows </w:t>
      </w:r>
    </w:p>
    <w:p w14:paraId="50710DA9" w14:textId="7C4DD0CA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Total Time Spent on Website </w:t>
      </w:r>
    </w:p>
    <w:p w14:paraId="1C25F1B3" w14:textId="40F36E3E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Last Notable Activity Modified</w:t>
      </w:r>
    </w:p>
    <w:p w14:paraId="76B629AE" w14:textId="3EE9D391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Last </w:t>
      </w:r>
      <w:proofErr w:type="spellStart"/>
      <w:r w:rsidRPr="00B3771E">
        <w:rPr>
          <w:rFonts w:ascii="Cambria" w:hAnsi="Cambria" w:cstheme="minorHAnsi"/>
          <w:sz w:val="24"/>
          <w:szCs w:val="24"/>
        </w:rPr>
        <w:t>Activity_SMS</w:t>
      </w:r>
      <w:proofErr w:type="spellEnd"/>
      <w:r w:rsidRPr="00B3771E">
        <w:rPr>
          <w:rFonts w:ascii="Cambria" w:hAnsi="Cambria" w:cstheme="minorHAnsi"/>
          <w:sz w:val="24"/>
          <w:szCs w:val="24"/>
        </w:rPr>
        <w:t xml:space="preserve"> Sent</w:t>
      </w:r>
    </w:p>
    <w:p w14:paraId="4569E741" w14:textId="44CF66D7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Interested in other courses</w:t>
      </w:r>
    </w:p>
    <w:p w14:paraId="0AD989F3" w14:textId="00E468DB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 xml:space="preserve">Closed by </w:t>
      </w:r>
      <w:proofErr w:type="spellStart"/>
      <w:r w:rsidRPr="00B3771E">
        <w:rPr>
          <w:rFonts w:ascii="Cambria" w:hAnsi="Cambria" w:cstheme="minorHAnsi"/>
          <w:sz w:val="24"/>
          <w:szCs w:val="24"/>
        </w:rPr>
        <w:t>Horizzon</w:t>
      </w:r>
      <w:proofErr w:type="spellEnd"/>
    </w:p>
    <w:p w14:paraId="568DE0E1" w14:textId="1B352ED6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Ringing</w:t>
      </w:r>
    </w:p>
    <w:p w14:paraId="1BF8FB05" w14:textId="7C3D87B3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Already a student</w:t>
      </w:r>
    </w:p>
    <w:p w14:paraId="39C2BC25" w14:textId="1D6282E6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Lost to EINS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7EB89C4C" w14:textId="2B559A9F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proofErr w:type="spellStart"/>
      <w:r w:rsidRPr="00B3771E">
        <w:rPr>
          <w:rFonts w:ascii="Cambria" w:hAnsi="Cambria" w:cstheme="minorHAnsi"/>
          <w:sz w:val="24"/>
          <w:szCs w:val="24"/>
        </w:rPr>
        <w:t>Welingak</w:t>
      </w:r>
      <w:proofErr w:type="spellEnd"/>
      <w:r w:rsidRPr="00B3771E">
        <w:rPr>
          <w:rFonts w:ascii="Cambria" w:hAnsi="Cambria" w:cstheme="minorHAnsi"/>
          <w:sz w:val="24"/>
          <w:szCs w:val="24"/>
        </w:rPr>
        <w:t xml:space="preserve"> Website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0B510D0B" w14:textId="5629FA3B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Not doing further education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3F6E152B" w14:textId="6978FC4B" w:rsidR="00241460" w:rsidRPr="00B3771E" w:rsidRDefault="00241460" w:rsidP="00B3771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Interested in full time MBA</w:t>
      </w:r>
      <w:r w:rsidRPr="00B3771E">
        <w:rPr>
          <w:rFonts w:ascii="Cambria" w:hAnsi="Cambria" w:cstheme="minorHAnsi"/>
          <w:sz w:val="24"/>
          <w:szCs w:val="24"/>
        </w:rPr>
        <w:tab/>
      </w:r>
    </w:p>
    <w:p w14:paraId="0E1246F2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</w:p>
    <w:p w14:paraId="6E386756" w14:textId="77777777" w:rsidR="00241460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Keeping these in mind the X Education can flourish as they have a very high chance to get</w:t>
      </w:r>
    </w:p>
    <w:p w14:paraId="48C16389" w14:textId="04E13BA4" w:rsidR="00182CD7" w:rsidRPr="00B3771E" w:rsidRDefault="00241460" w:rsidP="00B3771E">
      <w:pPr>
        <w:spacing w:after="0" w:line="240" w:lineRule="auto"/>
        <w:ind w:left="360"/>
        <w:jc w:val="both"/>
        <w:rPr>
          <w:rFonts w:ascii="Cambria" w:hAnsi="Cambria" w:cstheme="minorHAnsi"/>
          <w:sz w:val="24"/>
          <w:szCs w:val="24"/>
        </w:rPr>
      </w:pPr>
      <w:r w:rsidRPr="00B3771E">
        <w:rPr>
          <w:rFonts w:ascii="Cambria" w:hAnsi="Cambria" w:cstheme="minorHAnsi"/>
          <w:sz w:val="24"/>
          <w:szCs w:val="24"/>
        </w:rPr>
        <w:t>almost all the potential buyers to change their mind and buy their courses.</w:t>
      </w:r>
    </w:p>
    <w:sectPr w:rsidR="00182CD7" w:rsidRPr="00B3771E" w:rsidSect="008A5AE5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296"/>
    <w:multiLevelType w:val="hybridMultilevel"/>
    <w:tmpl w:val="264C7D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817"/>
    <w:multiLevelType w:val="hybridMultilevel"/>
    <w:tmpl w:val="8E606592"/>
    <w:lvl w:ilvl="0" w:tplc="060A2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6909FE"/>
    <w:multiLevelType w:val="hybridMultilevel"/>
    <w:tmpl w:val="F76C74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B7CF4"/>
    <w:multiLevelType w:val="hybridMultilevel"/>
    <w:tmpl w:val="E892D8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67AA2"/>
    <w:multiLevelType w:val="hybridMultilevel"/>
    <w:tmpl w:val="3432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B612F"/>
    <w:multiLevelType w:val="hybridMultilevel"/>
    <w:tmpl w:val="A6882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106D2"/>
    <w:multiLevelType w:val="hybridMultilevel"/>
    <w:tmpl w:val="8D068B3C"/>
    <w:lvl w:ilvl="0" w:tplc="060A22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09A0"/>
    <w:multiLevelType w:val="hybridMultilevel"/>
    <w:tmpl w:val="F666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A7196"/>
    <w:multiLevelType w:val="hybridMultilevel"/>
    <w:tmpl w:val="9BD4A1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E28A3"/>
    <w:multiLevelType w:val="hybridMultilevel"/>
    <w:tmpl w:val="60DC64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C7C15"/>
    <w:multiLevelType w:val="hybridMultilevel"/>
    <w:tmpl w:val="0498AF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4F77"/>
    <w:multiLevelType w:val="hybridMultilevel"/>
    <w:tmpl w:val="A6847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5136BF"/>
    <w:multiLevelType w:val="hybridMultilevel"/>
    <w:tmpl w:val="0ECA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C790D"/>
    <w:multiLevelType w:val="hybridMultilevel"/>
    <w:tmpl w:val="0FF0C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A56AB"/>
    <w:multiLevelType w:val="hybridMultilevel"/>
    <w:tmpl w:val="3EA491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E1380"/>
    <w:multiLevelType w:val="hybridMultilevel"/>
    <w:tmpl w:val="7506F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277840">
    <w:abstractNumId w:val="5"/>
  </w:num>
  <w:num w:numId="2" w16cid:durableId="1377392267">
    <w:abstractNumId w:val="11"/>
  </w:num>
  <w:num w:numId="3" w16cid:durableId="158617629">
    <w:abstractNumId w:val="7"/>
  </w:num>
  <w:num w:numId="4" w16cid:durableId="1336344889">
    <w:abstractNumId w:val="3"/>
  </w:num>
  <w:num w:numId="5" w16cid:durableId="1902012182">
    <w:abstractNumId w:val="2"/>
  </w:num>
  <w:num w:numId="6" w16cid:durableId="1247494464">
    <w:abstractNumId w:val="1"/>
  </w:num>
  <w:num w:numId="7" w16cid:durableId="603148948">
    <w:abstractNumId w:val="8"/>
  </w:num>
  <w:num w:numId="8" w16cid:durableId="1947417446">
    <w:abstractNumId w:val="10"/>
  </w:num>
  <w:num w:numId="9" w16cid:durableId="125314301">
    <w:abstractNumId w:val="6"/>
  </w:num>
  <w:num w:numId="10" w16cid:durableId="1960716676">
    <w:abstractNumId w:val="14"/>
  </w:num>
  <w:num w:numId="11" w16cid:durableId="264193842">
    <w:abstractNumId w:val="0"/>
  </w:num>
  <w:num w:numId="12" w16cid:durableId="1007176954">
    <w:abstractNumId w:val="12"/>
  </w:num>
  <w:num w:numId="13" w16cid:durableId="582490517">
    <w:abstractNumId w:val="9"/>
  </w:num>
  <w:num w:numId="14" w16cid:durableId="2061049173">
    <w:abstractNumId w:val="13"/>
  </w:num>
  <w:num w:numId="15" w16cid:durableId="1312490682">
    <w:abstractNumId w:val="15"/>
  </w:num>
  <w:num w:numId="16" w16cid:durableId="209265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60"/>
    <w:rsid w:val="00182CD7"/>
    <w:rsid w:val="002127D6"/>
    <w:rsid w:val="00241460"/>
    <w:rsid w:val="008A5AE5"/>
    <w:rsid w:val="00B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CF8"/>
  <w15:chartTrackingRefBased/>
  <w15:docId w15:val="{997AE50F-FFBF-4747-96BC-2D3369FE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Sharma</dc:creator>
  <cp:keywords/>
  <dc:description/>
  <cp:lastModifiedBy>Sonal Sharma</cp:lastModifiedBy>
  <cp:revision>4</cp:revision>
  <dcterms:created xsi:type="dcterms:W3CDTF">2022-11-14T08:09:00Z</dcterms:created>
  <dcterms:modified xsi:type="dcterms:W3CDTF">2022-11-14T14:34:00Z</dcterms:modified>
</cp:coreProperties>
</file>