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C55A11"/>
          <w:sz w:val="26"/>
          <w:szCs w:val="26"/>
        </w:rPr>
        <w:t xml:space="preserve">DecodeLabs</w:t>
      </w:r>
    </w:p>
    <w:p>
      <w:pPr>
        <w:spacing w:after="200" w:before="200"/>
        <w:jc w:val="center"/>
      </w:pPr>
      <w:r>
        <w:rPr>
          <w:b/>
          <w:bCs/>
          <w:color w:val="1F3864"/>
          <w:sz w:val="52"/>
          <w:szCs w:val="52"/>
        </w:rPr>
        <w:t xml:space="preserve">Project 3: SQL Data Analysis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Querying for Truth — Extracting Business Insight from the Orders Dataset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Dataset: Cleaned_Dataset_Project1_dl.xlsx  |  1,200 orders  |  14 fields</w:t>
      </w:r>
    </w:p>
    <w:p>
      <w:pPr>
        <w:jc w:val="center"/>
      </w:pPr>
      <w:r>
        <w:rPr>
          <w:color w:val="595959"/>
          <w:sz w:val="20"/>
          <w:szCs w:val="20"/>
        </w:rPr>
        <w:t xml:space="preserve">Batch 2026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1. Dataset Overview</w:t>
      </w:r>
    </w:p>
    <w:p>
      <w:pPr>
        <w:spacing w:after="120"/>
      </w:pPr>
      <w:r>
        <w:rPr>
          <w:sz w:val="21"/>
          <w:szCs w:val="21"/>
        </w:rPr>
        <w:t xml:space="preserve">This analysis builds on the cleaned Orders dataset delivered in Project 1 (0% error rate, 1,200 rows, no missing or duplicate keys). The table below summarizes the fields used throughout this SQL analysis.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OrderID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(PK)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order identifier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 date (2023-01-01 to 2025-06-30)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CustomerID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customer identifier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Chair, Desk, Laptop, Monitor, Phone, Printer, Tablet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Units ordered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UnitPrice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Price per unit ($)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Cash, Credit Card, Debit Card, Gift Card, Online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OrderStatus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Cancelled, Delivered, Pending, Returned, Shipped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CouponCode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FREESHIP, SAVE10, WINTER15, No Coupon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ReferralSource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Email, Facebook, Google, Instagram, Referral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TotalPrice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Quantity x UnitPrice ($)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1"/>
          <w:szCs w:val="21"/>
        </w:rPr>
        <w:t xml:space="preserve">Twelve queries follow, each demonstrating a specific SQL skill required for Project 3: filtering with WHERE, sorting with ORDER BY, grouping with GROUP BY, aggregating with COUNT/SUM/AVG, and filtering aggregates with HAVING.</w:t>
      </w: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Q1. Basic SELECT + WHERE + ORDER BY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SELECT + WHERE + ORDER BY + LIMIT. Business question: "Which delivered orders generated the most revenue?" — useful for spotting large fulfilled sales.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 OrderID, Date, Product, Quantity, UnitPrice, TotalPrice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WHERE OrderStatus = 'Delivered'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TotalPrice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LIMIT 10;;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OrderID</w:t>
            </w:r>
          </w:p>
        </w:tc>
        <w:tc>
          <w:tcPr>
            <w:tcW w:type="dxa" w:w="1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UnitPrice</w:t>
            </w:r>
          </w:p>
        </w:tc>
        <w:tc>
          <w:tcPr>
            <w:tcW w:type="dxa" w:w="1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TotalPrice</w:t>
            </w:r>
          </w:p>
        </w:tc>
      </w:tr>
      <w:tr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ORD200789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2023-08-17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Tablet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691.28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3456.40</w:t>
            </w:r>
          </w:p>
        </w:tc>
      </w:tr>
      <w:tr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ORD200632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2023-05-02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678.16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3390.80</w:t>
            </w:r>
          </w:p>
        </w:tc>
      </w:tr>
      <w:tr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ORD201065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2023-10-30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666.80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3334</w:t>
            </w:r>
          </w:p>
        </w:tc>
      </w:tr>
      <w:tr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ORD200361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2024-06-29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659.85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3299.25</w:t>
            </w:r>
          </w:p>
        </w:tc>
      </w:tr>
      <w:tr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ORD200837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2025-06-14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Chair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655.55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3277.75</w:t>
            </w:r>
          </w:p>
        </w:tc>
      </w:tr>
      <w:tr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ORD201079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2024-06-20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634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3170</w:t>
            </w:r>
          </w:p>
        </w:tc>
      </w:tr>
      <w:tr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ORD200511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2024-03-15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575.24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2876.20</w:t>
            </w:r>
          </w:p>
        </w:tc>
      </w:tr>
      <w:tr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ORD200578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2024-10-10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566.07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2830.35</w:t>
            </w:r>
          </w:p>
        </w:tc>
      </w:tr>
      <w:tr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ORD200883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2025-05-13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561.48</w:t>
            </w:r>
          </w:p>
        </w:tc>
        <w:tc>
          <w:tcPr>
            <w:tcW w:type="dxa" w:w="1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2807.40</w:t>
            </w:r>
          </w:p>
        </w:tc>
      </w:tr>
      <w:tr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ORD200769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2023-07-06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678.55</w:t>
            </w:r>
          </w:p>
        </w:tc>
        <w:tc>
          <w:tcPr>
            <w:tcW w:type="dxa" w:w="1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2714.20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Q2. WHERE with comparison + pattern matching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WHERE with AND / comparison operators. Business question: "Which bulk orders were paid for with a gift card?" — flags high-value gift-card redemptions worth monitoring for fraud or promo abuse.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 OrderID, Product, Quantity, PaymentMethod, TotalPrice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WHERE PaymentMethod = 'Gift Card' AND Quantity &gt;=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TotalPrice DESC;;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 (showing 10 of 136 rows):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OrderID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TotalPrice</w:t>
            </w:r>
          </w:p>
        </w:tc>
      </w:tr>
      <w:tr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ORD200632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3390.80</w:t>
            </w:r>
          </w:p>
        </w:tc>
      </w:tr>
      <w:tr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ORD200107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3353.75</w:t>
            </w:r>
          </w:p>
        </w:tc>
      </w:tr>
      <w:tr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ORD200326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3352.40</w:t>
            </w:r>
          </w:p>
        </w:tc>
      </w:tr>
      <w:tr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ORD200367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3293.85</w:t>
            </w:r>
          </w:p>
        </w:tc>
      </w:tr>
      <w:tr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ORD200802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Chair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3223.20</w:t>
            </w:r>
          </w:p>
        </w:tc>
      </w:tr>
      <w:tr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ORD201079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3170</w:t>
            </w:r>
          </w:p>
        </w:tc>
      </w:tr>
      <w:tr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ORD200450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3075.50</w:t>
            </w:r>
          </w:p>
        </w:tc>
      </w:tr>
      <w:tr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ORD200876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Chair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3044.55</w:t>
            </w:r>
          </w:p>
        </w:tc>
      </w:tr>
      <w:tr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ORD200633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3008.60</w:t>
            </w:r>
          </w:p>
        </w:tc>
      </w:tr>
      <w:tr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ORD200423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01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2740.80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Q3. GROUP BY + COUNT/SUM/AVG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+ COUNT + SUM + AVG. Business question: "How does each product category perform?" — the core sales-by-category report.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Product,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COUNT(*)              AS OrdersCount,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SUM(TotalPrice)        AS TotalRevenue,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ROUND(AVG(TotalPrice),2) AS AvgOrderValue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TotalRevenue DESC;;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OrdersCount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TotalRevenue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AvgOrderValue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Chair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178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195620.11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1098.99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181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195612.61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1080.73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173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192126.56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1110.56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Tablet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179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186568.95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1042.28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163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175651.41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1077.62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Desk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167459.93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985.06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151722.39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972.58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Q4. GROUP BY PaymentMethod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+ aggregation. Business question: "Which payment method contributes the most revenue?" — informs which checkout options to prioritize.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PaymentMethod,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COUNT(*)               AS OrdersCount,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SUM(TotalPrice)         AS TotalRevenue,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ROUND(AVG(TotalPrice),2) AS AvgOrderValue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PaymentMethod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TotalRevenue DESC;;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OrdersCount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TotalRevenue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AvgOrderValue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Credit Card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234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263847.63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1127.55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258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262442.94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1017.22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246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259786.29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1056.04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Gift Card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230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246323.92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1070.97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Debit Card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232361.18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1001.56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Q5. GROUP BY OrderStatus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+ COUNT + subquery percentage. Business question: "What share of orders end up cancelled or returned?" — a fulfillment health check.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OrderStatus,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COUNT(*) AS OrdersCount,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ROUND(100.0 * COUNT(*) / (SELECT COUNT(*) FROM Orders), 2) AS PctOfOrders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OrderStatus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OrdersCount DESC;;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OrdersCount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PctOfOrders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Cancelled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20.83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Returned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247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20.58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237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19.75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Shipped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235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19.58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Delivered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231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19.25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Q6. GROUP BY ReferralSource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+ aggregation + ORDER BY. Business question: "Which marketing channel drives the most revenue?" — guides ad-spend allocation.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ReferralSource,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COUNT(*)               AS OrdersCount,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SUM(TotalPrice)         AS TotalRevenue,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ROUND(AVG(TotalPrice),2) AS AvgOrderValue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ReferralSource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TotalRevenue DESC;;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ReferralSource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OrdersCount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TotalRevenue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AvgOrderValue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Instagram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259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275285.45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1062.88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261808.55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1047.23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241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250441.48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1039.18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Facebook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228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250410.90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1098.29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Referral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222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226815.58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1021.69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Q7. GROUP BY + HAVING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+ HAVING. Business question: "Which products have an above-average order value?" — HAVING filters the grouped result, something WHERE cannot do because aggregates don't exist until after grouping.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Product,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ROUND(AVG(TotalPrice),2) AS AvgOrderValue,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COUNT(*) AS OrdersCount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HAVING AVG(TotalPrice) &gt; (SELECT AVG(TotalPrice) FROM Orders)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AvgOrderValue DESC;;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AvgOrderValue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OrdersCount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1110.56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Chair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1098.99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178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1080.73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181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1077.62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163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Q8. Percentage contribution to total revenue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+ correlated aggregate + percentage math. Business question: "What percentage of total revenue does each product contribute?" — a revenue-mix breakdown for the leadership dashboard.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Product,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SUM(TotalPrice) AS Revenue,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ROUND(100.0 * SUM(TotalPrice) / (SELECT SUM(TotalPrice) FROM Orders), 2) AS PctOfTotalRevenue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PctOfTotalRevenue DESC;;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PctOfTotalRevenue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195612.61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15.47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Chair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195620.11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15.47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192126.56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15.19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Tablet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186568.95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14.75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175651.41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13.89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Desk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167459.93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13.24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151722.39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Q9. Date-based GROUP BY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on a derived date field (SUBSTR). Business question: "How has revenue trended year over year?" — note 2025 is a partial year (through June).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substr(Date,1,4) AS OrderYear,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COUNT(*)          AS OrdersCount,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SUM(TotalPrice)   AS TotalRevenue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OrderYear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OrderYear;;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OrderYear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OrdersCount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TotalRevenue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2023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510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552643.24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2024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459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480235.87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2025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231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231882.85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Q10. Top customers by lifetime spend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+ ORDER BY + LIMIT. Business question: "Who are the top 10 customers by lifetime spend?" — a VIP customer list for retention campaigns.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CustomerID,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COUNT(*)        AS OrdersCount,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SUM(TotalPrice) AS TotalSpend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TotalSpend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LIMIT 10;;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CustomerID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OrdersCount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TotalSpend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C38840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5723.23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C57276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3456.40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C67260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3390.80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C13877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3384.90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C18404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3370.20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C16775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3353.75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C65986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3352.40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C47778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3334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C59183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3322.55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C25276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3313.90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Q11. Coupon usage impact on average order value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+ AVG. Business question: "Does using a coupon change average order value?" — tests whether discount codes correlate with basket size.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CouponCode,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COUNT(*)               AS OrdersCount,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ROUND(AVG(TotalPrice),2) AS AvgOrderValue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CouponCode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AvgOrderValue DESC;;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CouponCode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OrdersCount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AvgOrderValue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FREESHIP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313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1070.41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SAVE10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286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1065.87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Coupon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309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1043.37</w:t>
            </w:r>
          </w:p>
        </w:tc>
      </w:tr>
      <w:tr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WINTER15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292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1035.90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Q12. Cancellation / return rate by product (quality signal)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Skill: GROUP BY + CASE WHEN + percentage. Business question: "Which products have the highest cancellation/return rate?" — a product-quality signal.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Product,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COUNT(*) AS TotalOrders,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SUM(CASE WHEN OrderStatus IN ('Cancelled','Returned') THEN 1 ELSE 0 END) AS CancelledOrReturned,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ROUND(100.0 * SUM(CASE WHEN OrderStatus IN ('Cancelled','Returned') THEN 1 ELSE 0 END) / COUNT(*), 2) AS PctCancelledOrReturned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PctCancelledOrReturned DESC;;</w:t>
            </w:r>
          </w:p>
        </w:tc>
      </w:tr>
    </w:tbl>
    <w:p>
      <w:pPr>
        <w:spacing w:after="80" w:before="120"/>
      </w:pPr>
      <w:r>
        <w:rPr>
          <w:b/>
          <w:bCs/>
          <w:color w:val="1F3864"/>
          <w:sz w:val="19"/>
          <w:szCs w:val="19"/>
        </w:rPr>
        <w:t xml:space="preserve">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TotalOrders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CancelledOrReturned</w:t>
            </w:r>
          </w:p>
        </w:tc>
        <w:tc>
          <w:tcPr>
            <w:tcW w:type="dxa" w:w="2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PctCancelledOrReturned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163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43.56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Tablet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179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43.02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173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42.77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Chair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178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41.01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Printer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181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40.33</w:t>
            </w:r>
          </w:p>
        </w:tc>
      </w:tr>
      <w:tr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25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39.74</w:t>
            </w:r>
          </w:p>
        </w:tc>
      </w:tr>
      <w:tr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Desk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39.41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2. Key Insights Summary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Revenue is evenly spread across all seven product categories (13.9%–15.5% each), so no single SKU dominates — Chair and Printer are the joint top performers by revenue (~$195.6K each).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Order status is nearly evenly split five ways (~19–21% each across Cancelled, Returned, Pending, Shipped, Delivered), with Cancelled the single largest bucket at 20.8% — worth a deeper root-cause review.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Credit Card is the top-grossing payment method ($263.8K), while Instagram is the top-grossing referral channel ($275.3K) — both good candidates for continued investment.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Laptop and Chair post the highest average order values ($1,110.56 and $1,098.99), identified via HAVING after grouping — these carry the most revenue per transaction even though they aren't always the highest-volume category.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Coupon usage shows only a small lift in average order value (FREESHIP: $1,070 vs. No Coupon: $1,043) — discounting does not appear to meaningfully drive basket size in this dataset.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Monitor, Tablet, and Laptop show the highest combined cancellation/return rates (41–44%), flagging them as priorities for a fulfillment or quality investigation.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Year-over-year revenue declines from 2023 ($552.6K) to 2025 ($231.9K), but 2025 only contains data through June — this is a partial-year comparison, not a real decline.</w:t>
      </w:r>
    </w:p>
    <w:p>
      <w:pPr>
        <w:spacing w:after="100" w:before="300"/>
      </w:pPr>
      <w:r>
        <w:rPr>
          <w:b/>
          <w:bCs/>
          <w:color w:val="1F3864"/>
          <w:sz w:val="21"/>
          <w:szCs w:val="21"/>
        </w:rPr>
        <w:t xml:space="preserve">Note on the data</w:t>
      </w:r>
    </w:p>
    <w:p>
      <w:pPr>
        <w:spacing w:after="120"/>
      </w:pPr>
      <w:r>
        <w:rPr>
          <w:sz w:val="21"/>
          <w:szCs w:val="21"/>
        </w:rPr>
        <w:t xml:space="preserve">This is a synthetic training dataset, so several distributions (order status, payment method, referral source) are close to uniform by design. In a real business dataset these splits are rarely this even, and that unevenness is usually where the more interesting insights live.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2026-07-10T14:30:08.031Z</dcterms:created>
  <dcterms:modified xsi:type="dcterms:W3CDTF">2026-07-10T14:30:08.045Z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