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center"/>
        <w:rPr/>
      </w:pPr>
      <w:r>
        <w:rPr/>
        <w:t>SOFTWARE DESIGN</w:t>
      </w:r>
    </w:p>
    <w:p>
      <w:pPr>
        <w:pStyle w:val="TextBody"/>
        <w:bidi w:val="0"/>
        <w:jc w:val="center"/>
        <w:rPr/>
      </w:pPr>
      <w:r>
        <w:rPr/>
        <w:t>BCSE301P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Sonali 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Registration no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23bce1572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Lab no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PROJECT STATEMENT ID: 25031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PROJECT NAME:</w:t>
      </w:r>
    </w:p>
    <w:p>
      <w:pPr>
        <w:pStyle w:val="Normal"/>
        <w:bidi w:val="0"/>
        <w:jc w:val="left"/>
        <w:rPr/>
      </w:pPr>
      <w:r>
        <w:rPr/>
        <w:t>CROWD-SOURCED CIVIC ISSUE REPORTING AND RESOLUTION SYSTEM-(25031)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ORGANIZATION:</w:t>
      </w:r>
    </w:p>
    <w:p>
      <w:pPr>
        <w:pStyle w:val="Normal"/>
        <w:bidi w:val="0"/>
        <w:jc w:val="left"/>
        <w:rPr/>
      </w:pPr>
      <w:r>
        <w:rPr/>
        <w:t>GOVERNMENT OF JHARKHAND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DEPARTMENT:</w:t>
      </w:r>
    </w:p>
    <w:p>
      <w:pPr>
        <w:pStyle w:val="Normal"/>
        <w:bidi w:val="0"/>
        <w:jc w:val="left"/>
        <w:rPr/>
      </w:pPr>
      <w:r>
        <w:rPr/>
        <w:t xml:space="preserve">DEPARTMENT OF HIGHER AND TECHNICAL EDUCATION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DESCRIPTION:</w:t>
      </w:r>
    </w:p>
    <w:p>
      <w:pPr>
        <w:pStyle w:val="Normal"/>
        <w:bidi w:val="0"/>
        <w:jc w:val="left"/>
        <w:rPr/>
      </w:pPr>
      <w:r>
        <w:rPr/>
        <w:t>In today’s era of urbanization it is difficult for the government to track everyday civic issue which includes : potholes, broken streetlight, overflowing trash bins , and other water , electricity and sanitation  reports. In order to make the process efficient we introduce a crowd-</w:t>
      </w:r>
      <w:r>
        <w:rPr/>
        <w:t>s</w:t>
      </w:r>
      <w:r>
        <w:rPr/>
        <w:t xml:space="preserve">ourced civic issue reporting and resolution , a mobile / web app where citizens can </w:t>
      </w:r>
      <w:r>
        <w:rPr/>
        <w:t>report any issue detected and track the progress of the issue submitted by them . The app makes it very easy and less time consuming to report the issue using a trained model that interpret the category of the issue , department it belongs and the gps with just a single image of the issue submitted . Hence auto-detect all the required parameters from the image.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Features: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one click issue submission with a image</w:t>
      </w:r>
    </w:p>
    <w:p>
      <w:pPr>
        <w:pStyle w:val="Normal"/>
        <w:bidi w:val="0"/>
        <w:jc w:val="left"/>
        <w:rPr/>
      </w:pPr>
      <w:r>
        <w:rPr/>
        <w:t>2. automatically detects the location of image- issue</w:t>
      </w:r>
    </w:p>
    <w:p>
      <w:pPr>
        <w:pStyle w:val="Normal"/>
        <w:bidi w:val="0"/>
        <w:jc w:val="left"/>
        <w:rPr/>
      </w:pPr>
      <w:r>
        <w:rPr/>
        <w:t>3. automatically provides title to the issue and categorize its department to assign the case along with a detailed description</w:t>
      </w:r>
    </w:p>
    <w:p>
      <w:pPr>
        <w:pStyle w:val="Normal"/>
        <w:bidi w:val="0"/>
        <w:jc w:val="left"/>
        <w:rPr/>
      </w:pPr>
      <w:r>
        <w:rPr/>
        <w:t>4. allows citizen to track the issue- confirmed, acknowledged, resolved</w:t>
      </w:r>
    </w:p>
    <w:p>
      <w:pPr>
        <w:pStyle w:val="Normal"/>
        <w:bidi w:val="0"/>
        <w:jc w:val="left"/>
        <w:rPr/>
      </w:pPr>
      <w:r>
        <w:rPr/>
        <w:t>5. prioritize issues</w:t>
      </w:r>
    </w:p>
    <w:p>
      <w:pPr>
        <w:pStyle w:val="Normal"/>
        <w:bidi w:val="0"/>
        <w:jc w:val="left"/>
        <w:rPr/>
      </w:pPr>
      <w:r>
        <w:rPr/>
        <w:t>6. supports multimedia content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1</Pages>
  <Words>215</Words>
  <Characters>1163</Characters>
  <CharactersWithSpaces>1357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2025-12-10T10:21:33Z</dcterms:created>
  <dc:creator/>
  <dc:description/>
  <dc:language>en-US</dc:language>
  <cp:lastModifiedBy/>
  <dcterms:modified xsi:type="dcterms:W3CDTF">2025-12-10T10:47:31Z</dcterms:modified>
  <cp:revision>1</cp:revision>
  <dc:subject/>
  <dc:title/>
</cp:coreProperties>
</file>