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C77" w:rsidRDefault="004F6C77">
      <w:pPr>
        <w:rPr>
          <w:rFonts w:ascii="Arial" w:hAnsi="Arial" w:cs="Arial"/>
          <w:color w:val="001D35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Introduction:</w:t>
      </w:r>
      <w:bookmarkStart w:id="0" w:name="_GoBack"/>
      <w:bookmarkEnd w:id="0"/>
    </w:p>
    <w:p w:rsidR="005A00FE" w:rsidRDefault="004F6C77"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A news aggregator is a website or application that gathers news articles and other information from various online sources and presents them in a single, organized location. Essentially, it acts as a central hub, allowing users to access information from multiple sources without having to visit each site individually.</w:t>
      </w:r>
      <w:r>
        <w:rPr>
          <w:rStyle w:val="uv3um"/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r>
        <w:rPr>
          <w:rStyle w:val="uv3um"/>
          <w:rFonts w:ascii="Arial" w:hAnsi="Arial" w:cs="Arial"/>
          <w:color w:val="001D35"/>
          <w:sz w:val="27"/>
          <w:szCs w:val="27"/>
          <w:shd w:val="clear" w:color="auto" w:fill="FFFFFF"/>
        </w:rPr>
        <w:t>It provides the information based on the roles and categories</w:t>
      </w:r>
    </w:p>
    <w:sectPr w:rsidR="005A0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C77"/>
    <w:rsid w:val="004F6C77"/>
    <w:rsid w:val="0081110A"/>
    <w:rsid w:val="0097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B8399-8519-4E0D-BB5D-CAA448A7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4F6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2025-06-24T06:29:00Z</dcterms:created>
  <dcterms:modified xsi:type="dcterms:W3CDTF">2025-06-24T06:33:00Z</dcterms:modified>
</cp:coreProperties>
</file>