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no. 10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Sonali Dattatray Kaingade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PRN: 21620002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 Distance and cluster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- Assume some points (multidimensional)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Compute centre of cluster assuming all points belonging to one cluster.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Find distance of all points with obtained cluster centre using suitable distance function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Display results in the form of upper or lower triangular matrix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double finddist(pair&lt;double,double&gt;p1, pair&lt;double,double&gt;p2){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double x1 = p1.first;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double x2 = p2.first;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double y1 = p1.second;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double y2 = p2.second;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return sqrt((x1-x2)*(x1-x2) + (y1-y2)*(y1-y2));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string line;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ifstream input("cluster_input.csv");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vector&lt;pair&lt;double, double&gt;&gt;points;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j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while(getline(input,line)){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stringstream str(line);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if(j==0){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j++;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continue;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string name,x,y;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getline(str,name,',');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getline(str,x,',');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getline(str,y);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points.push_back({stoi(x), stoi(y)});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input.close();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double x_sum, y_sum, x_mean, y_mean;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int n = points.size();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for(auto it : points){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x_sum += it.first;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y_sum += it.second;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x_mean = x_sum/n;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y_mean = y_sum/n;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//calculate distance of each point from every point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ofstream output("output.csv");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output&lt;&lt;","&lt;&lt;"p1," &lt;&lt;"p2,"&lt;&lt;"p3,"&lt;&lt;"p4,"&lt;&lt;"p5"&lt;&lt;endl;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for(int i = 0; i&lt;points.size();i++){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output&lt;&lt;"p"&lt;&lt;i+1&lt;&lt;",";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for(int j = 0; j&lt;=i;j++){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if(i==j){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output&lt;&lt;"0,";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double ans = finddist(points[i],points[j]);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output&lt;&lt;ans&lt;&lt;",";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output&lt;&lt;endl;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output&lt;&lt;"centroid,";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for(int i = 0; i&lt;points.size(); i++){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double ans = finddist(points[i],{x_mean,y_mean});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output&lt;&lt;ans&lt;&lt;",";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output.close();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Input.csv: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4124325" cy="22669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Output.csv: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819775" cy="22860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Knime: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Weka: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822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