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74" w:rsidRDefault="007A263E" w:rsidP="007A263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7A263E">
        <w:rPr>
          <w:sz w:val="28"/>
          <w:szCs w:val="28"/>
        </w:rPr>
        <w:t>cell</w:t>
      </w:r>
      <w:proofErr w:type="gramEnd"/>
      <w:r w:rsidRPr="007A263E">
        <w:rPr>
          <w:sz w:val="28"/>
          <w:szCs w:val="28"/>
        </w:rPr>
        <w:t xml:space="preserve"> means these are the boxes we can see in the gridlines of an excel worksheet. The column letter and row number is </w:t>
      </w:r>
      <w:proofErr w:type="gramStart"/>
      <w:r w:rsidRPr="007A263E">
        <w:rPr>
          <w:sz w:val="28"/>
          <w:szCs w:val="28"/>
        </w:rPr>
        <w:t>intersect</w:t>
      </w:r>
      <w:proofErr w:type="gramEnd"/>
      <w:r w:rsidRPr="007A263E">
        <w:rPr>
          <w:sz w:val="28"/>
          <w:szCs w:val="28"/>
        </w:rPr>
        <w:t xml:space="preserve"> at a cells location. Each cell is identified by its reference.</w:t>
      </w:r>
    </w:p>
    <w:p w:rsidR="007A263E" w:rsidRDefault="007A263E" w:rsidP="007A263E">
      <w:pPr>
        <w:pStyle w:val="ListParagraph"/>
        <w:rPr>
          <w:sz w:val="28"/>
          <w:szCs w:val="28"/>
        </w:rPr>
      </w:pPr>
    </w:p>
    <w:p w:rsidR="007A263E" w:rsidRDefault="00E0320F" w:rsidP="00E032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restrict someone from copying a cell from our worksheet is in this way                </w:t>
      </w:r>
      <w:r w:rsidRPr="00E0320F">
        <w:rPr>
          <w:sz w:val="28"/>
          <w:szCs w:val="28"/>
        </w:rPr>
        <w:t>go in to menu bar &gt;</w:t>
      </w:r>
      <w:r>
        <w:rPr>
          <w:sz w:val="28"/>
          <w:szCs w:val="28"/>
        </w:rPr>
        <w:t xml:space="preserve"> </w:t>
      </w:r>
      <w:r w:rsidRPr="00E0320F">
        <w:rPr>
          <w:sz w:val="28"/>
          <w:szCs w:val="28"/>
        </w:rPr>
        <w:t xml:space="preserve">review &gt; </w:t>
      </w:r>
      <w:r>
        <w:rPr>
          <w:sz w:val="28"/>
          <w:szCs w:val="28"/>
        </w:rPr>
        <w:t>protect sheet &gt; password</w:t>
      </w:r>
    </w:p>
    <w:p w:rsidR="00E0320F" w:rsidRPr="00E0320F" w:rsidRDefault="00E0320F" w:rsidP="00E0320F">
      <w:pPr>
        <w:pStyle w:val="ListParagraph"/>
        <w:rPr>
          <w:sz w:val="28"/>
          <w:szCs w:val="28"/>
        </w:rPr>
      </w:pPr>
    </w:p>
    <w:p w:rsidR="00E0320F" w:rsidRDefault="00AD1982" w:rsidP="00E032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the sheet that u want to copy. </w:t>
      </w:r>
      <w:proofErr w:type="gramStart"/>
      <w:r>
        <w:rPr>
          <w:sz w:val="28"/>
          <w:szCs w:val="28"/>
        </w:rPr>
        <w:t>right</w:t>
      </w:r>
      <w:proofErr w:type="gramEnd"/>
      <w:r>
        <w:rPr>
          <w:sz w:val="28"/>
          <w:szCs w:val="28"/>
        </w:rPr>
        <w:t xml:space="preserve"> click on the sheet &gt; move or copy sheet &gt; on the To book menu, click  the workbook that you want to copy the sheet to. &gt; create a copy </w:t>
      </w:r>
    </w:p>
    <w:p w:rsidR="00AD1982" w:rsidRPr="00AD1982" w:rsidRDefault="00AD1982" w:rsidP="00AD1982">
      <w:pPr>
        <w:pStyle w:val="ListParagraph"/>
        <w:rPr>
          <w:sz w:val="28"/>
          <w:szCs w:val="28"/>
        </w:rPr>
      </w:pPr>
    </w:p>
    <w:p w:rsidR="00AD1982" w:rsidRDefault="00AD1982" w:rsidP="00E032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Ctrl+</w:t>
      </w:r>
      <w:proofErr w:type="gram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 key</w:t>
      </w:r>
      <w:proofErr w:type="gramEnd"/>
      <w:r>
        <w:rPr>
          <w:sz w:val="28"/>
          <w:szCs w:val="28"/>
        </w:rPr>
        <w:t xml:space="preserve"> is used as a shortcut</w:t>
      </w:r>
      <w:r w:rsidR="00A37D90">
        <w:rPr>
          <w:sz w:val="28"/>
          <w:szCs w:val="28"/>
        </w:rPr>
        <w:t xml:space="preserve"> for opening a new window document.</w:t>
      </w:r>
    </w:p>
    <w:p w:rsidR="00A37D90" w:rsidRPr="00A37D90" w:rsidRDefault="00A37D90" w:rsidP="00A37D90">
      <w:pPr>
        <w:pStyle w:val="ListParagraph"/>
        <w:rPr>
          <w:sz w:val="28"/>
          <w:szCs w:val="28"/>
        </w:rPr>
      </w:pPr>
    </w:p>
    <w:p w:rsidR="00A37D90" w:rsidRDefault="00A37D90" w:rsidP="00E032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notice after opening excel interface is Formula bar, status bar and zoom slider control.</w:t>
      </w:r>
    </w:p>
    <w:p w:rsidR="00A37D90" w:rsidRPr="00A37D90" w:rsidRDefault="00A37D90" w:rsidP="00A37D90">
      <w:pPr>
        <w:pStyle w:val="ListParagraph"/>
        <w:rPr>
          <w:sz w:val="28"/>
          <w:szCs w:val="28"/>
        </w:rPr>
      </w:pPr>
    </w:p>
    <w:p w:rsidR="00A37D90" w:rsidRPr="00E0320F" w:rsidRDefault="00E81D3F" w:rsidP="00E032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we need to repeat the same calculation across multiple rows or columns. In this case we use relative cell reference in excel.</w:t>
      </w:r>
      <w:bookmarkStart w:id="0" w:name="_GoBack"/>
      <w:bookmarkEnd w:id="0"/>
    </w:p>
    <w:sectPr w:rsidR="00A37D90" w:rsidRPr="00E0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E5627"/>
    <w:multiLevelType w:val="hybridMultilevel"/>
    <w:tmpl w:val="A33C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63E"/>
    <w:rsid w:val="007A263E"/>
    <w:rsid w:val="009734D5"/>
    <w:rsid w:val="00A37D90"/>
    <w:rsid w:val="00AD1982"/>
    <w:rsid w:val="00E0320F"/>
    <w:rsid w:val="00E81D3F"/>
    <w:rsid w:val="00F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2023-06-19T13:15:00Z</dcterms:created>
  <dcterms:modified xsi:type="dcterms:W3CDTF">2023-06-19T14:14:00Z</dcterms:modified>
</cp:coreProperties>
</file>