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0C679A" w14:textId="240BB5E5" w:rsidR="003C33ED" w:rsidRDefault="00D94BA4">
      <w:pPr>
        <w:rPr>
          <w:sz w:val="28"/>
          <w:szCs w:val="28"/>
        </w:rPr>
      </w:pPr>
      <w:r w:rsidRPr="00D94BA4">
        <w:rPr>
          <w:sz w:val="28"/>
          <w:szCs w:val="28"/>
        </w:rPr>
        <w:t>The given data is a</w:t>
      </w:r>
      <w:r>
        <w:rPr>
          <w:sz w:val="28"/>
          <w:szCs w:val="28"/>
        </w:rPr>
        <w:t>n</w:t>
      </w:r>
      <w:r w:rsidRPr="00D94BA4">
        <w:rPr>
          <w:sz w:val="28"/>
          <w:szCs w:val="28"/>
        </w:rPr>
        <w:t xml:space="preserve"> Autouniv data</w:t>
      </w:r>
      <w:r w:rsidR="009F498D">
        <w:rPr>
          <w:sz w:val="28"/>
          <w:szCs w:val="28"/>
        </w:rPr>
        <w:t>,</w:t>
      </w:r>
      <w:r w:rsidR="009F592F">
        <w:rPr>
          <w:sz w:val="28"/>
          <w:szCs w:val="28"/>
        </w:rPr>
        <w:t xml:space="preserve"> </w:t>
      </w:r>
      <w:r w:rsidR="009F498D">
        <w:rPr>
          <w:sz w:val="28"/>
          <w:szCs w:val="28"/>
        </w:rPr>
        <w:t xml:space="preserve">where the number of instances </w:t>
      </w:r>
      <w:r w:rsidR="009F592F">
        <w:rPr>
          <w:sz w:val="28"/>
          <w:szCs w:val="28"/>
        </w:rPr>
        <w:t>are</w:t>
      </w:r>
      <w:r w:rsidR="009F498D">
        <w:rPr>
          <w:sz w:val="28"/>
          <w:szCs w:val="28"/>
        </w:rPr>
        <w:t xml:space="preserve"> 1100 and the number of categorical columns </w:t>
      </w:r>
      <w:proofErr w:type="gramStart"/>
      <w:r w:rsidR="009F498D">
        <w:rPr>
          <w:sz w:val="28"/>
          <w:szCs w:val="28"/>
        </w:rPr>
        <w:t>are</w:t>
      </w:r>
      <w:proofErr w:type="gramEnd"/>
      <w:r w:rsidR="009F498D">
        <w:rPr>
          <w:sz w:val="28"/>
          <w:szCs w:val="28"/>
        </w:rPr>
        <w:t xml:space="preserve"> 5 and numerical columns are 8 and number of classes are 5</w:t>
      </w:r>
      <w:r w:rsidR="009F592F">
        <w:rPr>
          <w:sz w:val="28"/>
          <w:szCs w:val="28"/>
        </w:rPr>
        <w:t>.</w:t>
      </w:r>
      <w:r w:rsidR="006F0CF0">
        <w:rPr>
          <w:sz w:val="28"/>
          <w:szCs w:val="28"/>
        </w:rPr>
        <w:t xml:space="preserve"> </w:t>
      </w:r>
      <w:r w:rsidR="009F592F" w:rsidRPr="009F592F">
        <w:rPr>
          <w:sz w:val="28"/>
          <w:szCs w:val="28"/>
        </w:rPr>
        <w:t>AutoUniv produces a model through a process of constrained randomised search to satisfy the user's requirements</w:t>
      </w:r>
      <w:r w:rsidR="009F592F">
        <w:rPr>
          <w:sz w:val="28"/>
          <w:szCs w:val="28"/>
        </w:rPr>
        <w:t>.</w:t>
      </w:r>
    </w:p>
    <w:p w14:paraId="34B9993D" w14:textId="1BCFD6C4" w:rsidR="006F0CF0" w:rsidRDefault="006F0CF0" w:rsidP="006F0CF0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First</w:t>
      </w:r>
      <w:proofErr w:type="gramEnd"/>
      <w:r>
        <w:rPr>
          <w:sz w:val="28"/>
          <w:szCs w:val="28"/>
        </w:rPr>
        <w:t xml:space="preserve"> I extract</w:t>
      </w:r>
      <w:r w:rsidR="00310F08">
        <w:rPr>
          <w:sz w:val="28"/>
          <w:szCs w:val="28"/>
        </w:rPr>
        <w:t>ed</w:t>
      </w:r>
      <w:r>
        <w:rPr>
          <w:sz w:val="28"/>
          <w:szCs w:val="28"/>
        </w:rPr>
        <w:t xml:space="preserve"> the csv file to the pandas, then I found the info</w:t>
      </w:r>
      <w:r w:rsidR="00501619">
        <w:rPr>
          <w:sz w:val="28"/>
          <w:szCs w:val="28"/>
        </w:rPr>
        <w:t xml:space="preserve"> </w:t>
      </w:r>
      <w:r>
        <w:rPr>
          <w:sz w:val="28"/>
          <w:szCs w:val="28"/>
        </w:rPr>
        <w:t>() and description of the data, where it shows the type of data as well as the count, mean, min, max value of the particular data in a row/column.</w:t>
      </w:r>
    </w:p>
    <w:p w14:paraId="58E075A4" w14:textId="3AFF4954" w:rsidR="00E228AB" w:rsidRDefault="00E228AB" w:rsidP="006F0CF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Then I found </w:t>
      </w:r>
      <w:r w:rsidR="00501619">
        <w:rPr>
          <w:sz w:val="28"/>
          <w:szCs w:val="28"/>
        </w:rPr>
        <w:t>out the value_counts of categorical column.</w:t>
      </w:r>
    </w:p>
    <w:p w14:paraId="6EACEB16" w14:textId="2858CDA0" w:rsidR="00501619" w:rsidRDefault="00501619" w:rsidP="006F0CF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 also tried to found out the group-by function to find out the aggregate mean and count etc. Here I saw the number of counts of class5 is higher, and the lowest count is class1.</w:t>
      </w:r>
    </w:p>
    <w:p w14:paraId="7ACAF8A3" w14:textId="77777777" w:rsidR="00DD29B5" w:rsidRDefault="00DD29B5" w:rsidP="006F0CF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To find out the normalized value I splitted the numerical and nominal data, where I found out the normalization value of numerical data.</w:t>
      </w:r>
    </w:p>
    <w:p w14:paraId="331E315F" w14:textId="48FE55F2" w:rsidR="00501619" w:rsidRDefault="00DD29B5" w:rsidP="006F0CF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Then I converted the nominal data into Label Encoder, where the data is defined as 0,1,2 only.</w:t>
      </w:r>
    </w:p>
    <w:p w14:paraId="2D25148A" w14:textId="1232CA96" w:rsidR="00501619" w:rsidRDefault="009A2189" w:rsidP="00EF475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Then I did the logistic regression by splitting train data and test data and found the accuracy of the models</w:t>
      </w:r>
      <w:r w:rsidR="0090253F">
        <w:rPr>
          <w:sz w:val="28"/>
          <w:szCs w:val="28"/>
        </w:rPr>
        <w:t xml:space="preserve"> and </w:t>
      </w:r>
      <w:r w:rsidR="00EF475D">
        <w:rPr>
          <w:sz w:val="28"/>
          <w:szCs w:val="28"/>
        </w:rPr>
        <w:t>t</w:t>
      </w:r>
      <w:r w:rsidR="0090253F" w:rsidRPr="00EF475D">
        <w:rPr>
          <w:sz w:val="28"/>
          <w:szCs w:val="28"/>
        </w:rPr>
        <w:t>he confusion matrix</w:t>
      </w:r>
      <w:r w:rsidR="00EF475D">
        <w:rPr>
          <w:sz w:val="28"/>
          <w:szCs w:val="28"/>
        </w:rPr>
        <w:t>. The accuracy score is 35.4545.</w:t>
      </w:r>
    </w:p>
    <w:p w14:paraId="5B17AB6E" w14:textId="71A72B81" w:rsidR="00EF475D" w:rsidRDefault="00EF475D" w:rsidP="00EF475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Then for 5*5 matrix its difficult to find the % of false positive and false negative.</w:t>
      </w:r>
    </w:p>
    <w:p w14:paraId="353CDFC3" w14:textId="789B74C3" w:rsidR="00EF475D" w:rsidRDefault="00FF2D2E" w:rsidP="00EF475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Then I found the neural network for 2 layers where the accuracy score is 35.45.</w:t>
      </w:r>
    </w:p>
    <w:p w14:paraId="04296C05" w14:textId="190AC500" w:rsidR="00FF2D2E" w:rsidRDefault="00FF2D2E" w:rsidP="00FF2D2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For multi neural network like for 3 layer the accuracy score is 32.72 and for 7 layer the accuracy rate is 0.3</w:t>
      </w:r>
    </w:p>
    <w:p w14:paraId="4D344E24" w14:textId="1FB52BD1" w:rsidR="00FF2D2E" w:rsidRDefault="00FF2D2E" w:rsidP="00FF2D2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The level is increasing the accuracy score is decreasing</w:t>
      </w:r>
    </w:p>
    <w:p w14:paraId="045EB7E3" w14:textId="28C3E1CA" w:rsidR="00723A27" w:rsidRPr="00FF2D2E" w:rsidRDefault="00723A27" w:rsidP="00FF2D2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Then I found out the histogram, scatter p</w:t>
      </w:r>
      <w:bookmarkStart w:id="0" w:name="_GoBack"/>
      <w:bookmarkEnd w:id="0"/>
      <w:r>
        <w:rPr>
          <w:sz w:val="28"/>
          <w:szCs w:val="28"/>
        </w:rPr>
        <w:t>lot, boxplot.</w:t>
      </w:r>
    </w:p>
    <w:sectPr w:rsidR="00723A27" w:rsidRPr="00FF2D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4260B1"/>
    <w:multiLevelType w:val="hybridMultilevel"/>
    <w:tmpl w:val="5858A5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FDA"/>
    <w:rsid w:val="00310F08"/>
    <w:rsid w:val="00501619"/>
    <w:rsid w:val="00571022"/>
    <w:rsid w:val="00574C54"/>
    <w:rsid w:val="006F0CF0"/>
    <w:rsid w:val="00723A27"/>
    <w:rsid w:val="0090253F"/>
    <w:rsid w:val="009A2189"/>
    <w:rsid w:val="009F498D"/>
    <w:rsid w:val="009F592F"/>
    <w:rsid w:val="00B87394"/>
    <w:rsid w:val="00C54949"/>
    <w:rsid w:val="00D94BA4"/>
    <w:rsid w:val="00DD29B5"/>
    <w:rsid w:val="00E228AB"/>
    <w:rsid w:val="00EE4FDA"/>
    <w:rsid w:val="00EF475D"/>
    <w:rsid w:val="00FF2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BA493"/>
  <w15:chartTrackingRefBased/>
  <w15:docId w15:val="{40452DD4-FFED-4B1E-8D77-1FC909A3D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0C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228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Sonali Jena</dc:creator>
  <cp:keywords/>
  <dc:description/>
  <cp:lastModifiedBy>Sonali Jena</cp:lastModifiedBy>
  <cp:revision>37</cp:revision>
  <dcterms:created xsi:type="dcterms:W3CDTF">2019-11-13T19:26:00Z</dcterms:created>
  <dcterms:modified xsi:type="dcterms:W3CDTF">2019-11-13T19:57:00Z</dcterms:modified>
</cp:coreProperties>
</file>