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E70FF" w14:textId="77777777" w:rsidR="005507C3" w:rsidRDefault="005507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07C3">
        <w:rPr>
          <w:rFonts w:ascii="Times New Roman" w:hAnsi="Times New Roman" w:cs="Times New Roman"/>
          <w:b/>
          <w:bCs/>
          <w:sz w:val="24"/>
          <w:szCs w:val="24"/>
        </w:rPr>
        <w:t xml:space="preserve">PART I: </w:t>
      </w:r>
    </w:p>
    <w:p w14:paraId="504CC1F4" w14:textId="77777777" w:rsidR="00764263" w:rsidRDefault="005507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07C3">
        <w:rPr>
          <w:rFonts w:ascii="Times New Roman" w:hAnsi="Times New Roman" w:cs="Times New Roman"/>
          <w:b/>
          <w:bCs/>
          <w:sz w:val="24"/>
          <w:szCs w:val="24"/>
        </w:rPr>
        <w:t>AI Deep Learning: Recurrent Neural Networks (50 Points) SUBMISSION REQUIREMENT #1:</w:t>
      </w:r>
    </w:p>
    <w:p w14:paraId="1F04CE8D" w14:textId="0E46E1AF" w:rsidR="008A2EFB" w:rsidRDefault="005507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07C3">
        <w:rPr>
          <w:rFonts w:ascii="Times New Roman" w:hAnsi="Times New Roman" w:cs="Times New Roman"/>
          <w:b/>
          <w:bCs/>
          <w:sz w:val="24"/>
          <w:szCs w:val="24"/>
        </w:rPr>
        <w:t xml:space="preserve"> --) Provide an overview of the recurrent neural network and compare it with the convolutional neural network (at a minimum of 2 pages, including images)</w:t>
      </w:r>
    </w:p>
    <w:p w14:paraId="3CBC9DF1" w14:textId="2AB6ACEE" w:rsidR="00E21A7A" w:rsidRDefault="00AF23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</w:p>
    <w:p w14:paraId="5847A649" w14:textId="77777777" w:rsidR="0056385F" w:rsidRDefault="00063A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5507C3">
        <w:rPr>
          <w:rFonts w:ascii="Times New Roman" w:hAnsi="Times New Roman" w:cs="Times New Roman"/>
          <w:b/>
          <w:bCs/>
          <w:sz w:val="24"/>
          <w:szCs w:val="24"/>
        </w:rPr>
        <w:t xml:space="preserve">verview of the </w:t>
      </w:r>
      <w:r w:rsidR="002E51B1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5507C3">
        <w:rPr>
          <w:rFonts w:ascii="Times New Roman" w:hAnsi="Times New Roman" w:cs="Times New Roman"/>
          <w:b/>
          <w:bCs/>
          <w:sz w:val="24"/>
          <w:szCs w:val="24"/>
        </w:rPr>
        <w:t xml:space="preserve">ecurrent </w:t>
      </w:r>
      <w:r w:rsidR="002E51B1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5507C3">
        <w:rPr>
          <w:rFonts w:ascii="Times New Roman" w:hAnsi="Times New Roman" w:cs="Times New Roman"/>
          <w:b/>
          <w:bCs/>
          <w:sz w:val="24"/>
          <w:szCs w:val="24"/>
        </w:rPr>
        <w:t xml:space="preserve">eural </w:t>
      </w:r>
      <w:r w:rsidR="002E51B1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5507C3">
        <w:rPr>
          <w:rFonts w:ascii="Times New Roman" w:hAnsi="Times New Roman" w:cs="Times New Roman"/>
          <w:b/>
          <w:bCs/>
          <w:sz w:val="24"/>
          <w:szCs w:val="24"/>
        </w:rPr>
        <w:t>etwork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8C226C4" w14:textId="34EDDDD2" w:rsidR="00AF23F7" w:rsidRDefault="007F6B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Recurrent Neural Network is a type of neural network which is suitable to work on sequential </w:t>
      </w:r>
      <w:r w:rsidR="00535EF8">
        <w:rPr>
          <w:rFonts w:ascii="Times New Roman" w:hAnsi="Times New Roman" w:cs="Times New Roman"/>
          <w:sz w:val="24"/>
          <w:szCs w:val="24"/>
        </w:rPr>
        <w:t>data like timeseries, speech, text etc. One interesting feature of RNN is that it can remember the previous inputs and use them for the upcoming inputs.</w:t>
      </w:r>
      <w:r w:rsidR="002272E3">
        <w:rPr>
          <w:rFonts w:ascii="Times New Roman" w:hAnsi="Times New Roman" w:cs="Times New Roman"/>
          <w:sz w:val="24"/>
          <w:szCs w:val="24"/>
        </w:rPr>
        <w:t xml:space="preserve"> This property makes them instrumental for applications like speech recognition, translation etc.</w:t>
      </w:r>
    </w:p>
    <w:p w14:paraId="0C6AB169" w14:textId="721E6B0E" w:rsidR="00BF3ED6" w:rsidRDefault="00BF3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Siri, Google Translate</w:t>
      </w:r>
    </w:p>
    <w:p w14:paraId="4545A443" w14:textId="6FAA425D" w:rsidR="006D3973" w:rsidRDefault="006D3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below diagram shows a Recurrent Neural Network</w:t>
      </w:r>
    </w:p>
    <w:p w14:paraId="0E0EC0FE" w14:textId="4FE17552" w:rsidR="006D3973" w:rsidRDefault="00755454">
      <w:pPr>
        <w:rPr>
          <w:rFonts w:ascii="Times New Roman" w:hAnsi="Times New Roman" w:cs="Times New Roman"/>
          <w:sz w:val="24"/>
          <w:szCs w:val="24"/>
        </w:rPr>
      </w:pPr>
      <w:r w:rsidRPr="007554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5EA47B" wp14:editId="2B40D881">
            <wp:extent cx="4654789" cy="1943200"/>
            <wp:effectExtent l="0" t="0" r="0" b="0"/>
            <wp:docPr id="74375547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5547" name="Picture 1" descr="A diagram of a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CE67" w14:textId="01D9129D" w:rsidR="00755454" w:rsidRDefault="0075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Figure: Recurrent Neural Network (Source: </w:t>
      </w:r>
      <w:r w:rsidRPr="00755454">
        <w:rPr>
          <w:rFonts w:ascii="Times New Roman" w:hAnsi="Times New Roman" w:cs="Times New Roman"/>
          <w:sz w:val="24"/>
          <w:szCs w:val="24"/>
        </w:rPr>
        <w:t>Week 6_02_ann_rnn_recurrent_neural_networks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44C0DE5" w14:textId="76F41FDE" w:rsidR="00882122" w:rsidRPr="00882122" w:rsidRDefault="00882122" w:rsidP="00882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82122">
        <w:rPr>
          <w:rFonts w:ascii="Times New Roman" w:hAnsi="Times New Roman" w:cs="Times New Roman"/>
          <w:b/>
          <w:bCs/>
          <w:sz w:val="24"/>
          <w:szCs w:val="24"/>
        </w:rPr>
        <w:t>Recurrent Neural Network (RNN)</w:t>
      </w:r>
      <w:r w:rsidRPr="00882122">
        <w:rPr>
          <w:rFonts w:ascii="Times New Roman" w:hAnsi="Times New Roman" w:cs="Times New Roman"/>
          <w:b/>
          <w:bCs/>
          <w:sz w:val="24"/>
          <w:szCs w:val="24"/>
        </w:rPr>
        <w:t xml:space="preserve"> Fundamentals</w:t>
      </w:r>
      <w:r w:rsidRPr="0088212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F2860A" w14:textId="15A0C902" w:rsidR="00755454" w:rsidRPr="00882122" w:rsidRDefault="00F1285C" w:rsidP="008821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82122">
        <w:rPr>
          <w:rFonts w:ascii="Times New Roman" w:hAnsi="Times New Roman" w:cs="Times New Roman"/>
          <w:b/>
          <w:bCs/>
          <w:sz w:val="24"/>
          <w:szCs w:val="24"/>
        </w:rPr>
        <w:t>Memory</w:t>
      </w:r>
      <w:r w:rsidR="00B32A55" w:rsidRPr="00882122">
        <w:rPr>
          <w:rFonts w:ascii="Times New Roman" w:hAnsi="Times New Roman" w:cs="Times New Roman"/>
          <w:b/>
          <w:bCs/>
          <w:sz w:val="24"/>
          <w:szCs w:val="24"/>
        </w:rPr>
        <w:t xml:space="preserve"> Mechanism</w:t>
      </w:r>
      <w:r w:rsidRPr="00882122">
        <w:rPr>
          <w:rFonts w:ascii="Times New Roman" w:hAnsi="Times New Roman" w:cs="Times New Roman"/>
          <w:b/>
          <w:bCs/>
          <w:sz w:val="24"/>
          <w:szCs w:val="24"/>
        </w:rPr>
        <w:t xml:space="preserve"> of RNN:</w:t>
      </w:r>
    </w:p>
    <w:p w14:paraId="3FEA52AB" w14:textId="6722F6D4" w:rsidR="00D363F6" w:rsidRDefault="00D363F6" w:rsidP="0088212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memory mechanism is the core feature of RNN which differentiates it from the other neural networks.</w:t>
      </w:r>
    </w:p>
    <w:p w14:paraId="575A415B" w14:textId="763ED4D9" w:rsidR="00DD7837" w:rsidRPr="00D363F6" w:rsidRDefault="00DD7837" w:rsidP="0088212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below diagram shows a memory mechanism for a single unit.</w:t>
      </w:r>
    </w:p>
    <w:p w14:paraId="614B6DE5" w14:textId="233A211B" w:rsidR="008E0AAA" w:rsidRPr="008E0AAA" w:rsidRDefault="008E0AAA" w:rsidP="00882122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8E0AAA">
        <w:rPr>
          <w:rFonts w:ascii="Times New Roman" w:hAnsi="Times New Roman" w:cs="Times New Roman"/>
          <w:sz w:val="24"/>
          <w:szCs w:val="24"/>
        </w:rPr>
        <w:t>U</w:t>
      </w:r>
      <w:r w:rsidR="00D363F6">
        <w:rPr>
          <w:rFonts w:ascii="Times New Roman" w:hAnsi="Times New Roman" w:cs="Times New Roman"/>
          <w:sz w:val="24"/>
          <w:szCs w:val="24"/>
        </w:rPr>
        <w:t>: Sequence input</w:t>
      </w:r>
    </w:p>
    <w:p w14:paraId="25C3C47B" w14:textId="53235457" w:rsidR="008E0AAA" w:rsidRPr="008E0AAA" w:rsidRDefault="008E0AAA" w:rsidP="00882122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8E0AAA">
        <w:rPr>
          <w:rFonts w:ascii="Times New Roman" w:hAnsi="Times New Roman" w:cs="Times New Roman"/>
          <w:sz w:val="24"/>
          <w:szCs w:val="24"/>
        </w:rPr>
        <w:t>V</w:t>
      </w:r>
      <w:r w:rsidR="00D363F6">
        <w:rPr>
          <w:rFonts w:ascii="Times New Roman" w:hAnsi="Times New Roman" w:cs="Times New Roman"/>
          <w:sz w:val="24"/>
          <w:szCs w:val="24"/>
        </w:rPr>
        <w:t>: Sequence output</w:t>
      </w:r>
    </w:p>
    <w:p w14:paraId="67B8576A" w14:textId="00E61366" w:rsidR="00FE2FC8" w:rsidRPr="00DD7837" w:rsidRDefault="008E0AAA" w:rsidP="00882122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DD7837">
        <w:rPr>
          <w:rFonts w:ascii="Times New Roman" w:hAnsi="Times New Roman" w:cs="Times New Roman"/>
          <w:sz w:val="24"/>
          <w:szCs w:val="24"/>
        </w:rPr>
        <w:t>W</w:t>
      </w:r>
      <w:r w:rsidR="00DD7837" w:rsidRPr="00DD7837">
        <w:rPr>
          <w:rFonts w:ascii="Times New Roman" w:hAnsi="Times New Roman" w:cs="Times New Roman"/>
          <w:sz w:val="24"/>
          <w:szCs w:val="24"/>
        </w:rPr>
        <w:t xml:space="preserve">: </w:t>
      </w:r>
      <w:r w:rsidR="00DD7837" w:rsidRPr="00DD7837">
        <w:rPr>
          <w:rFonts w:ascii="Times New Roman" w:hAnsi="Times New Roman" w:cs="Times New Roman"/>
          <w:sz w:val="24"/>
          <w:szCs w:val="24"/>
        </w:rPr>
        <w:t xml:space="preserve">Memory I/O </w:t>
      </w:r>
    </w:p>
    <w:p w14:paraId="0CF5110E" w14:textId="725A4088" w:rsidR="00BF3ED6" w:rsidRDefault="001109C3">
      <w:pPr>
        <w:rPr>
          <w:rFonts w:ascii="Times New Roman" w:hAnsi="Times New Roman" w:cs="Times New Roman"/>
          <w:sz w:val="24"/>
          <w:szCs w:val="24"/>
        </w:rPr>
      </w:pPr>
      <w:r w:rsidRPr="001109C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6A9912" wp14:editId="09E954B2">
            <wp:extent cx="4121362" cy="2330570"/>
            <wp:effectExtent l="0" t="0" r="0" b="0"/>
            <wp:docPr id="1237346771" name="Picture 1" descr="A diagram of a mechanis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46771" name="Picture 1" descr="A diagram of a mechanis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02A4" w14:textId="06376D66" w:rsidR="00DD7837" w:rsidRDefault="00DD7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Figure: Memory mechanism for a single unit of RNN</w:t>
      </w:r>
    </w:p>
    <w:p w14:paraId="3D214386" w14:textId="3864FCF1" w:rsidR="00DD7837" w:rsidRDefault="00DD7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55454">
        <w:rPr>
          <w:rFonts w:ascii="Times New Roman" w:hAnsi="Times New Roman" w:cs="Times New Roman"/>
          <w:sz w:val="24"/>
          <w:szCs w:val="24"/>
        </w:rPr>
        <w:t>Week 6_02_ann_rnn_recurrent_neural_networks</w:t>
      </w:r>
    </w:p>
    <w:p w14:paraId="2996F9FE" w14:textId="504F7DC7" w:rsidR="00585924" w:rsidRPr="00585924" w:rsidRDefault="00585924" w:rsidP="005859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85924">
        <w:rPr>
          <w:rFonts w:ascii="Times New Roman" w:hAnsi="Times New Roman" w:cs="Times New Roman"/>
          <w:b/>
          <w:bCs/>
          <w:sz w:val="24"/>
          <w:szCs w:val="24"/>
        </w:rPr>
        <w:t>The fundamental feature of RRN include:</w:t>
      </w:r>
    </w:p>
    <w:p w14:paraId="53110564" w14:textId="01269C53" w:rsidR="00585924" w:rsidRDefault="00585924" w:rsidP="0058592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585924">
        <w:rPr>
          <w:rFonts w:ascii="Times New Roman" w:hAnsi="Times New Roman" w:cs="Times New Roman"/>
          <w:sz w:val="24"/>
          <w:szCs w:val="24"/>
        </w:rPr>
        <w:t>eed-back connection</w:t>
      </w:r>
      <w:r>
        <w:rPr>
          <w:rFonts w:ascii="Times New Roman" w:hAnsi="Times New Roman" w:cs="Times New Roman"/>
          <w:sz w:val="24"/>
          <w:szCs w:val="24"/>
        </w:rPr>
        <w:t>: The RNN contains minimum of feed back loop. This allows the activation to flow in a loop. The loop enables the</w:t>
      </w:r>
      <w:r w:rsidR="00294B83">
        <w:rPr>
          <w:rFonts w:ascii="Times New Roman" w:hAnsi="Times New Roman" w:cs="Times New Roman"/>
          <w:sz w:val="24"/>
          <w:szCs w:val="24"/>
        </w:rPr>
        <w:t xml:space="preserve"> network to perform temporal processing and learn sequences.</w:t>
      </w:r>
    </w:p>
    <w:p w14:paraId="13A32546" w14:textId="7A749D51" w:rsidR="006C6728" w:rsidRDefault="006C6728" w:rsidP="006C6728">
      <w:p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  <w:r w:rsidRPr="00700D3C">
        <w:rPr>
          <w:rFonts w:ascii="Times New Roman" w:hAnsi="Times New Roman" w:cs="Times New Roman"/>
          <w:sz w:val="24"/>
          <w:szCs w:val="24"/>
        </w:rPr>
        <w:t>temporal association or prediction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700D3C">
        <w:rPr>
          <w:rFonts w:ascii="Times New Roman" w:hAnsi="Times New Roman" w:cs="Times New Roman"/>
          <w:sz w:val="24"/>
          <w:szCs w:val="24"/>
        </w:rPr>
        <w:t>perform sequence recognition/reproduction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0CA6A7" w14:textId="2FB2247D" w:rsidR="006C6728" w:rsidRPr="00585924" w:rsidRDefault="00EE28A5" w:rsidP="006C672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below figure shows an RNN</w:t>
      </w:r>
    </w:p>
    <w:p w14:paraId="0A946B33" w14:textId="4B2EA914" w:rsidR="001109C3" w:rsidRDefault="00B32A55">
      <w:pPr>
        <w:rPr>
          <w:rFonts w:ascii="Times New Roman" w:hAnsi="Times New Roman" w:cs="Times New Roman"/>
          <w:sz w:val="24"/>
          <w:szCs w:val="24"/>
        </w:rPr>
      </w:pPr>
      <w:r w:rsidRPr="00B32A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193FC0" wp14:editId="407FC7AF">
            <wp:extent cx="5731510" cy="1776730"/>
            <wp:effectExtent l="0" t="0" r="2540" b="0"/>
            <wp:docPr id="1854861365" name="Picture 1" descr="A diagram of a computer compon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61365" name="Picture 1" descr="A diagram of a computer compone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22DF" w14:textId="2288C9BE" w:rsidR="00EE28A5" w:rsidRDefault="00EE2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Figure: RNN (Source: </w:t>
      </w:r>
      <w:r w:rsidRPr="00755454">
        <w:rPr>
          <w:rFonts w:ascii="Times New Roman" w:hAnsi="Times New Roman" w:cs="Times New Roman"/>
          <w:sz w:val="24"/>
          <w:szCs w:val="24"/>
        </w:rPr>
        <w:t>Week 6_02_ann_rnn_recurrent_neural_networks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F280DBE" w14:textId="6BB83BC2" w:rsidR="005D1F98" w:rsidRDefault="005D1F98" w:rsidP="005D1F9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D1F98">
        <w:rPr>
          <w:rFonts w:ascii="Times New Roman" w:hAnsi="Times New Roman" w:cs="Times New Roman"/>
          <w:b/>
          <w:bCs/>
          <w:sz w:val="24"/>
          <w:szCs w:val="24"/>
        </w:rPr>
        <w:t>Architecture of Recurrent Neural Network:</w:t>
      </w:r>
    </w:p>
    <w:p w14:paraId="7E4FB79D" w14:textId="247DF7DA" w:rsidR="005D1F98" w:rsidRPr="0030710F" w:rsidRDefault="005D1F98" w:rsidP="005D1F9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MLP: </w:t>
      </w:r>
      <w:r>
        <w:rPr>
          <w:rFonts w:ascii="Times New Roman" w:hAnsi="Times New Roman" w:cs="Times New Roman"/>
          <w:sz w:val="24"/>
          <w:szCs w:val="24"/>
        </w:rPr>
        <w:t xml:space="preserve"> commonly used type of RNN consists of a Multi-Layered </w:t>
      </w:r>
      <w:r w:rsidR="0030710F">
        <w:rPr>
          <w:rFonts w:ascii="Times New Roman" w:hAnsi="Times New Roman" w:cs="Times New Roman"/>
          <w:sz w:val="24"/>
          <w:szCs w:val="24"/>
        </w:rPr>
        <w:t>Perceptron (</w:t>
      </w:r>
      <w:r>
        <w:rPr>
          <w:rFonts w:ascii="Times New Roman" w:hAnsi="Times New Roman" w:cs="Times New Roman"/>
          <w:sz w:val="24"/>
          <w:szCs w:val="24"/>
        </w:rPr>
        <w:t xml:space="preserve">MLP) with added loops. This form of RNN can utilize the robust non-linear mapping capabilities of MLP </w:t>
      </w:r>
      <w:r w:rsidR="0030710F">
        <w:rPr>
          <w:rFonts w:ascii="Times New Roman" w:hAnsi="Times New Roman" w:cs="Times New Roman"/>
          <w:sz w:val="24"/>
          <w:szCs w:val="24"/>
        </w:rPr>
        <w:t>and incorporate the memory features.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83A2DE" w14:textId="18511A55" w:rsidR="0030710F" w:rsidRDefault="0030710F" w:rsidP="005D1F9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Uniform structures: </w:t>
      </w:r>
      <w:r>
        <w:rPr>
          <w:rFonts w:ascii="Times New Roman" w:hAnsi="Times New Roman" w:cs="Times New Roman"/>
          <w:sz w:val="24"/>
          <w:szCs w:val="24"/>
        </w:rPr>
        <w:t>Other architectures have uniform structures where every neuron is connected to others and may have stochastic activation function.</w:t>
      </w:r>
    </w:p>
    <w:p w14:paraId="1FCA33F3" w14:textId="466C16C9" w:rsidR="00BF5F9F" w:rsidRDefault="00BF5F9F" w:rsidP="009D4E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F5F9F">
        <w:rPr>
          <w:rFonts w:ascii="Times New Roman" w:hAnsi="Times New Roman" w:cs="Times New Roman"/>
          <w:b/>
          <w:bCs/>
          <w:sz w:val="24"/>
          <w:szCs w:val="24"/>
        </w:rPr>
        <w:t xml:space="preserve">Fully Recurrent Neural Networks </w:t>
      </w:r>
    </w:p>
    <w:p w14:paraId="38B8C7F6" w14:textId="2EF6858B" w:rsidR="00F731F7" w:rsidRPr="00F731F7" w:rsidRDefault="00F731F7" w:rsidP="00F731F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731F7">
        <w:rPr>
          <w:rFonts w:ascii="Times New Roman" w:hAnsi="Times New Roman" w:cs="Times New Roman"/>
          <w:sz w:val="24"/>
          <w:szCs w:val="24"/>
        </w:rPr>
        <w:t>A Mul</w:t>
      </w:r>
      <w:r>
        <w:rPr>
          <w:rFonts w:ascii="Times New Roman" w:hAnsi="Times New Roman" w:cs="Times New Roman"/>
          <w:sz w:val="24"/>
          <w:szCs w:val="24"/>
        </w:rPr>
        <w:t xml:space="preserve">ti-Layered Perceptron is a simplest form of fully recurrent neural network </w:t>
      </w:r>
    </w:p>
    <w:p w14:paraId="5A5A5256" w14:textId="77777777" w:rsidR="009E725B" w:rsidRDefault="00BF5F9F">
      <w:pPr>
        <w:rPr>
          <w:rFonts w:ascii="Times New Roman" w:hAnsi="Times New Roman" w:cs="Times New Roman"/>
          <w:sz w:val="24"/>
          <w:szCs w:val="24"/>
        </w:rPr>
      </w:pPr>
      <w:r w:rsidRPr="00BF5F9F">
        <w:rPr>
          <w:rFonts w:ascii="Times New Roman" w:hAnsi="Times New Roman" w:cs="Times New Roman"/>
          <w:sz w:val="24"/>
          <w:szCs w:val="24"/>
        </w:rPr>
        <w:lastRenderedPageBreak/>
        <w:t>• The simplest form of fully recurrent neural network:</w:t>
      </w:r>
    </w:p>
    <w:p w14:paraId="34A219DA" w14:textId="77777777" w:rsidR="0061793D" w:rsidRDefault="00F73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below figure shows the MLP with a previous set of hidden unit activations </w:t>
      </w:r>
      <w:r w:rsidR="0061793D">
        <w:rPr>
          <w:rFonts w:ascii="Times New Roman" w:hAnsi="Times New Roman" w:cs="Times New Roman"/>
          <w:sz w:val="24"/>
          <w:szCs w:val="24"/>
        </w:rPr>
        <w:t>are fed back to the network with the inputs.</w:t>
      </w:r>
    </w:p>
    <w:p w14:paraId="41D421C5" w14:textId="48384C18" w:rsidR="0061793D" w:rsidRDefault="006179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376D2B3" w14:textId="30DA4D4C" w:rsidR="0061793D" w:rsidRDefault="0061793D" w:rsidP="0061793D">
      <w:pPr>
        <w:jc w:val="center"/>
        <w:rPr>
          <w:rFonts w:ascii="Times New Roman" w:hAnsi="Times New Roman" w:cs="Times New Roman"/>
          <w:sz w:val="24"/>
          <w:szCs w:val="24"/>
        </w:rPr>
      </w:pPr>
      <w:r w:rsidRPr="006179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D3F076" wp14:editId="7D033B83">
            <wp:extent cx="2667137" cy="2495678"/>
            <wp:effectExtent l="0" t="0" r="0" b="0"/>
            <wp:docPr id="40791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1324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9A68" w14:textId="58B586FD" w:rsidR="00A670B7" w:rsidRDefault="0061793D" w:rsidP="00A670B7">
      <w:pPr>
        <w:rPr>
          <w:rFonts w:ascii="Times New Roman" w:hAnsi="Times New Roman" w:cs="Times New Roman"/>
          <w:sz w:val="24"/>
          <w:szCs w:val="24"/>
        </w:rPr>
      </w:pPr>
      <w:r w:rsidRPr="00A670B7">
        <w:rPr>
          <w:rFonts w:ascii="Times New Roman" w:hAnsi="Times New Roman" w:cs="Times New Roman"/>
          <w:sz w:val="24"/>
          <w:szCs w:val="24"/>
        </w:rPr>
        <w:t xml:space="preserve">Figure: </w:t>
      </w:r>
      <w:r w:rsidR="00A670B7" w:rsidRPr="00A670B7">
        <w:rPr>
          <w:rFonts w:ascii="Times New Roman" w:hAnsi="Times New Roman" w:cs="Times New Roman"/>
          <w:sz w:val="24"/>
          <w:szCs w:val="24"/>
        </w:rPr>
        <w:t>Fully Recurrent Neural Network</w:t>
      </w:r>
    </w:p>
    <w:p w14:paraId="1FA443D5" w14:textId="77777777" w:rsidR="00A670B7" w:rsidRDefault="00A670B7" w:rsidP="00A67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Source: </w:t>
      </w:r>
      <w:r w:rsidRPr="00755454">
        <w:rPr>
          <w:rFonts w:ascii="Times New Roman" w:hAnsi="Times New Roman" w:cs="Times New Roman"/>
          <w:sz w:val="24"/>
          <w:szCs w:val="24"/>
        </w:rPr>
        <w:t>Week 6_02_ann_rnn_recurrent_neural_networks</w:t>
      </w:r>
    </w:p>
    <w:p w14:paraId="2F63653A" w14:textId="0C2C4855" w:rsidR="00C1097F" w:rsidRDefault="00887D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Comparing RNN and CNN:</w:t>
      </w:r>
    </w:p>
    <w:p w14:paraId="293FE692" w14:textId="174A8CB9" w:rsidR="007E3B08" w:rsidRPr="007E3B08" w:rsidRDefault="00BA53C5" w:rsidP="00BA53C5">
      <w:pPr>
        <w:numPr>
          <w:ilvl w:val="0"/>
          <w:numId w:val="4"/>
        </w:numPr>
      </w:pPr>
      <w:r w:rsidRPr="00BA53C5">
        <w:rPr>
          <w:rFonts w:ascii="Times New Roman" w:hAnsi="Times New Roman" w:cs="Times New Roman"/>
          <w:b/>
          <w:bCs/>
          <w:sz w:val="24"/>
          <w:szCs w:val="24"/>
        </w:rPr>
        <w:t>CNN: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D7BF153" w14:textId="0F5ACB8F" w:rsidR="00BA53C5" w:rsidRPr="005A7236" w:rsidRDefault="00BA53C5" w:rsidP="007E3B08">
      <w:pPr>
        <w:ind w:left="720"/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0C5E47">
        <w:t>Convolutional Neural Network (CNN) is a neural network</w:t>
      </w:r>
      <w:r w:rsidR="002C4747">
        <w:t xml:space="preserve"> has convolution layers which play the primary role of feature extraction from the input data. It</w:t>
      </w:r>
      <w:r w:rsidRPr="000C5E47">
        <w:t xml:space="preserve"> </w:t>
      </w:r>
      <w:r w:rsidR="002C4747">
        <w:t>mostly</w:t>
      </w:r>
      <w:r w:rsidRPr="000C5E47">
        <w:t xml:space="preserve"> used for </w:t>
      </w:r>
      <w:r w:rsidR="002C4747">
        <w:t>computing on</w:t>
      </w:r>
      <w:r w:rsidRPr="000C5E47">
        <w:t xml:space="preserve"> grid-like data,</w:t>
      </w:r>
      <w:r w:rsidRPr="000C5E47">
        <w:rPr>
          <w:rFonts w:ascii="Roboto" w:hAnsi="Roboto"/>
          <w:color w:val="111111"/>
          <w:shd w:val="clear" w:color="auto" w:fill="FFFFFF"/>
        </w:rPr>
        <w:t xml:space="preserve"> </w:t>
      </w:r>
      <w:r w:rsidRPr="000C5E47">
        <w:t xml:space="preserve">such as images. </w:t>
      </w:r>
      <w:r w:rsidR="006D6E55">
        <w:t>It consists of three main layers which are:</w:t>
      </w:r>
    </w:p>
    <w:p w14:paraId="19CAA1CB" w14:textId="7A45AA0C" w:rsidR="006D6E55" w:rsidRPr="00D6440A" w:rsidRDefault="006D6E55" w:rsidP="006D6E55">
      <w:pPr>
        <w:numPr>
          <w:ilvl w:val="1"/>
          <w:numId w:val="4"/>
        </w:numPr>
      </w:pPr>
      <w:r w:rsidRPr="00D6440A">
        <w:rPr>
          <w:b/>
          <w:bCs/>
        </w:rPr>
        <w:t>Convolutional Layers</w:t>
      </w:r>
      <w:r w:rsidRPr="00D6440A">
        <w:t>: Th</w:t>
      </w:r>
      <w:r>
        <w:t>is layer</w:t>
      </w:r>
      <w:r w:rsidRPr="00D6440A">
        <w:t xml:space="preserve"> apply convolution operations to the input</w:t>
      </w:r>
      <w:r>
        <w:t xml:space="preserve"> and </w:t>
      </w:r>
      <w:r w:rsidRPr="00D6440A">
        <w:t>capturing spatial features.</w:t>
      </w:r>
      <w:r>
        <w:t xml:space="preserve"> There can be more than one convolution layer in a CNN.</w:t>
      </w:r>
    </w:p>
    <w:p w14:paraId="0DADB481" w14:textId="763ABE58" w:rsidR="006D6E55" w:rsidRPr="00D6440A" w:rsidRDefault="006D6E55" w:rsidP="006D6E55">
      <w:pPr>
        <w:numPr>
          <w:ilvl w:val="1"/>
          <w:numId w:val="4"/>
        </w:numPr>
      </w:pPr>
      <w:r w:rsidRPr="00D6440A">
        <w:rPr>
          <w:b/>
          <w:bCs/>
        </w:rPr>
        <w:t>Pooling Layers</w:t>
      </w:r>
      <w:r w:rsidRPr="00D6440A">
        <w:t>: Th</w:t>
      </w:r>
      <w:r>
        <w:t>is</w:t>
      </w:r>
      <w:r w:rsidRPr="00D6440A">
        <w:t xml:space="preserve"> layer</w:t>
      </w:r>
      <w:r>
        <w:t xml:space="preserve"> is used for dimension</w:t>
      </w:r>
      <w:r w:rsidRPr="00D6440A">
        <w:t xml:space="preserve"> reduc</w:t>
      </w:r>
      <w:r>
        <w:t>tion</w:t>
      </w:r>
      <w:r w:rsidRPr="00D6440A">
        <w:t xml:space="preserve"> of the data, </w:t>
      </w:r>
      <w:r>
        <w:t>which makes the processing more efficient. There can be more than one pooling layer in a CNN.</w:t>
      </w:r>
    </w:p>
    <w:p w14:paraId="5BF25E7A" w14:textId="54E7F578" w:rsidR="006D6E55" w:rsidRPr="00D6440A" w:rsidRDefault="006D6E55" w:rsidP="006D6E55">
      <w:pPr>
        <w:numPr>
          <w:ilvl w:val="1"/>
          <w:numId w:val="4"/>
        </w:numPr>
      </w:pPr>
      <w:r w:rsidRPr="00D6440A">
        <w:rPr>
          <w:b/>
          <w:bCs/>
        </w:rPr>
        <w:t>Fully Connected Layers</w:t>
      </w:r>
      <w:r w:rsidRPr="00D6440A">
        <w:t>: Th</w:t>
      </w:r>
      <w:r>
        <w:t>is</w:t>
      </w:r>
      <w:r w:rsidRPr="00D6440A">
        <w:t xml:space="preserve"> layer </w:t>
      </w:r>
      <w:r>
        <w:t>is</w:t>
      </w:r>
      <w:r w:rsidRPr="00D6440A">
        <w:t xml:space="preserve"> used at the </w:t>
      </w:r>
      <w:r>
        <w:t>last section of the</w:t>
      </w:r>
      <w:r w:rsidRPr="00D6440A">
        <w:t xml:space="preserve"> of the network to make predictions.</w:t>
      </w:r>
      <w:r w:rsidR="00395DD4">
        <w:t xml:space="preserve"> There can be more than one FC layers.</w:t>
      </w:r>
    </w:p>
    <w:p w14:paraId="4568D447" w14:textId="77777777" w:rsidR="003A6A51" w:rsidRDefault="003A6A51" w:rsidP="003A6A5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6A51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below figure shows a CNN with the convolution, pooling and fc layers.</w:t>
      </w:r>
    </w:p>
    <w:p w14:paraId="665E44F9" w14:textId="77777777" w:rsidR="00D66DAF" w:rsidRDefault="00D66DAF" w:rsidP="003A6A5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66DA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296CBC0" wp14:editId="7A49EFFA">
            <wp:extent cx="5731510" cy="2091055"/>
            <wp:effectExtent l="0" t="0" r="2540" b="4445"/>
            <wp:docPr id="432771509" name="Picture 1" descr="A diagram of several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71509" name="Picture 1" descr="A diagram of several squar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22DE" w14:textId="517972BC" w:rsidR="00D66DAF" w:rsidRDefault="00D66DAF" w:rsidP="006F1D1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Figure: CNN (Source: </w:t>
      </w:r>
      <w:r w:rsidR="003A6A51" w:rsidRPr="003A6A51">
        <w:rPr>
          <w:rFonts w:ascii="Times New Roman" w:hAnsi="Times New Roman" w:cs="Times New Roman"/>
          <w:sz w:val="24"/>
          <w:szCs w:val="24"/>
        </w:rPr>
        <w:t xml:space="preserve"> </w:t>
      </w:r>
      <w:r w:rsidRPr="00755454">
        <w:rPr>
          <w:rFonts w:ascii="Times New Roman" w:hAnsi="Times New Roman" w:cs="Times New Roman"/>
          <w:sz w:val="24"/>
          <w:szCs w:val="24"/>
        </w:rPr>
        <w:t>Week 6_02_ann_rnn_recurrent_neural_networks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D446E04" w14:textId="77777777" w:rsidR="00270433" w:rsidRDefault="00290509" w:rsidP="00C838C8">
      <w:pPr>
        <w:ind w:left="720"/>
        <w:rPr>
          <w:rFonts w:ascii="Times New Roman" w:hAnsi="Times New Roman" w:cs="Times New Roman"/>
          <w:sz w:val="24"/>
          <w:szCs w:val="24"/>
        </w:rPr>
      </w:pPr>
      <w:r w:rsidRPr="00290509">
        <w:rPr>
          <w:rFonts w:ascii="Times New Roman" w:hAnsi="Times New Roman" w:cs="Times New Roman"/>
          <w:b/>
          <w:bCs/>
          <w:sz w:val="24"/>
          <w:szCs w:val="24"/>
        </w:rPr>
        <w:t>Applications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of CNN</w:t>
      </w:r>
      <w:r w:rsidRPr="0029050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051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05183" w:rsidRPr="00805183">
        <w:rPr>
          <w:rFonts w:ascii="Times New Roman" w:hAnsi="Times New Roman" w:cs="Times New Roman"/>
          <w:sz w:val="24"/>
          <w:szCs w:val="24"/>
        </w:rPr>
        <w:t xml:space="preserve">As </w:t>
      </w:r>
      <w:r w:rsidR="00805183">
        <w:rPr>
          <w:rFonts w:ascii="Times New Roman" w:hAnsi="Times New Roman" w:cs="Times New Roman"/>
          <w:sz w:val="24"/>
          <w:szCs w:val="24"/>
        </w:rPr>
        <w:t>CNN is used on grid-like data it is best suited for image related applications like</w:t>
      </w:r>
      <w:r w:rsidR="00270433">
        <w:rPr>
          <w:rFonts w:ascii="Times New Roman" w:hAnsi="Times New Roman" w:cs="Times New Roman"/>
          <w:sz w:val="24"/>
          <w:szCs w:val="24"/>
        </w:rPr>
        <w:t>:</w:t>
      </w:r>
    </w:p>
    <w:p w14:paraId="24398D93" w14:textId="77777777" w:rsidR="00270433" w:rsidRDefault="00805183" w:rsidP="002704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0433">
        <w:rPr>
          <w:rFonts w:ascii="Times New Roman" w:hAnsi="Times New Roman" w:cs="Times New Roman"/>
          <w:sz w:val="24"/>
          <w:szCs w:val="24"/>
        </w:rPr>
        <w:t>Image classification</w:t>
      </w:r>
    </w:p>
    <w:p w14:paraId="4290AF4E" w14:textId="77777777" w:rsidR="00270433" w:rsidRDefault="00805183" w:rsidP="002704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0433">
        <w:rPr>
          <w:rFonts w:ascii="Times New Roman" w:hAnsi="Times New Roman" w:cs="Times New Roman"/>
          <w:sz w:val="24"/>
          <w:szCs w:val="24"/>
        </w:rPr>
        <w:t>image recognition</w:t>
      </w:r>
    </w:p>
    <w:p w14:paraId="33463CD3" w14:textId="43A2098B" w:rsidR="00887D00" w:rsidRDefault="00805183" w:rsidP="002704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0433">
        <w:rPr>
          <w:rFonts w:ascii="Times New Roman" w:hAnsi="Times New Roman" w:cs="Times New Roman"/>
          <w:sz w:val="24"/>
          <w:szCs w:val="24"/>
        </w:rPr>
        <w:t>object detection</w:t>
      </w:r>
    </w:p>
    <w:p w14:paraId="392E862E" w14:textId="77777777" w:rsidR="00893ED3" w:rsidRDefault="00893ED3" w:rsidP="005B12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91C61B5" w14:textId="2B6E88CC" w:rsidR="00893ED3" w:rsidRDefault="00893ED3" w:rsidP="00893ED3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893ED3">
        <w:rPr>
          <w:rFonts w:ascii="Times New Roman" w:hAnsi="Times New Roman" w:cs="Times New Roman"/>
          <w:b/>
          <w:bCs/>
          <w:sz w:val="24"/>
          <w:szCs w:val="24"/>
        </w:rPr>
        <w:t>omparison between CNN and RNN</w:t>
      </w:r>
      <w:r w:rsidR="0011725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W w:w="8642" w:type="dxa"/>
        <w:tblLook w:val="04A0" w:firstRow="1" w:lastRow="0" w:firstColumn="1" w:lastColumn="0" w:noHBand="0" w:noVBand="1"/>
      </w:tblPr>
      <w:tblGrid>
        <w:gridCol w:w="1230"/>
        <w:gridCol w:w="3301"/>
        <w:gridCol w:w="4111"/>
      </w:tblGrid>
      <w:tr w:rsidR="00117253" w:rsidRPr="00117253" w14:paraId="1C37CCCA" w14:textId="77777777" w:rsidTr="00117253">
        <w:trPr>
          <w:trHeight w:val="290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CA082" w14:textId="77777777" w:rsidR="00117253" w:rsidRPr="00117253" w:rsidRDefault="00117253" w:rsidP="001172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172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Property</w:t>
            </w:r>
          </w:p>
        </w:tc>
        <w:tc>
          <w:tcPr>
            <w:tcW w:w="3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67F8F" w14:textId="77777777" w:rsidR="00117253" w:rsidRPr="00117253" w:rsidRDefault="00117253" w:rsidP="001172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172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RNN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84CD2" w14:textId="77777777" w:rsidR="00117253" w:rsidRPr="00117253" w:rsidRDefault="00117253" w:rsidP="001172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172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CNN</w:t>
            </w:r>
          </w:p>
        </w:tc>
      </w:tr>
      <w:tr w:rsidR="00117253" w:rsidRPr="00117253" w14:paraId="11D69F70" w14:textId="77777777" w:rsidTr="00117253">
        <w:trPr>
          <w:trHeight w:val="290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81336" w14:textId="77777777" w:rsidR="00117253" w:rsidRPr="00117253" w:rsidRDefault="00117253" w:rsidP="001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2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 Type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5D070" w14:textId="04AE4B64" w:rsidR="00117253" w:rsidRPr="00117253" w:rsidRDefault="00117253" w:rsidP="001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2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Sequential</w:t>
            </w:r>
            <w:r w:rsidRPr="001172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data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A4004" w14:textId="77777777" w:rsidR="00117253" w:rsidRPr="00117253" w:rsidRDefault="00117253" w:rsidP="001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2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grid-like data</w:t>
            </w:r>
          </w:p>
        </w:tc>
      </w:tr>
      <w:tr w:rsidR="00117253" w:rsidRPr="00117253" w14:paraId="4D20EB38" w14:textId="77777777" w:rsidTr="00117253">
        <w:trPr>
          <w:trHeight w:val="290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F5830" w14:textId="77777777" w:rsidR="00117253" w:rsidRPr="00117253" w:rsidRDefault="00117253" w:rsidP="001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2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Memory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714BB" w14:textId="77777777" w:rsidR="00117253" w:rsidRPr="00117253" w:rsidRDefault="00117253" w:rsidP="001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2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have memory capability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34E55" w14:textId="77777777" w:rsidR="00117253" w:rsidRPr="00117253" w:rsidRDefault="00117253" w:rsidP="001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2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 memory</w:t>
            </w:r>
          </w:p>
        </w:tc>
      </w:tr>
      <w:tr w:rsidR="00117253" w:rsidRPr="00117253" w14:paraId="05E2DC8B" w14:textId="77777777" w:rsidTr="00117253">
        <w:trPr>
          <w:trHeight w:val="290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CA31B" w14:textId="77777777" w:rsidR="00117253" w:rsidRPr="00117253" w:rsidRDefault="00117253" w:rsidP="001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2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Application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9FB87" w14:textId="77777777" w:rsidR="00117253" w:rsidRPr="00117253" w:rsidRDefault="00117253" w:rsidP="001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2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NLP and time series prediction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35725" w14:textId="77777777" w:rsidR="00117253" w:rsidRPr="00117253" w:rsidRDefault="00117253" w:rsidP="001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2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image processing</w:t>
            </w:r>
          </w:p>
        </w:tc>
      </w:tr>
      <w:tr w:rsidR="00117253" w:rsidRPr="00117253" w14:paraId="57133678" w14:textId="77777777" w:rsidTr="00117253">
        <w:trPr>
          <w:trHeight w:val="290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37984" w14:textId="77777777" w:rsidR="00117253" w:rsidRPr="00117253" w:rsidRDefault="00117253" w:rsidP="001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2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Training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99F8F" w14:textId="77777777" w:rsidR="00117253" w:rsidRPr="00117253" w:rsidRDefault="00117253" w:rsidP="001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2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More challenging to train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0C49" w14:textId="77777777" w:rsidR="00117253" w:rsidRPr="00117253" w:rsidRDefault="00117253" w:rsidP="001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725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Comparatively easier to train</w:t>
            </w:r>
          </w:p>
        </w:tc>
      </w:tr>
    </w:tbl>
    <w:p w14:paraId="16EA6FE2" w14:textId="1E5DC404" w:rsidR="00117253" w:rsidRPr="00893ED3" w:rsidRDefault="00117253" w:rsidP="0011725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90DF91" w14:textId="77777777" w:rsidR="00C1097F" w:rsidRDefault="00C109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3043F0" w14:textId="77777777" w:rsidR="00F24DDF" w:rsidRDefault="00F24D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4DDF">
        <w:rPr>
          <w:rFonts w:ascii="Times New Roman" w:hAnsi="Times New Roman" w:cs="Times New Roman"/>
          <w:b/>
          <w:bCs/>
          <w:sz w:val="24"/>
          <w:szCs w:val="24"/>
        </w:rPr>
        <w:t xml:space="preserve">PART II: </w:t>
      </w:r>
    </w:p>
    <w:p w14:paraId="19288659" w14:textId="77777777" w:rsidR="00F24DDF" w:rsidRDefault="00F24D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4DDF">
        <w:rPr>
          <w:rFonts w:ascii="Times New Roman" w:hAnsi="Times New Roman" w:cs="Times New Roman"/>
          <w:b/>
          <w:bCs/>
          <w:sz w:val="24"/>
          <w:szCs w:val="24"/>
        </w:rPr>
        <w:t>AI Deep Learning: Generative Adversarial Networks (50 Points) SUBMISSION REQUIREMENT #2:</w:t>
      </w:r>
    </w:p>
    <w:p w14:paraId="3583DD3C" w14:textId="38AB27F4" w:rsidR="00C1097F" w:rsidRDefault="00F24D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4DDF">
        <w:rPr>
          <w:rFonts w:ascii="Times New Roman" w:hAnsi="Times New Roman" w:cs="Times New Roman"/>
          <w:b/>
          <w:bCs/>
          <w:sz w:val="24"/>
          <w:szCs w:val="24"/>
        </w:rPr>
        <w:t xml:space="preserve"> --) Provide an overview of the generative adversarial network and compare it with the convolutional neural network (at a minimum of 2 pages, including images)</w:t>
      </w:r>
    </w:p>
    <w:p w14:paraId="1372A4F5" w14:textId="61D05B0D" w:rsidR="007C7172" w:rsidRDefault="007D2C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</w:p>
    <w:p w14:paraId="26C79287" w14:textId="204D38D1" w:rsidR="007D2CCF" w:rsidRDefault="00DF44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Overview of </w:t>
      </w:r>
      <w:r w:rsidR="007D2CCF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7D2CCF" w:rsidRPr="00F24DDF">
        <w:rPr>
          <w:rFonts w:ascii="Times New Roman" w:hAnsi="Times New Roman" w:cs="Times New Roman"/>
          <w:b/>
          <w:bCs/>
          <w:sz w:val="24"/>
          <w:szCs w:val="24"/>
        </w:rPr>
        <w:t>enerative adversarial network</w:t>
      </w:r>
      <w:r w:rsidR="007D2CCF">
        <w:rPr>
          <w:rFonts w:ascii="Times New Roman" w:hAnsi="Times New Roman" w:cs="Times New Roman"/>
          <w:b/>
          <w:bCs/>
          <w:sz w:val="24"/>
          <w:szCs w:val="24"/>
        </w:rPr>
        <w:t xml:space="preserve"> (GAN)</w:t>
      </w:r>
    </w:p>
    <w:p w14:paraId="3B2E2485" w14:textId="2A789742" w:rsidR="005C105E" w:rsidRDefault="00F247D6">
      <w:pPr>
        <w:rPr>
          <w:rFonts w:ascii="Times New Roman" w:hAnsi="Times New Roman" w:cs="Times New Roman"/>
          <w:sz w:val="24"/>
          <w:szCs w:val="24"/>
        </w:rPr>
      </w:pPr>
      <w:r w:rsidRPr="00F247D6">
        <w:rPr>
          <w:rFonts w:ascii="Times New Roman" w:hAnsi="Times New Roman" w:cs="Times New Roman"/>
          <w:sz w:val="24"/>
          <w:szCs w:val="24"/>
        </w:rPr>
        <w:t xml:space="preserve">Generative Adversarial Networks (GANs) are a generative </w:t>
      </w:r>
      <w:r w:rsidRPr="00F247D6">
        <w:rPr>
          <w:rFonts w:ascii="Times New Roman" w:hAnsi="Times New Roman" w:cs="Times New Roman"/>
          <w:sz w:val="24"/>
          <w:szCs w:val="24"/>
        </w:rPr>
        <w:t>modelling</w:t>
      </w:r>
      <w:r>
        <w:rPr>
          <w:rFonts w:ascii="Times New Roman" w:hAnsi="Times New Roman" w:cs="Times New Roman"/>
          <w:sz w:val="24"/>
          <w:szCs w:val="24"/>
        </w:rPr>
        <w:t xml:space="preserve"> framework</w:t>
      </w:r>
      <w:r w:rsidRPr="00F247D6">
        <w:rPr>
          <w:rFonts w:ascii="Times New Roman" w:hAnsi="Times New Roman" w:cs="Times New Roman"/>
          <w:sz w:val="24"/>
          <w:szCs w:val="24"/>
        </w:rPr>
        <w:t xml:space="preserve">. </w:t>
      </w:r>
      <w:r w:rsidR="00692B94">
        <w:rPr>
          <w:rFonts w:ascii="Times New Roman" w:hAnsi="Times New Roman" w:cs="Times New Roman"/>
          <w:sz w:val="24"/>
          <w:szCs w:val="24"/>
        </w:rPr>
        <w:t xml:space="preserve">GAN </w:t>
      </w:r>
      <w:r w:rsidRPr="00F247D6">
        <w:rPr>
          <w:rFonts w:ascii="Times New Roman" w:hAnsi="Times New Roman" w:cs="Times New Roman"/>
          <w:sz w:val="24"/>
          <w:szCs w:val="24"/>
        </w:rPr>
        <w:t xml:space="preserve">consist of two neural networks, the generator and the discriminator, </w:t>
      </w:r>
      <w:r w:rsidR="00692B94" w:rsidRPr="00692B94">
        <w:rPr>
          <w:rFonts w:ascii="Times New Roman" w:hAnsi="Times New Roman" w:cs="Times New Roman"/>
          <w:sz w:val="24"/>
          <w:szCs w:val="24"/>
        </w:rPr>
        <w:t>pitting one against the other</w:t>
      </w:r>
      <w:r w:rsidR="00692B94">
        <w:rPr>
          <w:rFonts w:ascii="Times New Roman" w:hAnsi="Times New Roman" w:cs="Times New Roman"/>
          <w:sz w:val="24"/>
          <w:szCs w:val="24"/>
        </w:rPr>
        <w:t>. Hence it is an a</w:t>
      </w:r>
      <w:r w:rsidR="00692B94" w:rsidRPr="00F247D6">
        <w:rPr>
          <w:rFonts w:ascii="Times New Roman" w:hAnsi="Times New Roman" w:cs="Times New Roman"/>
          <w:sz w:val="24"/>
          <w:szCs w:val="24"/>
        </w:rPr>
        <w:t>dversarial</w:t>
      </w:r>
      <w:r w:rsidR="00692B94">
        <w:rPr>
          <w:rFonts w:ascii="Times New Roman" w:hAnsi="Times New Roman" w:cs="Times New Roman"/>
          <w:sz w:val="24"/>
          <w:szCs w:val="24"/>
        </w:rPr>
        <w:t xml:space="preserve"> network.</w:t>
      </w:r>
    </w:p>
    <w:p w14:paraId="17F7BBAE" w14:textId="1DE49A65" w:rsidR="00C91127" w:rsidRDefault="00C91127" w:rsidP="00C91127">
      <w:r w:rsidRPr="008E33E1">
        <w:rPr>
          <w:b/>
          <w:bCs/>
        </w:rPr>
        <w:t>Generator</w:t>
      </w:r>
      <w:r w:rsidRPr="008E33E1">
        <w:t xml:space="preserve">: </w:t>
      </w:r>
      <w:r>
        <w:t>this is the network which generates</w:t>
      </w:r>
      <w:r w:rsidRPr="008E33E1">
        <w:t xml:space="preserve"> new data that </w:t>
      </w:r>
      <w:r>
        <w:t xml:space="preserve">is </w:t>
      </w:r>
      <w:r w:rsidR="00D22E45">
        <w:t>like</w:t>
      </w:r>
      <w:r w:rsidRPr="008E33E1">
        <w:t xml:space="preserve"> the training data.</w:t>
      </w:r>
      <w:r>
        <w:t xml:space="preserve"> The input to this network is random noise and the output is a data sample resembling the training data.</w:t>
      </w:r>
      <w:r w:rsidR="00612A33">
        <w:t xml:space="preserve"> It models the distribution of each </w:t>
      </w:r>
      <w:r w:rsidR="00221F47">
        <w:t>class</w:t>
      </w:r>
      <w:r w:rsidR="00612A33">
        <w:t>.</w:t>
      </w:r>
    </w:p>
    <w:p w14:paraId="2CAF96FB" w14:textId="71B517D2" w:rsidR="007D29CF" w:rsidRDefault="007D29CF" w:rsidP="007D29CF">
      <w:r w:rsidRPr="008E33E1">
        <w:rPr>
          <w:b/>
          <w:bCs/>
        </w:rPr>
        <w:lastRenderedPageBreak/>
        <w:t>Discriminator</w:t>
      </w:r>
      <w:r w:rsidRPr="008E33E1">
        <w:t>: This</w:t>
      </w:r>
      <w:r w:rsidR="000925CB">
        <w:t xml:space="preserve"> is the</w:t>
      </w:r>
      <w:r w:rsidRPr="008E33E1">
        <w:t xml:space="preserve"> network </w:t>
      </w:r>
      <w:r w:rsidR="000925CB">
        <w:t xml:space="preserve">which </w:t>
      </w:r>
      <w:r w:rsidRPr="008E33E1">
        <w:t>evaluates the generated data</w:t>
      </w:r>
      <w:r w:rsidR="00C50691">
        <w:t xml:space="preserve"> for authenticity</w:t>
      </w:r>
      <w:r w:rsidRPr="008E33E1">
        <w:t xml:space="preserve">. It </w:t>
      </w:r>
      <w:r w:rsidR="000925CB">
        <w:t>differentiates</w:t>
      </w:r>
      <w:r w:rsidRPr="008E33E1">
        <w:t xml:space="preserve"> real data</w:t>
      </w:r>
      <w:r w:rsidR="000925CB">
        <w:t xml:space="preserve"> which is</w:t>
      </w:r>
      <w:r w:rsidRPr="008E33E1">
        <w:t xml:space="preserve"> from the training set and fake data </w:t>
      </w:r>
      <w:r w:rsidR="000925CB">
        <w:t>which is generated</w:t>
      </w:r>
      <w:r w:rsidRPr="008E33E1">
        <w:t xml:space="preserve"> by the generator</w:t>
      </w:r>
      <w:r w:rsidR="000925CB">
        <w:t>.</w:t>
      </w:r>
      <w:r w:rsidR="008B59F7" w:rsidRPr="008B59F7">
        <w:t xml:space="preserve"> </w:t>
      </w:r>
      <w:r w:rsidR="008B59F7" w:rsidRPr="008B59F7">
        <w:t xml:space="preserve">Discriminative models </w:t>
      </w:r>
      <w:r w:rsidR="008B59F7">
        <w:t>identify</w:t>
      </w:r>
      <w:r w:rsidR="008B59F7" w:rsidRPr="008B59F7">
        <w:t xml:space="preserve"> the </w:t>
      </w:r>
      <w:r w:rsidR="00240382">
        <w:t>separation</w:t>
      </w:r>
      <w:r w:rsidR="008B59F7" w:rsidRPr="008B59F7">
        <w:t xml:space="preserve"> between classes</w:t>
      </w:r>
      <w:r w:rsidR="008B59F7">
        <w:t>.</w:t>
      </w:r>
    </w:p>
    <w:p w14:paraId="3B287422" w14:textId="409C5B97" w:rsidR="0007267E" w:rsidRDefault="005A7C18" w:rsidP="007D29CF">
      <w:r>
        <w:t>In the training process, the generator generates the data that can fool the discriminator and the discriminator tries to identify the fake data.</w:t>
      </w:r>
    </w:p>
    <w:p w14:paraId="4A0DC3DA" w14:textId="09784695" w:rsidR="005A7C18" w:rsidRPr="008E33E1" w:rsidRDefault="00293E3A" w:rsidP="007D29CF">
      <w:r>
        <w:t xml:space="preserve">In this way the two networks work against </w:t>
      </w:r>
      <w:r w:rsidR="002B336B">
        <w:t>each other,</w:t>
      </w:r>
      <w:r>
        <w:t xml:space="preserve"> and the model keeps learning from this eventually becoming a strong one.</w:t>
      </w:r>
    </w:p>
    <w:p w14:paraId="297E3861" w14:textId="6CF6B03C" w:rsidR="003F1ED9" w:rsidRDefault="002B336B" w:rsidP="00C91127">
      <w:r>
        <w:t>The below figure shows how a GAN works</w:t>
      </w:r>
    </w:p>
    <w:p w14:paraId="70736EEB" w14:textId="6822303C" w:rsidR="002B336B" w:rsidRDefault="002B336B" w:rsidP="00C91127">
      <w:r w:rsidRPr="002B336B">
        <w:drawing>
          <wp:inline distT="0" distB="0" distL="0" distR="0" wp14:anchorId="02A14B29" wp14:editId="51AB8323">
            <wp:extent cx="5731510" cy="2819400"/>
            <wp:effectExtent l="0" t="0" r="2540" b="0"/>
            <wp:docPr id="2126385721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85721" name="Picture 1" descr="A diagram of a networ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C904" w14:textId="16820AC1" w:rsidR="00891634" w:rsidRDefault="00891634" w:rsidP="00C91127">
      <w:pPr>
        <w:rPr>
          <w:rFonts w:ascii="Times New Roman" w:hAnsi="Times New Roman" w:cs="Times New Roman"/>
          <w:sz w:val="24"/>
          <w:szCs w:val="24"/>
        </w:rPr>
      </w:pPr>
      <w:r>
        <w:t xml:space="preserve">Figure: GAN (Source: </w:t>
      </w:r>
      <w:r w:rsidR="00530353" w:rsidRPr="00755454">
        <w:rPr>
          <w:rFonts w:ascii="Times New Roman" w:hAnsi="Times New Roman" w:cs="Times New Roman"/>
          <w:sz w:val="24"/>
          <w:szCs w:val="24"/>
        </w:rPr>
        <w:t>Week 6_0</w:t>
      </w:r>
      <w:r w:rsidR="00530353">
        <w:rPr>
          <w:rFonts w:ascii="Times New Roman" w:hAnsi="Times New Roman" w:cs="Times New Roman"/>
          <w:sz w:val="24"/>
          <w:szCs w:val="24"/>
        </w:rPr>
        <w:t>3</w:t>
      </w:r>
      <w:r w:rsidR="00530353" w:rsidRPr="00755454">
        <w:rPr>
          <w:rFonts w:ascii="Times New Roman" w:hAnsi="Times New Roman" w:cs="Times New Roman"/>
          <w:sz w:val="24"/>
          <w:szCs w:val="24"/>
        </w:rPr>
        <w:t>_ann_rnn_recurrent_neural_networks</w:t>
      </w:r>
      <w:r w:rsidR="00530353">
        <w:rPr>
          <w:rFonts w:ascii="Times New Roman" w:hAnsi="Times New Roman" w:cs="Times New Roman"/>
          <w:sz w:val="24"/>
          <w:szCs w:val="24"/>
        </w:rPr>
        <w:t>)</w:t>
      </w:r>
    </w:p>
    <w:p w14:paraId="28C211A5" w14:textId="2692EC8D" w:rsidR="00F45780" w:rsidRDefault="007A6170" w:rsidP="00C911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both these networks are trained enough to produce the required accuracy, it can be used in real world applications.</w:t>
      </w:r>
    </w:p>
    <w:p w14:paraId="54389567" w14:textId="53E65C2E" w:rsidR="007A6170" w:rsidRDefault="004A6771" w:rsidP="00C911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F24DDF">
        <w:rPr>
          <w:rFonts w:ascii="Times New Roman" w:hAnsi="Times New Roman" w:cs="Times New Roman"/>
          <w:b/>
          <w:bCs/>
          <w:sz w:val="24"/>
          <w:szCs w:val="24"/>
        </w:rPr>
        <w:t>ompar</w:t>
      </w:r>
      <w:r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Pr="00F24D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GAN with CNN:</w:t>
      </w:r>
    </w:p>
    <w:p w14:paraId="5EF189D4" w14:textId="2B3A7858" w:rsidR="00C93E9C" w:rsidRDefault="00FD547D" w:rsidP="00C911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generator and discriminator network in a GAN could possibly use CNN for training and detection. The generator could implement a CNN to process an image and produce the new data whereas the discriminator </w:t>
      </w:r>
      <w:r w:rsidR="00605728">
        <w:rPr>
          <w:rFonts w:ascii="Times New Roman" w:hAnsi="Times New Roman" w:cs="Times New Roman"/>
          <w:sz w:val="24"/>
          <w:szCs w:val="24"/>
        </w:rPr>
        <w:t>network</w:t>
      </w:r>
      <w:r>
        <w:rPr>
          <w:rFonts w:ascii="Times New Roman" w:hAnsi="Times New Roman" w:cs="Times New Roman"/>
          <w:sz w:val="24"/>
          <w:szCs w:val="24"/>
        </w:rPr>
        <w:t xml:space="preserve"> can implement the CNN to identify if the authenticity of the data.</w:t>
      </w:r>
    </w:p>
    <w:p w14:paraId="13E967FB" w14:textId="6A3A1A3A" w:rsidR="00445DD7" w:rsidRDefault="00445DD7" w:rsidP="00C911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below figure shows the CNN implementation in the generator network.</w:t>
      </w:r>
    </w:p>
    <w:p w14:paraId="4008D88A" w14:textId="21749F71" w:rsidR="00445DD7" w:rsidRDefault="00445DD7" w:rsidP="00C91127">
      <w:pPr>
        <w:rPr>
          <w:rFonts w:ascii="Times New Roman" w:hAnsi="Times New Roman" w:cs="Times New Roman"/>
          <w:sz w:val="24"/>
          <w:szCs w:val="24"/>
        </w:rPr>
      </w:pPr>
      <w:r w:rsidRPr="00445DD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2158261" wp14:editId="0F342EC7">
            <wp:extent cx="4648439" cy="2057506"/>
            <wp:effectExtent l="0" t="0" r="0" b="0"/>
            <wp:docPr id="1030599786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99786" name="Picture 1" descr="A diagram of a networ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C483" w14:textId="3582E4A9" w:rsidR="00DC3AB5" w:rsidRDefault="00DC3AB5" w:rsidP="00DC3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Figure: Generator network (Source: </w:t>
      </w:r>
      <w:r w:rsidRPr="00755454">
        <w:rPr>
          <w:rFonts w:ascii="Times New Roman" w:hAnsi="Times New Roman" w:cs="Times New Roman"/>
          <w:sz w:val="24"/>
          <w:szCs w:val="24"/>
        </w:rPr>
        <w:t>Week 6_0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55454">
        <w:rPr>
          <w:rFonts w:ascii="Times New Roman" w:hAnsi="Times New Roman" w:cs="Times New Roman"/>
          <w:sz w:val="24"/>
          <w:szCs w:val="24"/>
        </w:rPr>
        <w:t>_ann_rnn_recurrent_neural_networks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EC265C1" w14:textId="15248805" w:rsidR="00DC3AB5" w:rsidRDefault="00DC3AB5" w:rsidP="00C91127">
      <w:pPr>
        <w:rPr>
          <w:rFonts w:ascii="Times New Roman" w:hAnsi="Times New Roman" w:cs="Times New Roman"/>
          <w:sz w:val="24"/>
          <w:szCs w:val="24"/>
        </w:rPr>
      </w:pPr>
    </w:p>
    <w:p w14:paraId="776AF837" w14:textId="2035B4F7" w:rsidR="00605728" w:rsidRDefault="00605728" w:rsidP="00C911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below figure shows the implementation of CNN in the discriminator network</w:t>
      </w:r>
    </w:p>
    <w:p w14:paraId="21175EA2" w14:textId="1298CDD7" w:rsidR="00605728" w:rsidRDefault="00605728" w:rsidP="00C91127">
      <w:pPr>
        <w:rPr>
          <w:rFonts w:ascii="Times New Roman" w:hAnsi="Times New Roman" w:cs="Times New Roman"/>
          <w:sz w:val="24"/>
          <w:szCs w:val="24"/>
        </w:rPr>
      </w:pPr>
      <w:r w:rsidRPr="006057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1D5C0B" wp14:editId="34539ADB">
            <wp:extent cx="5731510" cy="1997075"/>
            <wp:effectExtent l="0" t="0" r="2540" b="3175"/>
            <wp:docPr id="1312082766" name="Picture 1" descr="A diagram of a deep convolu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82766" name="Picture 1" descr="A diagram of a deep convolution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6CCB" w14:textId="77777777" w:rsidR="00DC3AB5" w:rsidRDefault="00DC3AB5" w:rsidP="00DC3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Figure: Generator network (Source: </w:t>
      </w:r>
      <w:r w:rsidRPr="00755454">
        <w:rPr>
          <w:rFonts w:ascii="Times New Roman" w:hAnsi="Times New Roman" w:cs="Times New Roman"/>
          <w:sz w:val="24"/>
          <w:szCs w:val="24"/>
        </w:rPr>
        <w:t>Week 6_0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55454">
        <w:rPr>
          <w:rFonts w:ascii="Times New Roman" w:hAnsi="Times New Roman" w:cs="Times New Roman"/>
          <w:sz w:val="24"/>
          <w:szCs w:val="24"/>
        </w:rPr>
        <w:t>_ann_rnn_recurrent_neural_networks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873FB26" w14:textId="1259D296" w:rsidR="00C1565B" w:rsidRDefault="00E250A2" w:rsidP="00C911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below table shows the difference between GAN and CNN</w:t>
      </w:r>
    </w:p>
    <w:tbl>
      <w:tblPr>
        <w:tblW w:w="10030" w:type="dxa"/>
        <w:tblLook w:val="04A0" w:firstRow="1" w:lastRow="0" w:firstColumn="1" w:lastColumn="0" w:noHBand="0" w:noVBand="1"/>
      </w:tblPr>
      <w:tblGrid>
        <w:gridCol w:w="1331"/>
        <w:gridCol w:w="3711"/>
        <w:gridCol w:w="5181"/>
      </w:tblGrid>
      <w:tr w:rsidR="00E250A2" w:rsidRPr="00E250A2" w14:paraId="10D58629" w14:textId="77777777" w:rsidTr="00E250A2">
        <w:trPr>
          <w:trHeight w:val="297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BA238" w14:textId="77777777" w:rsidR="00E250A2" w:rsidRPr="00E250A2" w:rsidRDefault="00E250A2" w:rsidP="00E250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250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Property</w:t>
            </w:r>
          </w:p>
        </w:tc>
        <w:tc>
          <w:tcPr>
            <w:tcW w:w="3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B02AE" w14:textId="77777777" w:rsidR="00E250A2" w:rsidRPr="00E250A2" w:rsidRDefault="00E250A2" w:rsidP="00E250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250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GAN</w:t>
            </w:r>
          </w:p>
        </w:tc>
        <w:tc>
          <w:tcPr>
            <w:tcW w:w="5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299DD" w14:textId="77777777" w:rsidR="00E250A2" w:rsidRPr="00E250A2" w:rsidRDefault="00E250A2" w:rsidP="00E250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250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CNN</w:t>
            </w:r>
          </w:p>
        </w:tc>
      </w:tr>
      <w:tr w:rsidR="00E250A2" w:rsidRPr="00E250A2" w14:paraId="16062882" w14:textId="77777777" w:rsidTr="00E250A2">
        <w:trPr>
          <w:trHeight w:val="297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88252" w14:textId="6EDDCCA1" w:rsidR="00E250A2" w:rsidRPr="00E250A2" w:rsidRDefault="00E250A2" w:rsidP="00E25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250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Purpose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C832C" w14:textId="7930CF1D" w:rsidR="00E250A2" w:rsidRPr="00E250A2" w:rsidRDefault="00E250A2" w:rsidP="00E25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250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generate new data </w:t>
            </w:r>
            <w:r w:rsidRPr="00E250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like</w:t>
            </w:r>
            <w:r w:rsidRPr="00E250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the training data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0DA5F" w14:textId="514E6C57" w:rsidR="00E250A2" w:rsidRPr="00E250A2" w:rsidRDefault="00E250A2" w:rsidP="00E25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250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pattern recognition and </w:t>
            </w:r>
            <w:r w:rsidRPr="00E250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classification</w:t>
            </w:r>
          </w:p>
        </w:tc>
      </w:tr>
      <w:tr w:rsidR="00E250A2" w:rsidRPr="00E250A2" w14:paraId="49CC0A6D" w14:textId="77777777" w:rsidTr="00E250A2">
        <w:trPr>
          <w:trHeight w:val="297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CD56" w14:textId="77777777" w:rsidR="00E250A2" w:rsidRPr="00E250A2" w:rsidRDefault="00E250A2" w:rsidP="00E25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250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Architecture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E0201" w14:textId="21B1E5C1" w:rsidR="00E250A2" w:rsidRPr="00E250A2" w:rsidRDefault="00E250A2" w:rsidP="00E25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250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consists of generator and </w:t>
            </w:r>
            <w:r w:rsidRPr="00E250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discriminator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FCF30" w14:textId="77777777" w:rsidR="00E250A2" w:rsidRPr="00E250A2" w:rsidRDefault="00E250A2" w:rsidP="00E25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250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consists of convolutional, pooling and fully connected layers</w:t>
            </w:r>
          </w:p>
        </w:tc>
      </w:tr>
      <w:tr w:rsidR="00E250A2" w:rsidRPr="00E250A2" w14:paraId="36BB8C52" w14:textId="77777777" w:rsidTr="00E250A2">
        <w:trPr>
          <w:trHeight w:val="297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8D4F6" w14:textId="77777777" w:rsidR="00E250A2" w:rsidRPr="00E250A2" w:rsidRDefault="00E250A2" w:rsidP="00E25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250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Training Data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EA148" w14:textId="28DAE993" w:rsidR="00E250A2" w:rsidRPr="00E250A2" w:rsidRDefault="00E250A2" w:rsidP="00E25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250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trained on real, </w:t>
            </w:r>
            <w:r w:rsidRPr="00E250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unlabelled</w:t>
            </w:r>
            <w:r w:rsidRPr="00E250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data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1EAD" w14:textId="4802DA96" w:rsidR="00E250A2" w:rsidRPr="00E250A2" w:rsidRDefault="00E250A2" w:rsidP="00E25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250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trained on </w:t>
            </w:r>
            <w:r w:rsidRPr="00E250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labelled</w:t>
            </w:r>
            <w:r w:rsidRPr="00E250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data</w:t>
            </w:r>
          </w:p>
        </w:tc>
      </w:tr>
      <w:tr w:rsidR="00E250A2" w:rsidRPr="00E250A2" w14:paraId="109BAAFB" w14:textId="77777777" w:rsidTr="00E250A2">
        <w:trPr>
          <w:trHeight w:val="297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2E57A" w14:textId="77777777" w:rsidR="00E250A2" w:rsidRPr="00E250A2" w:rsidRDefault="00E250A2" w:rsidP="00E25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250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Complexity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A624C" w14:textId="77777777" w:rsidR="00E250A2" w:rsidRPr="00E250A2" w:rsidRDefault="00E250A2" w:rsidP="00E25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250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more complex due to adversarial training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9C372" w14:textId="77777777" w:rsidR="00E250A2" w:rsidRPr="00E250A2" w:rsidRDefault="00E250A2" w:rsidP="00E25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250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comparatively simple</w:t>
            </w:r>
          </w:p>
        </w:tc>
      </w:tr>
      <w:tr w:rsidR="00E250A2" w:rsidRPr="00E250A2" w14:paraId="70331672" w14:textId="77777777" w:rsidTr="00E250A2">
        <w:trPr>
          <w:trHeight w:val="297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B2C5C" w14:textId="77777777" w:rsidR="00E250A2" w:rsidRPr="00E250A2" w:rsidRDefault="00E250A2" w:rsidP="00E25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250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Application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1A2B5" w14:textId="77777777" w:rsidR="00E250A2" w:rsidRPr="00E250A2" w:rsidRDefault="00E250A2" w:rsidP="00E25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250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image generation, creative tasks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BD911" w14:textId="77777777" w:rsidR="00E250A2" w:rsidRPr="00E250A2" w:rsidRDefault="00E250A2" w:rsidP="00E250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250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image recognition, object detection, natural language processing</w:t>
            </w:r>
          </w:p>
        </w:tc>
      </w:tr>
    </w:tbl>
    <w:p w14:paraId="5251285A" w14:textId="77777777" w:rsidR="00E250A2" w:rsidRPr="008E33E1" w:rsidRDefault="00E250A2" w:rsidP="00C91127">
      <w:pPr>
        <w:rPr>
          <w:rFonts w:ascii="Times New Roman" w:hAnsi="Times New Roman" w:cs="Times New Roman"/>
          <w:sz w:val="24"/>
          <w:szCs w:val="24"/>
        </w:rPr>
      </w:pPr>
    </w:p>
    <w:p w14:paraId="59C93111" w14:textId="77777777" w:rsidR="00692B94" w:rsidRPr="00F247D6" w:rsidRDefault="00692B94">
      <w:pPr>
        <w:rPr>
          <w:rFonts w:ascii="Times New Roman" w:hAnsi="Times New Roman" w:cs="Times New Roman"/>
          <w:sz w:val="24"/>
          <w:szCs w:val="24"/>
        </w:rPr>
      </w:pPr>
    </w:p>
    <w:p w14:paraId="33EA61C3" w14:textId="77777777" w:rsidR="002D72E7" w:rsidRDefault="002D72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11F182" w14:textId="77777777" w:rsidR="00C1097F" w:rsidRDefault="00C109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D54B9F" w14:textId="7E4C35CF" w:rsidR="00BF3ED6" w:rsidRPr="00BF3ED6" w:rsidRDefault="00BF3E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3ED6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References:</w:t>
      </w:r>
    </w:p>
    <w:p w14:paraId="548FDF57" w14:textId="4A241843" w:rsidR="00BF3ED6" w:rsidRDefault="00BB320D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ED6DDE">
          <w:rPr>
            <w:rStyle w:val="Hyperlink"/>
            <w:rFonts w:ascii="Times New Roman" w:hAnsi="Times New Roman" w:cs="Times New Roman"/>
            <w:sz w:val="24"/>
            <w:szCs w:val="24"/>
          </w:rPr>
          <w:t>https://www.ibm.com/topics/recurrent-neural-networks</w:t>
        </w:r>
      </w:hyperlink>
    </w:p>
    <w:p w14:paraId="33069D38" w14:textId="3FB0AFB7" w:rsidR="0003270D" w:rsidRDefault="0003270D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03270D">
          <w:rPr>
            <w:rStyle w:val="Hyperlink"/>
            <w:rFonts w:ascii="Times New Roman" w:hAnsi="Times New Roman" w:cs="Times New Roman"/>
            <w:sz w:val="24"/>
            <w:szCs w:val="24"/>
          </w:rPr>
          <w:t>A Gentle Introduction to Generative Adversarial Networks (GANs) - MachineLearningMastery.com</w:t>
        </w:r>
      </w:hyperlink>
    </w:p>
    <w:p w14:paraId="53C15B7F" w14:textId="52BD7F31" w:rsidR="00BB320D" w:rsidRDefault="00BB320D">
      <w:pPr>
        <w:rPr>
          <w:rFonts w:ascii="Times New Roman" w:hAnsi="Times New Roman" w:cs="Times New Roman"/>
          <w:sz w:val="24"/>
          <w:szCs w:val="24"/>
        </w:rPr>
      </w:pPr>
      <w:r w:rsidRPr="00755454">
        <w:rPr>
          <w:rFonts w:ascii="Times New Roman" w:hAnsi="Times New Roman" w:cs="Times New Roman"/>
          <w:sz w:val="24"/>
          <w:szCs w:val="24"/>
        </w:rPr>
        <w:t>Week 6_02_ann_rnn_recurrent_neural_networks</w:t>
      </w:r>
    </w:p>
    <w:p w14:paraId="250A09EF" w14:textId="65F5A833" w:rsidR="00891634" w:rsidRDefault="00891634" w:rsidP="00891634">
      <w:pPr>
        <w:rPr>
          <w:rFonts w:ascii="Times New Roman" w:hAnsi="Times New Roman" w:cs="Times New Roman"/>
          <w:sz w:val="24"/>
          <w:szCs w:val="24"/>
        </w:rPr>
      </w:pPr>
      <w:r w:rsidRPr="00755454">
        <w:rPr>
          <w:rFonts w:ascii="Times New Roman" w:hAnsi="Times New Roman" w:cs="Times New Roman"/>
          <w:sz w:val="24"/>
          <w:szCs w:val="24"/>
        </w:rPr>
        <w:t>Week 6_0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55454">
        <w:rPr>
          <w:rFonts w:ascii="Times New Roman" w:hAnsi="Times New Roman" w:cs="Times New Roman"/>
          <w:sz w:val="24"/>
          <w:szCs w:val="24"/>
        </w:rPr>
        <w:t>_ann_rnn_recurrent_neural_networks</w:t>
      </w:r>
    </w:p>
    <w:p w14:paraId="49DC5733" w14:textId="77777777" w:rsidR="00891634" w:rsidRDefault="00891634">
      <w:pPr>
        <w:rPr>
          <w:rFonts w:ascii="Times New Roman" w:hAnsi="Times New Roman" w:cs="Times New Roman"/>
          <w:sz w:val="24"/>
          <w:szCs w:val="24"/>
        </w:rPr>
      </w:pPr>
    </w:p>
    <w:p w14:paraId="4CFFBBF7" w14:textId="77777777" w:rsidR="00BF3ED6" w:rsidRDefault="00BF3ED6">
      <w:pPr>
        <w:rPr>
          <w:rFonts w:ascii="Times New Roman" w:hAnsi="Times New Roman" w:cs="Times New Roman"/>
          <w:sz w:val="24"/>
          <w:szCs w:val="24"/>
        </w:rPr>
      </w:pPr>
    </w:p>
    <w:p w14:paraId="2CB84E40" w14:textId="77777777" w:rsidR="00BF3ED6" w:rsidRDefault="00BF3ED6">
      <w:pPr>
        <w:rPr>
          <w:rFonts w:ascii="Times New Roman" w:hAnsi="Times New Roman" w:cs="Times New Roman"/>
          <w:sz w:val="24"/>
          <w:szCs w:val="24"/>
        </w:rPr>
      </w:pPr>
    </w:p>
    <w:p w14:paraId="276DED59" w14:textId="77777777" w:rsidR="00BF3ED6" w:rsidRDefault="00BF3ED6">
      <w:pPr>
        <w:rPr>
          <w:rFonts w:ascii="Times New Roman" w:hAnsi="Times New Roman" w:cs="Times New Roman"/>
          <w:sz w:val="24"/>
          <w:szCs w:val="24"/>
        </w:rPr>
      </w:pPr>
    </w:p>
    <w:p w14:paraId="44A629AF" w14:textId="77777777" w:rsidR="00BF3ED6" w:rsidRDefault="00BF3ED6">
      <w:pPr>
        <w:rPr>
          <w:rFonts w:ascii="Times New Roman" w:hAnsi="Times New Roman" w:cs="Times New Roman"/>
          <w:sz w:val="24"/>
          <w:szCs w:val="24"/>
        </w:rPr>
      </w:pPr>
    </w:p>
    <w:p w14:paraId="71628F14" w14:textId="77777777" w:rsidR="00BF3ED6" w:rsidRPr="00535EF8" w:rsidRDefault="00BF3ED6">
      <w:pPr>
        <w:rPr>
          <w:rFonts w:ascii="Times New Roman" w:hAnsi="Times New Roman" w:cs="Times New Roman"/>
          <w:sz w:val="24"/>
          <w:szCs w:val="24"/>
        </w:rPr>
      </w:pPr>
    </w:p>
    <w:sectPr w:rsidR="00BF3ED6" w:rsidRPr="00535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F2E10"/>
    <w:multiLevelType w:val="multilevel"/>
    <w:tmpl w:val="027E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12555C"/>
    <w:multiLevelType w:val="hybridMultilevel"/>
    <w:tmpl w:val="19A88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5C540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02E98"/>
    <w:multiLevelType w:val="hybridMultilevel"/>
    <w:tmpl w:val="84AE9E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09503F4"/>
    <w:multiLevelType w:val="hybridMultilevel"/>
    <w:tmpl w:val="BB84529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32A57"/>
    <w:multiLevelType w:val="hybridMultilevel"/>
    <w:tmpl w:val="EFC26C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0E630C"/>
    <w:multiLevelType w:val="multilevel"/>
    <w:tmpl w:val="027E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63667"/>
    <w:multiLevelType w:val="multilevel"/>
    <w:tmpl w:val="B8AC4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3953925">
    <w:abstractNumId w:val="1"/>
  </w:num>
  <w:num w:numId="2" w16cid:durableId="442922644">
    <w:abstractNumId w:val="4"/>
  </w:num>
  <w:num w:numId="3" w16cid:durableId="998575787">
    <w:abstractNumId w:val="2"/>
  </w:num>
  <w:num w:numId="4" w16cid:durableId="557668649">
    <w:abstractNumId w:val="5"/>
  </w:num>
  <w:num w:numId="5" w16cid:durableId="1690063113">
    <w:abstractNumId w:val="0"/>
  </w:num>
  <w:num w:numId="6" w16cid:durableId="1962806077">
    <w:abstractNumId w:val="3"/>
  </w:num>
  <w:num w:numId="7" w16cid:durableId="18822798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AE"/>
    <w:rsid w:val="0003270D"/>
    <w:rsid w:val="00063AB3"/>
    <w:rsid w:val="0007267E"/>
    <w:rsid w:val="000925CB"/>
    <w:rsid w:val="001109C3"/>
    <w:rsid w:val="00117253"/>
    <w:rsid w:val="0019542F"/>
    <w:rsid w:val="00221F47"/>
    <w:rsid w:val="002272E3"/>
    <w:rsid w:val="00240382"/>
    <w:rsid w:val="00270433"/>
    <w:rsid w:val="00290509"/>
    <w:rsid w:val="00293E3A"/>
    <w:rsid w:val="00294B83"/>
    <w:rsid w:val="002B336B"/>
    <w:rsid w:val="002C4747"/>
    <w:rsid w:val="002D72E7"/>
    <w:rsid w:val="002E51B1"/>
    <w:rsid w:val="0030710F"/>
    <w:rsid w:val="00395DD4"/>
    <w:rsid w:val="003A6A51"/>
    <w:rsid w:val="003F1ED9"/>
    <w:rsid w:val="00445DD7"/>
    <w:rsid w:val="004A6771"/>
    <w:rsid w:val="00530353"/>
    <w:rsid w:val="00535EF8"/>
    <w:rsid w:val="005507C3"/>
    <w:rsid w:val="0056385F"/>
    <w:rsid w:val="00573192"/>
    <w:rsid w:val="00573BC0"/>
    <w:rsid w:val="00585924"/>
    <w:rsid w:val="005A7C18"/>
    <w:rsid w:val="005B124D"/>
    <w:rsid w:val="005B5E94"/>
    <w:rsid w:val="005C105E"/>
    <w:rsid w:val="005C340D"/>
    <w:rsid w:val="005D1F98"/>
    <w:rsid w:val="00605728"/>
    <w:rsid w:val="00612A33"/>
    <w:rsid w:val="0061793D"/>
    <w:rsid w:val="006750E4"/>
    <w:rsid w:val="00692B94"/>
    <w:rsid w:val="006B1DEB"/>
    <w:rsid w:val="006C6728"/>
    <w:rsid w:val="006D3973"/>
    <w:rsid w:val="006D6E55"/>
    <w:rsid w:val="006F1D13"/>
    <w:rsid w:val="00700D3C"/>
    <w:rsid w:val="00755454"/>
    <w:rsid w:val="00764263"/>
    <w:rsid w:val="007A6170"/>
    <w:rsid w:val="007C7172"/>
    <w:rsid w:val="007D1EAC"/>
    <w:rsid w:val="007D29CF"/>
    <w:rsid w:val="007D2CCF"/>
    <w:rsid w:val="007E3B08"/>
    <w:rsid w:val="007F6B26"/>
    <w:rsid w:val="00805183"/>
    <w:rsid w:val="00882122"/>
    <w:rsid w:val="00887D00"/>
    <w:rsid w:val="00891634"/>
    <w:rsid w:val="00893ED3"/>
    <w:rsid w:val="008A2EFB"/>
    <w:rsid w:val="008B59F7"/>
    <w:rsid w:val="008D0168"/>
    <w:rsid w:val="008D7CC5"/>
    <w:rsid w:val="008E0AAA"/>
    <w:rsid w:val="00924CA3"/>
    <w:rsid w:val="00975450"/>
    <w:rsid w:val="009D4E71"/>
    <w:rsid w:val="009E725B"/>
    <w:rsid w:val="009E74AE"/>
    <w:rsid w:val="009F0052"/>
    <w:rsid w:val="00A048E5"/>
    <w:rsid w:val="00A670B7"/>
    <w:rsid w:val="00AF23F7"/>
    <w:rsid w:val="00B32A55"/>
    <w:rsid w:val="00B921A2"/>
    <w:rsid w:val="00BA53C5"/>
    <w:rsid w:val="00BB320D"/>
    <w:rsid w:val="00BF3ED6"/>
    <w:rsid w:val="00BF5F9F"/>
    <w:rsid w:val="00C1097F"/>
    <w:rsid w:val="00C1565B"/>
    <w:rsid w:val="00C50691"/>
    <w:rsid w:val="00C838C8"/>
    <w:rsid w:val="00C91127"/>
    <w:rsid w:val="00C93E9C"/>
    <w:rsid w:val="00D22E45"/>
    <w:rsid w:val="00D363F6"/>
    <w:rsid w:val="00D66DAF"/>
    <w:rsid w:val="00DC3AB5"/>
    <w:rsid w:val="00DD7837"/>
    <w:rsid w:val="00DF4459"/>
    <w:rsid w:val="00E21A7A"/>
    <w:rsid w:val="00E250A2"/>
    <w:rsid w:val="00EE28A5"/>
    <w:rsid w:val="00F1285C"/>
    <w:rsid w:val="00F247D6"/>
    <w:rsid w:val="00F24DDF"/>
    <w:rsid w:val="00F45780"/>
    <w:rsid w:val="00F731F7"/>
    <w:rsid w:val="00FD547D"/>
    <w:rsid w:val="00FE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C4CF6"/>
  <w15:chartTrackingRefBased/>
  <w15:docId w15:val="{F25F848C-807A-4B5D-B3EF-0AD64F19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4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4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4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4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4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32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4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ibm.com/topics/recurrent-neural-network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machinelearningmastery.com/what-are-generative-adversarial-networks-ga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7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Sabnam, Sonali</dc:creator>
  <cp:keywords/>
  <dc:description/>
  <cp:lastModifiedBy>Sabnam, Sonali</cp:lastModifiedBy>
  <cp:revision>119</cp:revision>
  <dcterms:created xsi:type="dcterms:W3CDTF">2024-07-15T23:16:00Z</dcterms:created>
  <dcterms:modified xsi:type="dcterms:W3CDTF">2024-07-17T06:12:00Z</dcterms:modified>
</cp:coreProperties>
</file>