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73AE61" w14:textId="77777777" w:rsidR="0039034B" w:rsidRPr="0039034B" w:rsidRDefault="0039034B" w:rsidP="0039034B">
      <w:pPr>
        <w:rPr>
          <w:b/>
        </w:rPr>
      </w:pPr>
      <w:r w:rsidRPr="0039034B">
        <w:rPr>
          <w:b/>
        </w:rPr>
        <w:t xml:space="preserve">. Discussion Question </w:t>
      </w:r>
    </w:p>
    <w:p w14:paraId="55F57F00" w14:textId="77777777" w:rsidR="0039034B" w:rsidRPr="0039034B" w:rsidRDefault="0039034B" w:rsidP="0039034B">
      <w:r w:rsidRPr="0039034B">
        <w:t xml:space="preserve"> </w:t>
      </w:r>
    </w:p>
    <w:p w14:paraId="57E18FA0" w14:textId="1FD34BCC" w:rsidR="0039034B" w:rsidRPr="0039034B" w:rsidRDefault="0039034B" w:rsidP="0039034B">
      <w:r w:rsidRPr="0039034B">
        <w:t xml:space="preserve">To be effective in offering advertisement service, many organizations are collecting data by tracking consumers’ online activities.  </w:t>
      </w:r>
    </w:p>
    <w:p w14:paraId="28488F9E" w14:textId="080F887C" w:rsidR="0039034B" w:rsidRPr="0039034B" w:rsidRDefault="0039034B" w:rsidP="0039034B">
      <w:r w:rsidRPr="0039034B">
        <w:t xml:space="preserve">Is it OK that businesses need to track your online activities so that they can show you the ads that you like?  </w:t>
      </w:r>
    </w:p>
    <w:p w14:paraId="02BA6916" w14:textId="77777777" w:rsidR="0039034B" w:rsidRPr="0039034B" w:rsidRDefault="0039034B" w:rsidP="0039034B">
      <w:r w:rsidRPr="0039034B">
        <w:t xml:space="preserve">Please provide details and examples to support your opinions. </w:t>
      </w:r>
    </w:p>
    <w:p w14:paraId="7BF7C894" w14:textId="4CB0643F" w:rsidR="008A2EFB" w:rsidRDefault="0039034B">
      <w:r>
        <w:t xml:space="preserve">Answer: </w:t>
      </w:r>
    </w:p>
    <w:p w14:paraId="1BBD93B5" w14:textId="34011C4A" w:rsidR="003C46D6" w:rsidRDefault="003C46D6">
      <w:r>
        <w:t>Hello,</w:t>
      </w:r>
    </w:p>
    <w:p w14:paraId="59E4C5E4" w14:textId="0831A553" w:rsidR="003C46D6" w:rsidRDefault="003C46D6">
      <w:pPr>
        <w:rPr>
          <w:b/>
          <w:bCs/>
        </w:rPr>
      </w:pPr>
      <w:r w:rsidRPr="003C46D6">
        <w:rPr>
          <w:b/>
          <w:bCs/>
        </w:rPr>
        <w:t>Introduction:</w:t>
      </w:r>
    </w:p>
    <w:p w14:paraId="5D27CE79" w14:textId="1F2FEF1C" w:rsidR="003C46D6" w:rsidRPr="003C46D6" w:rsidRDefault="003C46D6">
      <w:r>
        <w:t xml:space="preserve">In today's world, recommendation engines are constantly sweeping in the user’s browsing data to present them with the relevant or matching advertisement which often includes lucrative offers, compelling the users to make a purchase </w:t>
      </w:r>
    </w:p>
    <w:p w14:paraId="4D0E53FB" w14:textId="55FE001D" w:rsidR="00357F8A" w:rsidRDefault="003C46D6">
      <w:r>
        <w:t>In my opinion, there are many aspects to the use of online browsing data. Sometimes it might be useful to the customers/users</w:t>
      </w:r>
      <w:r w:rsidR="00111A6E">
        <w:t xml:space="preserve"> like getting relevant advertisements, convenience of personalised adds etc</w:t>
      </w:r>
      <w:r>
        <w:t xml:space="preserve">. However, there is a constant threat of </w:t>
      </w:r>
      <w:r w:rsidR="00357F8A">
        <w:t>data privacy, transparency and potential user manipulation.</w:t>
      </w:r>
    </w:p>
    <w:p w14:paraId="079365CB" w14:textId="713F709A" w:rsidR="00111A6E" w:rsidRDefault="00111A6E">
      <w:pPr>
        <w:rPr>
          <w:b/>
          <w:bCs/>
        </w:rPr>
      </w:pPr>
      <w:r w:rsidRPr="00111A6E">
        <w:rPr>
          <w:b/>
          <w:bCs/>
        </w:rPr>
        <w:t>Positives:</w:t>
      </w:r>
    </w:p>
    <w:p w14:paraId="1FE47750" w14:textId="75F88AEF" w:rsidR="00111A6E" w:rsidRDefault="00F7062A">
      <w:r>
        <w:t>When the online activity data is used to curate the advertisements to tailor to the user’s need, it becomes more relevant to the user as the user does not have to spend precious time to dig through the numerous options available. The user gets an idea of what to expect and information on the cost of the product or experience based on the advertisement.  They can compare these advertisements while making the actual purchase and be at the benefit.</w:t>
      </w:r>
      <w:r w:rsidR="00591334">
        <w:t xml:space="preserve"> </w:t>
      </w:r>
    </w:p>
    <w:p w14:paraId="4DCDB130" w14:textId="64157FBE" w:rsidR="00591334" w:rsidRDefault="00591334">
      <w:r>
        <w:t>Example: Fitness tracker and shoes adds are shown to people who workout regularly as these companies can track their online activity.</w:t>
      </w:r>
    </w:p>
    <w:p w14:paraId="790E5665" w14:textId="6A3F68F3" w:rsidR="00F7062A" w:rsidRDefault="00B16FE4">
      <w:pPr>
        <w:rPr>
          <w:b/>
          <w:bCs/>
        </w:rPr>
      </w:pPr>
      <w:r w:rsidRPr="00B16FE4">
        <w:rPr>
          <w:b/>
          <w:bCs/>
        </w:rPr>
        <w:t>Negatives:</w:t>
      </w:r>
    </w:p>
    <w:p w14:paraId="216B97E1" w14:textId="4137633A" w:rsidR="00B16FE4" w:rsidRDefault="00FC5BD3">
      <w:r>
        <w:t>Data privacy remains a primary concern among the users. If the data is sold to the third parties to realize profits, it is even a deeper concern as it might incur serious consequences.</w:t>
      </w:r>
    </w:p>
    <w:p w14:paraId="17E7D247" w14:textId="4140D5A0" w:rsidR="00FC5BD3" w:rsidRDefault="006E4F4A">
      <w:r>
        <w:t xml:space="preserve">Many times, these adds are used to manipulate people to make unnecessary purchases. There is a possibility of loosing out on a genuine product/service due to biased </w:t>
      </w:r>
      <w:r w:rsidR="00F42BCD">
        <w:t>advertisements</w:t>
      </w:r>
      <w:r>
        <w:t>.</w:t>
      </w:r>
    </w:p>
    <w:p w14:paraId="552AB577" w14:textId="24CFED5E" w:rsidR="00591334" w:rsidRDefault="00591334">
      <w:r>
        <w:t xml:space="preserve">Example: </w:t>
      </w:r>
      <w:r w:rsidR="0019296C">
        <w:t xml:space="preserve">Chinese e-commerce apps like </w:t>
      </w:r>
      <w:proofErr w:type="spellStart"/>
      <w:r w:rsidR="0019296C">
        <w:t>shein</w:t>
      </w:r>
      <w:proofErr w:type="spellEnd"/>
      <w:r w:rsidR="0019296C">
        <w:t xml:space="preserve"> and </w:t>
      </w:r>
      <w:proofErr w:type="spellStart"/>
      <w:r w:rsidR="0019296C">
        <w:t>temu</w:t>
      </w:r>
      <w:proofErr w:type="spellEnd"/>
      <w:r w:rsidR="0019296C">
        <w:t xml:space="preserve"> flood our feed with cheap quality products with throw away prices. A user can get swayed by these cute looking products instead of buying a genuine product which might not have an add shown to him.</w:t>
      </w:r>
    </w:p>
    <w:p w14:paraId="3B7F4B21" w14:textId="7218885F" w:rsidR="006E4F4A" w:rsidRDefault="006E4F4A">
      <w:pPr>
        <w:rPr>
          <w:b/>
          <w:bCs/>
        </w:rPr>
      </w:pPr>
      <w:r w:rsidRPr="006E4F4A">
        <w:rPr>
          <w:b/>
          <w:bCs/>
        </w:rPr>
        <w:t>Conclusion:</w:t>
      </w:r>
    </w:p>
    <w:p w14:paraId="03A2C962" w14:textId="4E573388" w:rsidR="00F42BCD" w:rsidRPr="00F42BCD" w:rsidRDefault="00F42BCD">
      <w:r w:rsidRPr="00F42BCD">
        <w:t xml:space="preserve">Implementation </w:t>
      </w:r>
      <w:r>
        <w:t>of policies can help to balance out the positives and negatives.</w:t>
      </w:r>
    </w:p>
    <w:p w14:paraId="3D358B8E" w14:textId="3328EBDE" w:rsidR="00CA2106" w:rsidRDefault="00CA2106">
      <w:r>
        <w:rPr>
          <w:b/>
          <w:bCs/>
        </w:rPr>
        <w:t xml:space="preserve">GDPR: </w:t>
      </w:r>
      <w:r>
        <w:t>General Data Protection Regulation mandates the organizations to provide complete details of the data usage for the data being collected by the users.</w:t>
      </w:r>
      <w:r w:rsidR="00020ED5">
        <w:t xml:space="preserve"> </w:t>
      </w:r>
    </w:p>
    <w:p w14:paraId="04CF45CF" w14:textId="5FB67882" w:rsidR="00020ED5" w:rsidRDefault="00020ED5">
      <w:r>
        <w:lastRenderedPageBreak/>
        <w:t>The user should also have a choice to opt out of the online data usage/tracking to preserve their privacy.</w:t>
      </w:r>
    </w:p>
    <w:p w14:paraId="79A57F5E" w14:textId="63C27FC6" w:rsidR="00EF7879" w:rsidRDefault="00EF7879">
      <w:r>
        <w:t xml:space="preserve">Reference: </w:t>
      </w:r>
      <w:hyperlink r:id="rId4" w:history="1">
        <w:r w:rsidRPr="00EF7550">
          <w:rPr>
            <w:rStyle w:val="Hyperlink"/>
          </w:rPr>
          <w:t>https://hbr.org/2015/05/customer-data-designing-for-transparency-and-trust</w:t>
        </w:r>
      </w:hyperlink>
    </w:p>
    <w:p w14:paraId="753856C6" w14:textId="36041136" w:rsidR="0034641E" w:rsidRDefault="0034641E">
      <w:hyperlink r:id="rId5" w:history="1">
        <w:r w:rsidRPr="00EF7550">
          <w:rPr>
            <w:rStyle w:val="Hyperlink"/>
          </w:rPr>
          <w:t>https://www.washingtonpost.com/world/the-us-military-reviews-its-rules-as-new-details-of-us-soldiers-and-bases-emerge/2018/01/29/6310d518-050f-11e8-aa61-f3391373867e_story.html</w:t>
        </w:r>
      </w:hyperlink>
    </w:p>
    <w:p w14:paraId="602A02EE" w14:textId="77777777" w:rsidR="0034641E" w:rsidRDefault="0034641E"/>
    <w:p w14:paraId="00BDEBCC" w14:textId="17D15021" w:rsidR="007A0009" w:rsidRDefault="007A0009">
      <w:r>
        <w:t>Reply:</w:t>
      </w:r>
    </w:p>
    <w:p w14:paraId="7E139DDE" w14:textId="610B71D2" w:rsidR="007A0009" w:rsidRDefault="0084014D">
      <w:hyperlink r:id="rId6" w:history="1">
        <w:r w:rsidRPr="0084014D">
          <w:rPr>
            <w:rStyle w:val="Hyperlink"/>
          </w:rPr>
          <w:t>Niranjan Guda</w:t>
        </w:r>
      </w:hyperlink>
    </w:p>
    <w:p w14:paraId="5AA4A1A0" w14:textId="4BA99CE6" w:rsidR="0084014D" w:rsidRDefault="0084014D">
      <w:r>
        <w:t>Hi Niranjan,</w:t>
      </w:r>
    </w:p>
    <w:p w14:paraId="0889BC42" w14:textId="1EE227FC" w:rsidR="0084014D" w:rsidRDefault="0084014D">
      <w:r>
        <w:t>I found your post very interesting.</w:t>
      </w:r>
    </w:p>
    <w:p w14:paraId="4E173BEC" w14:textId="550954A5" w:rsidR="0084014D" w:rsidRDefault="00EB303C">
      <w:r>
        <w:t>You have mentioned about personalised experiences made possible due to access to the user’s browsing history.  It is true and beneficial for both the user as well as the business.</w:t>
      </w:r>
    </w:p>
    <w:p w14:paraId="5F67606A" w14:textId="47724EC7" w:rsidR="00EB303C" w:rsidRDefault="00F3213D">
      <w:r>
        <w:t>Targeted add maximise the chances of purchase and optimize the spending due to focus on target groups/users only.</w:t>
      </w:r>
    </w:p>
    <w:p w14:paraId="7AE8E11E" w14:textId="41C3CB72" w:rsidR="00F3213D" w:rsidRDefault="000A79B8">
      <w:r>
        <w:t xml:space="preserve">I think all of us agree that data privacy is a major concern when the user data is </w:t>
      </w:r>
      <w:proofErr w:type="spellStart"/>
      <w:r>
        <w:t>sweeped</w:t>
      </w:r>
      <w:proofErr w:type="spellEnd"/>
      <w:r>
        <w:t xml:space="preserve"> in without any consent form the user. This data being sold to any third party or misused can cause serious issues.</w:t>
      </w:r>
    </w:p>
    <w:p w14:paraId="0ACA8822" w14:textId="74DB3D9F" w:rsidR="000A79B8" w:rsidRDefault="003879D4">
      <w:r>
        <w:t xml:space="preserve">Data leaks </w:t>
      </w:r>
      <w:r w:rsidR="00541ACD">
        <w:t>posses a serious threat to user data privacy.</w:t>
      </w:r>
      <w:r w:rsidR="00FE3661">
        <w:t xml:space="preserve"> These might lead to security issues and online frauds.</w:t>
      </w:r>
    </w:p>
    <w:p w14:paraId="719A2A9C" w14:textId="03AB7736" w:rsidR="008B24A0" w:rsidRDefault="008B24A0">
      <w:r>
        <w:t>I also liked you</w:t>
      </w:r>
      <w:r w:rsidR="00D151BF">
        <w:t>r</w:t>
      </w:r>
      <w:r>
        <w:t xml:space="preserve"> thoughts on balancing between privacy and personalization.</w:t>
      </w:r>
      <w:r w:rsidR="00D151BF">
        <w:t xml:space="preserve"> </w:t>
      </w:r>
      <w:r w:rsidR="002009CA">
        <w:t>Use should be able to make his choice of sharing the data or not.</w:t>
      </w:r>
    </w:p>
    <w:p w14:paraId="47306FEE" w14:textId="5EF1E19A" w:rsidR="002009CA" w:rsidRDefault="002009CA">
      <w:r>
        <w:t>Thank You,</w:t>
      </w:r>
    </w:p>
    <w:p w14:paraId="4E60852B" w14:textId="6AA2C95B" w:rsidR="002009CA" w:rsidRDefault="002009CA">
      <w:r>
        <w:t>Sonali Sabnam</w:t>
      </w:r>
    </w:p>
    <w:p w14:paraId="7C03DBDE" w14:textId="77777777" w:rsidR="000E74B2" w:rsidRDefault="000E74B2"/>
    <w:p w14:paraId="72A827F2" w14:textId="05392119" w:rsidR="000E74B2" w:rsidRDefault="000E74B2">
      <w:hyperlink r:id="rId7" w:history="1">
        <w:r w:rsidRPr="000E74B2">
          <w:rPr>
            <w:rStyle w:val="Hyperlink"/>
          </w:rPr>
          <w:t xml:space="preserve">Durga Prasanna </w:t>
        </w:r>
        <w:proofErr w:type="spellStart"/>
        <w:r w:rsidRPr="000E74B2">
          <w:rPr>
            <w:rStyle w:val="Hyperlink"/>
          </w:rPr>
          <w:t>Basireddy</w:t>
        </w:r>
        <w:proofErr w:type="spellEnd"/>
      </w:hyperlink>
    </w:p>
    <w:p w14:paraId="2B5526C9" w14:textId="256EEADD" w:rsidR="000E74B2" w:rsidRDefault="000E74B2">
      <w:r>
        <w:t>Hi Durga,</w:t>
      </w:r>
    </w:p>
    <w:p w14:paraId="29F0D4DC" w14:textId="59FCAE28" w:rsidR="000E74B2" w:rsidRDefault="00A9355C">
      <w:r>
        <w:t>I found your post interesting.</w:t>
      </w:r>
    </w:p>
    <w:p w14:paraId="4733B243" w14:textId="63D17287" w:rsidR="00A9355C" w:rsidRDefault="00832E87">
      <w:r>
        <w:t>I agree that personal suggestions are not possible without having access to personal (browsing) data. The college bag example is a perfect representation of targeted advertisements which would have a high probability of getting converted into a successful sale.</w:t>
      </w:r>
    </w:p>
    <w:p w14:paraId="55A2A174" w14:textId="38CBF7D5" w:rsidR="0037193D" w:rsidRDefault="006A5CC7">
      <w:r>
        <w:t>It is true that once an item is searched. The browsing data is shared across all the platforms to show the advertisement related to the same item. Sometimes it might be frustrating. However, it is true that it is a very successful attempt to lure users for purchase.</w:t>
      </w:r>
    </w:p>
    <w:p w14:paraId="157B7D01" w14:textId="7A824367" w:rsidR="006A5CC7" w:rsidRDefault="00BB6D1A">
      <w:r>
        <w:lastRenderedPageBreak/>
        <w:t xml:space="preserve">You have brought up a very interesting point that television advertisements are broadcasted but advertisements on mobile applications are targeted. It is true that the cost of television adds is much higher than the targeted mobile </w:t>
      </w:r>
      <w:r w:rsidR="00D043C1">
        <w:t>advertising.</w:t>
      </w:r>
    </w:p>
    <w:p w14:paraId="03496F30" w14:textId="4C3536A5" w:rsidR="00D043C1" w:rsidRDefault="00C50762">
      <w:r>
        <w:t>Thank you,</w:t>
      </w:r>
    </w:p>
    <w:p w14:paraId="73E11BFB" w14:textId="63683799" w:rsidR="00C50762" w:rsidRDefault="00C50762">
      <w:r>
        <w:t>Sonali Sabnam</w:t>
      </w:r>
    </w:p>
    <w:p w14:paraId="7B6CF8CA" w14:textId="77777777" w:rsidR="00C50762" w:rsidRDefault="00C50762"/>
    <w:p w14:paraId="32627C27" w14:textId="6CB3EB32" w:rsidR="008B24A0" w:rsidRDefault="00C50762">
      <w:hyperlink r:id="rId8" w:history="1">
        <w:r w:rsidRPr="00C50762">
          <w:rPr>
            <w:rStyle w:val="Hyperlink"/>
          </w:rPr>
          <w:t>Pooja Thella</w:t>
        </w:r>
      </w:hyperlink>
    </w:p>
    <w:p w14:paraId="6066DF4F" w14:textId="3A3C3C4F" w:rsidR="00EF7879" w:rsidRDefault="00C50762">
      <w:r>
        <w:t>Hello Pooja,</w:t>
      </w:r>
    </w:p>
    <w:p w14:paraId="118E9A4B" w14:textId="73887C32" w:rsidR="00C50762" w:rsidRDefault="00E70367">
      <w:r>
        <w:t>I</w:t>
      </w:r>
      <w:r w:rsidR="008C14C1">
        <w:t xml:space="preserve"> agree with your views on focussed advertising to generate more revenue and customer acquisition but also providing an enhanced user experience for presenting them with relevant advertisements. This reduces the endless hours spent on searching deals</w:t>
      </w:r>
      <w:r>
        <w:t>. It also saves from the frustration to check a thousand options. I have been there, and I can relate to it.</w:t>
      </w:r>
    </w:p>
    <w:p w14:paraId="6912527A" w14:textId="115CC5C8" w:rsidR="00E70367" w:rsidRDefault="001C3C47">
      <w:r>
        <w:t>Getting free perks do not harm anyone and it is fabulous to get them! Targeted advertisements have added to this experience.</w:t>
      </w:r>
    </w:p>
    <w:p w14:paraId="10599553" w14:textId="1B4742A0" w:rsidR="00542367" w:rsidRDefault="00B80409">
      <w:r>
        <w:t xml:space="preserve">Concerns related to data privacy and data breaches are expressed by almost everyone in this discussion. </w:t>
      </w:r>
      <w:r w:rsidR="00542367">
        <w:t>Data protection strategies should be realized by the organizations to address the security of the user data.</w:t>
      </w:r>
    </w:p>
    <w:p w14:paraId="6AD7C235" w14:textId="6BBB6D36" w:rsidR="001C3C47" w:rsidRDefault="00B80409">
      <w:r>
        <w:t xml:space="preserve">It is true that there should be user consent </w:t>
      </w:r>
      <w:r w:rsidR="00326B0C">
        <w:t xml:space="preserve">before snooping into the online browsing history of any user. </w:t>
      </w:r>
    </w:p>
    <w:p w14:paraId="037BE47C" w14:textId="03C05832" w:rsidR="004E7952" w:rsidRDefault="004E7952">
      <w:r>
        <w:t>Thank You,</w:t>
      </w:r>
    </w:p>
    <w:p w14:paraId="0DE6316C" w14:textId="5981891F" w:rsidR="004E7952" w:rsidRDefault="004E7952">
      <w:r>
        <w:t>Sonali Sabnam</w:t>
      </w:r>
    </w:p>
    <w:p w14:paraId="4C1227C2" w14:textId="77777777" w:rsidR="00E70367" w:rsidRDefault="00E70367"/>
    <w:sectPr w:rsidR="00E703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BC5"/>
    <w:rsid w:val="00020ED5"/>
    <w:rsid w:val="000A79B8"/>
    <w:rsid w:val="000E0FA8"/>
    <w:rsid w:val="000E74B2"/>
    <w:rsid w:val="00111A6E"/>
    <w:rsid w:val="001131B2"/>
    <w:rsid w:val="00172515"/>
    <w:rsid w:val="0019296C"/>
    <w:rsid w:val="00197EA9"/>
    <w:rsid w:val="001B562B"/>
    <w:rsid w:val="001C3C47"/>
    <w:rsid w:val="002009CA"/>
    <w:rsid w:val="00326B0C"/>
    <w:rsid w:val="0034641E"/>
    <w:rsid w:val="00357F8A"/>
    <w:rsid w:val="003627C6"/>
    <w:rsid w:val="0037193D"/>
    <w:rsid w:val="003879D4"/>
    <w:rsid w:val="0039034B"/>
    <w:rsid w:val="003C46D6"/>
    <w:rsid w:val="004E7952"/>
    <w:rsid w:val="00541ACD"/>
    <w:rsid w:val="00542367"/>
    <w:rsid w:val="00591334"/>
    <w:rsid w:val="006A5CC7"/>
    <w:rsid w:val="006E4F4A"/>
    <w:rsid w:val="007A0009"/>
    <w:rsid w:val="00832E87"/>
    <w:rsid w:val="0084014D"/>
    <w:rsid w:val="008A2EFB"/>
    <w:rsid w:val="008B24A0"/>
    <w:rsid w:val="008C14C1"/>
    <w:rsid w:val="00A9355C"/>
    <w:rsid w:val="00AB75EF"/>
    <w:rsid w:val="00AF4BC5"/>
    <w:rsid w:val="00B16FE4"/>
    <w:rsid w:val="00B80409"/>
    <w:rsid w:val="00BB6D1A"/>
    <w:rsid w:val="00C50762"/>
    <w:rsid w:val="00CA2106"/>
    <w:rsid w:val="00CB3AB6"/>
    <w:rsid w:val="00CC0B99"/>
    <w:rsid w:val="00D043C1"/>
    <w:rsid w:val="00D151BF"/>
    <w:rsid w:val="00D924D0"/>
    <w:rsid w:val="00E70367"/>
    <w:rsid w:val="00EB303C"/>
    <w:rsid w:val="00EF7879"/>
    <w:rsid w:val="00F3213D"/>
    <w:rsid w:val="00F42BCD"/>
    <w:rsid w:val="00F7062A"/>
    <w:rsid w:val="00FB1087"/>
    <w:rsid w:val="00FC5BD3"/>
    <w:rsid w:val="00FE36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FFE2"/>
  <w15:chartTrackingRefBased/>
  <w15:docId w15:val="{9D617894-1AEA-4D0A-95B4-864201DEA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BC5"/>
    <w:rPr>
      <w:rFonts w:eastAsiaTheme="majorEastAsia" w:cstheme="majorBidi"/>
      <w:color w:val="272727" w:themeColor="text1" w:themeTint="D8"/>
    </w:rPr>
  </w:style>
  <w:style w:type="paragraph" w:styleId="Title">
    <w:name w:val="Title"/>
    <w:basedOn w:val="Normal"/>
    <w:next w:val="Normal"/>
    <w:link w:val="TitleChar"/>
    <w:uiPriority w:val="10"/>
    <w:qFormat/>
    <w:rsid w:val="00AF4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BC5"/>
    <w:pPr>
      <w:spacing w:before="160"/>
      <w:jc w:val="center"/>
    </w:pPr>
    <w:rPr>
      <w:i/>
      <w:iCs/>
      <w:color w:val="404040" w:themeColor="text1" w:themeTint="BF"/>
    </w:rPr>
  </w:style>
  <w:style w:type="character" w:customStyle="1" w:styleId="QuoteChar">
    <w:name w:val="Quote Char"/>
    <w:basedOn w:val="DefaultParagraphFont"/>
    <w:link w:val="Quote"/>
    <w:uiPriority w:val="29"/>
    <w:rsid w:val="00AF4BC5"/>
    <w:rPr>
      <w:i/>
      <w:iCs/>
      <w:color w:val="404040" w:themeColor="text1" w:themeTint="BF"/>
    </w:rPr>
  </w:style>
  <w:style w:type="paragraph" w:styleId="ListParagraph">
    <w:name w:val="List Paragraph"/>
    <w:basedOn w:val="Normal"/>
    <w:uiPriority w:val="34"/>
    <w:qFormat/>
    <w:rsid w:val="00AF4BC5"/>
    <w:pPr>
      <w:ind w:left="720"/>
      <w:contextualSpacing/>
    </w:pPr>
  </w:style>
  <w:style w:type="character" w:styleId="IntenseEmphasis">
    <w:name w:val="Intense Emphasis"/>
    <w:basedOn w:val="DefaultParagraphFont"/>
    <w:uiPriority w:val="21"/>
    <w:qFormat/>
    <w:rsid w:val="00AF4BC5"/>
    <w:rPr>
      <w:i/>
      <w:iCs/>
      <w:color w:val="0F4761" w:themeColor="accent1" w:themeShade="BF"/>
    </w:rPr>
  </w:style>
  <w:style w:type="paragraph" w:styleId="IntenseQuote">
    <w:name w:val="Intense Quote"/>
    <w:basedOn w:val="Normal"/>
    <w:next w:val="Normal"/>
    <w:link w:val="IntenseQuoteChar"/>
    <w:uiPriority w:val="30"/>
    <w:qFormat/>
    <w:rsid w:val="00AF4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BC5"/>
    <w:rPr>
      <w:i/>
      <w:iCs/>
      <w:color w:val="0F4761" w:themeColor="accent1" w:themeShade="BF"/>
    </w:rPr>
  </w:style>
  <w:style w:type="character" w:styleId="IntenseReference">
    <w:name w:val="Intense Reference"/>
    <w:basedOn w:val="DefaultParagraphFont"/>
    <w:uiPriority w:val="32"/>
    <w:qFormat/>
    <w:rsid w:val="00AF4BC5"/>
    <w:rPr>
      <w:b/>
      <w:bCs/>
      <w:smallCaps/>
      <w:color w:val="0F4761" w:themeColor="accent1" w:themeShade="BF"/>
      <w:spacing w:val="5"/>
    </w:rPr>
  </w:style>
  <w:style w:type="character" w:styleId="Hyperlink">
    <w:name w:val="Hyperlink"/>
    <w:basedOn w:val="DefaultParagraphFont"/>
    <w:uiPriority w:val="99"/>
    <w:unhideWhenUsed/>
    <w:rsid w:val="00EF7879"/>
    <w:rPr>
      <w:color w:val="467886" w:themeColor="hyperlink"/>
      <w:u w:val="single"/>
    </w:rPr>
  </w:style>
  <w:style w:type="character" w:styleId="UnresolvedMention">
    <w:name w:val="Unresolved Mention"/>
    <w:basedOn w:val="DefaultParagraphFont"/>
    <w:uiPriority w:val="99"/>
    <w:semiHidden/>
    <w:unhideWhenUsed/>
    <w:rsid w:val="00EF78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662874">
      <w:bodyDiv w:val="1"/>
      <w:marLeft w:val="0"/>
      <w:marRight w:val="0"/>
      <w:marTop w:val="0"/>
      <w:marBottom w:val="0"/>
      <w:divBdr>
        <w:top w:val="none" w:sz="0" w:space="0" w:color="auto"/>
        <w:left w:val="none" w:sz="0" w:space="0" w:color="auto"/>
        <w:bottom w:val="none" w:sz="0" w:space="0" w:color="auto"/>
        <w:right w:val="none" w:sz="0" w:space="0" w:color="auto"/>
      </w:divBdr>
    </w:div>
    <w:div w:id="87546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t.instructure.com/courses/115392/users/396953" TargetMode="External"/><Relationship Id="rId3" Type="http://schemas.openxmlformats.org/officeDocument/2006/relationships/webSettings" Target="webSettings.xml"/><Relationship Id="rId7" Type="http://schemas.openxmlformats.org/officeDocument/2006/relationships/hyperlink" Target="https://unt.instructure.com/courses/115392/users/38930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nt.instructure.com/courses/115392/users/379031" TargetMode="External"/><Relationship Id="rId5" Type="http://schemas.openxmlformats.org/officeDocument/2006/relationships/hyperlink" Target="https://www.washingtonpost.com/world/the-us-military-reviews-its-rules-as-new-details-of-us-soldiers-and-bases-emerge/2018/01/29/6310d518-050f-11e8-aa61-f3391373867e_story.html" TargetMode="External"/><Relationship Id="rId10" Type="http://schemas.openxmlformats.org/officeDocument/2006/relationships/theme" Target="theme/theme1.xml"/><Relationship Id="rId4" Type="http://schemas.openxmlformats.org/officeDocument/2006/relationships/hyperlink" Target="https://hbr.org/2015/05/customer-data-designing-for-transparency-and-trus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978</TotalTime>
  <Pages>3</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46</cp:revision>
  <dcterms:created xsi:type="dcterms:W3CDTF">2024-11-14T06:48:00Z</dcterms:created>
  <dcterms:modified xsi:type="dcterms:W3CDTF">2024-11-15T08:01:00Z</dcterms:modified>
</cp:coreProperties>
</file>