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FA96AF3" w14:textId="77777777" w:rsidR="004F3413" w:rsidRPr="004F3413" w:rsidRDefault="004F3413" w:rsidP="004F3413">
      <w:pPr>
        <w:rPr>
          <w:b/>
        </w:rPr>
      </w:pPr>
      <w:r w:rsidRPr="004F3413">
        <w:rPr>
          <w:b/>
        </w:rPr>
        <w:t xml:space="preserve">Discussion Question </w:t>
      </w:r>
    </w:p>
    <w:p w14:paraId="71789350" w14:textId="77777777" w:rsidR="004F3413" w:rsidRPr="004F3413" w:rsidRDefault="004F3413" w:rsidP="004F3413">
      <w:r w:rsidRPr="004F3413">
        <w:t xml:space="preserve"> </w:t>
      </w:r>
    </w:p>
    <w:p w14:paraId="6FD1CE8E" w14:textId="4951BE8F" w:rsidR="004F3413" w:rsidRPr="004F3413" w:rsidRDefault="004F3413" w:rsidP="004F3413">
      <w:r w:rsidRPr="004F3413">
        <w:t xml:space="preserve">Google and Deep Mind (UK, Google’s subsidiary) have achieved stunning breakthroughs in AI deep learning applications, especially in health sciences for last several years, such as </w:t>
      </w:r>
      <w:hyperlink r:id="rId4" w:history="1">
        <w:r w:rsidRPr="004F3413">
          <w:rPr>
            <w:rStyle w:val="Hyperlink"/>
          </w:rPr>
          <w:t>here</w:t>
        </w:r>
      </w:hyperlink>
      <w:hyperlink r:id="rId5" w:history="1">
        <w:r w:rsidRPr="004F3413">
          <w:rPr>
            <w:rStyle w:val="Hyperlink"/>
          </w:rPr>
          <w:t>,</w:t>
        </w:r>
      </w:hyperlink>
      <w:r w:rsidRPr="004F3413">
        <w:t xml:space="preserve"> </w:t>
      </w:r>
      <w:hyperlink r:id="rId6" w:history="1">
        <w:r w:rsidRPr="004F3413">
          <w:rPr>
            <w:rStyle w:val="Hyperlink"/>
          </w:rPr>
          <w:t>here</w:t>
        </w:r>
      </w:hyperlink>
      <w:hyperlink r:id="rId7" w:history="1">
        <w:r w:rsidRPr="004F3413">
          <w:rPr>
            <w:rStyle w:val="Hyperlink"/>
          </w:rPr>
          <w:t>,</w:t>
        </w:r>
      </w:hyperlink>
      <w:r w:rsidRPr="004F3413">
        <w:t xml:space="preserve"> and </w:t>
      </w:r>
      <w:hyperlink r:id="rId8" w:history="1">
        <w:r w:rsidRPr="004F3413">
          <w:rPr>
            <w:rStyle w:val="Hyperlink"/>
          </w:rPr>
          <w:t>here</w:t>
        </w:r>
      </w:hyperlink>
      <w:hyperlink r:id="rId9" w:history="1">
        <w:r w:rsidRPr="004F3413">
          <w:rPr>
            <w:rStyle w:val="Hyperlink"/>
          </w:rPr>
          <w:t>.</w:t>
        </w:r>
      </w:hyperlink>
      <w:r w:rsidRPr="004F3413">
        <w:t xml:space="preserve">  </w:t>
      </w:r>
    </w:p>
    <w:p w14:paraId="5EEE20B5" w14:textId="77777777" w:rsidR="004F3413" w:rsidRPr="004F3413" w:rsidRDefault="004F3413" w:rsidP="004F3413">
      <w:r w:rsidRPr="004F3413">
        <w:t xml:space="preserve">However, many people are concerned about the news that Google could access millions of health records via its contracts with one of the largest hospital systems in the U.S. as mentioned in the online article: </w:t>
      </w:r>
      <w:hyperlink r:id="rId10" w:history="1">
        <w:r w:rsidRPr="004F3413">
          <w:rPr>
            <w:rStyle w:val="Hyperlink"/>
          </w:rPr>
          <w:t>Privacy or innovation? Google's access to patient health</w:t>
        </w:r>
      </w:hyperlink>
      <w:hyperlink r:id="rId11" w:history="1">
        <w:r w:rsidRPr="004F3413">
          <w:rPr>
            <w:rStyle w:val="Hyperlink"/>
          </w:rPr>
          <w:t xml:space="preserve"> </w:t>
        </w:r>
      </w:hyperlink>
      <w:hyperlink r:id="rId12" w:history="1">
        <w:r w:rsidRPr="004F3413">
          <w:rPr>
            <w:rStyle w:val="Hyperlink"/>
          </w:rPr>
          <w:t>records sparks controversy</w:t>
        </w:r>
      </w:hyperlink>
      <w:hyperlink r:id="rId13" w:history="1">
        <w:r w:rsidRPr="004F3413">
          <w:rPr>
            <w:rStyle w:val="Hyperlink"/>
          </w:rPr>
          <w:t>.</w:t>
        </w:r>
      </w:hyperlink>
      <w:r w:rsidRPr="004F3413">
        <w:t xml:space="preserve"> </w:t>
      </w:r>
    </w:p>
    <w:p w14:paraId="233DF3F4" w14:textId="600847F1" w:rsidR="004F3413" w:rsidRPr="004F3413" w:rsidRDefault="004F3413" w:rsidP="004F3413">
      <w:r w:rsidRPr="004F3413">
        <w:t xml:space="preserve"> How do you think about the issue? </w:t>
      </w:r>
    </w:p>
    <w:p w14:paraId="06161627" w14:textId="38BCDA25" w:rsidR="004F3413" w:rsidRPr="004F3413" w:rsidRDefault="004F3413" w:rsidP="004F3413">
      <w:r w:rsidRPr="004F3413">
        <w:t xml:space="preserve"> Please provide details and examples to support your opinions. </w:t>
      </w:r>
    </w:p>
    <w:p w14:paraId="279D1CA5" w14:textId="3AFCA518" w:rsidR="008A2EFB" w:rsidRDefault="004F3413">
      <w:r>
        <w:t>Answer:</w:t>
      </w:r>
    </w:p>
    <w:p w14:paraId="004F7977" w14:textId="676AB6D8" w:rsidR="005D1095" w:rsidRDefault="005D1095">
      <w:r>
        <w:t>Hello,</w:t>
      </w:r>
    </w:p>
    <w:p w14:paraId="783EAC60" w14:textId="45B194BC" w:rsidR="005D1095" w:rsidRPr="00742F40" w:rsidRDefault="006759D6">
      <w:pPr>
        <w:rPr>
          <w:b/>
          <w:bCs/>
        </w:rPr>
      </w:pPr>
      <w:r w:rsidRPr="00742F40">
        <w:rPr>
          <w:b/>
          <w:bCs/>
        </w:rPr>
        <w:t>Introduction:</w:t>
      </w:r>
    </w:p>
    <w:p w14:paraId="4C6C4AF5" w14:textId="72A6FFA1" w:rsidR="006759D6" w:rsidRDefault="006759D6">
      <w:r>
        <w:t>In the race of AI, Big Tech is not only leading but dominating the technology and ecosystem used by AI applications to squeeze out all the possible benefits.</w:t>
      </w:r>
    </w:p>
    <w:p w14:paraId="660394B9" w14:textId="37F06CCC" w:rsidR="006759D6" w:rsidRDefault="006759D6">
      <w:r>
        <w:t xml:space="preserve">In my opinion, Big Tech organizations like Google should be allowed to use the healthcare data with extreme caution and </w:t>
      </w:r>
      <w:r w:rsidR="00396F44">
        <w:t xml:space="preserve">they must </w:t>
      </w:r>
      <w:r>
        <w:t>maintain data privacy.</w:t>
      </w:r>
    </w:p>
    <w:p w14:paraId="13F6E1EA" w14:textId="60CEB3CD" w:rsidR="00742F40" w:rsidRPr="00742F40" w:rsidRDefault="00742F40">
      <w:pPr>
        <w:rPr>
          <w:b/>
          <w:bCs/>
        </w:rPr>
      </w:pPr>
      <w:r w:rsidRPr="00742F40">
        <w:rPr>
          <w:b/>
          <w:bCs/>
        </w:rPr>
        <w:t>Positives:</w:t>
      </w:r>
    </w:p>
    <w:p w14:paraId="364687E9" w14:textId="20034911" w:rsidR="006759D6" w:rsidRDefault="00A24D74">
      <w:r>
        <w:t xml:space="preserve">Predicting a </w:t>
      </w:r>
      <w:r w:rsidR="003B142A">
        <w:t>life-threatening</w:t>
      </w:r>
      <w:r>
        <w:t xml:space="preserve"> disease in an early stage provides unmatched advantage of timely treatment leading to patient survival and better health conditions. </w:t>
      </w:r>
      <w:r w:rsidR="003B142A">
        <w:t>This not only help</w:t>
      </w:r>
      <w:r w:rsidR="0005739B">
        <w:t>s</w:t>
      </w:r>
      <w:r w:rsidR="003B142A">
        <w:t xml:space="preserve"> the patient but also release burden from the already strained healthcare system. Prevention and early detection play the primary role towards lowering pressure on Hospitals.</w:t>
      </w:r>
    </w:p>
    <w:p w14:paraId="6E48B508" w14:textId="77777777" w:rsidR="0061192D" w:rsidRDefault="00B666BE">
      <w:pPr>
        <w:rPr>
          <w:b/>
          <w:bCs/>
        </w:rPr>
      </w:pPr>
      <w:r w:rsidRPr="00B666BE">
        <w:rPr>
          <w:b/>
          <w:bCs/>
        </w:rPr>
        <w:t>Example:</w:t>
      </w:r>
      <w:r>
        <w:rPr>
          <w:b/>
          <w:bCs/>
        </w:rPr>
        <w:t xml:space="preserve"> </w:t>
      </w:r>
    </w:p>
    <w:p w14:paraId="4D5FDB06" w14:textId="5389F354" w:rsidR="00B666BE" w:rsidRDefault="00B666BE">
      <w:r>
        <w:t>Fitness band track the resting heart rate of the user. It is an important metrics to predict/identify the risks of cardiac arrest or other cardiac issues.</w:t>
      </w:r>
    </w:p>
    <w:p w14:paraId="09A6AC0E" w14:textId="4D44AEF9" w:rsidR="00E074AD" w:rsidRPr="00B666BE" w:rsidRDefault="00E074AD">
      <w:r>
        <w:t>Doctor’s notes and other records were used to successfully predict the eye related problems with 90% accuracy even before doctors could find any symptoms.</w:t>
      </w:r>
    </w:p>
    <w:p w14:paraId="0C79B079" w14:textId="2CFF50BC" w:rsidR="003B142A" w:rsidRDefault="00742F40">
      <w:pPr>
        <w:rPr>
          <w:b/>
          <w:bCs/>
        </w:rPr>
      </w:pPr>
      <w:r w:rsidRPr="00742F40">
        <w:rPr>
          <w:b/>
          <w:bCs/>
        </w:rPr>
        <w:t>Negatives:</w:t>
      </w:r>
    </w:p>
    <w:p w14:paraId="3BA27BE7" w14:textId="77777777" w:rsidR="0026455E" w:rsidRDefault="0026455E">
      <w:r>
        <w:t>Imagine a scenario where the health insurance company not only has previous health records but also has the predictions of some serious health issues for a given patient/user. They would use this information is make enormous gains and it might not be a pleasant experience for the patient/user. Unethical acts like targeting specific patient/user based on their past and predicted health records can not be accepted by any society or government.</w:t>
      </w:r>
    </w:p>
    <w:p w14:paraId="132335C6" w14:textId="18981418" w:rsidR="0026455E" w:rsidRPr="0026455E" w:rsidRDefault="0026455E">
      <w:pPr>
        <w:rPr>
          <w:b/>
          <w:bCs/>
        </w:rPr>
      </w:pPr>
      <w:r w:rsidRPr="0026455E">
        <w:rPr>
          <w:b/>
          <w:bCs/>
        </w:rPr>
        <w:t>Example:</w:t>
      </w:r>
    </w:p>
    <w:p w14:paraId="60862E0A" w14:textId="77777777" w:rsidR="00611A35" w:rsidRDefault="00611A35">
      <w:r>
        <w:t>Google’s Executives defend themselves with statements mentioning “no access to the warehouse”. However, the whistle-blowers have a different story to tell.</w:t>
      </w:r>
    </w:p>
    <w:p w14:paraId="335EB672" w14:textId="5907CAC0" w:rsidR="0061192D" w:rsidRDefault="00611A35">
      <w:pPr>
        <w:rPr>
          <w:b/>
          <w:bCs/>
        </w:rPr>
      </w:pPr>
      <w:r w:rsidRPr="00611A35">
        <w:rPr>
          <w:b/>
          <w:bCs/>
        </w:rPr>
        <w:lastRenderedPageBreak/>
        <w:t xml:space="preserve">Conclusion: </w:t>
      </w:r>
      <w:r w:rsidR="0026455E" w:rsidRPr="00611A35">
        <w:rPr>
          <w:b/>
          <w:bCs/>
        </w:rPr>
        <w:t xml:space="preserve"> </w:t>
      </w:r>
    </w:p>
    <w:p w14:paraId="43EAF670" w14:textId="374B3754" w:rsidR="009331CE" w:rsidRDefault="00FC7EEB">
      <w:r>
        <w:t xml:space="preserve">It is a dilemma between potential </w:t>
      </w:r>
      <w:r w:rsidR="002E0BB3">
        <w:t>benefits,</w:t>
      </w:r>
      <w:r>
        <w:t xml:space="preserve"> or the privacy risks associated with the costs of using healthcare data to predict the possible health conditions.</w:t>
      </w:r>
      <w:r w:rsidR="002E0BB3">
        <w:t xml:space="preserve"> While human life and wellbeing are important so is privacy and ethical conduct.</w:t>
      </w:r>
    </w:p>
    <w:p w14:paraId="7EE11CBE" w14:textId="6D21B6E2" w:rsidR="00E70970" w:rsidRPr="00E70970" w:rsidRDefault="00E70970">
      <w:pPr>
        <w:rPr>
          <w:b/>
          <w:bCs/>
        </w:rPr>
      </w:pPr>
      <w:r w:rsidRPr="00E70970">
        <w:rPr>
          <w:b/>
          <w:bCs/>
        </w:rPr>
        <w:t>References:</w:t>
      </w:r>
    </w:p>
    <w:p w14:paraId="0F5AF14F" w14:textId="2264B86E" w:rsidR="00742F40" w:rsidRDefault="007B5703">
      <w:pPr>
        <w:rPr>
          <w:b/>
          <w:bCs/>
        </w:rPr>
      </w:pPr>
      <w:hyperlink r:id="rId14" w:history="1">
        <w:r w:rsidRPr="003A20A0">
          <w:rPr>
            <w:rStyle w:val="Hyperlink"/>
            <w:b/>
            <w:bCs/>
          </w:rPr>
          <w:t>https://www.medicaldevice-network.com/news/googles-deepmind-ai-can-accurately-detect-eye-diseases/</w:t>
        </w:r>
      </w:hyperlink>
    </w:p>
    <w:p w14:paraId="081E6D9D" w14:textId="435A62C3" w:rsidR="007B5703" w:rsidRDefault="007B5703">
      <w:pPr>
        <w:rPr>
          <w:b/>
          <w:bCs/>
        </w:rPr>
      </w:pPr>
      <w:hyperlink r:id="rId15" w:history="1">
        <w:r w:rsidRPr="003A20A0">
          <w:rPr>
            <w:rStyle w:val="Hyperlink"/>
            <w:b/>
            <w:bCs/>
          </w:rPr>
          <w:t>https://www.cnbc.com/2019/07/31/googles-deepmind-says-its-ai-sees-acute-kidney-disease-48-hours-early.html</w:t>
        </w:r>
      </w:hyperlink>
    </w:p>
    <w:p w14:paraId="79415C0B" w14:textId="30586C5A" w:rsidR="007B5703" w:rsidRDefault="007B5703">
      <w:pPr>
        <w:rPr>
          <w:b/>
          <w:bCs/>
        </w:rPr>
      </w:pPr>
      <w:hyperlink r:id="rId16" w:history="1">
        <w:r w:rsidRPr="003A20A0">
          <w:rPr>
            <w:rStyle w:val="Hyperlink"/>
            <w:b/>
            <w:bCs/>
          </w:rPr>
          <w:t>https://www.beckershospitalreview.com/index.php?option=com_content&amp;view=article&amp;id=213736</w:t>
        </w:r>
      </w:hyperlink>
    </w:p>
    <w:p w14:paraId="63728ABA" w14:textId="5232C76D" w:rsidR="007B5703" w:rsidRDefault="007B5703">
      <w:pPr>
        <w:rPr>
          <w:b/>
          <w:bCs/>
        </w:rPr>
      </w:pPr>
      <w:hyperlink r:id="rId17" w:history="1">
        <w:r w:rsidRPr="003A20A0">
          <w:rPr>
            <w:rStyle w:val="Hyperlink"/>
            <w:b/>
            <w:bCs/>
          </w:rPr>
          <w:t>https://local12.com/news/nation-world/privacy-or-innovation-googles-access-to-patient-health-records-sparks-controversy</w:t>
        </w:r>
      </w:hyperlink>
    </w:p>
    <w:p w14:paraId="4B18C1CA" w14:textId="77777777" w:rsidR="007B5703" w:rsidRDefault="007B5703">
      <w:pPr>
        <w:rPr>
          <w:b/>
          <w:bCs/>
        </w:rPr>
      </w:pPr>
    </w:p>
    <w:p w14:paraId="44421F18" w14:textId="77777777" w:rsidR="009B3153" w:rsidRDefault="009B3153">
      <w:pPr>
        <w:rPr>
          <w:b/>
          <w:bCs/>
        </w:rPr>
      </w:pPr>
    </w:p>
    <w:p w14:paraId="68933A9D" w14:textId="2CE1822A" w:rsidR="009B3153" w:rsidRDefault="009B3153">
      <w:r w:rsidRPr="009B3153">
        <w:t>Response</w:t>
      </w:r>
    </w:p>
    <w:p w14:paraId="7DA0B560" w14:textId="7368350A" w:rsidR="009B3153" w:rsidRDefault="00937336">
      <w:hyperlink r:id="rId18" w:history="1">
        <w:r w:rsidRPr="00937336">
          <w:rPr>
            <w:rStyle w:val="Hyperlink"/>
          </w:rPr>
          <w:t>Jaswanth Donthineni</w:t>
        </w:r>
        <w:r w:rsidRPr="00937336">
          <w:rPr>
            <w:rStyle w:val="Hyperlink"/>
            <w:i/>
            <w:iCs/>
          </w:rPr>
          <w:t> (He/Him)</w:t>
        </w:r>
      </w:hyperlink>
    </w:p>
    <w:p w14:paraId="12C2283E" w14:textId="21742B0F" w:rsidR="00937336" w:rsidRDefault="00937336">
      <w:r>
        <w:t>Hello Jaswanth,</w:t>
      </w:r>
    </w:p>
    <w:p w14:paraId="49DD04F4" w14:textId="5530D22A" w:rsidR="00937336" w:rsidRDefault="00FC67F6">
      <w:r>
        <w:t>I agree with your views on advantages of AI in healthcare. I think  most of us agree that there are significant benefits of prevention and early detection of critical health conditions and diseases which would otherwise go undetected till it is too late costing grave situations for human life and longevity.</w:t>
      </w:r>
    </w:p>
    <w:p w14:paraId="660FB62C" w14:textId="35110280" w:rsidR="00FC67F6" w:rsidRDefault="00A61A24">
      <w:r>
        <w:t>It is true that there is a sense of non-confidence and non-trustworthiness for the Big Tech companies like Google and their divisions like DeepMind. Not only people but law enforcement bodies are also concerned about the data privacy and unethical use of valuable healthcare data leading to multiple lawsuits and penalties to these organizations.</w:t>
      </w:r>
    </w:p>
    <w:p w14:paraId="6D7F3840" w14:textId="7BF752A2" w:rsidR="00A61A24" w:rsidRDefault="00EB13B1">
      <w:r>
        <w:t>I agree that a well-balanced strategy is required to manage the use of AI and the concerns in the field of healthcare.</w:t>
      </w:r>
    </w:p>
    <w:p w14:paraId="1A19A0A1" w14:textId="71D733CE" w:rsidR="00EB13B1" w:rsidRDefault="00EB13B1">
      <w:r>
        <w:t>Thank You,</w:t>
      </w:r>
    </w:p>
    <w:p w14:paraId="48E7EB25" w14:textId="120AE355" w:rsidR="00EB13B1" w:rsidRDefault="00EB13B1">
      <w:r>
        <w:t>Sonali Sabnam</w:t>
      </w:r>
    </w:p>
    <w:p w14:paraId="013E3455" w14:textId="77777777" w:rsidR="003101B0" w:rsidRDefault="003101B0"/>
    <w:p w14:paraId="6E6C1F1F" w14:textId="33820410" w:rsidR="003101B0" w:rsidRDefault="003101B0">
      <w:hyperlink r:id="rId19" w:history="1">
        <w:r w:rsidRPr="003101B0">
          <w:rPr>
            <w:rStyle w:val="Hyperlink"/>
          </w:rPr>
          <w:t>Yog Chaudhary</w:t>
        </w:r>
      </w:hyperlink>
    </w:p>
    <w:p w14:paraId="5343B469" w14:textId="74C503E6" w:rsidR="003101B0" w:rsidRDefault="003101B0">
      <w:r>
        <w:t>Hi Yog,</w:t>
      </w:r>
    </w:p>
    <w:p w14:paraId="6246C4D8" w14:textId="2EB2DD10" w:rsidR="003101B0" w:rsidRDefault="009F77C4">
      <w:r>
        <w:t>You have put your views neatly in your post. I enjoyed reading it.</w:t>
      </w:r>
    </w:p>
    <w:p w14:paraId="4A9FE300" w14:textId="1A128939" w:rsidR="009F77C4" w:rsidRDefault="00B306F0">
      <w:r>
        <w:lastRenderedPageBreak/>
        <w:t>While innovation in healthcare had proved to improve life expectancy and quality of life for the society, it had also accelerated development. Better life expectancy and health leads to positive impact on the economy as well.</w:t>
      </w:r>
    </w:p>
    <w:p w14:paraId="79725F91" w14:textId="79E23960" w:rsidR="00B306F0" w:rsidRDefault="00593594">
      <w:r>
        <w:t xml:space="preserve">I agree that, with every single data privacy breach, the confidence of the users/patients on the system decreases. </w:t>
      </w:r>
    </w:p>
    <w:p w14:paraId="382ABE98" w14:textId="77777777" w:rsidR="00593594" w:rsidRDefault="00593594">
      <w:r>
        <w:t>Security challenges are a real concern in case of data breaches. In case this valuable information lands in the hands of any group with malicious intents, it can cause serious issues.</w:t>
      </w:r>
    </w:p>
    <w:p w14:paraId="3E9FD4AC" w14:textId="2F7C783A" w:rsidR="00593594" w:rsidRDefault="00870407">
      <w:r>
        <w:t xml:space="preserve">Regulatory frameworks, </w:t>
      </w:r>
      <w:r w:rsidR="0055606D">
        <w:t xml:space="preserve">data Anonymization and transparency in engagements can help to </w:t>
      </w:r>
      <w:r w:rsidR="00DE7B55">
        <w:t>restore trust</w:t>
      </w:r>
      <w:r w:rsidR="0055606D">
        <w:t xml:space="preserve"> among the users and governments.</w:t>
      </w:r>
    </w:p>
    <w:p w14:paraId="70D8CFBF" w14:textId="400DA6D8" w:rsidR="0055606D" w:rsidRDefault="00A06673">
      <w:r>
        <w:t>Thank You,</w:t>
      </w:r>
    </w:p>
    <w:p w14:paraId="6A2C6A15" w14:textId="1402D448" w:rsidR="00A06673" w:rsidRDefault="00A06673">
      <w:r>
        <w:t>Sonali Sabnam</w:t>
      </w:r>
    </w:p>
    <w:p w14:paraId="1855DCA2" w14:textId="195FC056" w:rsidR="00EB13B1" w:rsidRDefault="00EB13B1"/>
    <w:p w14:paraId="17B1C3B1" w14:textId="7E481580" w:rsidR="00EB13B1" w:rsidRDefault="00DF78C9">
      <w:hyperlink r:id="rId20" w:history="1">
        <w:r w:rsidRPr="00DF78C9">
          <w:rPr>
            <w:rStyle w:val="Hyperlink"/>
          </w:rPr>
          <w:t>Harshavardhan Muskem</w:t>
        </w:r>
      </w:hyperlink>
    </w:p>
    <w:p w14:paraId="717B00F5" w14:textId="6DD55127" w:rsidR="00DF78C9" w:rsidRDefault="00DF78C9">
      <w:r>
        <w:t>Hi Harshvardhan,</w:t>
      </w:r>
    </w:p>
    <w:p w14:paraId="6242223B" w14:textId="21F12C03" w:rsidR="00DF78C9" w:rsidRDefault="00DF78C9">
      <w:r>
        <w:t>You have written a detailed post and provided many insightful examples.</w:t>
      </w:r>
    </w:p>
    <w:p w14:paraId="6B61DAF7" w14:textId="7CE69555" w:rsidR="00DF78C9" w:rsidRDefault="00231C91">
      <w:r>
        <w:t>It is true that Google Deepmind ha</w:t>
      </w:r>
      <w:r w:rsidR="00FA6190">
        <w:t xml:space="preserve">ve brought unprecedented shift of paradigm in the field of healthcare diagnostics and </w:t>
      </w:r>
      <w:r w:rsidR="00734319">
        <w:t xml:space="preserve">predictive analysis. </w:t>
      </w:r>
      <w:r w:rsidR="0024567A">
        <w:t>Limiting errors in the diagnostics due to these AI based predictions have resulted in better prevention and early detection of critical health conditions.</w:t>
      </w:r>
    </w:p>
    <w:p w14:paraId="3CC305F7" w14:textId="2DE0C79A" w:rsidR="0024567A" w:rsidRDefault="00226356">
      <w:r>
        <w:t xml:space="preserve">I agree on the ethical concern part about the user consent and data privacy. </w:t>
      </w:r>
      <w:r w:rsidR="000130BA">
        <w:t>Patient’s trust on the healthcare systems is on decline due to multiple data breaches.</w:t>
      </w:r>
    </w:p>
    <w:p w14:paraId="3CEA32E9" w14:textId="657F8414" w:rsidR="000130BA" w:rsidRDefault="00F34CAD">
      <w:r>
        <w:t xml:space="preserve">I also agree with your conclusion that the potential of AI based disease prediction </w:t>
      </w:r>
      <w:r w:rsidR="001F5EAB">
        <w:t>cannot</w:t>
      </w:r>
      <w:r>
        <w:t xml:space="preserve"> outweigh the human and ethical writes of individual user/patient</w:t>
      </w:r>
      <w:r w:rsidR="00CD5190">
        <w:t xml:space="preserve"> and  there should be a balanced approach.</w:t>
      </w:r>
    </w:p>
    <w:p w14:paraId="3AE36782" w14:textId="4C4C62C2" w:rsidR="001F5EAB" w:rsidRDefault="001F5EAB">
      <w:r>
        <w:t>Thank You,</w:t>
      </w:r>
    </w:p>
    <w:p w14:paraId="1AD17891" w14:textId="3244DC24" w:rsidR="001F5EAB" w:rsidRDefault="001F5EAB">
      <w:r>
        <w:t>Sonali Sabnam</w:t>
      </w:r>
    </w:p>
    <w:p w14:paraId="5283B9B1" w14:textId="77777777" w:rsidR="00DF78C9" w:rsidRPr="009B3153" w:rsidRDefault="00DF78C9"/>
    <w:sectPr w:rsidR="00DF78C9" w:rsidRPr="009B315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6AE8"/>
    <w:rsid w:val="000130BA"/>
    <w:rsid w:val="0005739B"/>
    <w:rsid w:val="001F5EAB"/>
    <w:rsid w:val="00226356"/>
    <w:rsid w:val="00231C91"/>
    <w:rsid w:val="0024567A"/>
    <w:rsid w:val="0026455E"/>
    <w:rsid w:val="002C6AE8"/>
    <w:rsid w:val="002E0BB3"/>
    <w:rsid w:val="003101B0"/>
    <w:rsid w:val="00396F44"/>
    <w:rsid w:val="003B142A"/>
    <w:rsid w:val="004F3413"/>
    <w:rsid w:val="0055606D"/>
    <w:rsid w:val="00593594"/>
    <w:rsid w:val="005D1095"/>
    <w:rsid w:val="0061192D"/>
    <w:rsid w:val="00611A35"/>
    <w:rsid w:val="006759D6"/>
    <w:rsid w:val="00734319"/>
    <w:rsid w:val="00742F40"/>
    <w:rsid w:val="007B5703"/>
    <w:rsid w:val="00870407"/>
    <w:rsid w:val="008A2EFB"/>
    <w:rsid w:val="009331CE"/>
    <w:rsid w:val="00937336"/>
    <w:rsid w:val="009B3153"/>
    <w:rsid w:val="009F77C4"/>
    <w:rsid w:val="00A06673"/>
    <w:rsid w:val="00A24D74"/>
    <w:rsid w:val="00A61A24"/>
    <w:rsid w:val="00B306F0"/>
    <w:rsid w:val="00B666BE"/>
    <w:rsid w:val="00CD5190"/>
    <w:rsid w:val="00DE7B55"/>
    <w:rsid w:val="00DF78C9"/>
    <w:rsid w:val="00E074AD"/>
    <w:rsid w:val="00E70970"/>
    <w:rsid w:val="00EB13B1"/>
    <w:rsid w:val="00F149FE"/>
    <w:rsid w:val="00F34CAD"/>
    <w:rsid w:val="00FA6190"/>
    <w:rsid w:val="00FC67F6"/>
    <w:rsid w:val="00FC7EE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4A1815"/>
  <w15:chartTrackingRefBased/>
  <w15:docId w15:val="{C2C0F208-E2B6-4B86-8CB5-F9BC93D032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6AE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C6AE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C6AE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C6AE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C6AE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C6A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6A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6A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6A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6AE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C6AE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C6AE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C6AE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C6AE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C6A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6A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6A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6AE8"/>
    <w:rPr>
      <w:rFonts w:eastAsiaTheme="majorEastAsia" w:cstheme="majorBidi"/>
      <w:color w:val="272727" w:themeColor="text1" w:themeTint="D8"/>
    </w:rPr>
  </w:style>
  <w:style w:type="paragraph" w:styleId="Title">
    <w:name w:val="Title"/>
    <w:basedOn w:val="Normal"/>
    <w:next w:val="Normal"/>
    <w:link w:val="TitleChar"/>
    <w:uiPriority w:val="10"/>
    <w:qFormat/>
    <w:rsid w:val="002C6A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6A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6A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6A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6AE8"/>
    <w:pPr>
      <w:spacing w:before="160"/>
      <w:jc w:val="center"/>
    </w:pPr>
    <w:rPr>
      <w:i/>
      <w:iCs/>
      <w:color w:val="404040" w:themeColor="text1" w:themeTint="BF"/>
    </w:rPr>
  </w:style>
  <w:style w:type="character" w:customStyle="1" w:styleId="QuoteChar">
    <w:name w:val="Quote Char"/>
    <w:basedOn w:val="DefaultParagraphFont"/>
    <w:link w:val="Quote"/>
    <w:uiPriority w:val="29"/>
    <w:rsid w:val="002C6AE8"/>
    <w:rPr>
      <w:i/>
      <w:iCs/>
      <w:color w:val="404040" w:themeColor="text1" w:themeTint="BF"/>
    </w:rPr>
  </w:style>
  <w:style w:type="paragraph" w:styleId="ListParagraph">
    <w:name w:val="List Paragraph"/>
    <w:basedOn w:val="Normal"/>
    <w:uiPriority w:val="34"/>
    <w:qFormat/>
    <w:rsid w:val="002C6AE8"/>
    <w:pPr>
      <w:ind w:left="720"/>
      <w:contextualSpacing/>
    </w:pPr>
  </w:style>
  <w:style w:type="character" w:styleId="IntenseEmphasis">
    <w:name w:val="Intense Emphasis"/>
    <w:basedOn w:val="DefaultParagraphFont"/>
    <w:uiPriority w:val="21"/>
    <w:qFormat/>
    <w:rsid w:val="002C6AE8"/>
    <w:rPr>
      <w:i/>
      <w:iCs/>
      <w:color w:val="0F4761" w:themeColor="accent1" w:themeShade="BF"/>
    </w:rPr>
  </w:style>
  <w:style w:type="paragraph" w:styleId="IntenseQuote">
    <w:name w:val="Intense Quote"/>
    <w:basedOn w:val="Normal"/>
    <w:next w:val="Normal"/>
    <w:link w:val="IntenseQuoteChar"/>
    <w:uiPriority w:val="30"/>
    <w:qFormat/>
    <w:rsid w:val="002C6A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C6AE8"/>
    <w:rPr>
      <w:i/>
      <w:iCs/>
      <w:color w:val="0F4761" w:themeColor="accent1" w:themeShade="BF"/>
    </w:rPr>
  </w:style>
  <w:style w:type="character" w:styleId="IntenseReference">
    <w:name w:val="Intense Reference"/>
    <w:basedOn w:val="DefaultParagraphFont"/>
    <w:uiPriority w:val="32"/>
    <w:qFormat/>
    <w:rsid w:val="002C6AE8"/>
    <w:rPr>
      <w:b/>
      <w:bCs/>
      <w:smallCaps/>
      <w:color w:val="0F4761" w:themeColor="accent1" w:themeShade="BF"/>
      <w:spacing w:val="5"/>
    </w:rPr>
  </w:style>
  <w:style w:type="character" w:styleId="Hyperlink">
    <w:name w:val="Hyperlink"/>
    <w:basedOn w:val="DefaultParagraphFont"/>
    <w:uiPriority w:val="99"/>
    <w:unhideWhenUsed/>
    <w:rsid w:val="004F3413"/>
    <w:rPr>
      <w:color w:val="467886" w:themeColor="hyperlink"/>
      <w:u w:val="single"/>
    </w:rPr>
  </w:style>
  <w:style w:type="character" w:styleId="UnresolvedMention">
    <w:name w:val="Unresolved Mention"/>
    <w:basedOn w:val="DefaultParagraphFont"/>
    <w:uiPriority w:val="99"/>
    <w:semiHidden/>
    <w:unhideWhenUsed/>
    <w:rsid w:val="004F3413"/>
    <w:rPr>
      <w:color w:val="605E5C"/>
      <w:shd w:val="clear" w:color="auto" w:fill="E1DFDD"/>
    </w:rPr>
  </w:style>
  <w:style w:type="character" w:styleId="FollowedHyperlink">
    <w:name w:val="FollowedHyperlink"/>
    <w:basedOn w:val="DefaultParagraphFont"/>
    <w:uiPriority w:val="99"/>
    <w:semiHidden/>
    <w:unhideWhenUsed/>
    <w:rsid w:val="005D1095"/>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7654328">
      <w:bodyDiv w:val="1"/>
      <w:marLeft w:val="0"/>
      <w:marRight w:val="0"/>
      <w:marTop w:val="0"/>
      <w:marBottom w:val="0"/>
      <w:divBdr>
        <w:top w:val="none" w:sz="0" w:space="0" w:color="auto"/>
        <w:left w:val="none" w:sz="0" w:space="0" w:color="auto"/>
        <w:bottom w:val="none" w:sz="0" w:space="0" w:color="auto"/>
        <w:right w:val="none" w:sz="0" w:space="0" w:color="auto"/>
      </w:divBdr>
    </w:div>
    <w:div w:id="16664749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eckershospitalreview.com/artificial-intelligence/google-ai-detects-anemia-from-retinal-imaging-data.html" TargetMode="External"/><Relationship Id="rId13" Type="http://schemas.openxmlformats.org/officeDocument/2006/relationships/hyperlink" Target="https://local12.com/news/nation-world/privacy-or-innovation-googles-access-to-patient-health-records-sparks-controversy" TargetMode="External"/><Relationship Id="rId18" Type="http://schemas.openxmlformats.org/officeDocument/2006/relationships/hyperlink" Target="https://unt.instructure.com/courses/115392/users/379543" TargetMode="External"/><Relationship Id="rId3" Type="http://schemas.openxmlformats.org/officeDocument/2006/relationships/webSettings" Target="webSettings.xml"/><Relationship Id="rId21" Type="http://schemas.openxmlformats.org/officeDocument/2006/relationships/fontTable" Target="fontTable.xml"/><Relationship Id="rId7" Type="http://schemas.openxmlformats.org/officeDocument/2006/relationships/hyperlink" Target="https://www.cnbc.com/2019/07/31/googles-deepmind-says-its-ai-sees-acute-kidney-disease-48-hours-early.html" TargetMode="External"/><Relationship Id="rId12" Type="http://schemas.openxmlformats.org/officeDocument/2006/relationships/hyperlink" Target="https://local12.com/news/nation-world/privacy-or-innovation-googles-access-to-patient-health-records-sparks-controversy" TargetMode="External"/><Relationship Id="rId17" Type="http://schemas.openxmlformats.org/officeDocument/2006/relationships/hyperlink" Target="https://local12.com/news/nation-world/privacy-or-innovation-googles-access-to-patient-health-records-sparks-controversy" TargetMode="External"/><Relationship Id="rId2" Type="http://schemas.openxmlformats.org/officeDocument/2006/relationships/settings" Target="settings.xml"/><Relationship Id="rId16" Type="http://schemas.openxmlformats.org/officeDocument/2006/relationships/hyperlink" Target="https://www.beckershospitalreview.com/index.php?option=com_content&amp;view=article&amp;id=213736" TargetMode="External"/><Relationship Id="rId20" Type="http://schemas.openxmlformats.org/officeDocument/2006/relationships/hyperlink" Target="https://unt.instructure.com/courses/115392/users/401687" TargetMode="External"/><Relationship Id="rId1" Type="http://schemas.openxmlformats.org/officeDocument/2006/relationships/styles" Target="styles.xml"/><Relationship Id="rId6" Type="http://schemas.openxmlformats.org/officeDocument/2006/relationships/hyperlink" Target="https://www.cnbc.com/2019/07/31/googles-deepmind-says-its-ai-sees-acute-kidney-disease-48-hours-early.html" TargetMode="External"/><Relationship Id="rId11" Type="http://schemas.openxmlformats.org/officeDocument/2006/relationships/hyperlink" Target="https://local12.com/news/nation-world/privacy-or-innovation-googles-access-to-patient-health-records-sparks-controversy" TargetMode="External"/><Relationship Id="rId5" Type="http://schemas.openxmlformats.org/officeDocument/2006/relationships/hyperlink" Target="https://www.medicaldevice-network.com/news/googles-deepmind-ai-can-accurately-detect-eye-diseases/" TargetMode="External"/><Relationship Id="rId15" Type="http://schemas.openxmlformats.org/officeDocument/2006/relationships/hyperlink" Target="https://www.cnbc.com/2019/07/31/googles-deepmind-says-its-ai-sees-acute-kidney-disease-48-hours-early.html" TargetMode="External"/><Relationship Id="rId10" Type="http://schemas.openxmlformats.org/officeDocument/2006/relationships/hyperlink" Target="https://local12.com/news/nation-world/privacy-or-innovation-googles-access-to-patient-health-records-sparks-controversy" TargetMode="External"/><Relationship Id="rId19" Type="http://schemas.openxmlformats.org/officeDocument/2006/relationships/hyperlink" Target="https://unt.instructure.com/courses/115392/users/394521" TargetMode="External"/><Relationship Id="rId4" Type="http://schemas.openxmlformats.org/officeDocument/2006/relationships/hyperlink" Target="https://www.medicaldevice-network.com/news/googles-deepmind-ai-can-accurately-detect-eye-diseases/" TargetMode="External"/><Relationship Id="rId9" Type="http://schemas.openxmlformats.org/officeDocument/2006/relationships/hyperlink" Target="https://www.beckershospitalreview.com/artificial-intelligence/google-ai-detects-anemia-from-retinal-imaging-data.html" TargetMode="External"/><Relationship Id="rId14" Type="http://schemas.openxmlformats.org/officeDocument/2006/relationships/hyperlink" Target="https://www.medicaldevice-network.com/news/googles-deepmind-ai-can-accurately-detect-eye-diseases/"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37f4b8a2-ad4f-41b5-9a91-284d2cc38f56}" enabled="1" method="Standard" siteId="{70de1992-07c6-480f-a318-a1afcba03983}" contentBits="0" removed="0"/>
</clbl:labelList>
</file>

<file path=docProps/app.xml><?xml version="1.0" encoding="utf-8"?>
<Properties xmlns="http://schemas.openxmlformats.org/officeDocument/2006/extended-properties" xmlns:vt="http://schemas.openxmlformats.org/officeDocument/2006/docPropsVTypes">
  <Template>Normal</Template>
  <TotalTime>156</TotalTime>
  <Pages>3</Pages>
  <Words>1095</Words>
  <Characters>6246</Characters>
  <Application>Microsoft Office Word</Application>
  <DocSecurity>0</DocSecurity>
  <Lines>52</Lines>
  <Paragraphs>14</Paragraphs>
  <ScaleCrop>false</ScaleCrop>
  <Company/>
  <LinksUpToDate>false</LinksUpToDate>
  <CharactersWithSpaces>7327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Sabnam, Sonali</dc:creator>
  <cp:keywords/>
  <dc:description/>
  <cp:lastModifiedBy>Sabnam, Sonali</cp:lastModifiedBy>
  <cp:revision>54</cp:revision>
  <dcterms:created xsi:type="dcterms:W3CDTF">2024-11-20T19:28:00Z</dcterms:created>
  <dcterms:modified xsi:type="dcterms:W3CDTF">2024-11-20T22:04:00Z</dcterms:modified>
</cp:coreProperties>
</file>