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 What is Automation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3D1F85">
        <w:rPr>
          <w:rFonts w:asciiTheme="minorHAnsi" w:hAnsiTheme="minorHAnsi" w:cs="Helvetica"/>
          <w:color w:val="E03D3E"/>
          <w:sz w:val="20"/>
          <w:szCs w:val="20"/>
          <w:u w:val="single" w:color="E03D3E"/>
        </w:rPr>
        <w:t>Selenium WebDriver</w:t>
      </w:r>
      <w:r w:rsidRPr="003D1F85">
        <w:rPr>
          <w:rFonts w:asciiTheme="minorHAnsi" w:hAnsiTheme="minorHAnsi" w:cs="Helvetica"/>
          <w:color w:val="1A1A1A"/>
          <w:sz w:val="20"/>
          <w:szCs w:val="20"/>
        </w:rPr>
        <w:t>, etc.,</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What are the benefits of Automation Testing?</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Saves time and money. Automation testing is faster in execution.</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Reusability of code. Create one time and execute multiple times with less or no maintenance.</w:t>
      </w:r>
    </w:p>
    <w:p w:rsidR="005E4EBF" w:rsidRPr="003D1F85" w:rsidRDefault="005E4EBF" w:rsidP="005E4EBF">
      <w:pPr>
        <w:widowControl w:val="0"/>
        <w:tabs>
          <w:tab w:val="left" w:pos="220"/>
          <w:tab w:val="left" w:pos="720"/>
        </w:tabs>
        <w:autoSpaceDE w:val="0"/>
        <w:autoSpaceDN w:val="0"/>
        <w:adjustRightInd w:val="0"/>
        <w:ind w:left="720"/>
        <w:rPr>
          <w:rFonts w:asciiTheme="minorHAnsi" w:hAnsiTheme="minorHAnsi" w:cs="Helvetica"/>
          <w:color w:val="1A1A1A"/>
          <w:sz w:val="20"/>
          <w:szCs w:val="20"/>
        </w:rPr>
      </w:pP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reporting. It generates automatic reports after test execution.</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Easy for compatibility testing. It enables parallel execution in the combination of different OS and browser environments.</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Low-cost maintenance. It is cheaper compared to manual testing in a long run.</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reliable.</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Automated testing is more powerful and versatile.</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mostly used for regression testing. Supports execution of repeated test cases.</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Minimal manual intervention. Test scripts can be run unattended.</w:t>
      </w:r>
    </w:p>
    <w:p w:rsidR="005E4EBF" w:rsidRPr="003D1F8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Maximum coverage. It helps to increase the test coverage.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 What type of tests have you automated?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Our main focus is to automate test cases to do Regression testing, Smoke testing, and Sanity testing. Sometimes based on the project and the test time estimation, we do focus on End to End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How many test cases you have automated per day?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depends on Test case scenario complexity and length. I did automate 2-5 test scenarios per day when the complexity is limited. Sometimes just 1 or fewer test scenarios in a day when the complexity is high.</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What is a Framework?</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framework defines a set of rules or best practices which we can follow in a systematic way to achieve the desired results. There are different types of automation frameworks and the most common ones are:</w:t>
      </w:r>
    </w:p>
    <w:p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Data Driven Testing Framework</w:t>
      </w:r>
    </w:p>
    <w:p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Keyword Driven Testing Framework</w:t>
      </w:r>
    </w:p>
    <w:p w:rsidR="005E4EBF" w:rsidRPr="003D1F8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Hybrid Testing Framework</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 Have you created any Framework?</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 beginner: No, I didn’t get a chance to create a framework. I have used the framework which is already available.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If you are an experienced tester: Yes, I have created a framework.  Or I have involved in the creation of the framework.</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Can you explain the Framework which you have used in your Selenium Project?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Here we have clearly explained each component of Framework.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 Why do you prefer Selenium Automation Tool?</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Free and open source</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Have large user base and helping communities</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Cross browser compatibility</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Platform compatibility</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Multiple programming languages support</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9. What is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 set of different software tools. Each tool has a different approach in supporting web based automation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has four components namely,</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RC (Remote Control)</w:t>
      </w:r>
      <w:r w:rsidR="005710F8" w:rsidRPr="003D1F85">
        <w:rPr>
          <w:rFonts w:asciiTheme="minorHAnsi" w:hAnsiTheme="minorHAnsi" w:cs="Helvetica"/>
          <w:color w:val="1A1A1A"/>
          <w:sz w:val="20"/>
          <w:szCs w:val="20"/>
        </w:rPr>
        <w:t xml:space="preserve"> – selenium 1</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w:t>
      </w:r>
      <w:r w:rsidR="005710F8" w:rsidRPr="003D1F85">
        <w:rPr>
          <w:rFonts w:asciiTheme="minorHAnsi" w:hAnsiTheme="minorHAnsi" w:cs="Helvetica"/>
          <w:color w:val="1A1A1A"/>
          <w:sz w:val="20"/>
          <w:szCs w:val="20"/>
        </w:rPr>
        <w:t xml:space="preserve"> – selenium 2 &amp; 3</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Grid</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10. What is Selenium IDE?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11. What is Selenese?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Selenese is the language which is used to write test scripts in Selenium IDE.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12. Which is the only browser that supports Selenium IDE to be used?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Firefox</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13. What is Selenium RC?</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RC</w:t>
      </w:r>
      <w:r w:rsidR="00D6321E">
        <w:rPr>
          <w:rFonts w:asciiTheme="minorHAnsi" w:hAnsiTheme="minorHAnsi" w:cs="Helvetica"/>
          <w:color w:val="1A1A1A"/>
          <w:sz w:val="20"/>
          <w:szCs w:val="20"/>
        </w:rPr>
        <w:t xml:space="preserve"> AKA Selenium 1. Selenium RC is</w:t>
      </w:r>
      <w:r w:rsidRPr="003D1F85">
        <w:rPr>
          <w:rFonts w:asciiTheme="minorHAnsi" w:hAnsiTheme="minorHAnsi" w:cs="Helvetica"/>
          <w:color w:val="1A1A1A"/>
          <w:sz w:val="20"/>
          <w:szCs w:val="20"/>
        </w:rPr>
        <w:t xml:space="preserve"> the main Selenium project for a long time before the WebDriver merge brought up Selenium 2. Selenium 1 is still actively supported (in maintenance mode). It relies on JavaScript for automation. It supports Java, Javascript, Ruby, PHP, Python, Perl and C#. It supports almost every browser out there.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14. What is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15. What is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simple words, it is used to distribute your test execution on multiple platforms and environments concurrently.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16. When do you use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can be used to execute same or different test scripts on multiple platforms and browsers concurrently so as to achieve distributed test execution</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17. What are the advantages of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running test cases in parallel thereby saving test execution time.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multi-browser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us to execute test cases on multi-platform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18. What is a hub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hub is a server or a central point that controls the test executions on different machines.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19. What is a node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Node is the machine which is attached to the hub. There can be multiple nodes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20. What are the types of WebDriver APIs available in Selenium?</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Firefox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Gecko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InternetExplorer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Chrome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HTML</w:t>
      </w:r>
      <w:r w:rsidR="00BE37DE" w:rsidRPr="003D1F85">
        <w:rPr>
          <w:rFonts w:asciiTheme="minorHAnsi" w:hAnsiTheme="minorHAnsi" w:cs="Helvetica"/>
          <w:color w:val="1A1A1A"/>
          <w:sz w:val="20"/>
          <w:szCs w:val="20"/>
        </w:rPr>
        <w:t>UNIT</w:t>
      </w:r>
      <w:r w:rsidRPr="003D1F85">
        <w:rPr>
          <w:rFonts w:asciiTheme="minorHAnsi" w:hAnsiTheme="minorHAnsi" w:cs="Helvetica"/>
          <w:color w:val="1A1A1A"/>
          <w:sz w:val="20"/>
          <w:szCs w:val="20"/>
        </w:rPr>
        <w:t xml:space="preserv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Opera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Safari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Android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iPhone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EventFiringWebDriver</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21. Which WebDriver implementation claims to be the fastest?</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The fastest implementation of WebDriver is the HTMLUnitDriver. It is because the HTMLUnitDriver does not execute tests in the browser.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22. What are the Programming Languages supported by Selenium WebDiver?</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Java</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Python</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Ruby</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Perl</w:t>
      </w:r>
    </w:p>
    <w:p w:rsidR="005E4EBF" w:rsidRPr="003D1F8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PHP</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23. What are the Operating Systems supported by Selenium WebDriver?</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Windows</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Linux</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Apple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24. What are the Open-source Frameworks supported by Selenium WebDriver?</w:t>
      </w:r>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JUnit</w:t>
      </w:r>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TestNG</w:t>
      </w:r>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CUCUMBER</w:t>
      </w:r>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JBHEAVE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25. What are the Locators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Different types of locators are:</w:t>
      </w:r>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ID – </w:t>
      </w:r>
      <w:hyperlink r:id="rId5"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ClassName – </w:t>
      </w:r>
      <w:hyperlink r:id="rId6"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Name – </w:t>
      </w:r>
      <w:hyperlink r:id="rId7"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TagName – </w:t>
      </w:r>
      <w:hyperlink r:id="rId8"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LinkText – </w:t>
      </w:r>
      <w:hyperlink r:id="rId9"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PartialLinkText – </w:t>
      </w:r>
      <w:hyperlink r:id="rId10"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XPath – </w:t>
      </w:r>
      <w:hyperlink r:id="rId11"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CSS Selector – </w:t>
      </w:r>
      <w:hyperlink r:id="rId12"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26. What is a XPath?</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XPath is used to locate the elements. Using XPath, we could navigate through elements and attributes in an XML document to locate web elements such as textbox, button, checkbox, Image etc., in a web page.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27. What is the difference between “/” and “//”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Single Slash “/” – Single slash is used to create XPath with absolute path i.e. the XPath would be created to start selection from the document node/start node.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Double Slash “//” – Double slash is used to create XPath with relative path i.e. the XPath would be created to start selection from anywhere within the document.</w:t>
      </w:r>
    </w:p>
    <w:p w:rsidR="00F80EF2" w:rsidRPr="003D1F85" w:rsidRDefault="00F80EF2"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28. What is the difference between Absolute Path and Relative Path?</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Absolute XPath starts from the root node and ends with desired descendant element’s node. It starts with top HTML node and ends with input node. It starts with a single forward slash(/) as shown below.</w:t>
      </w:r>
    </w:p>
    <w:p w:rsidR="005E4EBF" w:rsidRPr="003D1F85" w:rsidRDefault="005E4EBF" w:rsidP="004C42BD">
      <w:pPr>
        <w:widowControl w:val="0"/>
        <w:autoSpaceDE w:val="0"/>
        <w:autoSpaceDN w:val="0"/>
        <w:adjustRightInd w:val="0"/>
        <w:outlineLvl w:val="0"/>
        <w:rPr>
          <w:rFonts w:asciiTheme="minorHAnsi" w:hAnsiTheme="minorHAnsi" w:cs="Monaco"/>
          <w:color w:val="1A1A1A"/>
          <w:sz w:val="20"/>
          <w:szCs w:val="20"/>
        </w:rPr>
      </w:pPr>
      <w:r w:rsidRPr="003D1F85">
        <w:rPr>
          <w:rFonts w:asciiTheme="minorHAnsi" w:hAnsiTheme="minorHAnsi" w:cs="Monaco"/>
          <w:sz w:val="20"/>
          <w:szCs w:val="20"/>
        </w:rPr>
        <w:t>/html/body/div[3]/div[1]/form/table/tbody/tr[1]/td/input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Relative XPath starts from any node in between the HTML page to the current element’s node(last node of the element). It starts with</w:t>
      </w:r>
      <w:r w:rsidR="000578FF">
        <w:rPr>
          <w:rFonts w:asciiTheme="minorHAnsi" w:hAnsiTheme="minorHAnsi" w:cs="Helvetica"/>
          <w:color w:val="1A1A1A"/>
          <w:sz w:val="20"/>
          <w:szCs w:val="20"/>
        </w:rPr>
        <w:t xml:space="preserve"> a double</w:t>
      </w:r>
      <w:r w:rsidRPr="003D1F85">
        <w:rPr>
          <w:rFonts w:asciiTheme="minorHAnsi" w:hAnsiTheme="minorHAnsi" w:cs="Helvetica"/>
          <w:color w:val="1A1A1A"/>
          <w:sz w:val="20"/>
          <w:szCs w:val="20"/>
        </w:rPr>
        <w:t> forward slash(//) as shown below.</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//input[@id='email']</w:t>
      </w:r>
    </w:p>
    <w:p w:rsidR="008616DF" w:rsidRPr="003D1F85" w:rsidRDefault="008616DF" w:rsidP="005E4EBF">
      <w:pPr>
        <w:widowControl w:val="0"/>
        <w:autoSpaceDE w:val="0"/>
        <w:autoSpaceDN w:val="0"/>
        <w:adjustRightInd w:val="0"/>
        <w:rPr>
          <w:rFonts w:asciiTheme="minorHAnsi" w:hAnsiTheme="minorHAnsi" w:cs="Helvetica"/>
          <w:color w:val="1A1A1A"/>
          <w:sz w:val="20"/>
          <w:szCs w:val="20"/>
        </w:rPr>
      </w:pPr>
    </w:p>
    <w:p w:rsidR="005E4EBF" w:rsidRPr="003D1F85" w:rsidRDefault="008616D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br w:type="textWrapping" w:clear="all"/>
      </w:r>
      <w:r w:rsidR="005E4EBF" w:rsidRPr="003D1F85">
        <w:rPr>
          <w:rFonts w:asciiTheme="minorHAnsi" w:hAnsiTheme="minorHAnsi" w:cs="Helvetica"/>
          <w:color w:val="1A1A1A"/>
          <w:sz w:val="20"/>
          <w:szCs w:val="20"/>
        </w:rPr>
        <w:t>29. What is the difference between Assert and Verify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Assert: In simple words, if the assert condition is true then the program control will execute the next test step but if the condition is false, the execution will stop and further test step will not be executed.</w:t>
      </w: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Verify: In simple words, there won’t be any halt in the test execution even though the verify condition is true or false.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For detailed post check the below link.</w:t>
      </w: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30. What are Soft Assert and Hard Assert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Soft Assert: Soft Assert collects errors during </w:t>
      </w:r>
      <w:r w:rsidRPr="003D1F85">
        <w:rPr>
          <w:rFonts w:asciiTheme="minorHAnsi" w:hAnsiTheme="minorHAnsi" w:cs="Courier"/>
          <w:i/>
          <w:iCs/>
          <w:color w:val="1A1A1A"/>
          <w:sz w:val="20"/>
          <w:szCs w:val="20"/>
        </w:rPr>
        <w:t>@Test</w:t>
      </w:r>
      <w:r w:rsidRPr="003D1F85">
        <w:rPr>
          <w:rFonts w:asciiTheme="minorHAnsi" w:hAnsiTheme="minorHAnsi" w:cs="Helvetica"/>
          <w:color w:val="1A1A1A"/>
          <w:sz w:val="20"/>
          <w:szCs w:val="20"/>
        </w:rPr>
        <w:t xml:space="preserve"> Soft Assert does not throw an exception when an assert fails and would continue with the next </w:t>
      </w:r>
      <w:r w:rsidR="00FE14B6" w:rsidRPr="003D1F85">
        <w:rPr>
          <w:rFonts w:asciiTheme="minorHAnsi" w:hAnsiTheme="minorHAnsi" w:cs="Helvetica"/>
          <w:color w:val="1A1A1A"/>
          <w:sz w:val="20"/>
          <w:szCs w:val="20"/>
        </w:rPr>
        <w:t>step after the assert statement</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Hard Assert: Hard Assert throws an AssertException immediately when an assert statement fails and test suite continues with next </w:t>
      </w:r>
      <w:r w:rsidRPr="003D1F85">
        <w:rPr>
          <w:rFonts w:asciiTheme="minorHAnsi" w:hAnsiTheme="minorHAnsi" w:cs="Courier"/>
          <w:i/>
          <w:iCs/>
          <w:color w:val="1A1A1A"/>
          <w:sz w:val="20"/>
          <w:szCs w:val="20"/>
        </w:rPr>
        <w:t>@Test</w:t>
      </w: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31. What are the verification points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IDE, we use Selenese Verify and Assert Commands as Verification points</w:t>
      </w:r>
    </w:p>
    <w:p w:rsidR="003C157A" w:rsidRPr="003D1F85" w:rsidRDefault="003C157A"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WebDriver, there is no built-in features for verification points. It totally depends on our coding style. some of the Verification points are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page title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text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element (text box, button, drop down, etc.)</w:t>
      </w: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32. How to launch a browser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is an Interface. We create Object of a WebDriver Interface.</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&lt;2.53 – no geckodriver</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3.x – geckodriver for FF</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Firefox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WebDriver driver = new FirefoxDriver();</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Chrome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WebDriver driver = new ChromeDriver();</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Internet Explorer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WebDriver driver = new InternetExplorerDriver();</w:t>
      </w: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33. Is the FirefoxDriver a Class or an Interface?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FirefoxDriver is a Java class, and it implements the WebDriver interface.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r w:rsidRPr="003D1F85">
        <w:rPr>
          <w:rFonts w:asciiTheme="minorHAnsi" w:hAnsiTheme="minorHAnsi" w:cs="Times"/>
          <w:noProof/>
          <w:sz w:val="20"/>
          <w:szCs w:val="20"/>
          <w:lang w:val="en-IN" w:eastAsia="en-IN"/>
        </w:rPr>
        <w:drawing>
          <wp:inline distT="0" distB="0" distL="0" distR="0">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34. What is the super interface of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SearchContext.</w:t>
      </w:r>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35. Explain the line of code Webdriver driver = new FirefoxDriver(); ?</w:t>
      </w:r>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F27FB6"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r w:rsidR="005E4EBF" w:rsidRPr="003D1F85">
        <w:rPr>
          <w:rFonts w:asciiTheme="minorHAnsi" w:hAnsiTheme="minorHAnsi" w:cs="Helvetica"/>
          <w:color w:val="1A1A1A"/>
          <w:sz w:val="20"/>
          <w:szCs w:val="20"/>
        </w:rPr>
        <w:t>‘WebDriver‘ is an interface and we are creating an object</w:t>
      </w:r>
      <w:r w:rsidRPr="003D1F85">
        <w:rPr>
          <w:rFonts w:asciiTheme="minorHAnsi" w:hAnsiTheme="minorHAnsi" w:cs="Helvetica"/>
          <w:color w:val="1A1A1A"/>
          <w:sz w:val="20"/>
          <w:szCs w:val="20"/>
        </w:rPr>
        <w:t xml:space="preserve"> reference</w:t>
      </w:r>
      <w:r w:rsidR="005E4EBF" w:rsidRPr="003D1F85">
        <w:rPr>
          <w:rFonts w:asciiTheme="minorHAnsi" w:hAnsiTheme="minorHAnsi" w:cs="Helvetica"/>
          <w:color w:val="1A1A1A"/>
          <w:sz w:val="20"/>
          <w:szCs w:val="20"/>
        </w:rPr>
        <w:t xml:space="preserve"> of type WebDriver instantiating an object of FirefoxDriver class.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36. We do create a reference variable ‘driver’ of type WebDriver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WebDriver driver = new FirefoxDriver();</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instead of creating</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lastRenderedPageBreak/>
        <w:t>FirefoxDriver driver = new FirefoxDriver();</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2</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3</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4</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5</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r w:rsidRPr="003D1F85">
              <w:rPr>
                <w:rFonts w:asciiTheme="minorHAnsi" w:hAnsiTheme="minorHAnsi" w:cs="Monaco"/>
                <w:color w:val="0335C5"/>
                <w:sz w:val="20"/>
                <w:szCs w:val="20"/>
              </w:rPr>
              <w:t>FirefoxDriver</w:t>
            </w:r>
            <w:r w:rsidRPr="003D1F85">
              <w:rPr>
                <w:rFonts w:asciiTheme="minorHAnsi" w:hAnsiTheme="minorHAnsi" w:cs="Monaco"/>
                <w:color w:val="262626"/>
                <w:sz w:val="20"/>
                <w:szCs w:val="20"/>
              </w:rPr>
              <w:t>();</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instead of creating</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color w:val="262626"/>
                <w:sz w:val="20"/>
                <w:szCs w:val="20"/>
              </w:rPr>
            </w:pPr>
            <w:r w:rsidRPr="003D1F85">
              <w:rPr>
                <w:rFonts w:asciiTheme="minorHAnsi" w:hAnsiTheme="minorHAnsi" w:cs="Monaco"/>
                <w:color w:val="0335C5"/>
                <w:sz w:val="20"/>
                <w:szCs w:val="20"/>
              </w:rPr>
              <w:t xml:space="preserve">FirefoxDriver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r w:rsidRPr="003D1F85">
              <w:rPr>
                <w:rFonts w:asciiTheme="minorHAnsi" w:hAnsiTheme="minorHAnsi" w:cs="Monaco"/>
                <w:color w:val="0335C5"/>
                <w:sz w:val="20"/>
                <w:szCs w:val="20"/>
              </w:rPr>
              <w:t>FirefoxDriver</w:t>
            </w:r>
            <w:r w:rsidRPr="003D1F85">
              <w:rPr>
                <w:rFonts w:asciiTheme="minorHAnsi" w:hAnsiTheme="minorHAnsi" w:cs="Monaco"/>
                <w:color w:val="262626"/>
                <w:sz w:val="20"/>
                <w:szCs w:val="20"/>
              </w:rPr>
              <w:t>();</w:t>
            </w: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sz w:val="20"/>
                <w:szCs w:val="20"/>
              </w:rPr>
            </w:pP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What is the purpose of doing this way?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 we create a reference variable driver of type WebDriver then we could use the same driver variable to work with any browser of our choice such as IEDriver, SafariDriver etc.,</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6371F9">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//FirefoxDriver driver = new FirefoxDriver();</w:t>
      </w:r>
    </w:p>
    <w:p w:rsidR="006371F9" w:rsidRPr="003D1F85" w:rsidRDefault="006371F9" w:rsidP="006371F9">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ChromeDriver driver = new ChromeDriver();</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driver.get(“http://www.google.com”);</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2C540C" w:rsidRPr="003D1F85" w:rsidRDefault="002C540C"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r w:rsidRPr="003D1F85">
        <w:rPr>
          <w:rFonts w:asciiTheme="minorHAnsi" w:hAnsiTheme="minorHAnsi" w:cs="Monaco"/>
          <w:color w:val="0335C5"/>
          <w:sz w:val="20"/>
          <w:szCs w:val="20"/>
        </w:rPr>
        <w:t>FirefoxDriver</w:t>
      </w:r>
      <w:r w:rsidRPr="003D1F85">
        <w:rPr>
          <w:rFonts w:asciiTheme="minorHAnsi" w:hAnsiTheme="minorHAnsi" w:cs="Monaco"/>
          <w:color w:val="262626"/>
          <w:sz w:val="20"/>
          <w:szCs w:val="20"/>
        </w:rPr>
        <w:t>();</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37. What are the different exceptions you have faced in Selenium WebDriver?</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WebDriverException</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TimeoutException</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NoAlertPresentException</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NoSuchWindowException</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NoSuchElementException</w:t>
      </w:r>
    </w:p>
    <w:p w:rsidR="001B122E" w:rsidRPr="003D1F85" w:rsidRDefault="001B122E"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StaleElementReferenceException</w:t>
      </w:r>
    </w:p>
    <w:p w:rsidR="00EC32CD" w:rsidRPr="003D1F85" w:rsidRDefault="00EC32CD"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IllegalStateException</w:t>
      </w: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38. How To Login Into Any Site If It Is Showing Any Authentication Pop-Up For Username And Password?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do this we pass username and password with the URL</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http://username:password@url</w:t>
      </w:r>
    </w:p>
    <w:p w:rsidR="00A72C3B" w:rsidRPr="003D1F85" w:rsidRDefault="005E4EBF" w:rsidP="00A72C3B">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e.g. </w:t>
      </w:r>
      <w:hyperlink r:id="rId14" w:history="1">
        <w:r w:rsidR="00A72C3B" w:rsidRPr="003D1F85">
          <w:rPr>
            <w:rStyle w:val="Hyperlink"/>
            <w:rFonts w:asciiTheme="minorHAnsi" w:hAnsiTheme="minorHAnsi" w:cs="Monaco"/>
            <w:sz w:val="20"/>
            <w:szCs w:val="20"/>
          </w:rPr>
          <w:t>http://admin:admin123@xyz.com</w:t>
        </w:r>
      </w:hyperlink>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5E4EBF" w:rsidRPr="003D1F85" w:rsidRDefault="005E4EBF" w:rsidP="00A72C3B">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39. What are the types of waits available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 could see three types of waits such as Implicit Waits, Explicit Waits and Fluent Waits.</w:t>
      </w:r>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 </w:t>
      </w:r>
      <w:hyperlink r:id="rId15" w:history="1">
        <w:r w:rsidR="003D1F85"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Explicit Waits – </w:t>
      </w:r>
      <w:hyperlink r:id="rId16" w:history="1">
        <w:r w:rsidR="003D1F85"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Fluent Waits – </w:t>
      </w:r>
      <w:hyperlink r:id="rId17" w:history="1">
        <w:r w:rsidR="003D1F85" w:rsidRPr="003D1F85">
          <w:rPr>
            <w:rFonts w:asciiTheme="minorHAnsi" w:hAnsiTheme="minorHAnsi" w:cs="Helvetica"/>
            <w:color w:val="E03D3E"/>
            <w:sz w:val="20"/>
            <w:szCs w:val="20"/>
            <w:u w:val="single" w:color="E03D3E"/>
          </w:rPr>
          <w:t xml:space="preserve"> </w:t>
        </w:r>
      </w:hyperlink>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PageLoadTimeOut </w:t>
      </w:r>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Thread.sleep() – static wait</w:t>
      </w: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40. What is Implicit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41. What is WebDriver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WebDriverWait is applied on a certain element with defined expected condition and time. This wait is only applied to the specified element. This wait can also throw an exception when an element is not found.</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42. What is Fluent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FluentWait can define the maximum amount of time to wait for a specific condition and frequency with which to check the condition before throwing an “ElementNotVisibleException” exception.</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43. How to input text in the text box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sendKeys() method</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WebDriver driver = new FirefoxDriver();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driver.get("https://www.gmail.com");</w:t>
      </w:r>
    </w:p>
    <w:p w:rsidR="00D82D5F" w:rsidRPr="003D1F85" w:rsidRDefault="005E4EBF" w:rsidP="00D82D5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driver.findElement(By.xpath("xpath")).sendKeys("</w:t>
      </w:r>
      <w:r w:rsidR="00D82D5F" w:rsidRPr="003D1F85">
        <w:rPr>
          <w:rFonts w:asciiTheme="minorHAnsi" w:hAnsiTheme="minorHAnsi" w:cs="Monaco"/>
          <w:sz w:val="20"/>
          <w:szCs w:val="20"/>
        </w:rPr>
        <w:t>test</w:t>
      </w:r>
      <w:r w:rsidRPr="003D1F85">
        <w:rPr>
          <w:rFonts w:asciiTheme="minorHAnsi" w:hAnsiTheme="minorHAnsi" w:cs="Monaco"/>
          <w:sz w:val="20"/>
          <w:szCs w:val="20"/>
        </w:rPr>
        <w:t>");</w:t>
      </w: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5E4EBF" w:rsidRPr="003D1F85" w:rsidRDefault="005E4EBF" w:rsidP="00D82D5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44. How to input text in the text box without calling the sendKeys()?</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To initialize js object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JavascriptExecutor JS = (JavascriptExecutor)</w:t>
      </w:r>
      <w:r w:rsidR="006A1B6F" w:rsidRPr="003D1F85">
        <w:rPr>
          <w:rFonts w:asciiTheme="minorHAnsi" w:hAnsiTheme="minorHAnsi" w:cs="Monaco"/>
          <w:sz w:val="20"/>
          <w:szCs w:val="20"/>
        </w:rPr>
        <w:t>driver</w:t>
      </w:r>
      <w:r w:rsidRPr="003D1F85">
        <w:rPr>
          <w:rFonts w:asciiTheme="minorHAnsi" w:hAnsiTheme="minorHAnsi" w:cs="Monaco"/>
          <w:sz w:val="20"/>
          <w:szCs w:val="20"/>
        </w:rPr>
        <w:t>;</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To enter username</w:t>
      </w:r>
    </w:p>
    <w:p w:rsidR="006A1B6F" w:rsidRPr="003D1F85" w:rsidRDefault="005E4EBF" w:rsidP="006A1B6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JS.executeScript("document.getElementById(</w:t>
      </w:r>
      <w:r w:rsidR="006A1B6F" w:rsidRPr="003D1F85">
        <w:rPr>
          <w:rFonts w:asciiTheme="minorHAnsi" w:hAnsiTheme="minorHAnsi" w:cs="Monaco"/>
          <w:sz w:val="20"/>
          <w:szCs w:val="20"/>
        </w:rPr>
        <w:t>‘</w:t>
      </w:r>
      <w:r w:rsidRPr="003D1F85">
        <w:rPr>
          <w:rFonts w:asciiTheme="minorHAnsi" w:hAnsiTheme="minorHAnsi" w:cs="Monaco"/>
          <w:sz w:val="20"/>
          <w:szCs w:val="20"/>
        </w:rPr>
        <w:t>User').value=</w:t>
      </w:r>
      <w:r w:rsidR="006A1B6F" w:rsidRPr="003D1F85">
        <w:rPr>
          <w:rFonts w:asciiTheme="minorHAnsi" w:hAnsiTheme="minorHAnsi" w:cs="Monaco"/>
          <w:sz w:val="20"/>
          <w:szCs w:val="20"/>
        </w:rPr>
        <w:t>test</w:t>
      </w:r>
      <w:r w:rsidRPr="003D1F85">
        <w:rPr>
          <w:rFonts w:asciiTheme="minorHAnsi" w:hAnsiTheme="minorHAnsi" w:cs="Monaco"/>
          <w:sz w:val="20"/>
          <w:szCs w:val="20"/>
        </w:rPr>
        <w:t>.com'");</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45. How to clear the text in the text box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clear() method</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WebDriver driver = new FirefoxDriver();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driver.get("https://www.gmail.com");</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driver.findElement(By.xpath("xpath_of_element1")).sendKeys("Software Testing Material Website");</w:t>
      </w:r>
    </w:p>
    <w:p w:rsidR="006A1B6F" w:rsidRPr="003D1F85" w:rsidRDefault="005E4EBF" w:rsidP="006A1B6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driver.findElement(By.xpath("xpath_of_element1")).clear();</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46. How to get a text of a web element?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getText() method</w:t>
      </w: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47. How to get an attribute value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getAttribute(value);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48. How to click on a hyperlink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click() method in Selenium to click on the hyperlink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driver.findElement(By.linkText(“Software Testing Material Website”)).click();</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r w:rsidRPr="003D1F85">
              <w:rPr>
                <w:rFonts w:asciiTheme="minorHAnsi" w:hAnsiTheme="minorHAnsi" w:cs="Monaco"/>
                <w:color w:val="262626"/>
                <w:sz w:val="20"/>
                <w:szCs w:val="20"/>
              </w:rPr>
              <w:t>(</w:t>
            </w:r>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linkText</w:t>
            </w:r>
            <w:r w:rsidRPr="003D1F85">
              <w:rPr>
                <w:rFonts w:asciiTheme="minorHAnsi" w:hAnsiTheme="minorHAnsi" w:cs="Monaco"/>
                <w:color w:val="262626"/>
                <w:sz w:val="20"/>
                <w:szCs w:val="20"/>
              </w:rPr>
              <w:t>(</w:t>
            </w:r>
            <w:r w:rsidRPr="003D1F85">
              <w:rPr>
                <w:rFonts w:asciiTheme="minorHAnsi" w:hAnsiTheme="minorHAnsi" w:cs="Monaco"/>
                <w:color w:val="1A1A1A"/>
                <w:sz w:val="20"/>
                <w:szCs w:val="20"/>
              </w:rPr>
              <w:t>“</w:t>
            </w:r>
            <w:r w:rsidRPr="003D1F85">
              <w:rPr>
                <w:rFonts w:asciiTheme="minorHAnsi" w:hAnsiTheme="minorHAnsi" w:cs="Monaco"/>
                <w:color w:val="0335C5"/>
                <w:sz w:val="20"/>
                <w:szCs w:val="20"/>
              </w:rPr>
              <w:t xml:space="preserve">Software Testing Material </w:t>
            </w:r>
            <w:r w:rsidRPr="003D1F85">
              <w:rPr>
                <w:rFonts w:asciiTheme="minorHAnsi" w:hAnsiTheme="minorHAnsi" w:cs="Monaco"/>
                <w:color w:val="1A1A1A"/>
                <w:sz w:val="20"/>
                <w:szCs w:val="20"/>
              </w:rPr>
              <w:t>Website”</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click</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49. How to submit a form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“submit” method on element to submit a form</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driver.findElement(By.id("form_1")).submit();</w:t>
      </w:r>
    </w:p>
    <w:tbl>
      <w:tblPr>
        <w:tblW w:w="0" w:type="auto"/>
        <w:tblInd w:w="-108" w:type="dxa"/>
        <w:tblBorders>
          <w:top w:val="nil"/>
          <w:left w:val="nil"/>
          <w:right w:val="nil"/>
        </w:tblBorders>
        <w:tblLayout w:type="fixed"/>
        <w:tblLook w:val="0000"/>
      </w:tblPr>
      <w:tblGrid>
        <w:gridCol w:w="344"/>
      </w:tblGrid>
      <w:tr w:rsidR="00F17A03" w:rsidRPr="003D1F85">
        <w:tc>
          <w:tcPr>
            <w:tcW w:w="344" w:type="dxa"/>
            <w:shd w:val="clear" w:color="auto" w:fill="D8EBFF"/>
          </w:tcPr>
          <w:p w:rsidR="00F17A03" w:rsidRPr="003D1F85" w:rsidRDefault="00F17A03">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Alternatively, you can use click method on the element which does form submission</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50. How to press ENTER key on text box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press ENTER key using Selenium WebDriver, We need to use Selenium Enum Keys with its constant ENTER.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driver.findElement(By.xpath("xpath")).sendKeys(Keys.ENTER);</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51. How to pause a test execution for 5 seconds at a specific point?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java.lang.Thread.sleep(long milliseconds) method we could pause the execution for a specific time. To pause 5 seconds, we need to pass parameter as 5000 (5 seconds)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Thread.sleep(5000)</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52. Is Selenium Server needed to run Selenium WebDriver Scripts?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When we are distributing our Selenium WebDriver scripts to execute using Selenium Grid, we need to use Selenium Server.</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53. What happens if I run this command. driver.get(“www.softwaretestingmaterial.com”)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An exception is thrown. We need to pass HTTP protocol within driver.get()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driver.get("http://www.softwaretestingmaterial.com");</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get</w:t>
            </w:r>
            <w:r w:rsidRPr="003D1F85">
              <w:rPr>
                <w:rFonts w:asciiTheme="minorHAnsi" w:hAnsiTheme="minorHAnsi" w:cs="Monaco"/>
                <w:color w:val="262626"/>
                <w:sz w:val="20"/>
                <w:szCs w:val="20"/>
              </w:rPr>
              <w:t>(</w:t>
            </w:r>
            <w:r w:rsidRPr="003D1F85">
              <w:rPr>
                <w:rFonts w:asciiTheme="minorHAnsi" w:hAnsiTheme="minorHAnsi" w:cs="Monaco"/>
                <w:color w:val="0F7001"/>
                <w:sz w:val="20"/>
                <w:szCs w:val="20"/>
              </w:rPr>
              <w:t>"http://www.softwaretestingmaterial.com"</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54. What is the alternative to driver.get() method to open an URL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 method to driver.get(“url”) method is driver.navigate.to(“url”)</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55. What is the difference between driver.get() and driver.navigate.to(“url”)?</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driver.get(): To open an URL and it will wait till the whole page gets loaded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driver.navigate.get(): To navigate to an URL and It will not wait till the whole page gets loaded</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56. Can I navigate back and forth in a browser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We use Navigate interface to do navigate back and forth in a browser. It has methods to move back, forward as well as to refresh a page.</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driver.navigate().forward(); – to navigate to the next web 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driver.navigate().back(); – takes back to the previous webpage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driver.navigate().refresh(); – to refresh the current web page thereby reloading all the web elements</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driver.navigate().to(“url”); – to launch a new web browser window and navigate to the specified URL</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57. What are the different types of navigation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Refer above question (Can I navigate back and forth in a browser)</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58. How to fetch the current page URL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fetch the current page URL, we use getCurrentURL()</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driver.getCurrentUrl();</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59. How can we maximize browser window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maximize browser window in selenium we use maximize() method. This method maximizes the current window if it is not already maximized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driver.manage().window().maximize();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60. How to delete cookies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delete cookies we use deleteAllCookies()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driver.manage().deleteAllCookies();</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5A234C" w:rsidRPr="003D1F85" w:rsidRDefault="005A234C" w:rsidP="005E4EBF">
      <w:pPr>
        <w:widowControl w:val="0"/>
        <w:autoSpaceDE w:val="0"/>
        <w:autoSpaceDN w:val="0"/>
        <w:adjustRightInd w:val="0"/>
        <w:rPr>
          <w:rFonts w:asciiTheme="minorHAnsi" w:hAnsiTheme="minorHAnsi" w:cs="Helvetica"/>
          <w:color w:val="1A1A1A"/>
          <w:sz w:val="20"/>
          <w:szCs w:val="20"/>
        </w:rPr>
      </w:pPr>
    </w:p>
    <w:p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rsidR="00B21EAD" w:rsidRPr="003D1F85" w:rsidRDefault="00B21EAD"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61. What are the ways to refresh a browser using Selenium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There are multiple ways to refresh a page in selenium</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Using driver.navigate().refresh() command as mentioned in the question 45</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Using driver.get(“URL”) on the current URL or using driver.getCurrentUrl()</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Using driver.navigate().to(“URL”) on the current URL or driver.navigate().to(driver.getCurrentUrl());</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Using sendKeys(Keys.F5) on any textbox on the webpage</w:t>
      </w: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62. What is the difference between driver.getWindowHandle() and driver.getWindowHandles() in Selenium WebDriver?</w:t>
      </w:r>
    </w:p>
    <w:p w:rsidR="00335A4F" w:rsidRPr="003D1F85" w:rsidRDefault="00335A4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driver.getWindowHandle() – It returns a handle of the current page (a unique identifier)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driver.getWindowHandles() – It returns a set of handles of the all the pages available.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63. What is the difference between driver.close() and driver.quit() methods?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Purpose of these two methods (driver.close and driver.quit) is almost same. Both allow us to close a browser but still, there is a difference.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driver.close(): To close current WebDriver instance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driver.quit(): To close all the opened WebDriver instances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64. What is the difference between driver.findElement() and driver.findElements()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The difference between driver.findElement() and driver.findElements() commands is-</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findElement() returns a single WebElement (found first) based on the locator passed as parameter. Whereas findElements() returns a list of WebElements, all satisfying the locator value passed.</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Syntax of findElement()-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WebElement textbox = driver.findElement(By.id(“textBoxLocator”));</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Syntax of findElements()-</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List &lt;WebElement&gt; elements = element.findElements(By.id(“value”));</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Another difference between the two is- if no element is found then findElement() throws NoSuchElementException whereas findElements() returns a list of 0 elements.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List&lt;WebElement&gt; list = driver.findElements(By.tagName(“a”));</w:t>
      </w: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Sop(list.size()); ==40</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65. How to find whether an element is displayed on the web page?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facilitates the user with the following methods to check the visibility of the web elements. These web elements can be buttons, drop boxes, checkboxes, radio buttons, labels etc.</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isDisplayed()</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sz w:val="20"/>
          <w:szCs w:val="20"/>
        </w:rPr>
        <w:t>boolean elePresent = driver.findElement(By.xpath("xpath")).isDisplayed();</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color w:val="6B006D"/>
                <w:sz w:val="20"/>
                <w:szCs w:val="20"/>
              </w:rPr>
              <w:t>boolean</w:t>
            </w:r>
            <w:r w:rsidRPr="003D1F85">
              <w:rPr>
                <w:rFonts w:asciiTheme="minorHAnsi" w:hAnsiTheme="minorHAnsi" w:cs="Monaco"/>
                <w:color w:val="1A1A1A"/>
                <w:sz w:val="20"/>
                <w:szCs w:val="20"/>
              </w:rPr>
              <w:t> elePresent </w:t>
            </w:r>
            <w:r w:rsidRPr="003D1F85">
              <w:rPr>
                <w:rFonts w:asciiTheme="minorHAnsi" w:hAnsiTheme="minorHAnsi" w:cs="Monaco"/>
                <w:color w:val="0A56D8"/>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r w:rsidRPr="003D1F85">
              <w:rPr>
                <w:rFonts w:asciiTheme="minorHAnsi" w:hAnsiTheme="minorHAnsi" w:cs="Monaco"/>
                <w:color w:val="262626"/>
                <w:sz w:val="20"/>
                <w:szCs w:val="20"/>
              </w:rPr>
              <w:t>(</w:t>
            </w:r>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F7001"/>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isDisplayed</w:t>
            </w:r>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isSelected()</w:t>
      </w:r>
    </w:p>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sz w:val="20"/>
          <w:szCs w:val="20"/>
        </w:rPr>
        <w:t>boolean eleSelected= driver.findElement(By.xpath("xpath")).isSelected();</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color w:val="6B006D"/>
                <w:sz w:val="20"/>
                <w:szCs w:val="20"/>
              </w:rPr>
              <w:t>boolean</w:t>
            </w:r>
            <w:r w:rsidRPr="003D1F85">
              <w:rPr>
                <w:rFonts w:asciiTheme="minorHAnsi" w:hAnsiTheme="minorHAnsi" w:cs="Monaco"/>
                <w:color w:val="1A1A1A"/>
                <w:sz w:val="20"/>
                <w:szCs w:val="20"/>
              </w:rPr>
              <w:t> </w:t>
            </w:r>
            <w:r w:rsidRPr="003D1F85">
              <w:rPr>
                <w:rFonts w:asciiTheme="minorHAnsi" w:hAnsiTheme="minorHAnsi" w:cs="Monaco"/>
                <w:color w:val="011E67"/>
                <w:sz w:val="20"/>
                <w:szCs w:val="20"/>
              </w:rPr>
              <w:t>eleSelected</w:t>
            </w:r>
            <w:r w:rsidRPr="003D1F85">
              <w:rPr>
                <w:rFonts w:asciiTheme="minorHAnsi" w:hAnsiTheme="minorHAnsi" w:cs="Monaco"/>
                <w:color w:val="0A56D8"/>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r w:rsidRPr="003D1F85">
              <w:rPr>
                <w:rFonts w:asciiTheme="minorHAnsi" w:hAnsiTheme="minorHAnsi" w:cs="Monaco"/>
                <w:color w:val="262626"/>
                <w:sz w:val="20"/>
                <w:szCs w:val="20"/>
              </w:rPr>
              <w:t>(</w:t>
            </w:r>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F7001"/>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isSelected</w:t>
            </w:r>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isEnabled()</w:t>
      </w:r>
    </w:p>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sz w:val="20"/>
          <w:szCs w:val="20"/>
        </w:rPr>
        <w:t>boolean eleEnabled= driver.findElement(By.xpath("xpath")).isEnabled();</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color w:val="6B006D"/>
                <w:sz w:val="20"/>
                <w:szCs w:val="20"/>
              </w:rPr>
              <w:t>boolean</w:t>
            </w:r>
            <w:r w:rsidRPr="003D1F85">
              <w:rPr>
                <w:rFonts w:asciiTheme="minorHAnsi" w:hAnsiTheme="minorHAnsi" w:cs="Monaco"/>
                <w:color w:val="1A1A1A"/>
                <w:sz w:val="20"/>
                <w:szCs w:val="20"/>
              </w:rPr>
              <w:t> </w:t>
            </w:r>
            <w:r w:rsidRPr="003D1F85">
              <w:rPr>
                <w:rFonts w:asciiTheme="minorHAnsi" w:hAnsiTheme="minorHAnsi" w:cs="Monaco"/>
                <w:color w:val="011E67"/>
                <w:sz w:val="20"/>
                <w:szCs w:val="20"/>
              </w:rPr>
              <w:t>eleEnabled</w:t>
            </w:r>
            <w:r w:rsidRPr="003D1F85">
              <w:rPr>
                <w:rFonts w:asciiTheme="minorHAnsi" w:hAnsiTheme="minorHAnsi" w:cs="Monaco"/>
                <w:color w:val="0A56D8"/>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r w:rsidRPr="003D1F85">
              <w:rPr>
                <w:rFonts w:asciiTheme="minorHAnsi" w:hAnsiTheme="minorHAnsi" w:cs="Monaco"/>
                <w:color w:val="262626"/>
                <w:sz w:val="20"/>
                <w:szCs w:val="20"/>
              </w:rPr>
              <w:t>(</w:t>
            </w:r>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F7001"/>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isEnabled</w:t>
            </w:r>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66. How to select a value in a dropdown?</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Select class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WebElement mySelectElement = driver.findElement(By.name("dropdown"));</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Select dropdown = new Select(mySelectElement);</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dropdown.selectByVisibleText(Text);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lastRenderedPageBreak/>
        <w:t>dropdown.selectByIndex(Index);</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dropdown.selectByValue(Value);</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CD6EDA" w:rsidRPr="003D1F85" w:rsidRDefault="00CD6EDA" w:rsidP="005E4EBF">
      <w:pPr>
        <w:widowControl w:val="0"/>
        <w:autoSpaceDE w:val="0"/>
        <w:autoSpaceDN w:val="0"/>
        <w:adjustRightInd w:val="0"/>
        <w:rPr>
          <w:rFonts w:asciiTheme="minorHAnsi" w:hAnsiTheme="minorHAnsi" w:cs="Monaco"/>
          <w:sz w:val="20"/>
          <w:szCs w:val="20"/>
        </w:rPr>
      </w:pP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18"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67. How to capture Screenshot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TakesScreenshot Interface</w:t>
      </w:r>
    </w:p>
    <w:p w:rsidR="00011887" w:rsidRPr="003D1F85" w:rsidRDefault="0001188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3, we may face few issues while capturing Screenshots. To overcome we use aShot utility. Click on below links to see posts related to the normal way of capturing a screenshot and capturing a screenshot using aShot utility.</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68. How to mouse hover on a web element using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By using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WebElement ele = driver.findElement(By.xpath("xpath"));</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//Create object 'action' of an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Actions action = new Actions(driver);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//Mouseover on an element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action.moveToElement(ele).</w:t>
      </w:r>
      <w:r w:rsidR="00011887" w:rsidRPr="003D1F85">
        <w:rPr>
          <w:rFonts w:asciiTheme="minorHAnsi" w:hAnsiTheme="minorHAnsi" w:cs="Monaco"/>
          <w:sz w:val="20"/>
          <w:szCs w:val="20"/>
        </w:rPr>
        <w:t>build().</w:t>
      </w:r>
      <w:r w:rsidRPr="003D1F85">
        <w:rPr>
          <w:rFonts w:asciiTheme="minorHAnsi" w:hAnsiTheme="minorHAnsi" w:cs="Monaco"/>
          <w:sz w:val="20"/>
          <w:szCs w:val="20"/>
        </w:rPr>
        <w:t>perform();</w:t>
      </w:r>
    </w:p>
    <w:p w:rsidR="00011887" w:rsidRPr="003D1F85" w:rsidRDefault="00011887" w:rsidP="005E4EBF">
      <w:pPr>
        <w:widowControl w:val="0"/>
        <w:autoSpaceDE w:val="0"/>
        <w:autoSpaceDN w:val="0"/>
        <w:adjustRightInd w:val="0"/>
        <w:rPr>
          <w:rFonts w:asciiTheme="minorHAnsi" w:hAnsiTheme="minorHAnsi" w:cs="Monaco"/>
          <w:sz w:val="20"/>
          <w:szCs w:val="20"/>
        </w:rPr>
      </w:pPr>
    </w:p>
    <w:p w:rsidR="00011887" w:rsidRPr="003D1F85" w:rsidRDefault="00011887" w:rsidP="005E4EBF">
      <w:pPr>
        <w:widowControl w:val="0"/>
        <w:autoSpaceDE w:val="0"/>
        <w:autoSpaceDN w:val="0"/>
        <w:adjustRightInd w:val="0"/>
        <w:rPr>
          <w:rFonts w:asciiTheme="minorHAnsi" w:hAnsiTheme="minorHAnsi" w:cs="Monaco"/>
          <w:color w:val="1A1A1A"/>
          <w:sz w:val="20"/>
          <w:szCs w:val="20"/>
        </w:rPr>
      </w:pP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19"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69. How can we handle web based pop-up?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handle alerts popups we need to do switch to the alert window and call Selenium WebDriver Alert API methods.</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0"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70. How can we handle windows based pop 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doesn’t support windows based applications. It is an automation testing tool which supports only web application testing. We could handle windows based popups in Selenium using some third party tools such as AutoIT,</w:t>
      </w:r>
      <w:r w:rsidR="003422A2" w:rsidRPr="003D1F85">
        <w:rPr>
          <w:rFonts w:asciiTheme="minorHAnsi" w:hAnsiTheme="minorHAnsi" w:cs="Helvetica"/>
          <w:color w:val="1A1A1A"/>
          <w:sz w:val="20"/>
          <w:szCs w:val="20"/>
        </w:rPr>
        <w:t xml:space="preserve"> SIKULI,</w:t>
      </w:r>
      <w:r w:rsidRPr="003D1F85">
        <w:rPr>
          <w:rFonts w:asciiTheme="minorHAnsi" w:hAnsiTheme="minorHAnsi" w:cs="Helvetica"/>
          <w:color w:val="1A1A1A"/>
          <w:sz w:val="20"/>
          <w:szCs w:val="20"/>
        </w:rPr>
        <w:t xml:space="preserve"> Robot class etc.</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71. How to handle hidden elements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one of the most important selenium interview questions.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We can handle hidden elements by using javaScript executor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(JavascriptExecutor(driver)).executeScript("document.getElementsByClassName(ElementLocator).click();");</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72. How can you find Broken Links in a page using Selenium WebDriver?</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1"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73. How to find more than one web element in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store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List &lt;WebElement&gt; eleList = driver.findElements(By.xpath("xpath"));</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fetch the size of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int listSize = eleList.size();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loop</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(int i=0; i&lt;listSize; i++)</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Clicking on each link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links.get(i).click();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Navigating back to the previous page that stores the links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driver.navigate().back();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74. How to read a JavaScript variable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JavascriptExecutor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initialize the JS object.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JavascriptExecutor JS = (JavascriptExecutor) webdriver;</w:t>
      </w:r>
    </w:p>
    <w:p w:rsidR="006628F9" w:rsidRPr="003D1F85" w:rsidRDefault="006628F9"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get the site title.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String title = (String)JS.executeScript("return document.title");</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System.out.println("Title of the webpage : " + title);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75. How do you read test data from excels?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Test data can efficiently be read from excel using JXL or POI API. POI API has many advantages than JXL.</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76. Is it possible to automate the captcha using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 It’s not possible to automate captcha and bar code reader.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77. List some scenarios which we cannot automate using Selenium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1. Bitmap comparison Is not possible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Automating Captcha is not possible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 We can not read bar code using Selenium WebDriver</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4. windows OS based pop ups</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third party calendars/element</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 Image </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Word/PDF</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78. What is Object Repository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79. How can you use the Recovery Scenario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“Try Catch Block” within Selenium WebDriver Java tests.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try {</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driver.get("www.</w:t>
      </w:r>
      <w:r w:rsidR="00BE6F67" w:rsidRPr="003D1F85">
        <w:rPr>
          <w:rFonts w:asciiTheme="minorHAnsi" w:hAnsiTheme="minorHAnsi" w:cs="Monaco"/>
          <w:sz w:val="20"/>
          <w:szCs w:val="20"/>
        </w:rPr>
        <w:t>xyz</w:t>
      </w:r>
      <w:r w:rsidRPr="003D1F85">
        <w:rPr>
          <w:rFonts w:asciiTheme="minorHAnsi" w:hAnsiTheme="minorHAnsi" w:cs="Monaco"/>
          <w:sz w:val="20"/>
          <w:szCs w:val="20"/>
        </w:rPr>
        <w:t>.com");</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}catch(Exception 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System.out.println(e.getMessage());</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80. How to Upload a file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There are two cases which are majorly used to upload a file in Selenium WebDriver such as using SendKeys Method and using AutoIT Script.</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2" w:history="1">
        <w:r w:rsidR="004C42BD" w:rsidRPr="003D1F85">
          <w:rPr>
            <w:rFonts w:asciiTheme="minorHAnsi" w:hAnsiTheme="minorHAnsi" w:cs="Helvetica"/>
            <w:color w:val="E03D3E"/>
            <w:sz w:val="20"/>
            <w:szCs w:val="20"/>
            <w:u w:val="single" w:color="E03D3E"/>
          </w:rPr>
          <w:t xml:space="preserve"> </w:t>
        </w:r>
        <w:r w:rsidR="005E4EBF" w:rsidRPr="003D1F85">
          <w:rPr>
            <w:rFonts w:asciiTheme="minorHAnsi" w:hAnsiTheme="minorHAnsi" w:cs="Helvetica"/>
            <w:color w:val="E03D3E"/>
            <w:sz w:val="20"/>
            <w:szCs w:val="20"/>
            <w:u w:val="single" w:color="E03D3E"/>
          </w:rPr>
          <w:t>.</w:t>
        </w:r>
      </w:hyperlink>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87221C" w:rsidRPr="003D1F85" w:rsidRDefault="0087221C"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Browser Button – type =“file”</w:t>
      </w:r>
    </w:p>
    <w:p w:rsidR="00BE6F67" w:rsidRPr="003D1F85" w:rsidRDefault="0087221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SendKeys (c:\\test\\naveen.jpg);</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81. How to Download a file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AutoIT script, we could download a file in Selenium WebDriver.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82. How to run Selenium WebDriver Test from the command line?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Class 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cd c</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 javac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 java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 org.testng.TestNG C:\Users \Desktop\ \workspace\testing\testng.xml</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83. How to switch between frames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By using the following code, we could switch between frames.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driver.switchTo().frame();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84. How to connect a Database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 we all know Selenium WebDriver is a tool to automate User Interface. We could only interact with Browser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JDBC Driver to connect the Database in Selenium (While using Java Programming Language).</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3" w:history="1">
        <w:r w:rsidR="004C42BD" w:rsidRPr="003D1F85">
          <w:rPr>
            <w:rFonts w:asciiTheme="minorHAnsi" w:hAnsiTheme="minorHAnsi" w:cs="Helvetica"/>
            <w:color w:val="E03D3E"/>
            <w:sz w:val="20"/>
            <w:szCs w:val="20"/>
            <w:u w:val="single" w:color="E03D3E"/>
          </w:rPr>
          <w:t xml:space="preserve"> </w:t>
        </w:r>
      </w:hyperlink>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bookmarkStart w:id="0" w:name="_GoBack"/>
      <w:bookmarkEnd w:id="0"/>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85. How To Resize Browser Window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resize the browser window to particular dimensions, we use ‘Dimension’ class to resize the browser window.</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4" w:history="1">
        <w:r w:rsidR="004C42BD" w:rsidRPr="003D1F85">
          <w:rPr>
            <w:rFonts w:asciiTheme="minorHAnsi" w:hAnsiTheme="minorHAnsi" w:cs="Helvetica"/>
            <w:color w:val="E03D3E"/>
            <w:sz w:val="20"/>
            <w:szCs w:val="20"/>
            <w:u w:val="single" w:color="E03D3E"/>
          </w:rPr>
          <w:t xml:space="preserve"> </w:t>
        </w:r>
      </w:hyperlink>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054931">
      <w:pPr>
        <w:rPr>
          <w:rFonts w:asciiTheme="minorHAnsi" w:eastAsia="Times New Roman" w:hAnsiTheme="minorHAnsi"/>
          <w:color w:val="000000"/>
          <w:sz w:val="20"/>
          <w:szCs w:val="20"/>
        </w:rPr>
      </w:pPr>
      <w:r w:rsidRPr="003D1F85">
        <w:rPr>
          <w:rStyle w:val="crayon-c"/>
          <w:rFonts w:asciiTheme="minorHAnsi" w:eastAsia="Times New Roman" w:hAnsiTheme="minorHAnsi"/>
          <w:color w:val="000000"/>
          <w:sz w:val="20"/>
          <w:szCs w:val="20"/>
        </w:rPr>
        <w:t xml:space="preserve">        //Create object of Dimensions class</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i"/>
          <w:rFonts w:asciiTheme="minorHAnsi" w:eastAsia="Times New Roman" w:hAnsiTheme="minorHAnsi"/>
          <w:color w:val="000000"/>
          <w:sz w:val="20"/>
          <w:szCs w:val="20"/>
        </w:rPr>
        <w:t>Dimension</w:t>
      </w:r>
      <w:r w:rsidRPr="003D1F85">
        <w:rPr>
          <w:rStyle w:val="crayon-h"/>
          <w:rFonts w:asciiTheme="minorHAnsi" w:eastAsia="Times New Roman" w:hAnsiTheme="minorHAnsi"/>
          <w:color w:val="000000"/>
          <w:sz w:val="20"/>
          <w:szCs w:val="20"/>
        </w:rPr>
        <w:t xml:space="preserve"> </w:t>
      </w:r>
      <w:r w:rsidRPr="003D1F85">
        <w:rPr>
          <w:rStyle w:val="crayon-v"/>
          <w:rFonts w:asciiTheme="minorHAnsi" w:eastAsia="Times New Roman" w:hAnsiTheme="minorHAnsi"/>
          <w:color w:val="000000"/>
          <w:sz w:val="20"/>
          <w:szCs w:val="20"/>
        </w:rPr>
        <w:t>d</w:t>
      </w:r>
      <w:r w:rsidRPr="003D1F85">
        <w:rPr>
          <w:rStyle w:val="crayon-h"/>
          <w:rFonts w:asciiTheme="minorHAnsi" w:eastAsia="Times New Roman" w:hAnsiTheme="minorHAnsi"/>
          <w:color w:val="000000"/>
          <w:sz w:val="20"/>
          <w:szCs w:val="20"/>
        </w:rPr>
        <w:t xml:space="preserve"> </w:t>
      </w:r>
      <w:r w:rsidRPr="003D1F85">
        <w:rPr>
          <w:rStyle w:val="crayon-o"/>
          <w:rFonts w:asciiTheme="minorHAnsi" w:eastAsia="Times New Roman" w:hAnsiTheme="minorHAnsi"/>
          <w:color w:val="000000"/>
          <w:sz w:val="20"/>
          <w:szCs w:val="20"/>
        </w:rPr>
        <w:t>=</w:t>
      </w:r>
      <w:r w:rsidRPr="003D1F85">
        <w:rPr>
          <w:rStyle w:val="crayon-h"/>
          <w:rFonts w:asciiTheme="minorHAnsi" w:eastAsia="Times New Roman" w:hAnsiTheme="minorHAnsi"/>
          <w:color w:val="000000"/>
          <w:sz w:val="20"/>
          <w:szCs w:val="20"/>
        </w:rPr>
        <w:t xml:space="preserve"> </w:t>
      </w:r>
      <w:r w:rsidRPr="003D1F85">
        <w:rPr>
          <w:rStyle w:val="crayon-r"/>
          <w:rFonts w:asciiTheme="minorHAnsi" w:eastAsia="Times New Roman" w:hAnsiTheme="minorHAnsi"/>
          <w:color w:val="000000"/>
          <w:sz w:val="20"/>
          <w:szCs w:val="20"/>
        </w:rPr>
        <w:t>new</w:t>
      </w:r>
      <w:r w:rsidRPr="003D1F85">
        <w:rPr>
          <w:rStyle w:val="crayon-h"/>
          <w:rFonts w:asciiTheme="minorHAnsi" w:eastAsia="Times New Roman" w:hAnsiTheme="minorHAnsi"/>
          <w:color w:val="000000"/>
          <w:sz w:val="20"/>
          <w:szCs w:val="20"/>
        </w:rPr>
        <w:t xml:space="preserve"> </w:t>
      </w:r>
      <w:r w:rsidRPr="003D1F85">
        <w:rPr>
          <w:rStyle w:val="crayon-e"/>
          <w:rFonts w:asciiTheme="minorHAnsi" w:eastAsia="Times New Roman" w:hAnsiTheme="minorHAnsi"/>
          <w:color w:val="000000"/>
          <w:sz w:val="20"/>
          <w:szCs w:val="20"/>
        </w:rPr>
        <w:t>Dimension</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480</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620</w:t>
      </w:r>
      <w:r w:rsidRPr="003D1F85">
        <w:rPr>
          <w:rStyle w:val="crayon-sy"/>
          <w:rFonts w:asciiTheme="minorHAnsi" w:eastAsia="Times New Roman" w:hAnsiTheme="minorHAnsi"/>
          <w:color w:val="000000"/>
          <w:sz w:val="20"/>
          <w:szCs w:val="20"/>
        </w:rPr>
        <w:t>);</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c"/>
          <w:rFonts w:asciiTheme="minorHAnsi" w:eastAsia="Times New Roman" w:hAnsiTheme="minorHAnsi"/>
          <w:color w:val="000000"/>
          <w:sz w:val="20"/>
          <w:szCs w:val="20"/>
        </w:rPr>
        <w:t>//Resize the current window to the given dimension</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v"/>
          <w:rFonts w:asciiTheme="minorHAnsi" w:eastAsia="Times New Roman" w:hAnsiTheme="minorHAnsi"/>
          <w:color w:val="000000"/>
          <w:sz w:val="20"/>
          <w:szCs w:val="20"/>
        </w:rPr>
        <w:t>driver</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manage</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window</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setSize</w:t>
      </w:r>
      <w:r w:rsidRPr="003D1F85">
        <w:rPr>
          <w:rStyle w:val="crayon-sy"/>
          <w:rFonts w:asciiTheme="minorHAnsi" w:eastAsia="Times New Roman" w:hAnsiTheme="minorHAnsi"/>
          <w:color w:val="000000"/>
          <w:sz w:val="20"/>
          <w:szCs w:val="20"/>
        </w:rPr>
        <w:t>(</w:t>
      </w:r>
      <w:r w:rsidRPr="003D1F85">
        <w:rPr>
          <w:rStyle w:val="crayon-v"/>
          <w:rFonts w:asciiTheme="minorHAnsi" w:eastAsia="Times New Roman" w:hAnsiTheme="minorHAnsi"/>
          <w:color w:val="000000"/>
          <w:sz w:val="20"/>
          <w:szCs w:val="20"/>
        </w:rPr>
        <w:t>d</w:t>
      </w:r>
      <w:r w:rsidRPr="003D1F85">
        <w:rPr>
          <w:rStyle w:val="crayon-sy"/>
          <w:rFonts w:asciiTheme="minorHAnsi" w:eastAsia="Times New Roman" w:hAnsiTheme="minorHAnsi"/>
          <w:color w:val="000000"/>
          <w:sz w:val="20"/>
          <w:szCs w:val="20"/>
        </w:rPr>
        <w:t>);</w:t>
      </w: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86. How To Scroll Web Page Down Or UP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JavaScript scrollBy() method scrolls the document by the specified number of pixels.</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5"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87. How To Perform Right Click Action (Context Click)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in Selenium WebDriver to do Right-Click (Context Click) action.</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6"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435189">
      <w:pPr>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action.contextClick(</w:t>
      </w:r>
      <w:r w:rsidR="00636E9D" w:rsidRPr="003D1F85">
        <w:rPr>
          <w:rFonts w:asciiTheme="minorHAnsi" w:hAnsiTheme="minorHAnsi" w:cs="Helvetica"/>
          <w:color w:val="1A1A1A"/>
          <w:sz w:val="20"/>
          <w:szCs w:val="20"/>
        </w:rPr>
        <w:t>driver.findElement(By.xpsjht()</w:t>
      </w:r>
      <w:r w:rsidRPr="003D1F85">
        <w:rPr>
          <w:rFonts w:asciiTheme="minorHAnsi" w:hAnsiTheme="minorHAnsi" w:cs="Helvetica"/>
          <w:color w:val="1A1A1A"/>
          <w:sz w:val="20"/>
          <w:szCs w:val="20"/>
        </w:rPr>
        <w:t>).build().perform();</w:t>
      </w: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88. How To Perform Double Click Action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Double click action in selenium.</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7"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89. How To Perform Drag And Drop Action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Drag And Drop Action</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8"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90. How To Highlight Element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JavascriptExecutor interface, we could highlight the specified element</w:t>
      </w:r>
    </w:p>
    <w:p w:rsidR="005E4EBF" w:rsidRPr="003D1F85" w:rsidRDefault="001113CB" w:rsidP="004C42BD">
      <w:pPr>
        <w:widowControl w:val="0"/>
        <w:autoSpaceDE w:val="0"/>
        <w:autoSpaceDN w:val="0"/>
        <w:adjustRightInd w:val="0"/>
        <w:outlineLvl w:val="0"/>
        <w:rPr>
          <w:rFonts w:asciiTheme="minorHAnsi" w:hAnsiTheme="minorHAnsi" w:cs="Helvetica"/>
          <w:color w:val="1A1A1A"/>
          <w:sz w:val="20"/>
          <w:szCs w:val="20"/>
        </w:rPr>
      </w:pPr>
      <w:hyperlink r:id="rId29"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52E3A" w:rsidRPr="003D1F85" w:rsidRDefault="00D6321E" w:rsidP="005E4EBF">
      <w:pPr>
        <w:rPr>
          <w:rFonts w:asciiTheme="minorHAnsi" w:hAnsiTheme="minorHAnsi"/>
          <w:sz w:val="20"/>
          <w:szCs w:val="20"/>
        </w:rPr>
      </w:pPr>
    </w:p>
    <w:sectPr w:rsidR="00552E3A" w:rsidRPr="003D1F85" w:rsidSect="00D3645D">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Monaco">
    <w:charset w:val="00"/>
    <w:family w:val="swiss"/>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4AC7244"/>
    <w:multiLevelType w:val="hybridMultilevel"/>
    <w:tmpl w:val="0548D9AA"/>
    <w:lvl w:ilvl="0" w:tplc="7DF803AA">
      <w:start w:val="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0"/>
  </w:num>
  <w:num w:numId="20">
    <w:abstractNumId w:val="18"/>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E4EBF"/>
    <w:rsid w:val="00011887"/>
    <w:rsid w:val="0004756D"/>
    <w:rsid w:val="00054931"/>
    <w:rsid w:val="000578FF"/>
    <w:rsid w:val="001113CB"/>
    <w:rsid w:val="001B122E"/>
    <w:rsid w:val="00201BA2"/>
    <w:rsid w:val="002B6F7B"/>
    <w:rsid w:val="002C540C"/>
    <w:rsid w:val="003038D3"/>
    <w:rsid w:val="00335A4F"/>
    <w:rsid w:val="003422A2"/>
    <w:rsid w:val="00367FB7"/>
    <w:rsid w:val="003B6414"/>
    <w:rsid w:val="003C157A"/>
    <w:rsid w:val="003D1F85"/>
    <w:rsid w:val="00435189"/>
    <w:rsid w:val="004744FD"/>
    <w:rsid w:val="004A446C"/>
    <w:rsid w:val="004C42BD"/>
    <w:rsid w:val="005710F8"/>
    <w:rsid w:val="005A234C"/>
    <w:rsid w:val="005E4EBF"/>
    <w:rsid w:val="0062245A"/>
    <w:rsid w:val="00636E9D"/>
    <w:rsid w:val="006371F9"/>
    <w:rsid w:val="006628F9"/>
    <w:rsid w:val="006A1B6F"/>
    <w:rsid w:val="006D3AF3"/>
    <w:rsid w:val="00833922"/>
    <w:rsid w:val="008616DF"/>
    <w:rsid w:val="008666F4"/>
    <w:rsid w:val="0087221C"/>
    <w:rsid w:val="008C2F83"/>
    <w:rsid w:val="009441A4"/>
    <w:rsid w:val="00996625"/>
    <w:rsid w:val="00A72C3B"/>
    <w:rsid w:val="00A87542"/>
    <w:rsid w:val="00AB308C"/>
    <w:rsid w:val="00AB51CB"/>
    <w:rsid w:val="00AF0780"/>
    <w:rsid w:val="00B05CE2"/>
    <w:rsid w:val="00B21EAD"/>
    <w:rsid w:val="00BE37DE"/>
    <w:rsid w:val="00BE6F67"/>
    <w:rsid w:val="00BF4F77"/>
    <w:rsid w:val="00CD6EDA"/>
    <w:rsid w:val="00D3645D"/>
    <w:rsid w:val="00D6321E"/>
    <w:rsid w:val="00D74122"/>
    <w:rsid w:val="00D82D5F"/>
    <w:rsid w:val="00EC32CD"/>
    <w:rsid w:val="00F17A03"/>
    <w:rsid w:val="00F27FB6"/>
    <w:rsid w:val="00F80EF2"/>
    <w:rsid w:val="00FE14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3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2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72C3B"/>
    <w:rPr>
      <w:color w:val="0563C1" w:themeColor="hyperlink"/>
      <w:u w:val="single"/>
    </w:rPr>
  </w:style>
  <w:style w:type="character" w:customStyle="1" w:styleId="crayon-c">
    <w:name w:val="crayon-c"/>
    <w:basedOn w:val="DefaultParagraphFont"/>
    <w:rsid w:val="00054931"/>
  </w:style>
  <w:style w:type="character" w:customStyle="1" w:styleId="crayon-h">
    <w:name w:val="crayon-h"/>
    <w:basedOn w:val="DefaultParagraphFont"/>
    <w:rsid w:val="00054931"/>
  </w:style>
  <w:style w:type="character" w:customStyle="1" w:styleId="crayon-i">
    <w:name w:val="crayon-i"/>
    <w:basedOn w:val="DefaultParagraphFont"/>
    <w:rsid w:val="00054931"/>
  </w:style>
  <w:style w:type="character" w:customStyle="1" w:styleId="crayon-v">
    <w:name w:val="crayon-v"/>
    <w:basedOn w:val="DefaultParagraphFont"/>
    <w:rsid w:val="00054931"/>
  </w:style>
  <w:style w:type="character" w:customStyle="1" w:styleId="crayon-o">
    <w:name w:val="crayon-o"/>
    <w:basedOn w:val="DefaultParagraphFont"/>
    <w:rsid w:val="00054931"/>
  </w:style>
  <w:style w:type="character" w:customStyle="1" w:styleId="crayon-r">
    <w:name w:val="crayon-r"/>
    <w:basedOn w:val="DefaultParagraphFont"/>
    <w:rsid w:val="00054931"/>
  </w:style>
  <w:style w:type="character" w:customStyle="1" w:styleId="crayon-e">
    <w:name w:val="crayon-e"/>
    <w:basedOn w:val="DefaultParagraphFont"/>
    <w:rsid w:val="00054931"/>
  </w:style>
  <w:style w:type="character" w:customStyle="1" w:styleId="crayon-sy">
    <w:name w:val="crayon-sy"/>
    <w:basedOn w:val="DefaultParagraphFont"/>
    <w:rsid w:val="00054931"/>
  </w:style>
  <w:style w:type="character" w:customStyle="1" w:styleId="crayon-cn">
    <w:name w:val="crayon-cn"/>
    <w:basedOn w:val="DefaultParagraphFont"/>
    <w:rsid w:val="00054931"/>
  </w:style>
  <w:style w:type="paragraph" w:styleId="BalloonText">
    <w:name w:val="Balloon Text"/>
    <w:basedOn w:val="Normal"/>
    <w:link w:val="BalloonTextChar"/>
    <w:uiPriority w:val="99"/>
    <w:semiHidden/>
    <w:unhideWhenUsed/>
    <w:rsid w:val="00D6321E"/>
    <w:rPr>
      <w:rFonts w:ascii="Tahoma" w:hAnsi="Tahoma" w:cs="Tahoma"/>
      <w:sz w:val="16"/>
      <w:szCs w:val="16"/>
    </w:rPr>
  </w:style>
  <w:style w:type="character" w:customStyle="1" w:styleId="BalloonTextChar">
    <w:name w:val="Balloon Text Char"/>
    <w:basedOn w:val="DefaultParagraphFont"/>
    <w:link w:val="BalloonText"/>
    <w:uiPriority w:val="99"/>
    <w:semiHidden/>
    <w:rsid w:val="00D6321E"/>
    <w:rPr>
      <w:rFonts w:ascii="Tahoma"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divs>
    <w:div w:id="948195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material.com/how-to-locate-element-by-tag-name-locator/" TargetMode="External"/><Relationship Id="rId13" Type="http://schemas.openxmlformats.org/officeDocument/2006/relationships/image" Target="media/image1.png"/><Relationship Id="rId18" Type="http://schemas.openxmlformats.org/officeDocument/2006/relationships/hyperlink" Target="http://www.softwaretestingmaterial.com/handle-drop-down-and-multi-select-list-using-selenium/" TargetMode="External"/><Relationship Id="rId26" Type="http://schemas.openxmlformats.org/officeDocument/2006/relationships/hyperlink" Target="http://www.softwaretestingmaterial.com/selenium-right-click-action/" TargetMode="External"/><Relationship Id="rId3" Type="http://schemas.openxmlformats.org/officeDocument/2006/relationships/settings" Target="settings.xml"/><Relationship Id="rId21" Type="http://schemas.openxmlformats.org/officeDocument/2006/relationships/hyperlink" Target="http://www.softwaretestingmaterial.com/broken-links-using-selenium/" TargetMode="External"/><Relationship Id="rId7" Type="http://schemas.openxmlformats.org/officeDocument/2006/relationships/hyperlink" Target="http://www.softwaretestingmaterial.com/how-to-locate-element-by-name-locator/" TargetMode="External"/><Relationship Id="rId12" Type="http://schemas.openxmlformats.org/officeDocument/2006/relationships/hyperlink" Target="http://www.softwaretestingmaterial.com/css-selectors-selenium-webdriver-2/" TargetMode="External"/><Relationship Id="rId17" Type="http://schemas.openxmlformats.org/officeDocument/2006/relationships/hyperlink" Target="http://www.softwaretestingmaterial.com/selenium-fluentwait/" TargetMode="External"/><Relationship Id="rId25" Type="http://schemas.openxmlformats.org/officeDocument/2006/relationships/hyperlink" Target="http://www.softwaretestingmaterial.com/scroll-web-page-using-selenium-webdriver/" TargetMode="External"/><Relationship Id="rId2" Type="http://schemas.openxmlformats.org/officeDocument/2006/relationships/styles" Target="styles.xml"/><Relationship Id="rId16" Type="http://schemas.openxmlformats.org/officeDocument/2006/relationships/hyperlink" Target="http://www.softwaretestingmaterial.com/webdriverwait-selenium-webdriver/" TargetMode="External"/><Relationship Id="rId20" Type="http://schemas.openxmlformats.org/officeDocument/2006/relationships/hyperlink" Target="http://www.softwaretestingmaterial.com/javascript-alerts-popups-selenium/" TargetMode="External"/><Relationship Id="rId29" Type="http://schemas.openxmlformats.org/officeDocument/2006/relationships/hyperlink" Target="http://www.softwaretestingmaterial.com/highlight-element-using-selenium/" TargetMode="External"/><Relationship Id="rId1" Type="http://schemas.openxmlformats.org/officeDocument/2006/relationships/numbering" Target="numbering.xml"/><Relationship Id="rId6" Type="http://schemas.openxmlformats.org/officeDocument/2006/relationships/hyperlink" Target="http://www.softwaretestingmaterial.com/how-to-locate-element-by-class-name-locator/" TargetMode="External"/><Relationship Id="rId11" Type="http://schemas.openxmlformats.org/officeDocument/2006/relationships/hyperlink" Target="http://www.softwaretestingmaterial.com/how-to-locate-element-by-xpath-locator/" TargetMode="External"/><Relationship Id="rId24" Type="http://schemas.openxmlformats.org/officeDocument/2006/relationships/hyperlink" Target="http://www.softwaretestingmaterial.com/resize-browser-window-using-selenium-webdriver/" TargetMode="External"/><Relationship Id="rId5" Type="http://schemas.openxmlformats.org/officeDocument/2006/relationships/hyperlink" Target="http://www.softwaretestingmaterial.com/how-to-locate-element-by-id-locator/" TargetMode="External"/><Relationship Id="rId15" Type="http://schemas.openxmlformats.org/officeDocument/2006/relationships/hyperlink" Target="http://www.softwaretestingmaterial.com/implicit-waits-selenium-webdriver/" TargetMode="External"/><Relationship Id="rId23" Type="http://schemas.openxmlformats.org/officeDocument/2006/relationships/hyperlink" Target="http://www.softwaretestingmaterial.com/mssql-database-testing-using-selenium/" TargetMode="External"/><Relationship Id="rId28" Type="http://schemas.openxmlformats.org/officeDocument/2006/relationships/hyperlink" Target="http://www.softwaretestingmaterial.com/drag-and-drop-using-actions-class-in-selenium/" TargetMode="External"/><Relationship Id="rId10" Type="http://schemas.openxmlformats.org/officeDocument/2006/relationships/hyperlink" Target="http://www.softwaretestingmaterial.com/how-to-locate-element-by-link-text-and-partial-link-text-locator/" TargetMode="External"/><Relationship Id="rId19" Type="http://schemas.openxmlformats.org/officeDocument/2006/relationships/hyperlink" Target="http://www.softwaretestingmaterial.com/mouse-hover-actions-using-seleniu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oftwaretestingmaterial.com/how-to-locate-element-by-link-text-and-partial-link-text-locator/" TargetMode="External"/><Relationship Id="rId14" Type="http://schemas.openxmlformats.org/officeDocument/2006/relationships/hyperlink" Target="http://admin:admin123@xyz.com" TargetMode="External"/><Relationship Id="rId22" Type="http://schemas.openxmlformats.org/officeDocument/2006/relationships/hyperlink" Target="http://www.softwaretestingmaterial.com/upload-file-using-autoit/" TargetMode="External"/><Relationship Id="rId27" Type="http://schemas.openxmlformats.org/officeDocument/2006/relationships/hyperlink" Target="http://www.softwaretestingmaterial.com/double-click-action-seleniu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15</Pages>
  <Words>3979</Words>
  <Characters>22683</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/html/body/div[3]/div[1]/form/table/tbody/tr[1]/td/input</vt:lpstr>
      <vt:lpstr>Assert Vs. Verify</vt:lpstr>
      <vt:lpstr>To launch Firefox Driver: WebDriver driver = new FirefoxDriver();</vt:lpstr>
      <vt:lpstr>To launch Chrome Driver: WebDriver driver = new ChromeDriver();</vt:lpstr>
      <vt:lpstr>To launch Internet Explorer Driver: WebDriver driver = new InternetExplorerDrive</vt:lpstr>
      <vt:lpstr>36. We do create a reference variable ‘driver’ of type WebDriver</vt:lpstr>
      <vt:lpstr>WebDriver driver = new FirefoxDriver();</vt:lpstr>
      <vt:lpstr>// To initialize js object</vt:lpstr>
      <vt:lpstr>// To enter username</vt:lpstr>
      <vt:lpstr>There are multiple ways to refresh a page in selenium</vt:lpstr>
      <vt:lpstr>Select dropdown = new Select(mySelectElement);</vt:lpstr>
      <vt:lpstr>:</vt:lpstr>
      <vt:lpstr>By using Actions class</vt:lpstr>
      <vt:lpstr>.</vt:lpstr>
      <vt:lpstr>.</vt:lpstr>
      <vt:lpstr>We can handle hidden elements by using javaScript executor</vt:lpstr>
      <vt:lpstr>.</vt:lpstr>
      <vt:lpstr>1. Bitmap comparison Is not possible using Selenium WebDriver</vt:lpstr>
      <vt:lpstr>}catch(Exception e){</vt:lpstr>
      <vt:lpstr>.</vt:lpstr>
      <vt:lpstr>Browser Button – type =“file”</vt:lpstr>
      <vt:lpstr>Run Java Program using Command Prompt</vt:lpstr>
      <vt:lpstr>Class A{</vt:lpstr>
      <vt:lpstr>Run TestNG using Command Prompt</vt:lpstr>
      <vt:lpstr/>
      <vt:lpstr/>
      <vt:lpstr/>
      <vt:lpstr/>
      <vt:lpstr/>
      <vt:lpstr/>
      <vt:lpstr/>
    </vt:vector>
  </TitlesOfParts>
  <Company/>
  <LinksUpToDate>false</LinksUpToDate>
  <CharactersWithSpaces>26609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SONALI</cp:lastModifiedBy>
  <cp:revision>3</cp:revision>
  <dcterms:created xsi:type="dcterms:W3CDTF">2017-11-05T14:02:00Z</dcterms:created>
  <dcterms:modified xsi:type="dcterms:W3CDTF">2019-03-20T14:13:00Z</dcterms:modified>
</cp:coreProperties>
</file>