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2D9D" w14:textId="5A65E2E6" w:rsidR="005366AC" w:rsidRDefault="00A13942"/>
    <w:p w14:paraId="11BE6840" w14:textId="58EA0069" w:rsidR="003A4289" w:rsidRPr="00523C98" w:rsidRDefault="003A4289" w:rsidP="003A4289">
      <w:pPr>
        <w:jc w:val="center"/>
        <w:rPr>
          <w:rFonts w:ascii="Arial" w:hAnsi="Arial" w:cs="Arial"/>
          <w:b/>
          <w:sz w:val="28"/>
          <w:szCs w:val="28"/>
        </w:rPr>
      </w:pPr>
      <w:r w:rsidRPr="00523C98">
        <w:rPr>
          <w:rFonts w:ascii="Arial" w:hAnsi="Arial" w:cs="Arial"/>
          <w:b/>
          <w:sz w:val="28"/>
          <w:szCs w:val="28"/>
        </w:rPr>
        <w:t>Autumn Semester Work Plan 2021</w:t>
      </w:r>
    </w:p>
    <w:p w14:paraId="241E9C34" w14:textId="15819675" w:rsidR="003A4289" w:rsidRPr="00523C98" w:rsidRDefault="003A4289" w:rsidP="003A4289">
      <w:pPr>
        <w:jc w:val="center"/>
        <w:rPr>
          <w:rFonts w:ascii="Arial" w:hAnsi="Arial" w:cs="Arial"/>
          <w:b/>
          <w:sz w:val="28"/>
          <w:szCs w:val="28"/>
        </w:rPr>
      </w:pPr>
      <w:r w:rsidRPr="00523C98">
        <w:rPr>
          <w:rFonts w:ascii="Arial" w:hAnsi="Arial" w:cs="Arial"/>
          <w:b/>
          <w:sz w:val="28"/>
          <w:szCs w:val="28"/>
        </w:rPr>
        <w:t>PgC</w:t>
      </w:r>
      <w:r w:rsidR="001F1EAD" w:rsidRPr="00523C98">
        <w:rPr>
          <w:rFonts w:ascii="Arial" w:hAnsi="Arial" w:cs="Arial"/>
          <w:b/>
          <w:sz w:val="28"/>
          <w:szCs w:val="28"/>
        </w:rPr>
        <w:t>ert in Higher Education</w:t>
      </w:r>
    </w:p>
    <w:p w14:paraId="35C07B20" w14:textId="750FF692" w:rsidR="003A4289" w:rsidRPr="00523C98" w:rsidRDefault="003A4289" w:rsidP="003A4289">
      <w:pPr>
        <w:jc w:val="center"/>
        <w:rPr>
          <w:rFonts w:ascii="Arial" w:hAnsi="Arial" w:cs="Arial"/>
          <w:b/>
          <w:sz w:val="28"/>
          <w:szCs w:val="28"/>
        </w:rPr>
      </w:pPr>
      <w:r w:rsidRPr="00523C98">
        <w:rPr>
          <w:rFonts w:ascii="Arial" w:hAnsi="Arial" w:cs="Arial"/>
          <w:b/>
          <w:sz w:val="28"/>
          <w:szCs w:val="28"/>
        </w:rPr>
        <w:t>C</w:t>
      </w:r>
      <w:r w:rsidR="001F1EAD" w:rsidRPr="00523C98">
        <w:rPr>
          <w:rFonts w:ascii="Arial" w:hAnsi="Arial" w:cs="Arial"/>
          <w:b/>
          <w:sz w:val="28"/>
          <w:szCs w:val="28"/>
        </w:rPr>
        <w:t xml:space="preserve">US503: Curriculum Design and Evaluation in Higher </w:t>
      </w:r>
      <w:r w:rsidR="00523C98" w:rsidRPr="00523C98">
        <w:rPr>
          <w:rFonts w:ascii="Arial" w:hAnsi="Arial" w:cs="Arial"/>
          <w:b/>
          <w:sz w:val="28"/>
          <w:szCs w:val="28"/>
        </w:rPr>
        <w:t>Education</w:t>
      </w:r>
    </w:p>
    <w:p w14:paraId="5B6E10C4" w14:textId="2886140F" w:rsidR="003A4289" w:rsidRDefault="003A4289"/>
    <w:tbl>
      <w:tblPr>
        <w:tblStyle w:val="TableGrid"/>
        <w:tblW w:w="11087" w:type="dxa"/>
        <w:tblInd w:w="-1169" w:type="dxa"/>
        <w:tblLook w:val="04A0" w:firstRow="1" w:lastRow="0" w:firstColumn="1" w:lastColumn="0" w:noHBand="0" w:noVBand="1"/>
      </w:tblPr>
      <w:tblGrid>
        <w:gridCol w:w="1366"/>
        <w:gridCol w:w="3342"/>
        <w:gridCol w:w="2126"/>
        <w:gridCol w:w="1985"/>
        <w:gridCol w:w="2268"/>
      </w:tblGrid>
      <w:tr w:rsidR="00C614E6" w:rsidRPr="00523C98" w14:paraId="743C4D11" w14:textId="77777777" w:rsidTr="00C614E6">
        <w:tc>
          <w:tcPr>
            <w:tcW w:w="1366" w:type="dxa"/>
          </w:tcPr>
          <w:p w14:paraId="64629370" w14:textId="1AB10BA0" w:rsidR="00C614E6" w:rsidRPr="00523C98" w:rsidRDefault="00C614E6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3C98">
              <w:rPr>
                <w:rFonts w:ascii="Arial" w:hAnsi="Arial" w:cs="Arial"/>
                <w:b/>
                <w:sz w:val="22"/>
                <w:szCs w:val="22"/>
              </w:rPr>
              <w:t>Week/Unit</w:t>
            </w:r>
          </w:p>
        </w:tc>
        <w:tc>
          <w:tcPr>
            <w:tcW w:w="3342" w:type="dxa"/>
          </w:tcPr>
          <w:p w14:paraId="20A0C8EC" w14:textId="77777777" w:rsidR="00C614E6" w:rsidRPr="00523C98" w:rsidRDefault="00C614E6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3C98">
              <w:rPr>
                <w:rFonts w:ascii="Arial" w:hAnsi="Arial" w:cs="Arial"/>
                <w:b/>
                <w:sz w:val="22"/>
                <w:szCs w:val="22"/>
              </w:rPr>
              <w:t>Learning outcome</w:t>
            </w:r>
          </w:p>
        </w:tc>
        <w:tc>
          <w:tcPr>
            <w:tcW w:w="2126" w:type="dxa"/>
          </w:tcPr>
          <w:p w14:paraId="5348D36F" w14:textId="77777777" w:rsidR="00C614E6" w:rsidRPr="00523C98" w:rsidRDefault="00C614E6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3C98">
              <w:rPr>
                <w:rFonts w:ascii="Arial" w:hAnsi="Arial" w:cs="Arial"/>
                <w:b/>
                <w:sz w:val="22"/>
                <w:szCs w:val="22"/>
              </w:rPr>
              <w:t>Teaching Strategies/</w:t>
            </w:r>
          </w:p>
          <w:p w14:paraId="2BE43107" w14:textId="77777777" w:rsidR="00C614E6" w:rsidRPr="00523C98" w:rsidRDefault="00C614E6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3C98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985" w:type="dxa"/>
          </w:tcPr>
          <w:p w14:paraId="6C399C01" w14:textId="77777777" w:rsidR="00C614E6" w:rsidRPr="00523C98" w:rsidRDefault="00C614E6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3C98">
              <w:rPr>
                <w:rFonts w:ascii="Arial" w:hAnsi="Arial" w:cs="Arial"/>
                <w:b/>
                <w:sz w:val="22"/>
                <w:szCs w:val="22"/>
              </w:rPr>
              <w:t>Assessment</w:t>
            </w:r>
          </w:p>
        </w:tc>
        <w:tc>
          <w:tcPr>
            <w:tcW w:w="2268" w:type="dxa"/>
          </w:tcPr>
          <w:p w14:paraId="7922B09F" w14:textId="77777777" w:rsidR="00C614E6" w:rsidRPr="00523C98" w:rsidRDefault="00C614E6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23C98">
              <w:rPr>
                <w:rFonts w:ascii="Arial" w:hAnsi="Arial" w:cs="Arial"/>
                <w:b/>
                <w:sz w:val="22"/>
                <w:szCs w:val="22"/>
              </w:rPr>
              <w:t>Resource</w:t>
            </w:r>
          </w:p>
        </w:tc>
      </w:tr>
      <w:tr w:rsidR="00745CC8" w:rsidRPr="00523C98" w14:paraId="5C317ACA" w14:textId="77777777" w:rsidTr="00745CC8">
        <w:trPr>
          <w:trHeight w:val="640"/>
        </w:trPr>
        <w:tc>
          <w:tcPr>
            <w:tcW w:w="1366" w:type="dxa"/>
            <w:vMerge w:val="restart"/>
          </w:tcPr>
          <w:p w14:paraId="4865683B" w14:textId="71FDB4C8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9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th </w:t>
            </w:r>
            <w:r w:rsidRPr="00523C98">
              <w:rPr>
                <w:rFonts w:ascii="Arial" w:hAnsi="Arial" w:cs="Arial"/>
                <w:sz w:val="22"/>
                <w:szCs w:val="22"/>
              </w:rPr>
              <w:t>-14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August </w:t>
            </w:r>
            <w:r w:rsidRPr="008D2FC7">
              <w:rPr>
                <w:rFonts w:ascii="Arial" w:hAnsi="Arial" w:cs="Arial"/>
                <w:b/>
                <w:sz w:val="22"/>
                <w:szCs w:val="22"/>
              </w:rPr>
              <w:t>(Unit I)</w:t>
            </w:r>
          </w:p>
        </w:tc>
        <w:tc>
          <w:tcPr>
            <w:tcW w:w="3342" w:type="dxa"/>
          </w:tcPr>
          <w:p w14:paraId="7CB75791" w14:textId="6DE39D2B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eastAsia="Arial" w:hAnsi="Arial" w:cs="Arial"/>
                <w:sz w:val="22"/>
                <w:szCs w:val="22"/>
              </w:rPr>
              <w:t>discuss the meaning and definition of curriculum;</w:t>
            </w:r>
          </w:p>
        </w:tc>
        <w:tc>
          <w:tcPr>
            <w:tcW w:w="2126" w:type="dxa"/>
            <w:vMerge w:val="restart"/>
          </w:tcPr>
          <w:p w14:paraId="20A76398" w14:textId="77777777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ind w:left="188" w:hanging="188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Brain storming</w:t>
            </w:r>
          </w:p>
          <w:p w14:paraId="4FD88944" w14:textId="2284E5C5" w:rsidR="00745CC8" w:rsidRDefault="00745CC8" w:rsidP="003A4289">
            <w:pPr>
              <w:pStyle w:val="ListParagraph"/>
              <w:numPr>
                <w:ilvl w:val="0"/>
                <w:numId w:val="1"/>
              </w:numPr>
              <w:ind w:left="188" w:hanging="188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Discussion</w:t>
            </w:r>
          </w:p>
          <w:p w14:paraId="5F6F8A42" w14:textId="798E4C5A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ind w:left="188" w:hanging="1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work</w:t>
            </w:r>
          </w:p>
          <w:p w14:paraId="4116D9E2" w14:textId="2E58A84D" w:rsidR="00745CC8" w:rsidRPr="00523C98" w:rsidRDefault="00745CC8" w:rsidP="00550993">
            <w:pPr>
              <w:pStyle w:val="ListParagraph"/>
              <w:ind w:left="188"/>
              <w:rPr>
                <w:rFonts w:ascii="Arial" w:hAnsi="Arial" w:cs="Arial"/>
              </w:rPr>
            </w:pPr>
          </w:p>
          <w:p w14:paraId="24B18753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A134EC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 w:val="restart"/>
          </w:tcPr>
          <w:p w14:paraId="4308C51A" w14:textId="23CA49FB" w:rsidR="00745CC8" w:rsidRPr="0095760E" w:rsidRDefault="00745CC8" w:rsidP="009576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Discussion</w:t>
            </w:r>
          </w:p>
          <w:p w14:paraId="03287575" w14:textId="77777777" w:rsidR="00745CC8" w:rsidRDefault="00745CC8" w:rsidP="003A42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CCE (Connect-Challenge-Extend Reflection Activity)</w:t>
            </w:r>
          </w:p>
          <w:p w14:paraId="427E3DC7" w14:textId="245ADB40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VLE discussion</w:t>
            </w:r>
          </w:p>
        </w:tc>
        <w:tc>
          <w:tcPr>
            <w:tcW w:w="2268" w:type="dxa"/>
            <w:vMerge w:val="restart"/>
          </w:tcPr>
          <w:p w14:paraId="0014D224" w14:textId="32F763C5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ind w:left="164" w:hanging="164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PT </w:t>
            </w:r>
            <w:r w:rsidRPr="00523C98">
              <w:rPr>
                <w:rFonts w:ascii="Arial" w:hAnsi="Arial" w:cs="Arial"/>
              </w:rPr>
              <w:t>slide</w:t>
            </w:r>
          </w:p>
          <w:p w14:paraId="39CE5032" w14:textId="77777777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ind w:left="164" w:hanging="164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Reading materials</w:t>
            </w:r>
          </w:p>
        </w:tc>
      </w:tr>
      <w:tr w:rsidR="00745CC8" w:rsidRPr="00523C98" w14:paraId="7B2A87B0" w14:textId="77777777" w:rsidTr="00C614E6">
        <w:trPr>
          <w:trHeight w:val="1853"/>
        </w:trPr>
        <w:tc>
          <w:tcPr>
            <w:tcW w:w="1366" w:type="dxa"/>
            <w:vMerge/>
          </w:tcPr>
          <w:p w14:paraId="1D9F5611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2" w:type="dxa"/>
          </w:tcPr>
          <w:p w14:paraId="01607E8D" w14:textId="77777777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identify the integration of goals, values and skills across programme and module;</w:t>
            </w:r>
          </w:p>
          <w:p w14:paraId="04B58E70" w14:textId="77777777" w:rsidR="00745CC8" w:rsidRPr="00523C98" w:rsidRDefault="00745CC8" w:rsidP="001F1E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14:paraId="4426245F" w14:textId="77777777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ind w:left="188" w:hanging="188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064E2782" w14:textId="77777777" w:rsidR="00745CC8" w:rsidRPr="00523C98" w:rsidRDefault="00745CC8" w:rsidP="0095760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14:paraId="7F4E5547" w14:textId="77777777" w:rsidR="00745CC8" w:rsidRPr="00523C98" w:rsidRDefault="00745CC8" w:rsidP="003A4289">
            <w:pPr>
              <w:pStyle w:val="ListParagraph"/>
              <w:numPr>
                <w:ilvl w:val="0"/>
                <w:numId w:val="1"/>
              </w:numPr>
              <w:ind w:left="164" w:hanging="164"/>
              <w:rPr>
                <w:rFonts w:ascii="Arial" w:hAnsi="Arial" w:cs="Arial"/>
              </w:rPr>
            </w:pPr>
          </w:p>
        </w:tc>
      </w:tr>
      <w:tr w:rsidR="00745CC8" w:rsidRPr="00523C98" w14:paraId="44B505EF" w14:textId="77777777" w:rsidTr="00745CC8">
        <w:trPr>
          <w:trHeight w:val="1587"/>
        </w:trPr>
        <w:tc>
          <w:tcPr>
            <w:tcW w:w="1366" w:type="dxa"/>
            <w:vMerge w:val="restart"/>
          </w:tcPr>
          <w:p w14:paraId="71407F28" w14:textId="2368CB59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16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>-21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August </w:t>
            </w:r>
            <w:r w:rsidRPr="008D2FC7">
              <w:rPr>
                <w:rFonts w:ascii="Arial" w:hAnsi="Arial" w:cs="Arial"/>
                <w:b/>
                <w:sz w:val="22"/>
                <w:szCs w:val="22"/>
              </w:rPr>
              <w:t>(Unit II)</w:t>
            </w:r>
          </w:p>
        </w:tc>
        <w:tc>
          <w:tcPr>
            <w:tcW w:w="3342" w:type="dxa"/>
          </w:tcPr>
          <w:p w14:paraId="48513F6E" w14:textId="4B360BB7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hAnsi="Arial" w:cs="Arial"/>
                <w:sz w:val="22"/>
                <w:szCs w:val="22"/>
              </w:rPr>
            </w:pPr>
            <w:r w:rsidRPr="00745CC8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critically analyse the role of social, economic, political, and cultural foundations in the development of curriculum within a higher education context;</w:t>
            </w:r>
          </w:p>
        </w:tc>
        <w:tc>
          <w:tcPr>
            <w:tcW w:w="2126" w:type="dxa"/>
          </w:tcPr>
          <w:p w14:paraId="6FFB27DD" w14:textId="77777777" w:rsidR="00745CC8" w:rsidRPr="00523C98" w:rsidRDefault="00745CC8" w:rsidP="003A4289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Group Discussion</w:t>
            </w:r>
          </w:p>
          <w:p w14:paraId="11353F60" w14:textId="77777777" w:rsidR="00745CC8" w:rsidRPr="00523C98" w:rsidRDefault="00745CC8" w:rsidP="003A4289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Reading</w:t>
            </w:r>
          </w:p>
        </w:tc>
        <w:tc>
          <w:tcPr>
            <w:tcW w:w="1985" w:type="dxa"/>
          </w:tcPr>
          <w:p w14:paraId="7F8A4A68" w14:textId="348E541B" w:rsidR="00745CC8" w:rsidRDefault="00745CC8" w:rsidP="0055099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</w:p>
          <w:p w14:paraId="71644F72" w14:textId="77777777" w:rsidR="00745CC8" w:rsidRDefault="00745CC8" w:rsidP="00550993">
            <w:pPr>
              <w:rPr>
                <w:rFonts w:ascii="Arial" w:hAnsi="Arial" w:cs="Arial"/>
              </w:rPr>
            </w:pPr>
          </w:p>
          <w:p w14:paraId="70B8A46D" w14:textId="77777777" w:rsidR="00745CC8" w:rsidRDefault="00745CC8" w:rsidP="00550993">
            <w:pPr>
              <w:rPr>
                <w:rFonts w:ascii="Arial" w:hAnsi="Arial" w:cs="Arial"/>
              </w:rPr>
            </w:pPr>
          </w:p>
          <w:p w14:paraId="79E378CE" w14:textId="77777777" w:rsidR="00745CC8" w:rsidRDefault="00745CC8" w:rsidP="00550993">
            <w:pPr>
              <w:rPr>
                <w:rFonts w:ascii="Arial" w:hAnsi="Arial" w:cs="Arial"/>
              </w:rPr>
            </w:pPr>
          </w:p>
          <w:p w14:paraId="2758173F" w14:textId="77777777" w:rsidR="00745CC8" w:rsidRDefault="00745CC8" w:rsidP="00550993">
            <w:pPr>
              <w:rPr>
                <w:rFonts w:ascii="Arial" w:hAnsi="Arial" w:cs="Arial"/>
              </w:rPr>
            </w:pPr>
          </w:p>
          <w:p w14:paraId="42CD038B" w14:textId="4E57CFE1" w:rsidR="00745CC8" w:rsidRPr="00550993" w:rsidRDefault="00745CC8" w:rsidP="00A13942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8D5AC9" w14:textId="77777777" w:rsidR="00745CC8" w:rsidRDefault="00745CC8" w:rsidP="00C614E6">
            <w:pPr>
              <w:pStyle w:val="ListParagraph"/>
              <w:numPr>
                <w:ilvl w:val="0"/>
                <w:numId w:val="2"/>
              </w:numPr>
              <w:ind w:left="208" w:hanging="2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material</w:t>
            </w:r>
          </w:p>
          <w:p w14:paraId="78D9B92B" w14:textId="77777777" w:rsidR="00745CC8" w:rsidRDefault="00745CC8" w:rsidP="00C614E6">
            <w:pPr>
              <w:pStyle w:val="ListParagraph"/>
              <w:ind w:left="208"/>
              <w:rPr>
                <w:rFonts w:ascii="Arial" w:hAnsi="Arial" w:cs="Arial"/>
              </w:rPr>
            </w:pPr>
          </w:p>
          <w:p w14:paraId="7D138C9A" w14:textId="77777777" w:rsidR="00745CC8" w:rsidRDefault="00745CC8" w:rsidP="00C614E6">
            <w:pPr>
              <w:pStyle w:val="ListParagraph"/>
              <w:ind w:left="208"/>
              <w:rPr>
                <w:rFonts w:ascii="Arial" w:hAnsi="Arial" w:cs="Arial"/>
              </w:rPr>
            </w:pPr>
          </w:p>
          <w:p w14:paraId="6A6A41A6" w14:textId="77777777" w:rsidR="00745CC8" w:rsidRDefault="00745CC8" w:rsidP="00C614E6">
            <w:pPr>
              <w:pStyle w:val="ListParagraph"/>
              <w:ind w:left="208"/>
              <w:rPr>
                <w:rFonts w:ascii="Arial" w:hAnsi="Arial" w:cs="Arial"/>
              </w:rPr>
            </w:pPr>
          </w:p>
          <w:p w14:paraId="1239DC2F" w14:textId="77777777" w:rsidR="00745CC8" w:rsidRDefault="00745CC8" w:rsidP="00C614E6">
            <w:pPr>
              <w:pStyle w:val="ListParagraph"/>
              <w:ind w:left="208"/>
              <w:rPr>
                <w:rFonts w:ascii="Arial" w:hAnsi="Arial" w:cs="Arial"/>
              </w:rPr>
            </w:pPr>
          </w:p>
          <w:p w14:paraId="329B420D" w14:textId="524F8223" w:rsidR="00745CC8" w:rsidRDefault="00745CC8" w:rsidP="00C614E6">
            <w:pPr>
              <w:pStyle w:val="ListParagraph"/>
              <w:ind w:left="208"/>
              <w:rPr>
                <w:rFonts w:ascii="Arial" w:hAnsi="Arial" w:cs="Arial"/>
              </w:rPr>
            </w:pPr>
          </w:p>
          <w:p w14:paraId="4E0DB1C7" w14:textId="3D3E222C" w:rsidR="00745CC8" w:rsidRPr="00C614E6" w:rsidRDefault="00745CC8" w:rsidP="00A13942">
            <w:pPr>
              <w:pStyle w:val="ListParagraph"/>
              <w:ind w:left="208"/>
              <w:rPr>
                <w:rFonts w:ascii="Arial" w:hAnsi="Arial" w:cs="Arial"/>
              </w:rPr>
            </w:pPr>
          </w:p>
        </w:tc>
      </w:tr>
      <w:tr w:rsidR="00745CC8" w:rsidRPr="00523C98" w14:paraId="5515CC6B" w14:textId="77777777" w:rsidTr="00C614E6">
        <w:trPr>
          <w:trHeight w:val="1600"/>
        </w:trPr>
        <w:tc>
          <w:tcPr>
            <w:tcW w:w="1366" w:type="dxa"/>
            <w:vMerge/>
          </w:tcPr>
          <w:p w14:paraId="38CCBF05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2" w:type="dxa"/>
          </w:tcPr>
          <w:p w14:paraId="0692DD07" w14:textId="77777777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sz w:val="22"/>
                <w:szCs w:val="22"/>
              </w:rPr>
            </w:pPr>
            <w:r w:rsidRPr="00523C9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discuss the dominant educational philosophies that influence the higher education curriculum planning; </w:t>
            </w:r>
          </w:p>
          <w:p w14:paraId="21C8F38E" w14:textId="77777777" w:rsidR="00745CC8" w:rsidRPr="00745CC8" w:rsidRDefault="00745CC8" w:rsidP="00D94EA9">
            <w:pP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5344A61" w14:textId="7FB4C65A" w:rsidR="00745CC8" w:rsidRPr="00523C98" w:rsidRDefault="00A13942" w:rsidP="00A1394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</w:t>
            </w:r>
          </w:p>
        </w:tc>
        <w:tc>
          <w:tcPr>
            <w:tcW w:w="1985" w:type="dxa"/>
          </w:tcPr>
          <w:p w14:paraId="32164321" w14:textId="7864CEA0" w:rsidR="00745CC8" w:rsidRDefault="00A13942" w:rsidP="0055099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50993">
              <w:rPr>
                <w:rFonts w:ascii="Arial" w:hAnsi="Arial" w:cs="Arial"/>
              </w:rPr>
              <w:t>VLE Discussion</w:t>
            </w:r>
          </w:p>
        </w:tc>
        <w:tc>
          <w:tcPr>
            <w:tcW w:w="2268" w:type="dxa"/>
          </w:tcPr>
          <w:p w14:paraId="1B1A254D" w14:textId="22F8C8DA" w:rsidR="00745CC8" w:rsidRDefault="00A13942" w:rsidP="00C614E6">
            <w:pPr>
              <w:pStyle w:val="ListParagraph"/>
              <w:numPr>
                <w:ilvl w:val="0"/>
                <w:numId w:val="2"/>
              </w:numPr>
              <w:ind w:left="208" w:hanging="208"/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Reading Material</w:t>
            </w:r>
          </w:p>
        </w:tc>
        <w:bookmarkStart w:id="0" w:name="_GoBack"/>
        <w:bookmarkEnd w:id="0"/>
      </w:tr>
      <w:tr w:rsidR="00C614E6" w:rsidRPr="00523C98" w14:paraId="2174B725" w14:textId="77777777" w:rsidTr="00C614E6">
        <w:tc>
          <w:tcPr>
            <w:tcW w:w="1366" w:type="dxa"/>
          </w:tcPr>
          <w:p w14:paraId="6FB1815B" w14:textId="28A0FAEE" w:rsidR="00C614E6" w:rsidRPr="00523C98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23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August-3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September (</w:t>
            </w:r>
            <w:r w:rsidRPr="008D2FC7">
              <w:rPr>
                <w:rFonts w:ascii="Arial" w:hAnsi="Arial" w:cs="Arial"/>
                <w:b/>
                <w:sz w:val="22"/>
                <w:szCs w:val="22"/>
              </w:rPr>
              <w:t>Unit III</w:t>
            </w:r>
            <w:r w:rsidR="008D2FC7" w:rsidRPr="008D2FC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342" w:type="dxa"/>
          </w:tcPr>
          <w:p w14:paraId="710FECDE" w14:textId="55696452" w:rsidR="00C614E6" w:rsidRPr="00523C98" w:rsidRDefault="00C614E6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sz w:val="22"/>
                <w:szCs w:val="22"/>
              </w:rPr>
            </w:pPr>
            <w:r w:rsidRPr="00523C98">
              <w:rPr>
                <w:rFonts w:ascii="Arial" w:eastAsia="Arial" w:hAnsi="Arial" w:cs="Arial"/>
                <w:color w:val="000000"/>
                <w:sz w:val="22"/>
                <w:szCs w:val="22"/>
              </w:rPr>
              <w:t>examine the various curriculum models that are applicable for developing a module in their subject of specialisation;</w:t>
            </w:r>
          </w:p>
          <w:p w14:paraId="0D0D0513" w14:textId="0556E15A" w:rsidR="00C614E6" w:rsidRPr="00523C98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4A98A8D" w14:textId="451F7449" w:rsidR="00C614E6" w:rsidRDefault="00C614E6" w:rsidP="003A4289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Inquiry</w:t>
            </w:r>
          </w:p>
          <w:p w14:paraId="47886E50" w14:textId="77654F8B" w:rsidR="00C614E6" w:rsidRPr="00523C98" w:rsidRDefault="00C614E6" w:rsidP="003A4289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Brainstorming</w:t>
            </w:r>
          </w:p>
          <w:p w14:paraId="175EF654" w14:textId="6F464F83" w:rsidR="00C614E6" w:rsidRPr="00523C98" w:rsidRDefault="00C614E6" w:rsidP="003A4289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Discussion</w:t>
            </w:r>
          </w:p>
          <w:p w14:paraId="311CA452" w14:textId="77777777" w:rsidR="00C614E6" w:rsidRPr="00523C98" w:rsidRDefault="00C614E6" w:rsidP="00D94EA9">
            <w:pPr>
              <w:pStyle w:val="ListParagraph"/>
              <w:ind w:left="271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020C839" w14:textId="66EDB096" w:rsidR="00C614E6" w:rsidRPr="00523C98" w:rsidRDefault="00C614E6" w:rsidP="00550993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assessment</w:t>
            </w:r>
          </w:p>
        </w:tc>
        <w:tc>
          <w:tcPr>
            <w:tcW w:w="2268" w:type="dxa"/>
          </w:tcPr>
          <w:p w14:paraId="64AE11CA" w14:textId="6C39FF01" w:rsidR="00C614E6" w:rsidRPr="00523C98" w:rsidRDefault="00C614E6" w:rsidP="003A4289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materials</w:t>
            </w:r>
          </w:p>
        </w:tc>
      </w:tr>
      <w:tr w:rsidR="00C614E6" w:rsidRPr="00523C98" w14:paraId="44D7734A" w14:textId="77777777" w:rsidTr="00C614E6">
        <w:tc>
          <w:tcPr>
            <w:tcW w:w="1366" w:type="dxa"/>
          </w:tcPr>
          <w:p w14:paraId="15A2C888" w14:textId="2714A60A" w:rsidR="00C614E6" w:rsidRPr="00523C98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6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-10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September (</w:t>
            </w:r>
            <w:r w:rsidRPr="008D2FC7">
              <w:rPr>
                <w:rFonts w:ascii="Arial" w:hAnsi="Arial" w:cs="Arial"/>
                <w:b/>
                <w:sz w:val="22"/>
                <w:szCs w:val="22"/>
              </w:rPr>
              <w:t>Unit IV)</w:t>
            </w:r>
          </w:p>
        </w:tc>
        <w:tc>
          <w:tcPr>
            <w:tcW w:w="3342" w:type="dxa"/>
          </w:tcPr>
          <w:p w14:paraId="6C6F5363" w14:textId="73CDAC59" w:rsidR="00C614E6" w:rsidRPr="00523C98" w:rsidRDefault="00C614E6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sz w:val="22"/>
                <w:szCs w:val="22"/>
              </w:rPr>
            </w:pPr>
            <w:r w:rsidRPr="00523C98">
              <w:rPr>
                <w:rFonts w:ascii="Arial" w:eastAsia="Arial" w:hAnsi="Arial" w:cs="Arial"/>
                <w:sz w:val="22"/>
                <w:szCs w:val="22"/>
              </w:rPr>
              <w:t>reflect on various policies that exist around curriculum, pedagogy and assessment within a higher education context;</w:t>
            </w:r>
          </w:p>
          <w:p w14:paraId="276C8CBB" w14:textId="00342B57" w:rsidR="00C614E6" w:rsidRPr="00523C98" w:rsidRDefault="00C614E6" w:rsidP="00D94EA9">
            <w:pPr>
              <w:pStyle w:val="ListParagraph"/>
              <w:spacing w:line="240" w:lineRule="auto"/>
              <w:ind w:left="404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3419150" w14:textId="026E9FE8" w:rsidR="00C614E6" w:rsidRDefault="00C614E6" w:rsidP="003A4289">
            <w:pPr>
              <w:pStyle w:val="ListParagraph"/>
              <w:numPr>
                <w:ilvl w:val="0"/>
                <w:numId w:val="2"/>
              </w:numPr>
              <w:ind w:left="291" w:hanging="29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</w:t>
            </w:r>
          </w:p>
          <w:p w14:paraId="14299E52" w14:textId="406A90CB" w:rsidR="00C614E6" w:rsidRDefault="00C614E6" w:rsidP="003A4289">
            <w:pPr>
              <w:pStyle w:val="ListParagraph"/>
              <w:numPr>
                <w:ilvl w:val="0"/>
                <w:numId w:val="2"/>
              </w:numPr>
              <w:ind w:left="291" w:hanging="29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Discussion</w:t>
            </w:r>
          </w:p>
          <w:p w14:paraId="5903D7C3" w14:textId="31182D75" w:rsidR="00C614E6" w:rsidRPr="00523C98" w:rsidRDefault="00C614E6" w:rsidP="003A4289">
            <w:pPr>
              <w:pStyle w:val="ListParagraph"/>
              <w:numPr>
                <w:ilvl w:val="0"/>
                <w:numId w:val="2"/>
              </w:numPr>
              <w:ind w:left="291" w:hanging="29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work</w:t>
            </w:r>
          </w:p>
          <w:p w14:paraId="7CB603CA" w14:textId="479C5D82" w:rsidR="00C614E6" w:rsidRPr="00523C98" w:rsidRDefault="00C614E6" w:rsidP="00550993">
            <w:pPr>
              <w:pStyle w:val="ListParagraph"/>
              <w:ind w:left="291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61173B7B" w14:textId="77777777" w:rsidR="00C614E6" w:rsidRPr="00523C98" w:rsidRDefault="00C614E6" w:rsidP="003A4289">
            <w:pPr>
              <w:pStyle w:val="ListParagraph"/>
              <w:numPr>
                <w:ilvl w:val="0"/>
                <w:numId w:val="2"/>
              </w:numPr>
              <w:ind w:left="291" w:hanging="29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Presentation</w:t>
            </w:r>
          </w:p>
        </w:tc>
        <w:tc>
          <w:tcPr>
            <w:tcW w:w="2268" w:type="dxa"/>
          </w:tcPr>
          <w:p w14:paraId="030CEB61" w14:textId="1D3D7509" w:rsidR="00C614E6" w:rsidRPr="00523C98" w:rsidRDefault="00C614E6" w:rsidP="003A4289">
            <w:pPr>
              <w:pStyle w:val="ListParagraph"/>
              <w:numPr>
                <w:ilvl w:val="0"/>
                <w:numId w:val="4"/>
              </w:numPr>
              <w:ind w:left="291" w:hanging="29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Wheel of Academic Law</w:t>
            </w:r>
          </w:p>
        </w:tc>
      </w:tr>
      <w:tr w:rsidR="00745CC8" w:rsidRPr="00523C98" w14:paraId="030A07E4" w14:textId="77777777" w:rsidTr="00745CC8">
        <w:trPr>
          <w:trHeight w:val="1400"/>
        </w:trPr>
        <w:tc>
          <w:tcPr>
            <w:tcW w:w="1366" w:type="dxa"/>
            <w:vMerge w:val="restart"/>
          </w:tcPr>
          <w:p w14:paraId="74189BB6" w14:textId="77777777" w:rsidR="008D2FC7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13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-17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September</w:t>
            </w:r>
          </w:p>
          <w:p w14:paraId="186EBBB2" w14:textId="3B36C05C" w:rsidR="00745CC8" w:rsidRPr="008D2FC7" w:rsidRDefault="008D2FC7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2FC7">
              <w:rPr>
                <w:rFonts w:ascii="Arial" w:hAnsi="Arial" w:cs="Arial"/>
                <w:b/>
                <w:sz w:val="22"/>
                <w:szCs w:val="22"/>
              </w:rPr>
              <w:t>Unit IV</w:t>
            </w:r>
            <w:r w:rsidR="00745CC8" w:rsidRPr="008D2FC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342" w:type="dxa"/>
          </w:tcPr>
          <w:p w14:paraId="1826F51D" w14:textId="64BFBACB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hAnsi="Arial" w:cs="Arial"/>
                <w:sz w:val="22"/>
                <w:szCs w:val="22"/>
              </w:rPr>
            </w:pPr>
            <w:r w:rsidRPr="00745CC8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frame appropriate module aims and learning outcomes aligning to the subject of specialisations they teach in their parent colleges;</w:t>
            </w:r>
            <w:r w:rsidRPr="00745CC8"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14:paraId="29961208" w14:textId="77777777" w:rsidR="00745CC8" w:rsidRPr="00523C98" w:rsidRDefault="00745CC8" w:rsidP="003A4289">
            <w:pPr>
              <w:pStyle w:val="ListParagraph"/>
              <w:numPr>
                <w:ilvl w:val="0"/>
                <w:numId w:val="5"/>
              </w:numPr>
              <w:ind w:left="148" w:hanging="148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Group Discussion</w:t>
            </w:r>
          </w:p>
          <w:p w14:paraId="29483509" w14:textId="77777777" w:rsidR="00745CC8" w:rsidRDefault="00745CC8" w:rsidP="003A4289">
            <w:pPr>
              <w:pStyle w:val="ListParagraph"/>
              <w:numPr>
                <w:ilvl w:val="0"/>
                <w:numId w:val="5"/>
              </w:numPr>
              <w:ind w:left="238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Task</w:t>
            </w:r>
          </w:p>
          <w:p w14:paraId="7D3E9518" w14:textId="38815F6D" w:rsidR="00745CC8" w:rsidRPr="00523C98" w:rsidRDefault="00745CC8" w:rsidP="003A4289">
            <w:pPr>
              <w:pStyle w:val="ListParagraph"/>
              <w:numPr>
                <w:ilvl w:val="0"/>
                <w:numId w:val="5"/>
              </w:numPr>
              <w:ind w:left="238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Practice-based Teaching Learning</w:t>
            </w:r>
          </w:p>
        </w:tc>
        <w:tc>
          <w:tcPr>
            <w:tcW w:w="1985" w:type="dxa"/>
            <w:vMerge w:val="restart"/>
          </w:tcPr>
          <w:p w14:paraId="1E4FCE5C" w14:textId="6FE120F5" w:rsidR="00745CC8" w:rsidRDefault="00745CC8" w:rsidP="003A4289">
            <w:pPr>
              <w:pStyle w:val="ListParagraph"/>
              <w:numPr>
                <w:ilvl w:val="0"/>
                <w:numId w:val="5"/>
              </w:numPr>
              <w:ind w:left="224" w:hanging="1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Assessment</w:t>
            </w:r>
          </w:p>
          <w:p w14:paraId="64EAB1E7" w14:textId="6DEB46D8" w:rsidR="00745CC8" w:rsidRPr="00523C98" w:rsidRDefault="00745CC8" w:rsidP="003A4289">
            <w:pPr>
              <w:pStyle w:val="ListParagraph"/>
              <w:numPr>
                <w:ilvl w:val="0"/>
                <w:numId w:val="5"/>
              </w:numPr>
              <w:ind w:left="224" w:hanging="1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</w:t>
            </w:r>
          </w:p>
        </w:tc>
        <w:tc>
          <w:tcPr>
            <w:tcW w:w="2268" w:type="dxa"/>
            <w:vMerge w:val="restart"/>
          </w:tcPr>
          <w:p w14:paraId="6D345E9D" w14:textId="77777777" w:rsidR="00745CC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Ppt. slide</w:t>
            </w:r>
          </w:p>
          <w:p w14:paraId="3C0E50E2" w14:textId="4FF41900" w:rsidR="00745CC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Modules descriptors</w:t>
            </w:r>
          </w:p>
          <w:p w14:paraId="1AB7D23F" w14:textId="09BE10AC" w:rsidR="00745CC8" w:rsidRPr="00523C9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Programme</w:t>
            </w:r>
            <w:proofErr w:type="spellEnd"/>
            <w:r>
              <w:rPr>
                <w:rFonts w:ascii="Arial" w:hAnsi="Arial" w:cs="Arial"/>
              </w:rPr>
              <w:t xml:space="preserve"> Documents</w:t>
            </w:r>
          </w:p>
        </w:tc>
      </w:tr>
      <w:tr w:rsidR="00745CC8" w:rsidRPr="00523C98" w14:paraId="6B64854A" w14:textId="77777777" w:rsidTr="00C614E6">
        <w:trPr>
          <w:trHeight w:val="1013"/>
        </w:trPr>
        <w:tc>
          <w:tcPr>
            <w:tcW w:w="1366" w:type="dxa"/>
            <w:vMerge/>
          </w:tcPr>
          <w:p w14:paraId="693E4F7F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2" w:type="dxa"/>
          </w:tcPr>
          <w:p w14:paraId="1C4C4067" w14:textId="77777777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sz w:val="22"/>
                <w:szCs w:val="22"/>
              </w:rPr>
            </w:pPr>
            <w:r w:rsidRPr="00523C98">
              <w:rPr>
                <w:rFonts w:ascii="Arial" w:eastAsia="Arial" w:hAnsi="Arial" w:cs="Arial"/>
                <w:sz w:val="22"/>
                <w:szCs w:val="22"/>
              </w:rPr>
              <w:t>distinguish the curriculum dimensions of design;</w:t>
            </w:r>
          </w:p>
          <w:p w14:paraId="344F6418" w14:textId="77777777" w:rsidR="00745CC8" w:rsidRPr="00523C98" w:rsidRDefault="00745CC8" w:rsidP="00D94EA9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167C9E6B" w14:textId="77777777" w:rsidR="00745CC8" w:rsidRPr="00745CC8" w:rsidRDefault="00745CC8" w:rsidP="00D94EA9">
            <w:pP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14:paraId="45D63C32" w14:textId="77777777" w:rsidR="00745CC8" w:rsidRPr="00523C98" w:rsidRDefault="00745CC8" w:rsidP="003A4289">
            <w:pPr>
              <w:pStyle w:val="ListParagraph"/>
              <w:numPr>
                <w:ilvl w:val="0"/>
                <w:numId w:val="5"/>
              </w:numPr>
              <w:ind w:left="148" w:hanging="148"/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46D03563" w14:textId="77777777" w:rsidR="00745CC8" w:rsidRDefault="00745CC8" w:rsidP="003A4289">
            <w:pPr>
              <w:pStyle w:val="ListParagraph"/>
              <w:numPr>
                <w:ilvl w:val="0"/>
                <w:numId w:val="5"/>
              </w:numPr>
              <w:ind w:left="224" w:hanging="193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14:paraId="3C9CEE08" w14:textId="77777777" w:rsidR="00745CC8" w:rsidRPr="00523C9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</w:p>
        </w:tc>
      </w:tr>
      <w:tr w:rsidR="00745CC8" w:rsidRPr="00523C98" w14:paraId="3AD6952B" w14:textId="77777777" w:rsidTr="00745CC8">
        <w:trPr>
          <w:trHeight w:val="893"/>
        </w:trPr>
        <w:tc>
          <w:tcPr>
            <w:tcW w:w="1366" w:type="dxa"/>
            <w:vMerge w:val="restart"/>
          </w:tcPr>
          <w:p w14:paraId="12F7A467" w14:textId="77777777" w:rsidR="00745CC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20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September-19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November</w:t>
            </w:r>
          </w:p>
          <w:p w14:paraId="32DD6D80" w14:textId="49F3111B" w:rsidR="008D2FC7" w:rsidRPr="008D2FC7" w:rsidRDefault="008D2FC7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2FC7">
              <w:rPr>
                <w:rFonts w:ascii="Arial" w:hAnsi="Arial" w:cs="Arial"/>
                <w:b/>
                <w:sz w:val="22"/>
                <w:szCs w:val="22"/>
              </w:rPr>
              <w:t>Unit IV</w:t>
            </w:r>
          </w:p>
        </w:tc>
        <w:tc>
          <w:tcPr>
            <w:tcW w:w="3342" w:type="dxa"/>
          </w:tcPr>
          <w:p w14:paraId="7E333DC6" w14:textId="722D92A4" w:rsidR="00745CC8" w:rsidRPr="00523C9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hAnsi="Arial" w:cs="Arial"/>
                <w:sz w:val="22"/>
                <w:szCs w:val="22"/>
              </w:rPr>
            </w:pPr>
            <w:r w:rsidRPr="00745CC8">
              <w:rPr>
                <w:rFonts w:ascii="Arial" w:eastAsia="Arial" w:hAnsi="Arial" w:cs="Arial"/>
                <w:i/>
                <w:sz w:val="22"/>
                <w:szCs w:val="22"/>
              </w:rPr>
              <w:t xml:space="preserve">apply </w:t>
            </w:r>
            <w:r w:rsidRPr="00745CC8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the dimensions and ten alignment steps in critiquing an existing module; </w:t>
            </w:r>
          </w:p>
        </w:tc>
        <w:tc>
          <w:tcPr>
            <w:tcW w:w="2126" w:type="dxa"/>
            <w:vMerge w:val="restart"/>
          </w:tcPr>
          <w:p w14:paraId="0ED5C28E" w14:textId="77777777" w:rsidR="00745CC8" w:rsidRPr="00523C9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 xml:space="preserve">Brain storming </w:t>
            </w:r>
          </w:p>
          <w:p w14:paraId="39956B2C" w14:textId="77777777" w:rsidR="00745CC8" w:rsidRPr="00523C9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Group discussion</w:t>
            </w:r>
          </w:p>
          <w:p w14:paraId="7BF98654" w14:textId="3699AC0F" w:rsidR="00745CC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Reviewing alignment components </w:t>
            </w:r>
            <w:r w:rsidRPr="00523C98">
              <w:rPr>
                <w:rFonts w:ascii="Arial" w:hAnsi="Arial" w:cs="Arial"/>
              </w:rPr>
              <w:t>(Ten Align Steps)</w:t>
            </w:r>
            <w:r>
              <w:rPr>
                <w:rFonts w:ascii="Arial" w:hAnsi="Arial" w:cs="Arial"/>
              </w:rPr>
              <w:t xml:space="preserve"> and Conducting a Need Analysis</w:t>
            </w:r>
          </w:p>
          <w:p w14:paraId="2FAD7C30" w14:textId="77777777" w:rsidR="00745CC8" w:rsidRPr="00523C9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Curriculum Auditing</w:t>
            </w:r>
          </w:p>
          <w:p w14:paraId="2D8208E4" w14:textId="77777777" w:rsidR="00745CC8" w:rsidRPr="00523C9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Heat Map</w:t>
            </w:r>
          </w:p>
          <w:p w14:paraId="6B5825C2" w14:textId="77777777" w:rsidR="00745CC8" w:rsidRPr="00523C98" w:rsidRDefault="00745CC8" w:rsidP="00550993">
            <w:pPr>
              <w:pStyle w:val="ListParagraph"/>
              <w:rPr>
                <w:rFonts w:ascii="Arial" w:hAnsi="Arial" w:cs="Arial"/>
              </w:rPr>
            </w:pPr>
          </w:p>
          <w:p w14:paraId="343D498E" w14:textId="77777777" w:rsidR="00745CC8" w:rsidRPr="00523C98" w:rsidRDefault="00745CC8" w:rsidP="00D94EA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985" w:type="dxa"/>
            <w:vMerge w:val="restart"/>
          </w:tcPr>
          <w:p w14:paraId="1BA54FAC" w14:textId="4045AABF" w:rsidR="00745CC8" w:rsidRDefault="00745CC8" w:rsidP="00550993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work</w:t>
            </w:r>
          </w:p>
          <w:p w14:paraId="02E6E4B2" w14:textId="1B22A875" w:rsidR="00745CC8" w:rsidRPr="00523C98" w:rsidRDefault="00745CC8" w:rsidP="00550993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Completed, Underway, or Not yet started Activity</w:t>
            </w:r>
          </w:p>
          <w:p w14:paraId="7D9C97F5" w14:textId="77777777" w:rsidR="00745CC8" w:rsidRPr="00523C98" w:rsidRDefault="00745CC8" w:rsidP="00550993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Presentation</w:t>
            </w:r>
          </w:p>
          <w:p w14:paraId="2E3BACDF" w14:textId="252141DE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</w:tcPr>
          <w:p w14:paraId="6A3EF5B3" w14:textId="77777777" w:rsidR="00745CC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PPT Slide</w:t>
            </w:r>
          </w:p>
          <w:p w14:paraId="0C64B284" w14:textId="77777777" w:rsidR="00745CC8" w:rsidRDefault="00745CC8" w:rsidP="00CC5B3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Modules descriptors</w:t>
            </w:r>
          </w:p>
          <w:p w14:paraId="4263AA26" w14:textId="0E21274E" w:rsidR="00745CC8" w:rsidRPr="00523C98" w:rsidRDefault="00745CC8" w:rsidP="00CC5B3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Programme</w:t>
            </w:r>
            <w:proofErr w:type="spellEnd"/>
            <w:r>
              <w:rPr>
                <w:rFonts w:ascii="Arial" w:hAnsi="Arial" w:cs="Arial"/>
              </w:rPr>
              <w:t xml:space="preserve"> Documents</w:t>
            </w:r>
          </w:p>
        </w:tc>
      </w:tr>
      <w:tr w:rsidR="00745CC8" w:rsidRPr="00523C98" w14:paraId="29403792" w14:textId="77777777" w:rsidTr="00745CC8">
        <w:trPr>
          <w:trHeight w:val="1361"/>
        </w:trPr>
        <w:tc>
          <w:tcPr>
            <w:tcW w:w="1366" w:type="dxa"/>
            <w:vMerge/>
          </w:tcPr>
          <w:p w14:paraId="747883C6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2" w:type="dxa"/>
          </w:tcPr>
          <w:p w14:paraId="4E643EDC" w14:textId="7EBD27F1" w:rsidR="00745CC8" w:rsidRPr="00745CC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745CC8">
              <w:rPr>
                <w:rFonts w:ascii="Arial" w:eastAsia="Arial" w:hAnsi="Arial" w:cs="Arial"/>
                <w:sz w:val="22"/>
                <w:szCs w:val="22"/>
              </w:rPr>
              <w:t>develop</w:t>
            </w:r>
            <w:r w:rsidRPr="00745CC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module based on their subject of specialisation considering the elements of a curriculum model fitting to a higher education context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</w:t>
            </w:r>
          </w:p>
        </w:tc>
        <w:tc>
          <w:tcPr>
            <w:tcW w:w="2126" w:type="dxa"/>
            <w:vMerge/>
          </w:tcPr>
          <w:p w14:paraId="76CC688B" w14:textId="77777777" w:rsidR="00745CC8" w:rsidRPr="00523C9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1AD3888C" w14:textId="77777777" w:rsidR="00745CC8" w:rsidRDefault="00745CC8" w:rsidP="00550993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14:paraId="402A13A3" w14:textId="77777777" w:rsidR="00745CC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</w:p>
        </w:tc>
      </w:tr>
      <w:tr w:rsidR="00745CC8" w:rsidRPr="00523C98" w14:paraId="4EF756B0" w14:textId="77777777" w:rsidTr="00C614E6">
        <w:trPr>
          <w:trHeight w:val="1893"/>
        </w:trPr>
        <w:tc>
          <w:tcPr>
            <w:tcW w:w="1366" w:type="dxa"/>
            <w:vMerge/>
          </w:tcPr>
          <w:p w14:paraId="6F59283E" w14:textId="77777777" w:rsidR="00745CC8" w:rsidRPr="00523C98" w:rsidRDefault="00745CC8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2" w:type="dxa"/>
          </w:tcPr>
          <w:p w14:paraId="04C7C42A" w14:textId="77777777" w:rsidR="00745CC8" w:rsidRPr="00745CC8" w:rsidRDefault="00745CC8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i/>
                <w:sz w:val="22"/>
                <w:szCs w:val="22"/>
              </w:rPr>
            </w:pPr>
            <w:r w:rsidRPr="00745CC8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apply the curriculum design process in developing a higher education programme with reference to the Wheel of Academic Law (WAL)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.</w:t>
            </w:r>
          </w:p>
          <w:p w14:paraId="4A69C936" w14:textId="77777777" w:rsidR="00745CC8" w:rsidRPr="00745CC8" w:rsidRDefault="00745CC8" w:rsidP="00D94EA9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14:paraId="5758EBAA" w14:textId="77777777" w:rsidR="00745CC8" w:rsidRPr="00523C98" w:rsidRDefault="00745CC8" w:rsidP="005509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</w:p>
        </w:tc>
        <w:tc>
          <w:tcPr>
            <w:tcW w:w="1985" w:type="dxa"/>
            <w:vMerge/>
          </w:tcPr>
          <w:p w14:paraId="0955CACD" w14:textId="77777777" w:rsidR="00745CC8" w:rsidRDefault="00745CC8" w:rsidP="00550993">
            <w:pPr>
              <w:pStyle w:val="ListParagraph"/>
              <w:numPr>
                <w:ilvl w:val="0"/>
                <w:numId w:val="2"/>
              </w:numPr>
              <w:ind w:left="271" w:hanging="271"/>
              <w:rPr>
                <w:rFonts w:ascii="Arial" w:hAnsi="Arial" w:cs="Arial"/>
              </w:rPr>
            </w:pPr>
          </w:p>
        </w:tc>
        <w:tc>
          <w:tcPr>
            <w:tcW w:w="2268" w:type="dxa"/>
            <w:vMerge/>
          </w:tcPr>
          <w:p w14:paraId="3B51DF7B" w14:textId="77777777" w:rsidR="00745CC8" w:rsidRDefault="00745CC8" w:rsidP="003A428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</w:p>
        </w:tc>
      </w:tr>
      <w:tr w:rsidR="00C614E6" w:rsidRPr="00523C98" w14:paraId="52867551" w14:textId="77777777" w:rsidTr="00C614E6">
        <w:tc>
          <w:tcPr>
            <w:tcW w:w="1366" w:type="dxa"/>
          </w:tcPr>
          <w:p w14:paraId="236A4A77" w14:textId="77777777" w:rsidR="00C614E6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25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-29</w:t>
            </w:r>
            <w:r w:rsidRPr="00523C9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523C98">
              <w:rPr>
                <w:rFonts w:ascii="Arial" w:hAnsi="Arial" w:cs="Arial"/>
                <w:sz w:val="22"/>
                <w:szCs w:val="22"/>
              </w:rPr>
              <w:t xml:space="preserve"> October</w:t>
            </w:r>
          </w:p>
          <w:p w14:paraId="163D8DDF" w14:textId="560FA413" w:rsidR="008D2FC7" w:rsidRPr="008D2FC7" w:rsidRDefault="008D2FC7" w:rsidP="00D94E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D2FC7">
              <w:rPr>
                <w:rFonts w:ascii="Arial" w:hAnsi="Arial" w:cs="Arial"/>
                <w:b/>
                <w:sz w:val="22"/>
                <w:szCs w:val="22"/>
              </w:rPr>
              <w:t>Unit V</w:t>
            </w:r>
          </w:p>
        </w:tc>
        <w:tc>
          <w:tcPr>
            <w:tcW w:w="3342" w:type="dxa"/>
          </w:tcPr>
          <w:p w14:paraId="530C80B1" w14:textId="77777777" w:rsidR="00C614E6" w:rsidRPr="00523C98" w:rsidRDefault="00C614E6" w:rsidP="001F1EAD">
            <w:pPr>
              <w:tabs>
                <w:tab w:val="left" w:pos="360"/>
              </w:tabs>
              <w:spacing w:after="200"/>
              <w:ind w:right="27"/>
              <w:rPr>
                <w:rFonts w:ascii="Arial" w:eastAsia="Arial" w:hAnsi="Arial" w:cs="Arial"/>
                <w:sz w:val="22"/>
                <w:szCs w:val="22"/>
              </w:rPr>
            </w:pPr>
            <w:r w:rsidRPr="00523C98">
              <w:rPr>
                <w:rFonts w:ascii="Arial" w:eastAsia="Arial" w:hAnsi="Arial" w:cs="Arial"/>
                <w:color w:val="000000"/>
                <w:sz w:val="22"/>
                <w:szCs w:val="22"/>
              </w:rPr>
              <w:t>evaluate the nature and purpose of curriculum evaluation in the context of higher education in Bhutan.</w:t>
            </w:r>
          </w:p>
          <w:p w14:paraId="14149997" w14:textId="77777777" w:rsidR="00C614E6" w:rsidRPr="00523C98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55500DB" w14:textId="77777777" w:rsidR="00C614E6" w:rsidRPr="00523C98" w:rsidRDefault="00C614E6" w:rsidP="003A4289">
            <w:pPr>
              <w:pStyle w:val="ListParagraph"/>
              <w:numPr>
                <w:ilvl w:val="0"/>
                <w:numId w:val="7"/>
              </w:numPr>
              <w:ind w:left="261" w:hanging="180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Brainstorming</w:t>
            </w:r>
          </w:p>
          <w:p w14:paraId="562EBBD1" w14:textId="77777777" w:rsidR="00C614E6" w:rsidRDefault="00C614E6" w:rsidP="003A4289">
            <w:pPr>
              <w:pStyle w:val="ListParagraph"/>
              <w:numPr>
                <w:ilvl w:val="0"/>
                <w:numId w:val="7"/>
              </w:numPr>
              <w:ind w:left="261" w:hanging="180"/>
              <w:rPr>
                <w:rFonts w:ascii="Arial" w:hAnsi="Arial" w:cs="Arial"/>
              </w:rPr>
            </w:pPr>
            <w:r w:rsidRPr="00523C98">
              <w:rPr>
                <w:rFonts w:ascii="Arial" w:hAnsi="Arial" w:cs="Arial"/>
              </w:rPr>
              <w:t>Discussion</w:t>
            </w:r>
          </w:p>
          <w:p w14:paraId="3433665F" w14:textId="77777777" w:rsidR="00C614E6" w:rsidRDefault="00C614E6" w:rsidP="003A4289">
            <w:pPr>
              <w:pStyle w:val="ListParagraph"/>
              <w:numPr>
                <w:ilvl w:val="0"/>
                <w:numId w:val="7"/>
              </w:numPr>
              <w:ind w:left="261" w:hanging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learning</w:t>
            </w:r>
          </w:p>
          <w:p w14:paraId="590ECAF1" w14:textId="462CF589" w:rsidR="00C614E6" w:rsidRPr="00523C98" w:rsidRDefault="00C614E6" w:rsidP="00CC5B3F">
            <w:pPr>
              <w:pStyle w:val="ListParagraph"/>
              <w:ind w:left="261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60985EA" w14:textId="4DA3ACA2" w:rsidR="00C614E6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work</w:t>
            </w:r>
          </w:p>
          <w:p w14:paraId="68927FE3" w14:textId="57410FD7" w:rsidR="00C614E6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  <w:r w:rsidRPr="00523C98">
              <w:rPr>
                <w:rFonts w:ascii="Arial" w:hAnsi="Arial" w:cs="Arial"/>
                <w:sz w:val="22"/>
                <w:szCs w:val="22"/>
              </w:rPr>
              <w:t>Presentation</w:t>
            </w:r>
          </w:p>
          <w:p w14:paraId="278C6348" w14:textId="04707058" w:rsidR="00C614E6" w:rsidRPr="00523C98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24C0DB0" w14:textId="3E4A27F5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PPT Slide</w:t>
            </w:r>
          </w:p>
          <w:p w14:paraId="0E6921F4" w14:textId="1B2A8E6D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External Examiners Reports</w:t>
            </w:r>
          </w:p>
          <w:p w14:paraId="4AA6AB70" w14:textId="570192D6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Student consultative feedback</w:t>
            </w:r>
          </w:p>
          <w:p w14:paraId="726AF428" w14:textId="3A1521BA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Semester end student feedback</w:t>
            </w:r>
          </w:p>
          <w:p w14:paraId="57BBB403" w14:textId="043FEF79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Module tutor’s report</w:t>
            </w:r>
          </w:p>
          <w:p w14:paraId="762B6C91" w14:textId="73DBA324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APM report</w:t>
            </w:r>
          </w:p>
          <w:p w14:paraId="4C0E8294" w14:textId="026F55B8" w:rsidR="00C614E6" w:rsidRPr="00C614E6" w:rsidRDefault="00C614E6" w:rsidP="00C614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C614E6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e</w:t>
            </w:r>
            <w:r w:rsidRPr="00C614E6">
              <w:rPr>
                <w:rFonts w:ascii="Arial" w:hAnsi="Arial" w:cs="Arial"/>
              </w:rPr>
              <w:t>riodic programme report</w:t>
            </w:r>
          </w:p>
          <w:p w14:paraId="4FC991EE" w14:textId="348B5EDA" w:rsidR="00C614E6" w:rsidRPr="00523C98" w:rsidRDefault="00C614E6" w:rsidP="00D94E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BC49A8" w14:textId="77777777" w:rsidR="003A4289" w:rsidRPr="00523C98" w:rsidRDefault="003A4289">
      <w:pPr>
        <w:rPr>
          <w:rFonts w:ascii="Arial" w:hAnsi="Arial" w:cs="Arial"/>
          <w:sz w:val="22"/>
          <w:szCs w:val="22"/>
        </w:rPr>
      </w:pPr>
    </w:p>
    <w:sectPr w:rsidR="003A4289" w:rsidRPr="00523C98" w:rsidSect="00164C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794"/>
    <w:multiLevelType w:val="hybridMultilevel"/>
    <w:tmpl w:val="DEECA956"/>
    <w:lvl w:ilvl="0" w:tplc="2F86927A">
      <w:start w:val="4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DE34F1"/>
    <w:multiLevelType w:val="hybridMultilevel"/>
    <w:tmpl w:val="203AA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A47C4"/>
    <w:multiLevelType w:val="hybridMultilevel"/>
    <w:tmpl w:val="C174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35A8C"/>
    <w:multiLevelType w:val="hybridMultilevel"/>
    <w:tmpl w:val="FC10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F5641"/>
    <w:multiLevelType w:val="hybridMultilevel"/>
    <w:tmpl w:val="B26ED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31E5A"/>
    <w:multiLevelType w:val="hybridMultilevel"/>
    <w:tmpl w:val="C05E6C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1707"/>
    <w:multiLevelType w:val="hybridMultilevel"/>
    <w:tmpl w:val="F28803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83092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D31207F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FD27B0D"/>
    <w:multiLevelType w:val="hybridMultilevel"/>
    <w:tmpl w:val="A8FE9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67652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92C2E58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5D4B4054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4F6A14"/>
    <w:multiLevelType w:val="hybridMultilevel"/>
    <w:tmpl w:val="4A643F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984DDC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4287ADE"/>
    <w:multiLevelType w:val="hybridMultilevel"/>
    <w:tmpl w:val="4F967FB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12"/>
  </w:num>
  <w:num w:numId="9">
    <w:abstractNumId w:val="8"/>
  </w:num>
  <w:num w:numId="10">
    <w:abstractNumId w:val="15"/>
  </w:num>
  <w:num w:numId="11">
    <w:abstractNumId w:val="11"/>
  </w:num>
  <w:num w:numId="12">
    <w:abstractNumId w:val="14"/>
  </w:num>
  <w:num w:numId="13">
    <w:abstractNumId w:val="10"/>
  </w:num>
  <w:num w:numId="14">
    <w:abstractNumId w:val="7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9"/>
    <w:rsid w:val="00164C40"/>
    <w:rsid w:val="001F1EAD"/>
    <w:rsid w:val="002C20A0"/>
    <w:rsid w:val="003A4289"/>
    <w:rsid w:val="00523C98"/>
    <w:rsid w:val="00550993"/>
    <w:rsid w:val="00745CC8"/>
    <w:rsid w:val="008D2FC7"/>
    <w:rsid w:val="0095760E"/>
    <w:rsid w:val="00A13942"/>
    <w:rsid w:val="00B2508C"/>
    <w:rsid w:val="00C614E6"/>
    <w:rsid w:val="00CC5B3F"/>
    <w:rsid w:val="00CE675A"/>
    <w:rsid w:val="00E80A28"/>
    <w:rsid w:val="00E930E7"/>
    <w:rsid w:val="00F7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BDF"/>
  <w14:defaultImageDpi w14:val="32767"/>
  <w15:chartTrackingRefBased/>
  <w15:docId w15:val="{B8B929D9-BF54-8545-88BF-E856443B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rmal 2,List Paragraph (numbered (a)),Main numbered paragraph,Citation List,Resume Title,List_Paragraph,Multilevel para_II,List Paragraph1,References,Head1,WinDForce-Letter,heading 9,Heading 91,Medium Grid 1 - Accent 21"/>
    <w:basedOn w:val="Normal"/>
    <w:link w:val="ListParagraphChar"/>
    <w:uiPriority w:val="34"/>
    <w:qFormat/>
    <w:rsid w:val="003A428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ListParagraphChar">
    <w:name w:val="List Paragraph Char"/>
    <w:aliases w:val="Normal 2 Char,List Paragraph (numbered (a)) Char,Main numbered paragraph Char,Citation List Char,Resume Title Char,List_Paragraph Char,Multilevel para_II Char,List Paragraph1 Char,References Char,Head1 Char,WinDForce-Letter Char"/>
    <w:link w:val="ListParagraph"/>
    <w:qFormat/>
    <w:locked/>
    <w:rsid w:val="003A4289"/>
    <w:rPr>
      <w:rFonts w:ascii="Calibri" w:eastAsia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2021-07-26T14:43:00Z</dcterms:created>
  <dcterms:modified xsi:type="dcterms:W3CDTF">2021-07-30T09:43:00Z</dcterms:modified>
</cp:coreProperties>
</file>