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BB" w:rsidRDefault="0037737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SACHIN PARMAR</w:t>
      </w:r>
    </w:p>
    <w:p w:rsidR="007A62BB" w:rsidRDefault="00D143B2">
      <w:pPr>
        <w:rPr>
          <w:rFonts w:asciiTheme="majorHAnsi" w:hAnsiTheme="majorHAnsi"/>
          <w:spacing w:val="24"/>
        </w:rPr>
      </w:pPr>
      <w:r>
        <w:rPr>
          <w:rFonts w:asciiTheme="majorHAnsi" w:hAnsiTheme="majorHAnsi"/>
          <w:b/>
          <w:noProof/>
          <w:lang w:val="en-US"/>
        </w:rPr>
        <w:drawing>
          <wp:inline distT="0" distB="0" distL="0" distR="0">
            <wp:extent cx="190195" cy="18904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11" cy="1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71">
        <w:rPr>
          <w:rFonts w:asciiTheme="majorHAnsi" w:hAnsiTheme="majorHAnsi"/>
          <w:spacing w:val="24"/>
        </w:rPr>
        <w:t>09717105257</w:t>
      </w:r>
    </w:p>
    <w:p w:rsidR="007A62BB" w:rsidRDefault="00D143B2">
      <w:pPr>
        <w:pBdr>
          <w:bottom w:val="single" w:sz="12" w:space="0" w:color="auto"/>
        </w:pBdr>
        <w:rPr>
          <w:rFonts w:asciiTheme="majorHAnsi" w:hAnsiTheme="majorHAnsi"/>
          <w:spacing w:val="24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2286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371">
        <w:rPr>
          <w:rFonts w:asciiTheme="majorHAnsi" w:hAnsiTheme="majorHAnsi"/>
          <w:spacing w:val="24"/>
        </w:rPr>
        <w:t>sachin.yash05</w:t>
      </w:r>
      <w:r>
        <w:rPr>
          <w:rFonts w:asciiTheme="majorHAnsi" w:hAnsiTheme="majorHAnsi"/>
          <w:spacing w:val="24"/>
        </w:rPr>
        <w:t>@gmail.com</w:t>
      </w:r>
    </w:p>
    <w:p w:rsidR="00280055" w:rsidRDefault="00280055">
      <w:pPr>
        <w:pBdr>
          <w:bottom w:val="single" w:sz="12" w:space="0" w:color="auto"/>
        </w:pBdr>
        <w:rPr>
          <w:rFonts w:asciiTheme="majorHAnsi" w:hAnsiTheme="majorHAnsi"/>
          <w:spacing w:val="24"/>
        </w:rPr>
      </w:pPr>
    </w:p>
    <w:p w:rsidR="007A62BB" w:rsidRDefault="00933CCD">
      <w:pPr>
        <w:shd w:val="clear" w:color="auto" w:fill="D9D9D9" w:themeFill="background1" w:themeFillShade="D9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SENIOR </w:t>
      </w:r>
      <w:r w:rsidR="00377371">
        <w:rPr>
          <w:rFonts w:asciiTheme="majorHAnsi" w:hAnsiTheme="majorHAnsi"/>
          <w:b/>
          <w:sz w:val="24"/>
        </w:rPr>
        <w:t>QUALITY ASSURANCE</w:t>
      </w:r>
      <w:r w:rsidR="000C65A7">
        <w:rPr>
          <w:rFonts w:asciiTheme="majorHAnsi" w:hAnsiTheme="majorHAnsi"/>
          <w:b/>
          <w:sz w:val="24"/>
        </w:rPr>
        <w:t xml:space="preserve">/ QUALITY CONTROL </w:t>
      </w:r>
      <w:r w:rsidR="00377371">
        <w:rPr>
          <w:rFonts w:asciiTheme="majorHAnsi" w:hAnsiTheme="majorHAnsi"/>
          <w:b/>
          <w:sz w:val="24"/>
        </w:rPr>
        <w:t>ENGINEER</w:t>
      </w:r>
    </w:p>
    <w:p w:rsidR="007A62BB" w:rsidRDefault="00FE03EF">
      <w:pPr>
        <w:shd w:val="clear" w:color="auto" w:fill="D9D9D9" w:themeFill="background1" w:themeFillShade="D9"/>
        <w:jc w:val="center"/>
        <w:rPr>
          <w:rFonts w:asciiTheme="majorHAnsi" w:hAnsiTheme="majorHAnsi"/>
          <w:b/>
          <w:i/>
          <w:smallCaps/>
          <w:spacing w:val="6"/>
          <w:sz w:val="22"/>
        </w:rPr>
      </w:pPr>
      <w:proofErr w:type="gramStart"/>
      <w:r>
        <w:rPr>
          <w:rFonts w:asciiTheme="majorHAnsi" w:hAnsiTheme="majorHAnsi"/>
          <w:i/>
          <w:spacing w:val="6"/>
          <w:sz w:val="22"/>
        </w:rPr>
        <w:t>Experienced</w:t>
      </w:r>
      <w:r w:rsidR="009E71E3">
        <w:rPr>
          <w:rFonts w:asciiTheme="majorHAnsi" w:hAnsiTheme="majorHAnsi"/>
          <w:i/>
          <w:spacing w:val="6"/>
          <w:sz w:val="22"/>
        </w:rPr>
        <w:t>, Hardworking, T</w:t>
      </w:r>
      <w:r w:rsidR="00D143B2">
        <w:rPr>
          <w:rFonts w:asciiTheme="majorHAnsi" w:hAnsiTheme="majorHAnsi"/>
          <w:i/>
          <w:spacing w:val="6"/>
          <w:sz w:val="22"/>
        </w:rPr>
        <w:t>eam player with the capability of executing projects within strict time schedules</w:t>
      </w:r>
      <w:r w:rsidR="009E71E3">
        <w:rPr>
          <w:rFonts w:asciiTheme="majorHAnsi" w:hAnsiTheme="majorHAnsi"/>
          <w:i/>
          <w:spacing w:val="6"/>
          <w:sz w:val="22"/>
        </w:rPr>
        <w:t>.</w:t>
      </w:r>
      <w:proofErr w:type="gramEnd"/>
    </w:p>
    <w:p w:rsidR="007A62BB" w:rsidRDefault="007A62BB">
      <w:pPr>
        <w:shd w:val="clear" w:color="auto" w:fill="D9D9D9" w:themeFill="background1" w:themeFillShade="D9"/>
        <w:jc w:val="center"/>
        <w:rPr>
          <w:rFonts w:asciiTheme="majorHAnsi" w:hAnsiTheme="majorHAnsi"/>
          <w:i/>
          <w:spacing w:val="-4"/>
          <w:sz w:val="22"/>
        </w:rPr>
      </w:pPr>
    </w:p>
    <w:p w:rsidR="00280055" w:rsidRDefault="00280055">
      <w:pPr>
        <w:shd w:val="clear" w:color="auto" w:fill="D9D9D9" w:themeFill="background1" w:themeFillShade="D9"/>
        <w:jc w:val="center"/>
        <w:rPr>
          <w:rFonts w:asciiTheme="majorHAnsi" w:hAnsiTheme="majorHAnsi"/>
          <w:i/>
          <w:spacing w:val="-4"/>
          <w:sz w:val="22"/>
        </w:rPr>
      </w:pPr>
    </w:p>
    <w:p w:rsidR="007A62BB" w:rsidRDefault="007A62BB">
      <w:pPr>
        <w:jc w:val="both"/>
        <w:rPr>
          <w:rFonts w:asciiTheme="majorHAnsi" w:hAnsiTheme="majorHAnsi"/>
        </w:rPr>
      </w:pPr>
    </w:p>
    <w:p w:rsidR="00280055" w:rsidRDefault="00280055">
      <w:pPr>
        <w:jc w:val="both"/>
        <w:rPr>
          <w:rFonts w:asciiTheme="majorHAnsi" w:hAnsiTheme="majorHAnsi"/>
        </w:rPr>
      </w:pPr>
    </w:p>
    <w:p w:rsidR="00280055" w:rsidRDefault="00280055" w:rsidP="00280055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PROFILE SUMMARY</w:t>
      </w:r>
    </w:p>
    <w:p w:rsidR="00280055" w:rsidRDefault="00280055">
      <w:pPr>
        <w:jc w:val="both"/>
        <w:rPr>
          <w:rFonts w:asciiTheme="majorHAnsi" w:hAnsiTheme="majorHAnsi"/>
        </w:rPr>
      </w:pPr>
    </w:p>
    <w:p w:rsidR="007A62BB" w:rsidRPr="008D5AE3" w:rsidRDefault="00D143B2" w:rsidP="008D5AE3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 w:cs="Arial"/>
          <w:b/>
          <w:lang w:eastAsia="en-GB"/>
        </w:rPr>
      </w:pPr>
      <w:r>
        <w:rPr>
          <w:rFonts w:asciiTheme="majorHAnsi" w:hAnsiTheme="majorHAnsi" w:cs="Arial"/>
          <w:lang w:eastAsia="en-GB"/>
        </w:rPr>
        <w:t xml:space="preserve">Qualified </w:t>
      </w:r>
      <w:r>
        <w:rPr>
          <w:rFonts w:asciiTheme="majorHAnsi" w:hAnsiTheme="majorHAnsi" w:cs="Arial"/>
          <w:b/>
          <w:lang w:eastAsia="en-GB"/>
        </w:rPr>
        <w:t>Mechanical Engineer</w:t>
      </w:r>
      <w:r>
        <w:rPr>
          <w:rFonts w:asciiTheme="majorHAnsi" w:hAnsiTheme="majorHAnsi" w:cs="Arial"/>
          <w:lang w:eastAsia="en-GB"/>
        </w:rPr>
        <w:t xml:space="preserve"> with</w:t>
      </w:r>
      <w:r w:rsidR="009B01F1">
        <w:rPr>
          <w:rFonts w:asciiTheme="majorHAnsi" w:hAnsiTheme="majorHAnsi" w:cs="Arial"/>
          <w:lang w:eastAsia="en-GB"/>
        </w:rPr>
        <w:t xml:space="preserve"> </w:t>
      </w:r>
      <w:proofErr w:type="gramStart"/>
      <w:r w:rsidR="008D5AE3">
        <w:rPr>
          <w:rFonts w:asciiTheme="majorHAnsi" w:hAnsiTheme="majorHAnsi" w:cs="Arial"/>
          <w:b/>
          <w:lang w:val="en-US" w:eastAsia="en-GB"/>
        </w:rPr>
        <w:t>7</w:t>
      </w:r>
      <w:r w:rsidR="005E56F9" w:rsidRPr="008D5AE3">
        <w:rPr>
          <w:rFonts w:asciiTheme="majorHAnsi" w:hAnsiTheme="majorHAnsi" w:cs="Arial"/>
          <w:b/>
          <w:lang w:val="en-US" w:eastAsia="en-GB"/>
        </w:rPr>
        <w:t xml:space="preserve"> </w:t>
      </w:r>
      <w:r w:rsidRPr="008D5AE3">
        <w:rPr>
          <w:rFonts w:asciiTheme="majorHAnsi" w:hAnsiTheme="majorHAnsi" w:cs="Arial"/>
          <w:b/>
          <w:lang w:val="en-US" w:eastAsia="en-GB"/>
        </w:rPr>
        <w:t xml:space="preserve"> </w:t>
      </w:r>
      <w:r w:rsidRPr="008D5AE3">
        <w:rPr>
          <w:rFonts w:asciiTheme="majorHAnsi" w:hAnsiTheme="majorHAnsi" w:cs="Arial"/>
          <w:b/>
          <w:lang w:eastAsia="en-GB"/>
        </w:rPr>
        <w:t>year</w:t>
      </w:r>
      <w:proofErr w:type="gramEnd"/>
      <w:r w:rsidRPr="008D5AE3">
        <w:rPr>
          <w:rFonts w:asciiTheme="majorHAnsi" w:hAnsiTheme="majorHAnsi" w:cs="Arial"/>
          <w:lang w:eastAsia="en-GB"/>
        </w:rPr>
        <w:t xml:space="preserve"> of experience in </w:t>
      </w:r>
      <w:r w:rsidR="001E406B" w:rsidRPr="008D5AE3">
        <w:rPr>
          <w:rFonts w:asciiTheme="majorHAnsi" w:hAnsiTheme="majorHAnsi" w:cs="Arial"/>
          <w:b/>
          <w:lang w:eastAsia="en-GB"/>
        </w:rPr>
        <w:t xml:space="preserve">QUALITY </w:t>
      </w:r>
      <w:r w:rsidR="00D876AB" w:rsidRPr="008D5AE3">
        <w:rPr>
          <w:rFonts w:asciiTheme="majorHAnsi" w:hAnsiTheme="majorHAnsi" w:cs="Arial"/>
          <w:b/>
          <w:lang w:eastAsia="en-GB"/>
        </w:rPr>
        <w:t>ASSURACE.</w:t>
      </w:r>
    </w:p>
    <w:p w:rsidR="007A62BB" w:rsidRPr="002757C2" w:rsidRDefault="00D143B2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 w:cs="Arial"/>
          <w:b/>
          <w:lang w:eastAsia="en-GB"/>
        </w:rPr>
      </w:pPr>
      <w:r>
        <w:rPr>
          <w:rFonts w:asciiTheme="majorHAnsi" w:hAnsiTheme="majorHAnsi" w:cs="Arial"/>
          <w:lang w:eastAsia="en-GB"/>
        </w:rPr>
        <w:t xml:space="preserve">Currently associated with </w:t>
      </w:r>
      <w:r w:rsidR="00933CCD">
        <w:rPr>
          <w:rFonts w:asciiTheme="majorHAnsi" w:hAnsiTheme="majorHAnsi" w:cs="Calibri"/>
          <w:b/>
          <w:i/>
        </w:rPr>
        <w:t xml:space="preserve">Imperial Auto Industries Ltd. </w:t>
      </w:r>
      <w:r w:rsidR="00933CCD">
        <w:rPr>
          <w:rFonts w:asciiTheme="majorHAnsi" w:hAnsiTheme="majorHAnsi" w:cs="Arial"/>
          <w:b/>
          <w:lang w:eastAsia="en-GB"/>
        </w:rPr>
        <w:t>(Rubber Hose Division</w:t>
      </w:r>
      <w:proofErr w:type="gramStart"/>
      <w:r w:rsidR="002A560B">
        <w:rPr>
          <w:rFonts w:asciiTheme="majorHAnsi" w:hAnsiTheme="majorHAnsi" w:cs="Arial"/>
          <w:b/>
          <w:lang w:eastAsia="en-GB"/>
        </w:rPr>
        <w:t xml:space="preserve">) </w:t>
      </w:r>
      <w:r>
        <w:rPr>
          <w:rFonts w:asciiTheme="majorHAnsi" w:hAnsiTheme="majorHAnsi" w:cs="Arial"/>
          <w:lang w:eastAsia="en-GB"/>
        </w:rPr>
        <w:t xml:space="preserve"> as</w:t>
      </w:r>
      <w:proofErr w:type="gramEnd"/>
      <w:r w:rsidR="002757C2">
        <w:rPr>
          <w:rFonts w:asciiTheme="majorHAnsi" w:hAnsiTheme="majorHAnsi" w:cs="Arial"/>
          <w:lang w:eastAsia="en-GB"/>
        </w:rPr>
        <w:t xml:space="preserve"> </w:t>
      </w:r>
      <w:r w:rsidR="00933CCD">
        <w:rPr>
          <w:rFonts w:asciiTheme="majorHAnsi" w:hAnsiTheme="majorHAnsi" w:cs="Arial"/>
          <w:b/>
          <w:lang w:eastAsia="en-GB"/>
        </w:rPr>
        <w:t>Sr</w:t>
      </w:r>
      <w:r w:rsidR="002757C2" w:rsidRPr="002757C2">
        <w:rPr>
          <w:rFonts w:asciiTheme="majorHAnsi" w:hAnsiTheme="majorHAnsi" w:cs="Arial"/>
          <w:b/>
          <w:lang w:eastAsia="en-GB"/>
        </w:rPr>
        <w:t>.</w:t>
      </w:r>
      <w:r w:rsidR="00933CCD">
        <w:rPr>
          <w:rFonts w:asciiTheme="majorHAnsi" w:hAnsiTheme="majorHAnsi" w:cs="Arial"/>
          <w:b/>
          <w:lang w:eastAsia="en-GB"/>
        </w:rPr>
        <w:t xml:space="preserve"> Quality</w:t>
      </w:r>
      <w:r w:rsidRPr="002757C2">
        <w:rPr>
          <w:rFonts w:asciiTheme="majorHAnsi" w:hAnsiTheme="majorHAnsi" w:cs="Arial"/>
          <w:b/>
          <w:lang w:eastAsia="en-GB"/>
        </w:rPr>
        <w:t xml:space="preserve"> </w:t>
      </w:r>
      <w:r w:rsidR="00822AD9" w:rsidRPr="002757C2">
        <w:rPr>
          <w:rFonts w:asciiTheme="majorHAnsi" w:hAnsiTheme="majorHAnsi" w:cs="Arial"/>
          <w:b/>
          <w:lang w:eastAsia="en-GB"/>
        </w:rPr>
        <w:t xml:space="preserve">Assurance </w:t>
      </w:r>
      <w:r w:rsidRPr="002757C2">
        <w:rPr>
          <w:rFonts w:asciiTheme="majorHAnsi" w:hAnsiTheme="majorHAnsi" w:cs="Arial"/>
          <w:b/>
          <w:lang w:eastAsia="en-GB"/>
        </w:rPr>
        <w:t>Engineer</w:t>
      </w:r>
      <w:r w:rsidR="009E71E3" w:rsidRPr="002757C2">
        <w:rPr>
          <w:rFonts w:asciiTheme="majorHAnsi" w:hAnsiTheme="majorHAnsi" w:cs="Arial"/>
          <w:b/>
          <w:lang w:eastAsia="en-GB"/>
        </w:rPr>
        <w:t>.</w:t>
      </w:r>
    </w:p>
    <w:p w:rsidR="007A62BB" w:rsidRDefault="00D143B2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Skilled in</w:t>
      </w:r>
      <w:r w:rsidR="00F1623A">
        <w:rPr>
          <w:rFonts w:asciiTheme="majorHAnsi" w:hAnsiTheme="majorHAnsi" w:cs="Arial"/>
          <w:lang w:eastAsia="en-GB"/>
        </w:rPr>
        <w:t xml:space="preserve"> implementing Kaizen, 7QC Tools</w:t>
      </w:r>
      <w:r>
        <w:rPr>
          <w:rFonts w:asciiTheme="majorHAnsi" w:hAnsiTheme="majorHAnsi" w:cs="Arial"/>
          <w:lang w:eastAsia="en-GB"/>
        </w:rPr>
        <w:t xml:space="preserve"> for ensuring</w:t>
      </w:r>
      <w:r w:rsidR="001546A5">
        <w:rPr>
          <w:rFonts w:asciiTheme="majorHAnsi" w:hAnsiTheme="majorHAnsi" w:cs="Arial"/>
          <w:lang w:eastAsia="en-GB"/>
        </w:rPr>
        <w:t xml:space="preserve"> smooth flow of </w:t>
      </w:r>
      <w:r w:rsidR="001F7139" w:rsidRPr="001F7139">
        <w:rPr>
          <w:rFonts w:asciiTheme="majorHAnsi" w:hAnsiTheme="majorHAnsi" w:cs="Arial"/>
          <w:lang w:eastAsia="en-GB"/>
        </w:rPr>
        <w:t>Quality product with continuous improvement in Product Quality.</w:t>
      </w:r>
    </w:p>
    <w:p w:rsidR="007A62BB" w:rsidRDefault="00D143B2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spacing w:val="-4"/>
          <w:lang w:eastAsia="en-GB"/>
        </w:rPr>
      </w:pPr>
      <w:r>
        <w:rPr>
          <w:rFonts w:asciiTheme="majorHAnsi" w:hAnsiTheme="majorHAnsi" w:cs="Arial"/>
          <w:spacing w:val="-4"/>
          <w:lang w:eastAsia="en-GB"/>
        </w:rPr>
        <w:t xml:space="preserve">Insightful knowledge of </w:t>
      </w:r>
      <w:r w:rsidR="00BB01EB">
        <w:rPr>
          <w:rFonts w:asciiTheme="majorHAnsi" w:hAnsiTheme="majorHAnsi" w:cs="Arial"/>
          <w:spacing w:val="-4"/>
          <w:lang w:eastAsia="en-GB"/>
        </w:rPr>
        <w:t xml:space="preserve"> Reviewing</w:t>
      </w:r>
      <w:r>
        <w:rPr>
          <w:rFonts w:asciiTheme="majorHAnsi" w:hAnsiTheme="majorHAnsi" w:cs="Arial"/>
          <w:spacing w:val="-4"/>
          <w:lang w:eastAsia="en-GB"/>
        </w:rPr>
        <w:t xml:space="preserve"> </w:t>
      </w:r>
      <w:r w:rsidR="00BB01EB">
        <w:rPr>
          <w:rFonts w:asciiTheme="majorHAnsi" w:hAnsiTheme="majorHAnsi" w:cs="Arial"/>
          <w:spacing w:val="-4"/>
          <w:lang w:eastAsia="en-GB"/>
        </w:rPr>
        <w:t xml:space="preserve"> </w:t>
      </w:r>
      <w:r>
        <w:rPr>
          <w:rFonts w:asciiTheme="majorHAnsi" w:hAnsiTheme="majorHAnsi" w:cs="Arial"/>
          <w:spacing w:val="-4"/>
          <w:lang w:eastAsia="en-GB"/>
        </w:rPr>
        <w:t>Process Flow Diagram (PFD)</w:t>
      </w:r>
      <w:r w:rsidR="00BB01EB">
        <w:rPr>
          <w:rFonts w:asciiTheme="majorHAnsi" w:hAnsiTheme="majorHAnsi" w:cs="Arial"/>
          <w:spacing w:val="-4"/>
          <w:lang w:eastAsia="en-GB"/>
        </w:rPr>
        <w:t>, Control Plan</w:t>
      </w:r>
      <w:r>
        <w:rPr>
          <w:rFonts w:asciiTheme="majorHAnsi" w:hAnsiTheme="majorHAnsi" w:cs="Arial"/>
          <w:spacing w:val="-4"/>
          <w:lang w:eastAsia="en-GB"/>
        </w:rPr>
        <w:t xml:space="preserve"> and conducting</w:t>
      </w:r>
      <w:r w:rsidR="003F14A5">
        <w:rPr>
          <w:rFonts w:asciiTheme="majorHAnsi" w:hAnsiTheme="majorHAnsi" w:cs="Arial"/>
          <w:spacing w:val="-4"/>
          <w:lang w:eastAsia="en-GB"/>
        </w:rPr>
        <w:t xml:space="preserve"> Process</w:t>
      </w:r>
      <w:r>
        <w:rPr>
          <w:rFonts w:asciiTheme="majorHAnsi" w:hAnsiTheme="majorHAnsi" w:cs="Arial"/>
          <w:spacing w:val="-4"/>
          <w:lang w:eastAsia="en-GB"/>
        </w:rPr>
        <w:t xml:space="preserve"> Failure Mode &amp; Effects Analyses (</w:t>
      </w:r>
      <w:r w:rsidR="003F14A5" w:rsidRPr="00AB1122">
        <w:rPr>
          <w:rFonts w:asciiTheme="majorHAnsi" w:hAnsiTheme="majorHAnsi" w:cs="Arial"/>
          <w:b/>
          <w:spacing w:val="-4"/>
          <w:lang w:eastAsia="en-GB"/>
        </w:rPr>
        <w:t>P</w:t>
      </w:r>
      <w:r w:rsidRPr="00AB1122">
        <w:rPr>
          <w:rFonts w:asciiTheme="majorHAnsi" w:hAnsiTheme="majorHAnsi" w:cs="Arial"/>
          <w:b/>
          <w:spacing w:val="-4"/>
          <w:lang w:eastAsia="en-GB"/>
        </w:rPr>
        <w:t>FMEA</w:t>
      </w:r>
      <w:r>
        <w:rPr>
          <w:rFonts w:asciiTheme="majorHAnsi" w:hAnsiTheme="majorHAnsi" w:cs="Arial"/>
          <w:spacing w:val="-4"/>
          <w:lang w:eastAsia="en-GB"/>
        </w:rPr>
        <w:t>)</w:t>
      </w:r>
      <w:r w:rsidR="009B01F1">
        <w:rPr>
          <w:rFonts w:asciiTheme="majorHAnsi" w:hAnsiTheme="majorHAnsi" w:cs="Arial"/>
          <w:spacing w:val="-4"/>
          <w:lang w:eastAsia="en-GB"/>
        </w:rPr>
        <w:t xml:space="preserve"> to</w:t>
      </w:r>
      <w:r>
        <w:rPr>
          <w:rFonts w:asciiTheme="majorHAnsi" w:hAnsiTheme="majorHAnsi" w:cs="Arial"/>
          <w:spacing w:val="-4"/>
          <w:lang w:eastAsia="en-GB"/>
        </w:rPr>
        <w:t xml:space="preserve"> ut</w:t>
      </w:r>
      <w:r w:rsidR="001F7139">
        <w:rPr>
          <w:rFonts w:asciiTheme="majorHAnsi" w:hAnsiTheme="majorHAnsi" w:cs="Arial"/>
          <w:spacing w:val="-4"/>
          <w:lang w:eastAsia="en-GB"/>
        </w:rPr>
        <w:t>ilise it in enhancing Quality.</w:t>
      </w:r>
    </w:p>
    <w:p w:rsidR="007A62BB" w:rsidRDefault="00D143B2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spacing w:val="-4"/>
          <w:lang w:eastAsia="en-GB"/>
        </w:rPr>
      </w:pPr>
      <w:r>
        <w:rPr>
          <w:rFonts w:asciiTheme="majorHAnsi" w:hAnsiTheme="majorHAnsi" w:cs="Arial"/>
          <w:spacing w:val="-4"/>
          <w:lang w:eastAsia="en-GB"/>
        </w:rPr>
        <w:t>Possess proven interpersonal, communication, analytical &amp; networking skills to work under pressure</w:t>
      </w:r>
      <w:r w:rsidR="001F7139">
        <w:rPr>
          <w:rFonts w:asciiTheme="majorHAnsi" w:hAnsiTheme="majorHAnsi" w:cs="Arial"/>
          <w:spacing w:val="-4"/>
          <w:lang w:eastAsia="en-GB"/>
        </w:rPr>
        <w:t>.</w:t>
      </w:r>
      <w:r>
        <w:rPr>
          <w:rFonts w:asciiTheme="majorHAnsi" w:hAnsiTheme="majorHAnsi" w:cs="Arial"/>
          <w:spacing w:val="-4"/>
          <w:lang w:eastAsia="en-GB"/>
        </w:rPr>
        <w:t xml:space="preserve">                  </w:t>
      </w:r>
      <w:r>
        <w:rPr>
          <w:rFonts w:asciiTheme="majorHAnsi" w:hAnsiTheme="majorHAnsi" w:cs="Arial"/>
          <w:spacing w:val="-4"/>
          <w:lang w:eastAsia="en-GB"/>
        </w:rPr>
        <w:tab/>
      </w:r>
      <w:r>
        <w:rPr>
          <w:rFonts w:asciiTheme="majorHAnsi" w:hAnsiTheme="majorHAnsi" w:cs="Arial"/>
          <w:spacing w:val="-4"/>
          <w:lang w:eastAsia="en-GB"/>
        </w:rPr>
        <w:tab/>
      </w:r>
      <w:r>
        <w:rPr>
          <w:rFonts w:asciiTheme="majorHAnsi" w:hAnsiTheme="majorHAnsi" w:cs="Arial"/>
          <w:spacing w:val="-4"/>
          <w:lang w:eastAsia="en-GB"/>
        </w:rPr>
        <w:tab/>
      </w:r>
      <w:r>
        <w:rPr>
          <w:rFonts w:asciiTheme="majorHAnsi" w:hAnsiTheme="majorHAnsi" w:cs="Arial"/>
          <w:spacing w:val="-4"/>
          <w:lang w:eastAsia="en-GB"/>
        </w:rPr>
        <w:tab/>
      </w:r>
    </w:p>
    <w:p w:rsidR="007A62BB" w:rsidRDefault="008E25A6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KNOWLEDGE PRE</w:t>
      </w:r>
      <w:r w:rsidR="00D143B2">
        <w:rPr>
          <w:rFonts w:asciiTheme="majorHAnsi" w:hAnsiTheme="majorHAnsi"/>
          <w:b/>
          <w:smallCaps/>
          <w:color w:val="FFFFFF"/>
          <w:spacing w:val="38"/>
        </w:rPr>
        <w:t>VIEW</w:t>
      </w:r>
    </w:p>
    <w:p w:rsidR="007A62BB" w:rsidRDefault="007A62BB">
      <w:pPr>
        <w:rPr>
          <w:rFonts w:asciiTheme="majorHAnsi" w:hAnsiTheme="majorHAnsi" w:cs="Arial"/>
          <w:lang w:eastAsia="en-GB"/>
        </w:rPr>
      </w:pPr>
    </w:p>
    <w:p w:rsidR="007A62BB" w:rsidRPr="007B519E" w:rsidRDefault="00D143B2">
      <w:pPr>
        <w:jc w:val="both"/>
        <w:rPr>
          <w:rFonts w:asciiTheme="majorHAnsi" w:hAnsiTheme="majorHAnsi" w:cs="Arial"/>
          <w:b/>
          <w:lang w:eastAsia="en-GB"/>
        </w:rPr>
      </w:pPr>
      <w:r w:rsidRPr="007B519E">
        <w:rPr>
          <w:rFonts w:asciiTheme="majorHAnsi" w:hAnsiTheme="majorHAnsi" w:cs="Arial"/>
          <w:b/>
          <w:lang w:eastAsia="en-GB"/>
        </w:rPr>
        <w:t>Familiar with:</w:t>
      </w:r>
    </w:p>
    <w:p w:rsidR="00081545" w:rsidRPr="00081545" w:rsidRDefault="000A5E09" w:rsidP="00081545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 w:rsidRPr="000A5E09">
        <w:rPr>
          <w:rFonts w:asciiTheme="majorHAnsi" w:hAnsiTheme="majorHAnsi" w:cs="Arial"/>
          <w:lang w:eastAsia="en-GB"/>
        </w:rPr>
        <w:t xml:space="preserve">Fast Response Tracking Activity on </w:t>
      </w:r>
      <w:r w:rsidRPr="00AB1122">
        <w:rPr>
          <w:rFonts w:asciiTheme="majorHAnsi" w:hAnsiTheme="majorHAnsi" w:cs="Arial"/>
          <w:b/>
          <w:lang w:eastAsia="en-GB"/>
        </w:rPr>
        <w:t>FRTB</w:t>
      </w:r>
      <w:r>
        <w:rPr>
          <w:rFonts w:asciiTheme="majorHAnsi" w:hAnsiTheme="majorHAnsi" w:cs="Arial"/>
          <w:lang w:eastAsia="en-GB"/>
        </w:rPr>
        <w:t xml:space="preserve">. </w:t>
      </w:r>
    </w:p>
    <w:p w:rsidR="007A62BB" w:rsidRDefault="00D143B2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Root Cause Analysis</w:t>
      </w:r>
      <w:r w:rsidR="000A5E09">
        <w:rPr>
          <w:rFonts w:asciiTheme="majorHAnsi" w:hAnsiTheme="majorHAnsi" w:cs="Arial"/>
          <w:lang w:eastAsia="en-GB"/>
        </w:rPr>
        <w:t>.</w:t>
      </w:r>
    </w:p>
    <w:p w:rsidR="007A62BB" w:rsidRDefault="00BA5AAE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 xml:space="preserve">Preparing </w:t>
      </w:r>
      <w:r w:rsidRPr="001233D3">
        <w:rPr>
          <w:rFonts w:asciiTheme="majorHAnsi" w:hAnsiTheme="majorHAnsi" w:cs="Arial"/>
          <w:lang w:eastAsia="en-GB"/>
        </w:rPr>
        <w:t>Operating Procedures, manuals &amp; work instructions for Quality operations.</w:t>
      </w:r>
    </w:p>
    <w:p w:rsidR="000A5E09" w:rsidRDefault="000A5E09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 w:rsidRPr="00AB1122">
        <w:rPr>
          <w:rFonts w:asciiTheme="majorHAnsi" w:hAnsiTheme="majorHAnsi" w:cs="Arial"/>
          <w:b/>
          <w:lang w:eastAsia="en-GB"/>
        </w:rPr>
        <w:t>SPC</w:t>
      </w:r>
      <w:r w:rsidRPr="000A5E09">
        <w:rPr>
          <w:rFonts w:asciiTheme="majorHAnsi" w:hAnsiTheme="majorHAnsi" w:cs="Arial"/>
          <w:lang w:eastAsia="en-GB"/>
        </w:rPr>
        <w:t xml:space="preserve">, Defect analysis Techniques, </w:t>
      </w:r>
      <w:r w:rsidRPr="00AB1122">
        <w:rPr>
          <w:rFonts w:asciiTheme="majorHAnsi" w:hAnsiTheme="majorHAnsi" w:cs="Arial"/>
          <w:b/>
          <w:lang w:eastAsia="en-GB"/>
        </w:rPr>
        <w:t>7QC tools</w:t>
      </w:r>
      <w:r w:rsidRPr="000A5E09">
        <w:rPr>
          <w:rFonts w:asciiTheme="majorHAnsi" w:hAnsiTheme="majorHAnsi" w:cs="Arial"/>
          <w:lang w:eastAsia="en-GB"/>
        </w:rPr>
        <w:t xml:space="preserve">, Kaizen, </w:t>
      </w:r>
      <w:proofErr w:type="spellStart"/>
      <w:r w:rsidRPr="000A5E09">
        <w:rPr>
          <w:rFonts w:asciiTheme="majorHAnsi" w:hAnsiTheme="majorHAnsi" w:cs="Arial"/>
          <w:lang w:eastAsia="en-GB"/>
        </w:rPr>
        <w:t>Poka</w:t>
      </w:r>
      <w:proofErr w:type="spellEnd"/>
      <w:r w:rsidRPr="000A5E09">
        <w:rPr>
          <w:rFonts w:asciiTheme="majorHAnsi" w:hAnsiTheme="majorHAnsi" w:cs="Arial"/>
          <w:lang w:eastAsia="en-GB"/>
        </w:rPr>
        <w:t xml:space="preserve">-Yoke &amp; </w:t>
      </w:r>
      <w:r w:rsidR="001758AC">
        <w:rPr>
          <w:rFonts w:asciiTheme="majorHAnsi" w:hAnsiTheme="majorHAnsi" w:cs="Arial"/>
          <w:b/>
          <w:lang w:eastAsia="en-GB"/>
        </w:rPr>
        <w:t>5-S</w:t>
      </w:r>
      <w:r w:rsidR="0045506A">
        <w:rPr>
          <w:rFonts w:asciiTheme="majorHAnsi" w:hAnsiTheme="majorHAnsi" w:cs="Arial"/>
          <w:b/>
          <w:lang w:eastAsia="en-GB"/>
        </w:rPr>
        <w:t xml:space="preserve">, </w:t>
      </w:r>
      <w:r w:rsidRPr="009E71E3">
        <w:rPr>
          <w:rFonts w:asciiTheme="majorHAnsi" w:hAnsiTheme="majorHAnsi" w:cs="Arial"/>
          <w:b/>
          <w:lang w:eastAsia="en-GB"/>
        </w:rPr>
        <w:t xml:space="preserve">3M </w:t>
      </w:r>
      <w:r w:rsidRPr="000A5E09">
        <w:rPr>
          <w:rFonts w:asciiTheme="majorHAnsi" w:hAnsiTheme="majorHAnsi" w:cs="Arial"/>
          <w:lang w:eastAsia="en-GB"/>
        </w:rPr>
        <w:t>activities, Initial Supply Cont</w:t>
      </w:r>
      <w:r w:rsidR="008E25A6">
        <w:rPr>
          <w:rFonts w:asciiTheme="majorHAnsi" w:hAnsiTheme="majorHAnsi" w:cs="Arial"/>
          <w:lang w:eastAsia="en-GB"/>
        </w:rPr>
        <w:t>rol</w:t>
      </w:r>
      <w:r w:rsidRPr="000A5E09">
        <w:rPr>
          <w:rFonts w:asciiTheme="majorHAnsi" w:hAnsiTheme="majorHAnsi" w:cs="Arial"/>
          <w:lang w:eastAsia="en-GB"/>
        </w:rPr>
        <w:t xml:space="preserve">, </w:t>
      </w:r>
      <w:r w:rsidRPr="00AB1122">
        <w:rPr>
          <w:rFonts w:asciiTheme="majorHAnsi" w:hAnsiTheme="majorHAnsi" w:cs="Arial"/>
          <w:b/>
          <w:lang w:eastAsia="en-GB"/>
        </w:rPr>
        <w:t>MSA</w:t>
      </w:r>
      <w:r w:rsidR="00AC27F5">
        <w:rPr>
          <w:rFonts w:asciiTheme="majorHAnsi" w:hAnsiTheme="majorHAnsi" w:cs="Arial"/>
          <w:lang w:eastAsia="en-GB"/>
        </w:rPr>
        <w:t xml:space="preserve">, </w:t>
      </w:r>
      <w:r w:rsidR="00AC27F5" w:rsidRPr="00AB1122">
        <w:rPr>
          <w:rFonts w:asciiTheme="majorHAnsi" w:hAnsiTheme="majorHAnsi" w:cs="Arial"/>
          <w:b/>
          <w:lang w:eastAsia="en-GB"/>
        </w:rPr>
        <w:t>PPAP</w:t>
      </w:r>
      <w:r w:rsidR="00AC27F5">
        <w:rPr>
          <w:rFonts w:asciiTheme="majorHAnsi" w:hAnsiTheme="majorHAnsi" w:cs="Arial"/>
          <w:lang w:eastAsia="en-GB"/>
        </w:rPr>
        <w:t xml:space="preserve">, </w:t>
      </w:r>
      <w:r w:rsidR="00AC27F5" w:rsidRPr="00AB1122">
        <w:rPr>
          <w:rFonts w:asciiTheme="majorHAnsi" w:hAnsiTheme="majorHAnsi" w:cs="Arial"/>
          <w:b/>
          <w:lang w:eastAsia="en-GB"/>
        </w:rPr>
        <w:t>Advanced product quality planning</w:t>
      </w:r>
      <w:r w:rsidR="008E25A6">
        <w:rPr>
          <w:rFonts w:asciiTheme="majorHAnsi" w:hAnsiTheme="majorHAnsi" w:cs="Arial"/>
          <w:lang w:eastAsia="en-GB"/>
        </w:rPr>
        <w:t xml:space="preserve"> </w:t>
      </w:r>
      <w:r w:rsidR="00AC27F5">
        <w:rPr>
          <w:rFonts w:asciiTheme="majorHAnsi" w:hAnsiTheme="majorHAnsi" w:cs="Arial"/>
          <w:lang w:eastAsia="en-GB"/>
        </w:rPr>
        <w:t>.</w:t>
      </w:r>
    </w:p>
    <w:p w:rsidR="001233D3" w:rsidRPr="001233D3" w:rsidRDefault="000A5E09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Attending customer complaints and monitoring effectiveness of Action plans</w:t>
      </w:r>
      <w:r w:rsidR="001233D3">
        <w:rPr>
          <w:rFonts w:asciiTheme="majorHAnsi" w:hAnsiTheme="majorHAnsi" w:cs="Arial"/>
          <w:lang w:eastAsia="en-GB"/>
        </w:rPr>
        <w:t xml:space="preserve"> </w:t>
      </w:r>
      <w:r w:rsidR="001233D3">
        <w:rPr>
          <w:rFonts w:ascii="Bookman Old Style" w:hAnsi="Bookman Old Style" w:cs="Bookman Old Style"/>
          <w:color w:val="000000"/>
        </w:rPr>
        <w:t>and their horizontal deployment.</w:t>
      </w:r>
    </w:p>
    <w:p w:rsidR="000A5E09" w:rsidRPr="001233D3" w:rsidRDefault="001233D3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 xml:space="preserve">Layered </w:t>
      </w:r>
      <w:r w:rsidR="00AB1122">
        <w:rPr>
          <w:rFonts w:asciiTheme="majorHAnsi" w:hAnsiTheme="majorHAnsi" w:cs="Arial"/>
          <w:lang w:eastAsia="en-GB"/>
        </w:rPr>
        <w:t>Process Audits (</w:t>
      </w:r>
      <w:r w:rsidR="00AB1122" w:rsidRPr="00AB1122">
        <w:rPr>
          <w:rFonts w:asciiTheme="majorHAnsi" w:hAnsiTheme="majorHAnsi" w:cs="Arial"/>
          <w:b/>
          <w:lang w:eastAsia="en-GB"/>
        </w:rPr>
        <w:t>LPA</w:t>
      </w:r>
      <w:r w:rsidR="00AB1122">
        <w:rPr>
          <w:rFonts w:asciiTheme="majorHAnsi" w:hAnsiTheme="majorHAnsi" w:cs="Arial"/>
          <w:lang w:eastAsia="en-GB"/>
        </w:rPr>
        <w:t>)</w:t>
      </w:r>
      <w:r w:rsidRPr="001233D3">
        <w:rPr>
          <w:rFonts w:asciiTheme="majorHAnsi" w:hAnsiTheme="majorHAnsi" w:cs="Arial"/>
          <w:lang w:eastAsia="en-GB"/>
        </w:rPr>
        <w:t>.</w:t>
      </w:r>
    </w:p>
    <w:p w:rsidR="001233D3" w:rsidRDefault="00501C9A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H</w:t>
      </w:r>
      <w:r w:rsidR="001233D3" w:rsidRPr="001233D3">
        <w:rPr>
          <w:rFonts w:asciiTheme="majorHAnsi" w:hAnsiTheme="majorHAnsi" w:cs="Arial"/>
          <w:lang w:eastAsia="en-GB"/>
        </w:rPr>
        <w:t>andling &amp; bringing down customer complaints &amp; control over internal rejection thorough process control.</w:t>
      </w:r>
    </w:p>
    <w:p w:rsidR="007A62BB" w:rsidRDefault="007A62BB">
      <w:pPr>
        <w:jc w:val="both"/>
        <w:rPr>
          <w:rFonts w:asciiTheme="majorHAnsi" w:hAnsiTheme="majorHAnsi" w:cs="Arial"/>
          <w:lang w:eastAsia="en-GB"/>
        </w:rPr>
      </w:pPr>
    </w:p>
    <w:p w:rsidR="007A62BB" w:rsidRDefault="007A62BB">
      <w:pPr>
        <w:pStyle w:val="ListParagraph"/>
        <w:ind w:left="360"/>
        <w:jc w:val="both"/>
        <w:rPr>
          <w:rFonts w:asciiTheme="majorHAnsi" w:hAnsiTheme="majorHAnsi" w:cs="Arial"/>
          <w:lang w:eastAsia="en-GB"/>
        </w:rPr>
      </w:pPr>
    </w:p>
    <w:p w:rsidR="007A62BB" w:rsidRDefault="007A62BB" w:rsidP="001233D3">
      <w:pPr>
        <w:jc w:val="both"/>
        <w:rPr>
          <w:rFonts w:asciiTheme="majorHAnsi" w:hAnsiTheme="majorHAnsi" w:cs="Arial"/>
          <w:lang w:eastAsia="en-GB"/>
        </w:rPr>
      </w:pPr>
    </w:p>
    <w:p w:rsidR="000B66A0" w:rsidRDefault="00D143B2" w:rsidP="000B66A0">
      <w:pPr>
        <w:pBdr>
          <w:top w:val="dotted" w:sz="4" w:space="0" w:color="auto"/>
          <w:bottom w:val="dotted" w:sz="4" w:space="0" w:color="auto"/>
        </w:pBdr>
        <w:shd w:val="clear" w:color="auto" w:fill="17365D"/>
        <w:spacing w:before="48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ORGANISATIONAL EXPERIENCE</w:t>
      </w:r>
    </w:p>
    <w:p w:rsidR="007A62BB" w:rsidRDefault="007A62BB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44AA4" w:rsidRDefault="00844AA4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5B3F67" w:rsidRDefault="008D5AE3" w:rsidP="008D5AE3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r>
        <w:rPr>
          <w:rFonts w:asciiTheme="majorHAnsi" w:hAnsiTheme="majorHAnsi" w:cs="Calibri"/>
          <w:b/>
          <w:i/>
        </w:rPr>
        <w:t>Imperial Auto Industries Ltd. (Auto Tier -1), Rubber Hose</w:t>
      </w:r>
      <w:r w:rsidR="005B3F67">
        <w:rPr>
          <w:rFonts w:asciiTheme="majorHAnsi" w:hAnsiTheme="majorHAnsi" w:cs="Calibri"/>
          <w:b/>
          <w:i/>
        </w:rPr>
        <w:t xml:space="preserve"> and Hose Assembly                  (August-2019 </w:t>
      </w:r>
      <w:proofErr w:type="gramStart"/>
      <w:r w:rsidR="005B3F67">
        <w:rPr>
          <w:rFonts w:asciiTheme="majorHAnsi" w:hAnsiTheme="majorHAnsi" w:cs="Calibri"/>
          <w:b/>
          <w:i/>
        </w:rPr>
        <w:t>to</w:t>
      </w:r>
      <w:r w:rsidR="00E61F30">
        <w:rPr>
          <w:rFonts w:asciiTheme="majorHAnsi" w:hAnsiTheme="majorHAnsi" w:cs="Calibri"/>
          <w:b/>
          <w:i/>
        </w:rPr>
        <w:t xml:space="preserve"> </w:t>
      </w:r>
      <w:r w:rsidR="005B3F67">
        <w:rPr>
          <w:rFonts w:asciiTheme="majorHAnsi" w:hAnsiTheme="majorHAnsi" w:cs="Calibri"/>
          <w:b/>
          <w:i/>
        </w:rPr>
        <w:t xml:space="preserve"> June2020</w:t>
      </w:r>
      <w:proofErr w:type="gramEnd"/>
      <w:r>
        <w:rPr>
          <w:rFonts w:asciiTheme="majorHAnsi" w:hAnsiTheme="majorHAnsi" w:cs="Calibri"/>
          <w:b/>
          <w:i/>
        </w:rPr>
        <w:t xml:space="preserve">)  </w:t>
      </w:r>
    </w:p>
    <w:p w:rsidR="008D5AE3" w:rsidRDefault="008D5AE3" w:rsidP="008D5AE3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r>
        <w:rPr>
          <w:rFonts w:asciiTheme="majorHAnsi" w:hAnsiTheme="majorHAnsi" w:cs="Calibri"/>
          <w:b/>
          <w:i/>
        </w:rPr>
        <w:t xml:space="preserve"> Senior Quality Assurance Engineer</w:t>
      </w:r>
    </w:p>
    <w:p w:rsidR="008D5AE3" w:rsidRDefault="008D5AE3" w:rsidP="008D5AE3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Pr="006A4BA6" w:rsidRDefault="008D5AE3" w:rsidP="008D5AE3">
      <w:pPr>
        <w:numPr>
          <w:ilvl w:val="0"/>
          <w:numId w:val="19"/>
        </w:numPr>
        <w:suppressAutoHyphens/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>IMPER</w:t>
      </w:r>
      <w:r>
        <w:rPr>
          <w:rFonts w:asciiTheme="majorHAnsi" w:hAnsiTheme="majorHAnsi" w:cs="Calibri"/>
          <w:b/>
          <w:i/>
        </w:rPr>
        <w:t>IAL AUTO INDUSTRIES Ltd.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</w:p>
    <w:p w:rsidR="008D5AE3" w:rsidRPr="006A4BA6" w:rsidRDefault="008D5AE3" w:rsidP="008D5AE3">
      <w:pPr>
        <w:tabs>
          <w:tab w:val="left" w:pos="540"/>
          <w:tab w:val="left" w:pos="900"/>
          <w:tab w:val="left" w:pos="1440"/>
        </w:tabs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      IMPERIAL AUTO INDUS</w:t>
      </w:r>
      <w:r>
        <w:rPr>
          <w:rFonts w:asciiTheme="majorHAnsi" w:hAnsiTheme="majorHAnsi" w:cs="Calibri"/>
          <w:b/>
          <w:i/>
        </w:rPr>
        <w:t xml:space="preserve">TRIES LTD., FARIDABAD (IATF </w:t>
      </w:r>
      <w:proofErr w:type="gramStart"/>
      <w:r>
        <w:rPr>
          <w:rFonts w:asciiTheme="majorHAnsi" w:hAnsiTheme="majorHAnsi" w:cs="Calibri"/>
          <w:b/>
          <w:i/>
        </w:rPr>
        <w:t xml:space="preserve">2015 </w:t>
      </w:r>
      <w:r w:rsidRPr="006A4BA6">
        <w:rPr>
          <w:rFonts w:asciiTheme="majorHAnsi" w:hAnsiTheme="majorHAnsi" w:cs="Calibri"/>
          <w:b/>
          <w:i/>
        </w:rPr>
        <w:t>,</w:t>
      </w:r>
      <w:proofErr w:type="gramEnd"/>
      <w:r w:rsidRPr="006A4BA6">
        <w:rPr>
          <w:rFonts w:asciiTheme="majorHAnsi" w:hAnsiTheme="majorHAnsi" w:cs="Calibri"/>
          <w:b/>
          <w:i/>
        </w:rPr>
        <w:t xml:space="preserve"> ISO14001/2004) having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       </w:t>
      </w:r>
      <w:proofErr w:type="gramStart"/>
      <w:r w:rsidRPr="006A4BA6">
        <w:rPr>
          <w:rFonts w:asciiTheme="majorHAnsi" w:hAnsiTheme="majorHAnsi" w:cs="Calibri"/>
          <w:b/>
          <w:i/>
        </w:rPr>
        <w:t>turnover</w:t>
      </w:r>
      <w:proofErr w:type="gramEnd"/>
      <w:r w:rsidRPr="006A4BA6">
        <w:rPr>
          <w:rFonts w:asciiTheme="majorHAnsi" w:hAnsiTheme="majorHAnsi" w:cs="Calibri"/>
          <w:b/>
          <w:i/>
        </w:rPr>
        <w:t xml:space="preserve"> of around 1</w:t>
      </w:r>
      <w:r>
        <w:rPr>
          <w:rFonts w:asciiTheme="majorHAnsi" w:hAnsiTheme="majorHAnsi" w:cs="Calibri"/>
          <w:b/>
          <w:i/>
        </w:rPr>
        <w:t xml:space="preserve">800 </w:t>
      </w:r>
      <w:proofErr w:type="spellStart"/>
      <w:r>
        <w:rPr>
          <w:rFonts w:asciiTheme="majorHAnsi" w:hAnsiTheme="majorHAnsi" w:cs="Calibri"/>
          <w:b/>
          <w:i/>
        </w:rPr>
        <w:t>Crores</w:t>
      </w:r>
      <w:proofErr w:type="spellEnd"/>
      <w:r>
        <w:rPr>
          <w:rFonts w:asciiTheme="majorHAnsi" w:hAnsiTheme="majorHAnsi" w:cs="Calibri"/>
          <w:b/>
          <w:i/>
        </w:rPr>
        <w:t xml:space="preserve"> over the last 50 </w:t>
      </w:r>
      <w:r w:rsidRPr="006A4BA6">
        <w:rPr>
          <w:rFonts w:asciiTheme="majorHAnsi" w:hAnsiTheme="majorHAnsi" w:cs="Calibri"/>
          <w:b/>
          <w:i/>
        </w:rPr>
        <w:t xml:space="preserve">years. 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IAIL has emerged as one of the leading    </w:t>
      </w:r>
      <w:bookmarkStart w:id="0" w:name="_GoBack"/>
      <w:bookmarkEnd w:id="0"/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.      </w:t>
      </w:r>
      <w:proofErr w:type="gramStart"/>
      <w:r w:rsidRPr="006A4BA6">
        <w:rPr>
          <w:rFonts w:asciiTheme="majorHAnsi" w:hAnsiTheme="majorHAnsi" w:cs="Calibri"/>
          <w:b/>
          <w:i/>
        </w:rPr>
        <w:t>manufacturer  in</w:t>
      </w:r>
      <w:proofErr w:type="gramEnd"/>
      <w:r w:rsidRPr="006A4BA6">
        <w:rPr>
          <w:rFonts w:asciiTheme="majorHAnsi" w:hAnsiTheme="majorHAnsi" w:cs="Calibri"/>
          <w:b/>
          <w:i/>
        </w:rPr>
        <w:t xml:space="preserve"> automotive tube and Hose in ready to fit condition</w:t>
      </w:r>
      <w:r>
        <w:rPr>
          <w:rFonts w:asciiTheme="majorHAnsi" w:hAnsiTheme="majorHAnsi" w:cs="Calibri"/>
          <w:b/>
          <w:i/>
        </w:rPr>
        <w:t>.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</w:p>
    <w:p w:rsidR="008D5AE3" w:rsidRPr="006A4BA6" w:rsidRDefault="008D5AE3" w:rsidP="008D5AE3">
      <w:pPr>
        <w:pStyle w:val="BodyText"/>
        <w:jc w:val="left"/>
        <w:rPr>
          <w:rFonts w:asciiTheme="majorHAnsi" w:hAnsiTheme="majorHAnsi" w:cs="Calibri"/>
          <w:b/>
          <w:i/>
          <w:sz w:val="20"/>
          <w:szCs w:val="20"/>
          <w:lang w:val="en-GB" w:eastAsia="en-US"/>
        </w:rPr>
      </w:pPr>
      <w:r w:rsidRPr="006A4BA6">
        <w:rPr>
          <w:rFonts w:asciiTheme="majorHAnsi" w:hAnsiTheme="majorHAnsi" w:cs="Calibri"/>
          <w:b/>
          <w:i/>
          <w:sz w:val="20"/>
          <w:szCs w:val="20"/>
          <w:lang w:val="en-GB" w:eastAsia="en-US"/>
        </w:rPr>
        <w:t xml:space="preserve">       Range of the company primarily compromises of Hydraulic High Pressure Hose Assembly, Power   steering                      hose, Brake hose, Nylon Tubes, Metal tubes &amp; Fluid transferring units of various applications and fields.</w:t>
      </w:r>
    </w:p>
    <w:p w:rsidR="008D5AE3" w:rsidRDefault="008D5AE3" w:rsidP="008D5AE3">
      <w:pPr>
        <w:ind w:left="810"/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Our customers are the leading automotive Industries </w:t>
      </w:r>
      <w:proofErr w:type="gramStart"/>
      <w:r w:rsidRPr="006A4BA6">
        <w:rPr>
          <w:rFonts w:asciiTheme="majorHAnsi" w:hAnsiTheme="majorHAnsi" w:cs="Calibri"/>
          <w:b/>
          <w:i/>
        </w:rPr>
        <w:t>like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 </w:t>
      </w:r>
      <w:proofErr w:type="spellStart"/>
      <w:r>
        <w:rPr>
          <w:rFonts w:asciiTheme="majorHAnsi" w:hAnsiTheme="majorHAnsi" w:cs="Calibri"/>
          <w:b/>
          <w:i/>
        </w:rPr>
        <w:t>Maruti</w:t>
      </w:r>
      <w:proofErr w:type="spellEnd"/>
      <w:proofErr w:type="gramEnd"/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>Suzuki,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Volkswagen, Renault Nissan, TATA Motors, JCB India Ltd., Mahindra &amp; Mahindra, </w:t>
      </w:r>
      <w:r>
        <w:rPr>
          <w:rFonts w:asciiTheme="majorHAnsi" w:hAnsiTheme="majorHAnsi" w:cs="Calibri"/>
          <w:b/>
          <w:i/>
        </w:rPr>
        <w:t xml:space="preserve"> </w:t>
      </w:r>
      <w:proofErr w:type="spellStart"/>
      <w:r w:rsidRPr="006A4BA6">
        <w:rPr>
          <w:rFonts w:asciiTheme="majorHAnsi" w:hAnsiTheme="majorHAnsi" w:cs="Calibri"/>
          <w:b/>
          <w:i/>
        </w:rPr>
        <w:t>Swaraj</w:t>
      </w:r>
      <w:proofErr w:type="spellEnd"/>
      <w:r w:rsidRPr="006A4BA6">
        <w:rPr>
          <w:rFonts w:asciiTheme="majorHAnsi" w:hAnsiTheme="majorHAnsi" w:cs="Calibri"/>
          <w:b/>
          <w:i/>
        </w:rPr>
        <w:t xml:space="preserve"> 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Mazda, Ashok Leyland, Cummins Engines, </w:t>
      </w:r>
      <w:r>
        <w:rPr>
          <w:rFonts w:asciiTheme="majorHAnsi" w:hAnsiTheme="majorHAnsi" w:cs="Calibri"/>
          <w:b/>
          <w:i/>
        </w:rPr>
        <w:t xml:space="preserve">Navistar </w:t>
      </w:r>
      <w:r w:rsidRPr="006A4BA6">
        <w:rPr>
          <w:rFonts w:asciiTheme="majorHAnsi" w:hAnsiTheme="majorHAnsi" w:cs="Calibri"/>
          <w:b/>
          <w:i/>
        </w:rPr>
        <w:t xml:space="preserve">Engines, TATA Cummins, Volvo </w:t>
      </w:r>
      <w:proofErr w:type="spellStart"/>
      <w:r w:rsidRPr="006A4BA6">
        <w:rPr>
          <w:rFonts w:asciiTheme="majorHAnsi" w:hAnsiTheme="majorHAnsi" w:cs="Calibri"/>
          <w:b/>
          <w:i/>
        </w:rPr>
        <w:t>Eicher</w:t>
      </w:r>
      <w:proofErr w:type="spellEnd"/>
      <w:r w:rsidRPr="006A4BA6">
        <w:rPr>
          <w:rFonts w:asciiTheme="majorHAnsi" w:hAnsiTheme="majorHAnsi" w:cs="Calibri"/>
          <w:b/>
          <w:i/>
        </w:rPr>
        <w:t xml:space="preserve">  and other leading Automotive Industries.</w:t>
      </w:r>
    </w:p>
    <w:p w:rsidR="008D5AE3" w:rsidRDefault="008D5AE3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Default="008D5AE3" w:rsidP="008D5AE3">
      <w:pPr>
        <w:tabs>
          <w:tab w:val="num" w:pos="720"/>
        </w:tabs>
        <w:spacing w:before="48"/>
        <w:rPr>
          <w:rFonts w:asciiTheme="majorHAnsi" w:hAnsiTheme="majorHAnsi" w:cs="Calibri"/>
          <w:b/>
        </w:rPr>
      </w:pPr>
    </w:p>
    <w:p w:rsidR="008D5AE3" w:rsidRDefault="008D5AE3" w:rsidP="008D5AE3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r>
        <w:rPr>
          <w:rFonts w:asciiTheme="majorHAnsi" w:hAnsiTheme="majorHAnsi" w:cs="Calibri"/>
          <w:b/>
          <w:i/>
        </w:rPr>
        <w:t>Bony Polymers (P) Ltd. (Auto Tier -1), R</w:t>
      </w:r>
      <w:r w:rsidRPr="0036413D">
        <w:rPr>
          <w:rFonts w:asciiTheme="majorHAnsi" w:hAnsiTheme="majorHAnsi" w:cs="Calibri"/>
          <w:b/>
          <w:i/>
        </w:rPr>
        <w:t>ubber</w:t>
      </w:r>
      <w:r>
        <w:rPr>
          <w:rFonts w:asciiTheme="majorHAnsi" w:hAnsiTheme="majorHAnsi" w:cs="Calibri"/>
          <w:b/>
          <w:i/>
        </w:rPr>
        <w:t>s Extruded Hoses and Rubber</w:t>
      </w:r>
      <w:r>
        <w:rPr>
          <w:rFonts w:asciiTheme="majorHAnsi" w:hAnsiTheme="majorHAnsi" w:cs="Calibri"/>
          <w:b/>
          <w:i/>
        </w:rPr>
        <w:tab/>
        <w:t xml:space="preserve">                      (June2017 to </w:t>
      </w:r>
      <w:proofErr w:type="gramStart"/>
      <w:r>
        <w:rPr>
          <w:rFonts w:asciiTheme="majorHAnsi" w:hAnsiTheme="majorHAnsi" w:cs="Calibri"/>
          <w:b/>
          <w:i/>
        </w:rPr>
        <w:t>July2019 )</w:t>
      </w:r>
      <w:proofErr w:type="gramEnd"/>
      <w:r>
        <w:rPr>
          <w:rFonts w:asciiTheme="majorHAnsi" w:hAnsiTheme="majorHAnsi" w:cs="Calibri"/>
          <w:b/>
          <w:i/>
        </w:rPr>
        <w:t xml:space="preserve">               Senior Quality Assurance Engineer</w:t>
      </w:r>
    </w:p>
    <w:p w:rsidR="004404C7" w:rsidRDefault="004404C7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Pr="00BF6BB6" w:rsidRDefault="00EA3BE3" w:rsidP="00BF6BB6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proofErr w:type="gramStart"/>
      <w:r>
        <w:rPr>
          <w:rFonts w:asciiTheme="majorHAnsi" w:hAnsiTheme="majorHAnsi" w:cs="Calibri"/>
          <w:b/>
          <w:i/>
        </w:rPr>
        <w:t>Imperial Auto Industries Ltd. (Auto Tier -1), Rubber Hose and Hose Assembly</w:t>
      </w:r>
      <w:r>
        <w:rPr>
          <w:rFonts w:asciiTheme="majorHAnsi" w:hAnsiTheme="majorHAnsi" w:cs="Calibri"/>
          <w:b/>
          <w:i/>
        </w:rPr>
        <w:tab/>
        <w:t xml:space="preserve">            (August-2014 to June 2017)   Senior </w:t>
      </w:r>
      <w:r w:rsidR="00BF6BB6">
        <w:rPr>
          <w:rFonts w:asciiTheme="majorHAnsi" w:hAnsiTheme="majorHAnsi" w:cs="Calibri"/>
          <w:b/>
          <w:i/>
        </w:rPr>
        <w:t>Quality Assurance Engineer.</w:t>
      </w:r>
      <w:proofErr w:type="gramEnd"/>
    </w:p>
    <w:p w:rsidR="00CE10F9" w:rsidRDefault="00CE10F9" w:rsidP="00CE10F9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proofErr w:type="spellStart"/>
      <w:r w:rsidRPr="00EA3BE3">
        <w:rPr>
          <w:rFonts w:asciiTheme="majorHAnsi" w:hAnsiTheme="majorHAnsi" w:cs="Calibri"/>
          <w:b/>
          <w:i/>
        </w:rPr>
        <w:lastRenderedPageBreak/>
        <w:t>Oswal</w:t>
      </w:r>
      <w:proofErr w:type="spellEnd"/>
      <w:r w:rsidRPr="00EA3BE3">
        <w:rPr>
          <w:rFonts w:asciiTheme="majorHAnsi" w:hAnsiTheme="majorHAnsi" w:cs="Calibri"/>
          <w:b/>
          <w:i/>
        </w:rPr>
        <w:t xml:space="preserve"> Die Casting </w:t>
      </w:r>
      <w:proofErr w:type="spellStart"/>
      <w:r w:rsidRPr="00EA3BE3">
        <w:rPr>
          <w:rFonts w:asciiTheme="majorHAnsi" w:hAnsiTheme="majorHAnsi" w:cs="Calibri"/>
          <w:b/>
          <w:i/>
        </w:rPr>
        <w:t>Pvt.</w:t>
      </w:r>
      <w:proofErr w:type="spellEnd"/>
      <w:r w:rsidRPr="00EA3BE3">
        <w:rPr>
          <w:rFonts w:asciiTheme="majorHAnsi" w:hAnsiTheme="majorHAnsi" w:cs="Calibri"/>
          <w:b/>
          <w:i/>
        </w:rPr>
        <w:t xml:space="preserve"> Ltd.  </w:t>
      </w:r>
      <w:proofErr w:type="gramStart"/>
      <w:r w:rsidRPr="00EA3BE3">
        <w:rPr>
          <w:rFonts w:asciiTheme="majorHAnsi" w:hAnsiTheme="majorHAnsi" w:cs="Calibri"/>
          <w:b/>
          <w:i/>
        </w:rPr>
        <w:t>(Auto Tier -1), Aluminium Die casting and Mach</w:t>
      </w:r>
      <w:r w:rsidR="00535174" w:rsidRPr="00EA3BE3">
        <w:rPr>
          <w:rFonts w:asciiTheme="majorHAnsi" w:hAnsiTheme="majorHAnsi" w:cs="Calibri"/>
          <w:b/>
          <w:i/>
        </w:rPr>
        <w:t>ining</w:t>
      </w:r>
      <w:r w:rsidR="00535174" w:rsidRPr="00EA3BE3">
        <w:rPr>
          <w:rFonts w:asciiTheme="majorHAnsi" w:hAnsiTheme="majorHAnsi" w:cs="Calibri"/>
          <w:b/>
          <w:i/>
        </w:rPr>
        <w:tab/>
      </w:r>
      <w:r w:rsidR="00535174" w:rsidRPr="00EA3BE3">
        <w:rPr>
          <w:rFonts w:asciiTheme="majorHAnsi" w:hAnsiTheme="majorHAnsi" w:cs="Calibri"/>
          <w:b/>
          <w:i/>
        </w:rPr>
        <w:tab/>
        <w:t xml:space="preserve">                   (July-13 to July-</w:t>
      </w:r>
      <w:r w:rsidRPr="00EA3BE3">
        <w:rPr>
          <w:rFonts w:asciiTheme="majorHAnsi" w:hAnsiTheme="majorHAnsi" w:cs="Calibri"/>
          <w:b/>
          <w:i/>
        </w:rPr>
        <w:t>14)                         GET In Quality Assurance.</w:t>
      </w:r>
      <w:proofErr w:type="gramEnd"/>
    </w:p>
    <w:p w:rsidR="004E3A19" w:rsidRDefault="004E3A19" w:rsidP="00981D61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</w:p>
    <w:p w:rsidR="00E23BC0" w:rsidRPr="006A4BA6" w:rsidRDefault="00E23BC0" w:rsidP="00E23BC0">
      <w:pPr>
        <w:tabs>
          <w:tab w:val="left" w:pos="720"/>
        </w:tabs>
        <w:spacing w:before="48"/>
        <w:rPr>
          <w:rFonts w:asciiTheme="majorHAnsi" w:hAnsiTheme="majorHAnsi" w:cs="Calibri"/>
          <w:b/>
          <w:i/>
        </w:rPr>
      </w:pPr>
    </w:p>
    <w:p w:rsidR="00E23BC0" w:rsidRDefault="00E23BC0" w:rsidP="006A4BA6">
      <w:pPr>
        <w:tabs>
          <w:tab w:val="num" w:pos="720"/>
        </w:tabs>
        <w:spacing w:before="48"/>
        <w:rPr>
          <w:rFonts w:asciiTheme="majorHAnsi" w:hAnsiTheme="majorHAnsi" w:cs="Calibri"/>
          <w:b/>
        </w:rPr>
      </w:pPr>
    </w:p>
    <w:p w:rsidR="009E71E3" w:rsidRPr="0036413D" w:rsidRDefault="009E71E3" w:rsidP="0036413D">
      <w:pPr>
        <w:rPr>
          <w:rFonts w:asciiTheme="majorHAnsi" w:hAnsiTheme="majorHAnsi" w:cs="Calibri"/>
          <w:b/>
          <w:i/>
        </w:rPr>
      </w:pPr>
    </w:p>
    <w:p w:rsidR="009E71E3" w:rsidRDefault="009E71E3" w:rsidP="00771EFE">
      <w:pPr>
        <w:pBdr>
          <w:top w:val="dotted" w:sz="4" w:space="0" w:color="auto"/>
          <w:bottom w:val="dotted" w:sz="4" w:space="0" w:color="auto"/>
        </w:pBdr>
        <w:shd w:val="clear" w:color="auto" w:fill="17365D"/>
        <w:spacing w:before="48"/>
        <w:jc w:val="center"/>
        <w:rPr>
          <w:rFonts w:asciiTheme="majorHAnsi" w:hAnsiTheme="majorHAnsi"/>
          <w:b/>
          <w:smallCaps/>
          <w:color w:val="FFFFFF"/>
          <w:spacing w:val="38"/>
        </w:rPr>
      </w:pPr>
      <w:proofErr w:type="gramStart"/>
      <w:r w:rsidRPr="00771EFE">
        <w:rPr>
          <w:rFonts w:asciiTheme="majorHAnsi" w:hAnsiTheme="majorHAnsi"/>
          <w:b/>
          <w:smallCaps/>
          <w:color w:val="FFFFFF"/>
          <w:spacing w:val="38"/>
        </w:rPr>
        <w:t xml:space="preserve">ROLE </w:t>
      </w:r>
      <w:r w:rsidR="0036413D" w:rsidRPr="00771EFE">
        <w:rPr>
          <w:rFonts w:asciiTheme="majorHAnsi" w:hAnsiTheme="majorHAnsi"/>
          <w:b/>
          <w:smallCaps/>
          <w:color w:val="FFFFFF"/>
          <w:spacing w:val="38"/>
        </w:rPr>
        <w:t xml:space="preserve"> </w:t>
      </w:r>
      <w:r w:rsidRPr="00771EFE">
        <w:rPr>
          <w:rFonts w:asciiTheme="majorHAnsi" w:hAnsiTheme="majorHAnsi"/>
          <w:b/>
          <w:smallCaps/>
          <w:color w:val="FFFFFF"/>
          <w:spacing w:val="38"/>
        </w:rPr>
        <w:t>AND</w:t>
      </w:r>
      <w:proofErr w:type="gramEnd"/>
      <w:r w:rsidR="0036413D">
        <w:rPr>
          <w:rFonts w:asciiTheme="majorHAnsi" w:hAnsiTheme="majorHAnsi"/>
          <w:b/>
          <w:smallCaps/>
          <w:color w:val="FFFFFF"/>
          <w:spacing w:val="38"/>
        </w:rPr>
        <w:t xml:space="preserve"> </w:t>
      </w:r>
      <w:r w:rsidR="00A5157E">
        <w:rPr>
          <w:rFonts w:asciiTheme="majorHAnsi" w:hAnsiTheme="majorHAnsi"/>
          <w:b/>
          <w:smallCaps/>
          <w:color w:val="FFFFFF"/>
          <w:spacing w:val="38"/>
        </w:rPr>
        <w:t>RES</w:t>
      </w:r>
      <w:r>
        <w:rPr>
          <w:rFonts w:asciiTheme="majorHAnsi" w:hAnsiTheme="majorHAnsi"/>
          <w:b/>
          <w:smallCaps/>
          <w:color w:val="FFFFFF"/>
          <w:spacing w:val="38"/>
        </w:rPr>
        <w:t>PONSIBILITIES</w:t>
      </w:r>
    </w:p>
    <w:p w:rsidR="008E25A6" w:rsidRDefault="008E25A6">
      <w:pPr>
        <w:tabs>
          <w:tab w:val="num" w:pos="720"/>
        </w:tabs>
        <w:spacing w:before="48"/>
        <w:jc w:val="both"/>
        <w:rPr>
          <w:rFonts w:asciiTheme="majorHAnsi" w:hAnsiTheme="majorHAnsi"/>
          <w:b/>
          <w:lang w:eastAsia="en-GB"/>
        </w:rPr>
      </w:pP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To manage &amp; control product pr</w:t>
      </w:r>
      <w:r w:rsidR="002F0628">
        <w:rPr>
          <w:rFonts w:asciiTheme="majorHAnsi" w:hAnsiTheme="majorHAnsi"/>
        </w:rPr>
        <w:t>ocess activities as per </w:t>
      </w:r>
      <w:proofErr w:type="gramStart"/>
      <w:r w:rsidR="002F0628">
        <w:rPr>
          <w:rFonts w:asciiTheme="majorHAnsi" w:hAnsiTheme="majorHAnsi"/>
        </w:rPr>
        <w:t xml:space="preserve">IATF </w:t>
      </w:r>
      <w:r w:rsidRPr="004B1E5D">
        <w:rPr>
          <w:rFonts w:asciiTheme="majorHAnsi" w:hAnsiTheme="majorHAnsi"/>
        </w:rPr>
        <w:t xml:space="preserve"> &amp;</w:t>
      </w:r>
      <w:proofErr w:type="gramEnd"/>
      <w:r w:rsidR="002F0628">
        <w:rPr>
          <w:rFonts w:asciiTheme="majorHAnsi" w:hAnsiTheme="majorHAnsi"/>
        </w:rPr>
        <w:t xml:space="preserve"> ISO </w:t>
      </w:r>
      <w:r w:rsidRPr="004B1E5D">
        <w:rPr>
          <w:rFonts w:asciiTheme="majorHAnsi" w:hAnsiTheme="majorHAnsi"/>
        </w:rPr>
        <w:t xml:space="preserve"> policies &amp; procedures.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Audit Planning, Conduct the Internal Audits, Audit results formalization and closer.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Review of PFMEA, Control Plan, W.I. etc. Documents as per Customer &amp; process requirements.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 xml:space="preserve">Responsible for attend to the customer </w:t>
      </w:r>
      <w:r w:rsidR="00DA74F5" w:rsidRPr="004B1E5D">
        <w:rPr>
          <w:rFonts w:asciiTheme="majorHAnsi" w:hAnsiTheme="majorHAnsi"/>
        </w:rPr>
        <w:t>complaint</w:t>
      </w:r>
      <w:r w:rsidR="00DA74F5">
        <w:rPr>
          <w:rFonts w:asciiTheme="majorHAnsi" w:hAnsiTheme="majorHAnsi"/>
        </w:rPr>
        <w:t>s</w:t>
      </w:r>
      <w:r w:rsidR="00DA74F5" w:rsidRPr="004B1E5D">
        <w:rPr>
          <w:rFonts w:asciiTheme="majorHAnsi" w:hAnsiTheme="majorHAnsi"/>
        </w:rPr>
        <w:t>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 xml:space="preserve">Ensure timely response for customer concerns and drive permanent corrective actions &amp; </w:t>
      </w:r>
      <w:r w:rsidR="00DA74F5">
        <w:rPr>
          <w:rFonts w:asciiTheme="majorHAnsi" w:hAnsiTheme="majorHAnsi"/>
        </w:rPr>
        <w:t xml:space="preserve">Effectiveness </w:t>
      </w:r>
      <w:r w:rsidRPr="004B1E5D">
        <w:rPr>
          <w:rFonts w:asciiTheme="majorHAnsi" w:hAnsiTheme="majorHAnsi"/>
        </w:rPr>
        <w:t>monitoring.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Responsible for customer audit and initiate corrective action &amp; follow up of action.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Daily Quality Meeting &amp; actions to reduce process rejection.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System &amp; Process audit of supplier.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To monitor the performance of continual improvement project activities.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Data analysis at various stages</w:t>
      </w:r>
      <w:r w:rsidR="00DA74F5">
        <w:rPr>
          <w:rFonts w:asciiTheme="majorHAnsi" w:hAnsiTheme="majorHAnsi"/>
        </w:rPr>
        <w:t xml:space="preserve"> l</w:t>
      </w:r>
      <w:r w:rsidR="00DA74F5" w:rsidRPr="004B1E5D">
        <w:rPr>
          <w:rFonts w:asciiTheme="majorHAnsi" w:hAnsiTheme="majorHAnsi"/>
        </w:rPr>
        <w:t>ike</w:t>
      </w:r>
      <w:r w:rsidRPr="004B1E5D">
        <w:rPr>
          <w:rFonts w:asciiTheme="majorHAnsi" w:hAnsiTheme="majorHAnsi"/>
        </w:rPr>
        <w:t xml:space="preserve"> </w:t>
      </w:r>
      <w:r w:rsidR="00DA74F5">
        <w:rPr>
          <w:rFonts w:asciiTheme="majorHAnsi" w:hAnsiTheme="majorHAnsi"/>
        </w:rPr>
        <w:t>in-house rejection, customer complaints</w:t>
      </w:r>
      <w:r w:rsidRPr="004B1E5D">
        <w:rPr>
          <w:rFonts w:asciiTheme="majorHAnsi" w:hAnsiTheme="majorHAnsi"/>
        </w:rPr>
        <w:t xml:space="preserve">, customer PPM, </w:t>
      </w:r>
      <w:r w:rsidR="00DA74F5">
        <w:rPr>
          <w:rFonts w:asciiTheme="majorHAnsi" w:hAnsiTheme="majorHAnsi"/>
        </w:rPr>
        <w:t>Warranty analysis</w:t>
      </w:r>
      <w:r w:rsidRPr="004B1E5D">
        <w:rPr>
          <w:rFonts w:asciiTheme="majorHAnsi" w:hAnsiTheme="majorHAnsi"/>
        </w:rPr>
        <w:t>, cost of poor quality etc.</w:t>
      </w:r>
    </w:p>
    <w:p w:rsidR="005D1DF1" w:rsidRPr="00E23BC0" w:rsidRDefault="005D1DF1" w:rsidP="00E23BC0">
      <w:pPr>
        <w:tabs>
          <w:tab w:val="left" w:pos="4728"/>
        </w:tabs>
        <w:spacing w:before="48"/>
        <w:jc w:val="both"/>
        <w:rPr>
          <w:rFonts w:asciiTheme="majorHAnsi" w:hAnsiTheme="majorHAnsi"/>
          <w:b/>
          <w:lang w:eastAsia="en-GB"/>
        </w:rPr>
      </w:pPr>
    </w:p>
    <w:p w:rsidR="007A62BB" w:rsidRDefault="007A62BB">
      <w:pPr>
        <w:tabs>
          <w:tab w:val="num" w:pos="720"/>
        </w:tabs>
        <w:spacing w:before="48"/>
        <w:jc w:val="both"/>
        <w:rPr>
          <w:rFonts w:asciiTheme="majorHAnsi" w:hAnsiTheme="majorHAnsi"/>
          <w:lang w:eastAsia="en-GB"/>
        </w:rPr>
      </w:pPr>
    </w:p>
    <w:p w:rsidR="008E25A6" w:rsidRDefault="008E25A6" w:rsidP="008E25A6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TRAININGS</w:t>
      </w:r>
    </w:p>
    <w:p w:rsidR="008E25A6" w:rsidRDefault="008E25A6" w:rsidP="008E25A6">
      <w:pPr>
        <w:jc w:val="both"/>
        <w:rPr>
          <w:rFonts w:asciiTheme="majorHAnsi" w:hAnsiTheme="majorHAnsi"/>
        </w:rPr>
      </w:pPr>
    </w:p>
    <w:p w:rsidR="006C02D3" w:rsidRPr="00090A63" w:rsidRDefault="008E25A6" w:rsidP="00090A6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Tra</w:t>
      </w:r>
      <w:r w:rsidR="00AB1122">
        <w:rPr>
          <w:rFonts w:asciiTheme="majorHAnsi" w:hAnsiTheme="majorHAnsi"/>
        </w:rPr>
        <w:t>ining on Quality Documents like</w:t>
      </w:r>
      <w:r w:rsidR="00EF7117">
        <w:rPr>
          <w:rFonts w:asciiTheme="majorHAnsi" w:hAnsiTheme="majorHAnsi"/>
        </w:rPr>
        <w:t xml:space="preserve"> </w:t>
      </w:r>
      <w:r w:rsidR="00040195">
        <w:rPr>
          <w:rFonts w:asciiTheme="majorHAnsi" w:hAnsiTheme="majorHAnsi" w:cs="Arial"/>
          <w:b/>
          <w:lang w:eastAsia="en-GB"/>
        </w:rPr>
        <w:t>ADVANCED PRODUCT QUALITY PLANNING</w:t>
      </w:r>
      <w:r w:rsidR="00B85AB9">
        <w:rPr>
          <w:rFonts w:asciiTheme="majorHAnsi" w:hAnsiTheme="majorHAnsi"/>
          <w:b/>
        </w:rPr>
        <w:t>,</w:t>
      </w:r>
      <w:r w:rsidR="00EF7117">
        <w:rPr>
          <w:rFonts w:asciiTheme="majorHAnsi" w:hAnsiTheme="majorHAnsi"/>
          <w:b/>
        </w:rPr>
        <w:t xml:space="preserve"> </w:t>
      </w:r>
      <w:r w:rsidR="00B85AB9">
        <w:rPr>
          <w:rFonts w:asciiTheme="majorHAnsi" w:hAnsiTheme="majorHAnsi"/>
          <w:b/>
        </w:rPr>
        <w:t>P</w:t>
      </w:r>
      <w:r w:rsidR="00040195">
        <w:rPr>
          <w:rFonts w:asciiTheme="majorHAnsi" w:hAnsiTheme="majorHAnsi"/>
          <w:b/>
        </w:rPr>
        <w:t>ART PRODUCTION APPROVAL PROCESS</w:t>
      </w:r>
      <w:r w:rsidRPr="00AB1122">
        <w:rPr>
          <w:rFonts w:asciiTheme="majorHAnsi" w:hAnsiTheme="majorHAnsi"/>
          <w:b/>
        </w:rPr>
        <w:t>, S</w:t>
      </w:r>
      <w:r w:rsidR="004F5A68">
        <w:rPr>
          <w:rFonts w:asciiTheme="majorHAnsi" w:hAnsiTheme="majorHAnsi"/>
          <w:b/>
        </w:rPr>
        <w:t>PC, MSA, 7QC</w:t>
      </w:r>
      <w:r w:rsidRPr="00AB1122">
        <w:rPr>
          <w:rFonts w:asciiTheme="majorHAnsi" w:hAnsiTheme="majorHAnsi"/>
          <w:b/>
        </w:rPr>
        <w:t xml:space="preserve">, 4 M </w:t>
      </w:r>
      <w:r w:rsidR="00040195">
        <w:rPr>
          <w:rFonts w:asciiTheme="majorHAnsi" w:hAnsiTheme="majorHAnsi"/>
          <w:b/>
        </w:rPr>
        <w:t>CHANGE MANAGEMENT SYSTEM</w:t>
      </w:r>
      <w:r w:rsidR="00090A63">
        <w:rPr>
          <w:rFonts w:asciiTheme="majorHAnsi" w:hAnsiTheme="majorHAnsi"/>
        </w:rPr>
        <w:t>.</w:t>
      </w:r>
    </w:p>
    <w:p w:rsidR="006C02D3" w:rsidRPr="006C02D3" w:rsidRDefault="006C02D3" w:rsidP="006C02D3">
      <w:pPr>
        <w:pStyle w:val="ListParagraph"/>
        <w:spacing w:before="48"/>
        <w:jc w:val="both"/>
        <w:rPr>
          <w:rFonts w:asciiTheme="majorHAnsi" w:hAnsiTheme="majorHAnsi" w:cs="Tahoma"/>
        </w:rPr>
      </w:pPr>
    </w:p>
    <w:p w:rsidR="008E25A6" w:rsidRDefault="008E25A6">
      <w:pPr>
        <w:spacing w:before="48"/>
        <w:jc w:val="both"/>
        <w:rPr>
          <w:rFonts w:asciiTheme="majorHAnsi" w:hAnsiTheme="majorHAnsi" w:cs="Tahoma"/>
        </w:rPr>
      </w:pPr>
    </w:p>
    <w:p w:rsidR="008E25A6" w:rsidRDefault="008E25A6" w:rsidP="00040195">
      <w:pPr>
        <w:pBdr>
          <w:top w:val="dotted" w:sz="4" w:space="0" w:color="auto"/>
          <w:bottom w:val="dotted" w:sz="4" w:space="3" w:color="auto"/>
        </w:pBdr>
        <w:shd w:val="clear" w:color="auto" w:fill="17365D"/>
        <w:spacing w:before="48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TECHNICAL SKILLS</w:t>
      </w:r>
    </w:p>
    <w:p w:rsidR="008E25A6" w:rsidRDefault="008E25A6" w:rsidP="008E25A6">
      <w:pPr>
        <w:spacing w:before="20" w:after="20"/>
        <w:jc w:val="both"/>
        <w:rPr>
          <w:rFonts w:asciiTheme="majorHAnsi" w:hAnsiTheme="majorHAnsi"/>
        </w:rPr>
      </w:pPr>
    </w:p>
    <w:p w:rsidR="008E25A6" w:rsidRDefault="008E25A6" w:rsidP="008E25A6">
      <w:pPr>
        <w:spacing w:before="20" w:after="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Sound knowledge of:</w:t>
      </w:r>
    </w:p>
    <w:p w:rsidR="008E25A6" w:rsidRDefault="008E25A6" w:rsidP="008E25A6">
      <w:pPr>
        <w:pStyle w:val="ListParagraph"/>
        <w:numPr>
          <w:ilvl w:val="0"/>
          <w:numId w:val="3"/>
        </w:numPr>
        <w:spacing w:before="20" w:after="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MS Office (MS Word, Excel, PowerPoint)</w:t>
      </w:r>
    </w:p>
    <w:p w:rsidR="008E25A6" w:rsidRDefault="008E25A6" w:rsidP="008E25A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ERP</w:t>
      </w:r>
      <w:proofErr w:type="gramStart"/>
      <w:r w:rsidR="00D876AB">
        <w:rPr>
          <w:rFonts w:asciiTheme="majorHAnsi" w:hAnsiTheme="majorHAnsi"/>
        </w:rPr>
        <w:t>,FYNSIS</w:t>
      </w:r>
      <w:proofErr w:type="gramEnd"/>
      <w:r w:rsidR="00D876AB">
        <w:rPr>
          <w:rFonts w:asciiTheme="majorHAnsi" w:hAnsiTheme="majorHAnsi"/>
        </w:rPr>
        <w:t>.</w:t>
      </w:r>
    </w:p>
    <w:p w:rsidR="008E25A6" w:rsidRDefault="008E25A6" w:rsidP="008E25A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Internet Applications</w:t>
      </w:r>
    </w:p>
    <w:p w:rsidR="008E25A6" w:rsidRDefault="008E25A6">
      <w:pPr>
        <w:spacing w:before="48"/>
        <w:jc w:val="both"/>
        <w:rPr>
          <w:rFonts w:asciiTheme="majorHAnsi" w:hAnsiTheme="majorHAnsi" w:cs="Tahoma"/>
        </w:rPr>
      </w:pPr>
    </w:p>
    <w:p w:rsidR="007A62BB" w:rsidRDefault="007A62BB">
      <w:pPr>
        <w:spacing w:before="48"/>
        <w:jc w:val="both"/>
        <w:rPr>
          <w:rFonts w:asciiTheme="majorHAnsi" w:hAnsiTheme="majorHAnsi" w:cs="Tahoma"/>
        </w:rPr>
        <w:sectPr w:rsidR="007A62BB">
          <w:footerReference w:type="default" r:id="rId12"/>
          <w:type w:val="continuous"/>
          <w:pgSz w:w="11909" w:h="16834"/>
          <w:pgMar w:top="720" w:right="720" w:bottom="720" w:left="720" w:header="0" w:footer="0" w:gutter="0"/>
          <w:cols w:space="341"/>
        </w:sectPr>
      </w:pPr>
    </w:p>
    <w:p w:rsidR="007A62BB" w:rsidRDefault="00D143B2">
      <w:pPr>
        <w:pBdr>
          <w:top w:val="dotted" w:sz="4" w:space="0" w:color="auto"/>
          <w:bottom w:val="dotted" w:sz="4" w:space="0" w:color="auto"/>
        </w:pBdr>
        <w:shd w:val="clear" w:color="auto" w:fill="17365D"/>
        <w:spacing w:before="48"/>
        <w:jc w:val="both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lastRenderedPageBreak/>
        <w:t>ACADEMIC DETAILS</w:t>
      </w:r>
    </w:p>
    <w:p w:rsidR="007A62BB" w:rsidRDefault="007A62BB">
      <w:pPr>
        <w:spacing w:before="48"/>
        <w:jc w:val="both"/>
        <w:rPr>
          <w:rFonts w:asciiTheme="majorHAnsi" w:hAnsiTheme="majorHAnsi"/>
          <w:b/>
        </w:rPr>
      </w:pPr>
    </w:p>
    <w:p w:rsidR="007A62BB" w:rsidRDefault="00364A18" w:rsidP="0036413D">
      <w:pPr>
        <w:tabs>
          <w:tab w:val="num" w:pos="720"/>
        </w:tabs>
        <w:spacing w:before="48"/>
        <w:ind w:left="2160" w:hanging="2160"/>
        <w:jc w:val="both"/>
        <w:rPr>
          <w:rFonts w:asciiTheme="majorHAnsi" w:hAnsiTheme="majorHAnsi"/>
          <w:lang w:eastAsia="en-GB"/>
        </w:rPr>
      </w:pPr>
      <w:proofErr w:type="gramStart"/>
      <w:r>
        <w:rPr>
          <w:rFonts w:asciiTheme="majorHAnsi" w:hAnsiTheme="majorHAnsi"/>
          <w:lang w:eastAsia="en-GB"/>
        </w:rPr>
        <w:t xml:space="preserve">2009~2013                       </w:t>
      </w:r>
      <w:proofErr w:type="spellStart"/>
      <w:r w:rsidR="00D143B2">
        <w:rPr>
          <w:rFonts w:asciiTheme="majorHAnsi" w:hAnsiTheme="majorHAnsi"/>
          <w:lang w:eastAsia="en-GB"/>
        </w:rPr>
        <w:t>B.Tech</w:t>
      </w:r>
      <w:proofErr w:type="spellEnd"/>
      <w:r w:rsidR="00D143B2">
        <w:rPr>
          <w:rFonts w:asciiTheme="majorHAnsi" w:hAnsiTheme="majorHAnsi"/>
          <w:lang w:eastAsia="en-GB"/>
        </w:rPr>
        <w:t>.</w:t>
      </w:r>
      <w:proofErr w:type="gramEnd"/>
      <w:r w:rsidR="00D143B2">
        <w:rPr>
          <w:rFonts w:asciiTheme="majorHAnsi" w:hAnsiTheme="majorHAnsi"/>
          <w:lang w:eastAsia="en-GB"/>
        </w:rPr>
        <w:t xml:space="preserve"> (Mechanical Engineering) from </w:t>
      </w:r>
      <w:r w:rsidR="008E27DB">
        <w:rPr>
          <w:rFonts w:asciiTheme="majorHAnsi" w:hAnsiTheme="majorHAnsi"/>
          <w:lang w:eastAsia="en-GB"/>
        </w:rPr>
        <w:t>Advanced Institute of Technology and Management</w:t>
      </w:r>
      <w:r w:rsidR="00D143B2">
        <w:rPr>
          <w:rFonts w:asciiTheme="majorHAnsi" w:hAnsiTheme="majorHAnsi"/>
          <w:lang w:eastAsia="en-GB"/>
        </w:rPr>
        <w:t xml:space="preserve">, </w:t>
      </w:r>
      <w:proofErr w:type="spellStart"/>
      <w:r w:rsidR="0036413D">
        <w:rPr>
          <w:rFonts w:asciiTheme="majorHAnsi" w:hAnsiTheme="majorHAnsi"/>
          <w:lang w:eastAsia="en-GB"/>
        </w:rPr>
        <w:t>Palwal</w:t>
      </w:r>
      <w:proofErr w:type="spellEnd"/>
      <w:r w:rsidR="0036413D">
        <w:rPr>
          <w:rFonts w:asciiTheme="majorHAnsi" w:hAnsiTheme="majorHAnsi"/>
          <w:lang w:eastAsia="en-GB"/>
        </w:rPr>
        <w:t xml:space="preserve"> </w:t>
      </w:r>
      <w:proofErr w:type="gramStart"/>
      <w:r w:rsidR="0036413D">
        <w:rPr>
          <w:rFonts w:asciiTheme="majorHAnsi" w:hAnsiTheme="majorHAnsi"/>
          <w:lang w:eastAsia="en-GB"/>
        </w:rPr>
        <w:t>Haryana  with</w:t>
      </w:r>
      <w:proofErr w:type="gramEnd"/>
      <w:r w:rsidR="0036413D">
        <w:rPr>
          <w:rFonts w:asciiTheme="majorHAnsi" w:hAnsiTheme="majorHAnsi"/>
          <w:lang w:eastAsia="en-GB"/>
        </w:rPr>
        <w:t xml:space="preserve"> 63 </w:t>
      </w:r>
      <w:r w:rsidR="00D143B2">
        <w:rPr>
          <w:rFonts w:asciiTheme="majorHAnsi" w:hAnsiTheme="majorHAnsi"/>
          <w:lang w:eastAsia="en-GB"/>
        </w:rPr>
        <w:t>%</w:t>
      </w:r>
      <w:r w:rsidR="0036413D">
        <w:rPr>
          <w:rFonts w:asciiTheme="majorHAnsi" w:hAnsiTheme="majorHAnsi"/>
          <w:lang w:eastAsia="en-GB"/>
        </w:rPr>
        <w:t xml:space="preserve"> Marks</w:t>
      </w:r>
    </w:p>
    <w:p w:rsidR="007A62BB" w:rsidRDefault="0042283A">
      <w:pPr>
        <w:tabs>
          <w:tab w:val="num" w:pos="720"/>
        </w:tabs>
        <w:spacing w:before="48"/>
        <w:ind w:left="2160" w:hanging="2160"/>
        <w:jc w:val="both"/>
        <w:rPr>
          <w:rFonts w:asciiTheme="majorHAnsi" w:hAnsiTheme="majorHAnsi"/>
          <w:lang w:eastAsia="en-GB"/>
        </w:rPr>
      </w:pPr>
      <w:proofErr w:type="gramStart"/>
      <w:r>
        <w:rPr>
          <w:rFonts w:asciiTheme="majorHAnsi" w:hAnsiTheme="majorHAnsi"/>
          <w:lang w:eastAsia="en-GB"/>
        </w:rPr>
        <w:t>200</w:t>
      </w:r>
      <w:r w:rsidR="008E27DB">
        <w:rPr>
          <w:rFonts w:asciiTheme="majorHAnsi" w:hAnsiTheme="majorHAnsi"/>
          <w:lang w:eastAsia="en-GB"/>
        </w:rPr>
        <w:t>9</w:t>
      </w:r>
      <w:r w:rsidR="00D143B2">
        <w:rPr>
          <w:rFonts w:asciiTheme="majorHAnsi" w:hAnsiTheme="majorHAnsi"/>
          <w:lang w:eastAsia="en-GB"/>
        </w:rPr>
        <w:tab/>
      </w:r>
      <w:r w:rsidR="00D143B2">
        <w:rPr>
          <w:rFonts w:asciiTheme="majorHAnsi" w:hAnsiTheme="majorHAnsi"/>
          <w:lang w:eastAsia="en-GB"/>
        </w:rPr>
        <w:tab/>
        <w:t>12</w:t>
      </w:r>
      <w:r w:rsidR="00D143B2">
        <w:rPr>
          <w:rFonts w:asciiTheme="majorHAnsi" w:hAnsiTheme="majorHAnsi"/>
          <w:vertAlign w:val="superscript"/>
          <w:lang w:eastAsia="en-GB"/>
        </w:rPr>
        <w:t>th</w:t>
      </w:r>
      <w:r w:rsidR="00D143B2">
        <w:rPr>
          <w:rFonts w:asciiTheme="majorHAnsi" w:hAnsiTheme="majorHAnsi"/>
          <w:lang w:eastAsia="en-GB"/>
        </w:rPr>
        <w:t xml:space="preserve"> from </w:t>
      </w:r>
      <w:proofErr w:type="spellStart"/>
      <w:r w:rsidR="008E27DB">
        <w:rPr>
          <w:rFonts w:asciiTheme="majorHAnsi" w:hAnsiTheme="majorHAnsi"/>
          <w:lang w:eastAsia="en-GB"/>
        </w:rPr>
        <w:t>Vidya</w:t>
      </w:r>
      <w:proofErr w:type="spellEnd"/>
      <w:r w:rsidR="008E27DB">
        <w:rPr>
          <w:rFonts w:asciiTheme="majorHAnsi" w:hAnsiTheme="majorHAnsi"/>
          <w:lang w:eastAsia="en-GB"/>
        </w:rPr>
        <w:t xml:space="preserve"> </w:t>
      </w:r>
      <w:proofErr w:type="spellStart"/>
      <w:r w:rsidR="008E27DB">
        <w:rPr>
          <w:rFonts w:asciiTheme="majorHAnsi" w:hAnsiTheme="majorHAnsi"/>
          <w:lang w:eastAsia="en-GB"/>
        </w:rPr>
        <w:t>Mandir</w:t>
      </w:r>
      <w:proofErr w:type="spellEnd"/>
      <w:r w:rsidR="008E27DB">
        <w:rPr>
          <w:rFonts w:asciiTheme="majorHAnsi" w:hAnsiTheme="majorHAnsi"/>
          <w:lang w:eastAsia="en-GB"/>
        </w:rPr>
        <w:t xml:space="preserve"> Public School, Faridabad.</w:t>
      </w:r>
      <w:proofErr w:type="gramEnd"/>
    </w:p>
    <w:p w:rsidR="007A62BB" w:rsidRDefault="008E27DB">
      <w:pPr>
        <w:tabs>
          <w:tab w:val="num" w:pos="720"/>
        </w:tabs>
        <w:spacing w:before="48"/>
        <w:ind w:left="2160" w:hanging="2160"/>
        <w:jc w:val="both"/>
        <w:rPr>
          <w:rFonts w:asciiTheme="majorHAnsi" w:hAnsiTheme="majorHAnsi"/>
          <w:lang w:eastAsia="en-GB"/>
        </w:rPr>
      </w:pPr>
      <w:proofErr w:type="gramStart"/>
      <w:r>
        <w:rPr>
          <w:rFonts w:asciiTheme="majorHAnsi" w:hAnsiTheme="majorHAnsi"/>
          <w:lang w:eastAsia="en-GB"/>
        </w:rPr>
        <w:t>2007</w:t>
      </w:r>
      <w:r w:rsidR="00D143B2">
        <w:rPr>
          <w:rFonts w:asciiTheme="majorHAnsi" w:hAnsiTheme="majorHAnsi"/>
          <w:lang w:eastAsia="en-GB"/>
        </w:rPr>
        <w:tab/>
      </w:r>
      <w:r w:rsidR="00D143B2">
        <w:rPr>
          <w:rFonts w:asciiTheme="majorHAnsi" w:hAnsiTheme="majorHAnsi"/>
          <w:lang w:eastAsia="en-GB"/>
        </w:rPr>
        <w:tab/>
        <w:t>10</w:t>
      </w:r>
      <w:r w:rsidR="00D143B2">
        <w:rPr>
          <w:rFonts w:asciiTheme="majorHAnsi" w:hAnsiTheme="majorHAnsi"/>
          <w:vertAlign w:val="superscript"/>
          <w:lang w:eastAsia="en-GB"/>
        </w:rPr>
        <w:t>th</w:t>
      </w:r>
      <w:r w:rsidR="00D143B2">
        <w:rPr>
          <w:rFonts w:asciiTheme="majorHAnsi" w:hAnsiTheme="majorHAnsi"/>
          <w:lang w:eastAsia="en-GB"/>
        </w:rPr>
        <w:t xml:space="preserve"> from </w:t>
      </w:r>
      <w:proofErr w:type="spellStart"/>
      <w:r>
        <w:rPr>
          <w:rFonts w:asciiTheme="majorHAnsi" w:hAnsiTheme="majorHAnsi"/>
          <w:lang w:eastAsia="en-GB"/>
        </w:rPr>
        <w:t>Vidya</w:t>
      </w:r>
      <w:proofErr w:type="spellEnd"/>
      <w:r>
        <w:rPr>
          <w:rFonts w:asciiTheme="majorHAnsi" w:hAnsiTheme="majorHAnsi"/>
          <w:lang w:eastAsia="en-GB"/>
        </w:rPr>
        <w:t xml:space="preserve"> </w:t>
      </w:r>
      <w:proofErr w:type="spellStart"/>
      <w:r>
        <w:rPr>
          <w:rFonts w:asciiTheme="majorHAnsi" w:hAnsiTheme="majorHAnsi"/>
          <w:lang w:eastAsia="en-GB"/>
        </w:rPr>
        <w:t>Mandir</w:t>
      </w:r>
      <w:proofErr w:type="spellEnd"/>
      <w:r>
        <w:rPr>
          <w:rFonts w:asciiTheme="majorHAnsi" w:hAnsiTheme="majorHAnsi"/>
          <w:lang w:eastAsia="en-GB"/>
        </w:rPr>
        <w:t xml:space="preserve"> Public School, Faridabad.</w:t>
      </w:r>
      <w:proofErr w:type="gramEnd"/>
    </w:p>
    <w:p w:rsidR="008E25A6" w:rsidRDefault="008E25A6" w:rsidP="00E23BC0">
      <w:pPr>
        <w:tabs>
          <w:tab w:val="num" w:pos="720"/>
        </w:tabs>
        <w:spacing w:before="48"/>
        <w:jc w:val="both"/>
        <w:rPr>
          <w:rFonts w:asciiTheme="majorHAnsi" w:hAnsiTheme="majorHAnsi"/>
          <w:lang w:eastAsia="en-GB"/>
        </w:rPr>
      </w:pPr>
    </w:p>
    <w:p w:rsidR="007A62BB" w:rsidRDefault="007A62BB">
      <w:pPr>
        <w:jc w:val="both"/>
        <w:rPr>
          <w:rFonts w:asciiTheme="majorHAnsi" w:hAnsiTheme="majorHAnsi"/>
        </w:rPr>
      </w:pPr>
    </w:p>
    <w:p w:rsidR="007A62BB" w:rsidRDefault="00D143B2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PERSONAL DETAILS</w:t>
      </w:r>
    </w:p>
    <w:p w:rsidR="007A62BB" w:rsidRDefault="007A62B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7A62BB" w:rsidRDefault="005D1DF1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Date of Birth: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B1122">
        <w:rPr>
          <w:rFonts w:asciiTheme="majorHAnsi" w:hAnsiTheme="majorHAnsi"/>
        </w:rPr>
        <w:t>15 August</w:t>
      </w:r>
      <w:r w:rsidR="00D143B2">
        <w:rPr>
          <w:rFonts w:asciiTheme="majorHAnsi" w:hAnsiTheme="majorHAnsi"/>
        </w:rPr>
        <w:t xml:space="preserve"> 1992</w:t>
      </w:r>
    </w:p>
    <w:p w:rsidR="008E25A6" w:rsidRDefault="008E25A6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Fath</w:t>
      </w:r>
      <w:r w:rsidR="005D1DF1">
        <w:rPr>
          <w:rFonts w:asciiTheme="majorHAnsi" w:hAnsiTheme="majorHAnsi"/>
        </w:rPr>
        <w:t xml:space="preserve">er’s Name                      </w:t>
      </w:r>
      <w:proofErr w:type="spellStart"/>
      <w:r>
        <w:rPr>
          <w:rFonts w:asciiTheme="majorHAnsi" w:hAnsiTheme="majorHAnsi"/>
        </w:rPr>
        <w:t>Mr.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Bhisham</w:t>
      </w:r>
      <w:proofErr w:type="spellEnd"/>
      <w:r>
        <w:rPr>
          <w:rFonts w:asciiTheme="majorHAnsi" w:hAnsiTheme="majorHAnsi"/>
        </w:rPr>
        <w:t xml:space="preserve"> Singh</w:t>
      </w:r>
    </w:p>
    <w:p w:rsidR="006A3CE0" w:rsidRDefault="006A3CE0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Marital Status                       Married</w:t>
      </w:r>
    </w:p>
    <w:p w:rsidR="007A62BB" w:rsidRDefault="00D143B2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Languages Known:</w:t>
      </w:r>
      <w:r>
        <w:rPr>
          <w:rFonts w:asciiTheme="majorHAnsi" w:hAnsiTheme="majorHAnsi"/>
        </w:rPr>
        <w:tab/>
        <w:t xml:space="preserve"> English and Hindi </w:t>
      </w:r>
    </w:p>
    <w:p w:rsidR="007A62BB" w:rsidRDefault="00D143B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Present Address:</w:t>
      </w:r>
      <w:r>
        <w:rPr>
          <w:rFonts w:asciiTheme="majorHAnsi" w:hAnsiTheme="majorHAnsi"/>
        </w:rPr>
        <w:tab/>
        <w:t xml:space="preserve"> </w:t>
      </w:r>
      <w:r w:rsidR="008E27DB">
        <w:rPr>
          <w:rFonts w:asciiTheme="majorHAnsi" w:hAnsiTheme="majorHAnsi"/>
        </w:rPr>
        <w:t>House</w:t>
      </w:r>
      <w:r w:rsidR="007B1631">
        <w:rPr>
          <w:rFonts w:asciiTheme="majorHAnsi" w:hAnsiTheme="majorHAnsi"/>
        </w:rPr>
        <w:t xml:space="preserve"> No: 625</w:t>
      </w:r>
      <w:r w:rsidR="008E27DB">
        <w:rPr>
          <w:rFonts w:asciiTheme="majorHAnsi" w:hAnsiTheme="majorHAnsi"/>
        </w:rPr>
        <w:t>, Sec-55 Faridabad Haryana.</w:t>
      </w:r>
    </w:p>
    <w:p w:rsidR="007A62BB" w:rsidRDefault="00D143B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Permanent Address:</w:t>
      </w:r>
      <w:r>
        <w:rPr>
          <w:rFonts w:asciiTheme="majorHAnsi" w:hAnsiTheme="majorHAnsi"/>
        </w:rPr>
        <w:tab/>
        <w:t xml:space="preserve"> </w:t>
      </w:r>
      <w:r w:rsidR="007B1631">
        <w:rPr>
          <w:rFonts w:asciiTheme="majorHAnsi" w:hAnsiTheme="majorHAnsi"/>
        </w:rPr>
        <w:t>House No: 625</w:t>
      </w:r>
      <w:r w:rsidR="008E27DB">
        <w:rPr>
          <w:rFonts w:asciiTheme="majorHAnsi" w:hAnsiTheme="majorHAnsi"/>
        </w:rPr>
        <w:t>, Sec-55 Faridabad Haryana.</w:t>
      </w:r>
      <w:r>
        <w:rPr>
          <w:rFonts w:asciiTheme="majorHAnsi" w:hAnsiTheme="majorHAnsi"/>
        </w:rPr>
        <w:tab/>
      </w:r>
    </w:p>
    <w:p w:rsidR="007A62BB" w:rsidRDefault="007A62BB">
      <w:pPr>
        <w:pStyle w:val="BodyTextIndent"/>
        <w:tabs>
          <w:tab w:val="left" w:pos="-630"/>
        </w:tabs>
        <w:spacing w:after="0"/>
        <w:jc w:val="both"/>
        <w:rPr>
          <w:rFonts w:asciiTheme="majorHAnsi" w:hAnsiTheme="majorHAns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844AA4" w:rsidRDefault="00844AA4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  <w:proofErr w:type="gramStart"/>
      <w:r>
        <w:rPr>
          <w:rFonts w:asciiTheme="majorHAnsi" w:hAnsiTheme="majorHAnsi" w:cs="Calibri"/>
        </w:rPr>
        <w:t>Date ;</w:t>
      </w:r>
      <w:proofErr w:type="gramEnd"/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SACHIN PARMAR</w:t>
      </w:r>
    </w:p>
    <w:sectPr w:rsidR="00247CDD" w:rsidSect="007A62BB">
      <w:type w:val="continuous"/>
      <w:pgSz w:w="11909" w:h="16834"/>
      <w:pgMar w:top="720" w:right="720" w:bottom="720" w:left="720" w:header="0" w:footer="0" w:gutter="0"/>
      <w:cols w:space="34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9B" w:rsidRDefault="0016119B">
      <w:r>
        <w:separator/>
      </w:r>
    </w:p>
  </w:endnote>
  <w:endnote w:type="continuationSeparator" w:id="0">
    <w:p w:rsidR="0016119B" w:rsidRDefault="0016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2BB" w:rsidRDefault="007A62BB">
    <w:pPr>
      <w:jc w:val="center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9B" w:rsidRDefault="0016119B">
      <w:r>
        <w:separator/>
      </w:r>
    </w:p>
  </w:footnote>
  <w:footnote w:type="continuationSeparator" w:id="0">
    <w:p w:rsidR="0016119B" w:rsidRDefault="00161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5963A9"/>
    <w:multiLevelType w:val="hybridMultilevel"/>
    <w:tmpl w:val="2612085C"/>
    <w:lvl w:ilvl="0" w:tplc="029A3B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CC3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DC1E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2C5A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78F3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F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0266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1A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B4CC5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2441490"/>
    <w:multiLevelType w:val="hybridMultilevel"/>
    <w:tmpl w:val="3DE4D8D8"/>
    <w:lvl w:ilvl="0" w:tplc="92A438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 w:tplc="790E6EE8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/>
      </w:rPr>
    </w:lvl>
    <w:lvl w:ilvl="2" w:tplc="2A8A648A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 w:tplc="73DACB82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 w:tplc="D9D8B0C8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 w:tplc="729E8948">
      <w:start w:val="2"/>
      <w:numFmt w:val="bullet"/>
      <w:lvlText w:val="-"/>
      <w:lvlJc w:val="left"/>
      <w:pPr>
        <w:tabs>
          <w:tab w:val="num" w:pos="4230"/>
        </w:tabs>
        <w:ind w:left="4230" w:hanging="360"/>
      </w:pPr>
      <w:rPr>
        <w:rFonts w:ascii="Verdana" w:eastAsia="Times New Roman" w:hAnsi="Verdana" w:cs="Tahoma"/>
      </w:rPr>
    </w:lvl>
    <w:lvl w:ilvl="6" w:tplc="334AF63A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 w:tplc="C5A0129A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 w:tplc="F7E84274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abstractNum w:abstractNumId="3">
    <w:nsid w:val="0DD1443E"/>
    <w:multiLevelType w:val="hybridMultilevel"/>
    <w:tmpl w:val="819E2BC8"/>
    <w:lvl w:ilvl="0" w:tplc="E028F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086C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AA61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D6A0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B41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4C89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325C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9C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B812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B32778C"/>
    <w:multiLevelType w:val="hybridMultilevel"/>
    <w:tmpl w:val="FA588BAC"/>
    <w:lvl w:ilvl="0" w:tplc="D0560F6E">
      <w:start w:val="1"/>
      <w:numFmt w:val="bullet"/>
      <w:lvlText w:val=""/>
      <w:lvlJc w:val="left"/>
      <w:pPr>
        <w:ind w:left="480" w:hanging="360"/>
      </w:pPr>
      <w:rPr>
        <w:rFonts w:ascii="Wingdings" w:hAnsi="Wingdings"/>
        <w:color w:val="auto"/>
      </w:rPr>
    </w:lvl>
    <w:lvl w:ilvl="1" w:tplc="5C3CBFCC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/>
      </w:rPr>
    </w:lvl>
    <w:lvl w:ilvl="2" w:tplc="AB0A17BC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 w:tplc="002A8908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 w:tplc="945C2408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 w:tplc="8EB06EC6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 w:tplc="32E02A6C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 w:tplc="B750EF42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 w:tplc="38E06F3E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5">
    <w:nsid w:val="2CB9684A"/>
    <w:multiLevelType w:val="hybridMultilevel"/>
    <w:tmpl w:val="5F04748E"/>
    <w:lvl w:ilvl="0" w:tplc="DCAC3F3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26EA8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B2CCF4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68EBE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16CA6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1B4B56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A9E48E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5F44F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3C808CF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2CC42698"/>
    <w:multiLevelType w:val="hybridMultilevel"/>
    <w:tmpl w:val="9648B4DC"/>
    <w:lvl w:ilvl="0" w:tplc="FC7A7C7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406F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1D41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7E88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A2E8A0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EF05AB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6F4A38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E80224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73A308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32580C59"/>
    <w:multiLevelType w:val="hybridMultilevel"/>
    <w:tmpl w:val="D11CBE78"/>
    <w:lvl w:ilvl="0" w:tplc="82568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40A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D807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68FB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B8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B8A6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7290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FC26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748B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83781A"/>
    <w:multiLevelType w:val="hybridMultilevel"/>
    <w:tmpl w:val="90F6B990"/>
    <w:lvl w:ilvl="0" w:tplc="3CC822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0CED9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2FECE7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1C3B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FC8B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E28407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F23E8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83E35F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3D14A4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3FD87C6E"/>
    <w:multiLevelType w:val="hybridMultilevel"/>
    <w:tmpl w:val="D1D6BFD6"/>
    <w:lvl w:ilvl="0" w:tplc="2D383FF4">
      <w:start w:val="1"/>
      <w:numFmt w:val="bullet"/>
      <w:lvlText w:val=""/>
      <w:lvlJc w:val="left"/>
      <w:pPr>
        <w:ind w:left="480" w:hanging="360"/>
      </w:pPr>
      <w:rPr>
        <w:rFonts w:ascii="Wingdings" w:hAnsi="Wingdings"/>
        <w:color w:val="auto"/>
      </w:rPr>
    </w:lvl>
    <w:lvl w:ilvl="1" w:tplc="D84C696C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/>
      </w:rPr>
    </w:lvl>
    <w:lvl w:ilvl="2" w:tplc="EEB8BA1C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 w:tplc="492A380A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 w:tplc="2C007B30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 w:tplc="73948796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 w:tplc="13BA2DFC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 w:tplc="900C8258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 w:tplc="E8103018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10">
    <w:nsid w:val="43973C5C"/>
    <w:multiLevelType w:val="hybridMultilevel"/>
    <w:tmpl w:val="BD304C08"/>
    <w:lvl w:ilvl="0" w:tplc="30F456F4">
      <w:start w:val="1"/>
      <w:numFmt w:val="bullet"/>
      <w:lvlText w:val="•"/>
      <w:lvlJc w:val="left"/>
      <w:pPr>
        <w:ind w:left="360" w:hanging="360"/>
      </w:pPr>
      <w:rPr>
        <w:rFonts w:ascii="Cambria" w:hAnsi="Cambria"/>
      </w:rPr>
    </w:lvl>
    <w:lvl w:ilvl="1" w:tplc="547EC5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EAAA94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B04C13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B2E36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A1488C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7D8C6D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7D681F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BE80D8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4A9F0D4A"/>
    <w:multiLevelType w:val="hybridMultilevel"/>
    <w:tmpl w:val="B3AEB466"/>
    <w:name w:val="WW8Num3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F37F7"/>
    <w:multiLevelType w:val="hybridMultilevel"/>
    <w:tmpl w:val="8A30C0D2"/>
    <w:lvl w:ilvl="0" w:tplc="BDA6FDB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AD23C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0B42E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0A43D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E9824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F36EB8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06A48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984C9A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3603F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65BA6FD8"/>
    <w:multiLevelType w:val="hybridMultilevel"/>
    <w:tmpl w:val="FF0ADA00"/>
    <w:lvl w:ilvl="0" w:tplc="BD48EC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2463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E5A60D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878EAA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354C9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4D1CAAC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2B2B70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468AA8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724066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67BD0A31"/>
    <w:multiLevelType w:val="hybridMultilevel"/>
    <w:tmpl w:val="6B6ED078"/>
    <w:lvl w:ilvl="0" w:tplc="2C2AB05A">
      <w:start w:val="1"/>
      <w:numFmt w:val="bullet"/>
      <w:lvlText w:val="•"/>
      <w:lvlJc w:val="left"/>
      <w:pPr>
        <w:ind w:left="360" w:hanging="360"/>
      </w:pPr>
      <w:rPr>
        <w:rFonts w:ascii="Cambria" w:hAnsi="Cambria"/>
      </w:rPr>
    </w:lvl>
    <w:lvl w:ilvl="1" w:tplc="0A7C73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2681D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BDA36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4C4C1C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592DC4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006238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C29A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E20EF1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68D86EB1"/>
    <w:multiLevelType w:val="hybridMultilevel"/>
    <w:tmpl w:val="844E3C6E"/>
    <w:lvl w:ilvl="0" w:tplc="95545B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3BF45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EC3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0268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9A88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3456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3A7D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2E47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9A7C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74552539"/>
    <w:multiLevelType w:val="hybridMultilevel"/>
    <w:tmpl w:val="7EC4AB00"/>
    <w:lvl w:ilvl="0" w:tplc="8C3C78F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  <w:lvl w:ilvl="1" w:tplc="571E9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8F414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F26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7EBD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E1EE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946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22C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16249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75EA6ED7"/>
    <w:multiLevelType w:val="hybridMultilevel"/>
    <w:tmpl w:val="F16C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743A2"/>
    <w:multiLevelType w:val="hybridMultilevel"/>
    <w:tmpl w:val="B5540D7A"/>
    <w:lvl w:ilvl="0" w:tplc="80FE0E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1649B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E6437B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4AC08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696DC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9C63EB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6B2ADC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B4A29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4BAC80C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7B8A246A"/>
    <w:multiLevelType w:val="hybridMultilevel"/>
    <w:tmpl w:val="44306270"/>
    <w:lvl w:ilvl="0" w:tplc="DC4604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13452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562529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02A330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1D25C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D00F76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E6F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D76135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2CE3C3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3"/>
  </w:num>
  <w:num w:numId="9">
    <w:abstractNumId w:val="1"/>
  </w:num>
  <w:num w:numId="10">
    <w:abstractNumId w:val="16"/>
  </w:num>
  <w:num w:numId="11">
    <w:abstractNumId w:val="19"/>
  </w:num>
  <w:num w:numId="12">
    <w:abstractNumId w:val="18"/>
  </w:num>
  <w:num w:numId="13">
    <w:abstractNumId w:val="7"/>
  </w:num>
  <w:num w:numId="14">
    <w:abstractNumId w:val="2"/>
  </w:num>
  <w:num w:numId="15">
    <w:abstractNumId w:val="4"/>
  </w:num>
  <w:num w:numId="16">
    <w:abstractNumId w:val="9"/>
  </w:num>
  <w:num w:numId="17">
    <w:abstractNumId w:val="5"/>
  </w:num>
  <w:num w:numId="18">
    <w:abstractNumId w:val="17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BBE"/>
    <w:rsid w:val="00016954"/>
    <w:rsid w:val="00040195"/>
    <w:rsid w:val="00040C54"/>
    <w:rsid w:val="0004609E"/>
    <w:rsid w:val="000676E8"/>
    <w:rsid w:val="00076A63"/>
    <w:rsid w:val="00081545"/>
    <w:rsid w:val="00090A63"/>
    <w:rsid w:val="000A07E5"/>
    <w:rsid w:val="000A5E09"/>
    <w:rsid w:val="000B06BC"/>
    <w:rsid w:val="000B369A"/>
    <w:rsid w:val="000B66A0"/>
    <w:rsid w:val="000C0F9C"/>
    <w:rsid w:val="000C3A73"/>
    <w:rsid w:val="000C65A7"/>
    <w:rsid w:val="000D5F4E"/>
    <w:rsid w:val="000D66BB"/>
    <w:rsid w:val="001233D3"/>
    <w:rsid w:val="00123C86"/>
    <w:rsid w:val="001546A5"/>
    <w:rsid w:val="0016119B"/>
    <w:rsid w:val="001758AC"/>
    <w:rsid w:val="001A24C0"/>
    <w:rsid w:val="001E406B"/>
    <w:rsid w:val="001F7139"/>
    <w:rsid w:val="00217158"/>
    <w:rsid w:val="002320BA"/>
    <w:rsid w:val="00236BFB"/>
    <w:rsid w:val="00247CDD"/>
    <w:rsid w:val="00252762"/>
    <w:rsid w:val="002757C2"/>
    <w:rsid w:val="00280055"/>
    <w:rsid w:val="00282A10"/>
    <w:rsid w:val="00291B93"/>
    <w:rsid w:val="002A1105"/>
    <w:rsid w:val="002A560B"/>
    <w:rsid w:val="002C2B46"/>
    <w:rsid w:val="002D1CA9"/>
    <w:rsid w:val="002E3AEE"/>
    <w:rsid w:val="002F0628"/>
    <w:rsid w:val="0030336D"/>
    <w:rsid w:val="003167C7"/>
    <w:rsid w:val="00317C2D"/>
    <w:rsid w:val="00341A3D"/>
    <w:rsid w:val="00352D0A"/>
    <w:rsid w:val="0036413D"/>
    <w:rsid w:val="00364A18"/>
    <w:rsid w:val="00377371"/>
    <w:rsid w:val="003C596F"/>
    <w:rsid w:val="003F14A5"/>
    <w:rsid w:val="004029A5"/>
    <w:rsid w:val="0041214F"/>
    <w:rsid w:val="0042283A"/>
    <w:rsid w:val="0043247A"/>
    <w:rsid w:val="004368FD"/>
    <w:rsid w:val="004404C7"/>
    <w:rsid w:val="00452F9C"/>
    <w:rsid w:val="0045506A"/>
    <w:rsid w:val="004550EA"/>
    <w:rsid w:val="00477F0E"/>
    <w:rsid w:val="00485C74"/>
    <w:rsid w:val="004B1E5D"/>
    <w:rsid w:val="004B7519"/>
    <w:rsid w:val="004B7F85"/>
    <w:rsid w:val="004E3A19"/>
    <w:rsid w:val="004F5A68"/>
    <w:rsid w:val="00501C9A"/>
    <w:rsid w:val="00501F55"/>
    <w:rsid w:val="00504804"/>
    <w:rsid w:val="00511C9E"/>
    <w:rsid w:val="00513820"/>
    <w:rsid w:val="00535174"/>
    <w:rsid w:val="005351AB"/>
    <w:rsid w:val="00543A41"/>
    <w:rsid w:val="005446C9"/>
    <w:rsid w:val="005550EC"/>
    <w:rsid w:val="00571D8C"/>
    <w:rsid w:val="005812AD"/>
    <w:rsid w:val="00592D66"/>
    <w:rsid w:val="005B3F67"/>
    <w:rsid w:val="005D1DF1"/>
    <w:rsid w:val="005E56F9"/>
    <w:rsid w:val="005F7390"/>
    <w:rsid w:val="00632C6C"/>
    <w:rsid w:val="00632D19"/>
    <w:rsid w:val="00644C44"/>
    <w:rsid w:val="0066415B"/>
    <w:rsid w:val="00693F52"/>
    <w:rsid w:val="00694F4B"/>
    <w:rsid w:val="006A3CE0"/>
    <w:rsid w:val="006A4BA6"/>
    <w:rsid w:val="006B3E27"/>
    <w:rsid w:val="006C02D3"/>
    <w:rsid w:val="006D21BF"/>
    <w:rsid w:val="006D6F0A"/>
    <w:rsid w:val="006F76E3"/>
    <w:rsid w:val="00700C5E"/>
    <w:rsid w:val="00750530"/>
    <w:rsid w:val="00754C4D"/>
    <w:rsid w:val="00770ACA"/>
    <w:rsid w:val="00771EFE"/>
    <w:rsid w:val="00776192"/>
    <w:rsid w:val="00790F50"/>
    <w:rsid w:val="00797315"/>
    <w:rsid w:val="007A2B56"/>
    <w:rsid w:val="007A3893"/>
    <w:rsid w:val="007A62BB"/>
    <w:rsid w:val="007B1631"/>
    <w:rsid w:val="007B519E"/>
    <w:rsid w:val="007D31F7"/>
    <w:rsid w:val="007E6A43"/>
    <w:rsid w:val="00800807"/>
    <w:rsid w:val="00803AE8"/>
    <w:rsid w:val="00810AAA"/>
    <w:rsid w:val="00816334"/>
    <w:rsid w:val="00822AD9"/>
    <w:rsid w:val="00843A3E"/>
    <w:rsid w:val="00844AA4"/>
    <w:rsid w:val="008562F8"/>
    <w:rsid w:val="00881802"/>
    <w:rsid w:val="008D0520"/>
    <w:rsid w:val="008D5AE3"/>
    <w:rsid w:val="008D78FD"/>
    <w:rsid w:val="008E25A6"/>
    <w:rsid w:val="008E27DB"/>
    <w:rsid w:val="00910061"/>
    <w:rsid w:val="0091056E"/>
    <w:rsid w:val="00925235"/>
    <w:rsid w:val="00933CCD"/>
    <w:rsid w:val="00942113"/>
    <w:rsid w:val="00955142"/>
    <w:rsid w:val="009672AC"/>
    <w:rsid w:val="0097283F"/>
    <w:rsid w:val="00981D61"/>
    <w:rsid w:val="009826DA"/>
    <w:rsid w:val="00982FAD"/>
    <w:rsid w:val="00994B2B"/>
    <w:rsid w:val="009B01F1"/>
    <w:rsid w:val="009D268F"/>
    <w:rsid w:val="009E4BBE"/>
    <w:rsid w:val="009E71E3"/>
    <w:rsid w:val="009F2547"/>
    <w:rsid w:val="009F4414"/>
    <w:rsid w:val="009F772E"/>
    <w:rsid w:val="00A051E5"/>
    <w:rsid w:val="00A109BC"/>
    <w:rsid w:val="00A13E58"/>
    <w:rsid w:val="00A40FD2"/>
    <w:rsid w:val="00A43A72"/>
    <w:rsid w:val="00A50A1B"/>
    <w:rsid w:val="00A5157E"/>
    <w:rsid w:val="00A67E80"/>
    <w:rsid w:val="00A8054C"/>
    <w:rsid w:val="00A86D5D"/>
    <w:rsid w:val="00A94C25"/>
    <w:rsid w:val="00AA5CBF"/>
    <w:rsid w:val="00AB1122"/>
    <w:rsid w:val="00AC27F5"/>
    <w:rsid w:val="00AC46EC"/>
    <w:rsid w:val="00AC46F7"/>
    <w:rsid w:val="00AE0A5D"/>
    <w:rsid w:val="00AE3C7A"/>
    <w:rsid w:val="00AE3D06"/>
    <w:rsid w:val="00AE532A"/>
    <w:rsid w:val="00AF3F0C"/>
    <w:rsid w:val="00AF40E2"/>
    <w:rsid w:val="00B56273"/>
    <w:rsid w:val="00B612AD"/>
    <w:rsid w:val="00B6206D"/>
    <w:rsid w:val="00B81318"/>
    <w:rsid w:val="00B8287D"/>
    <w:rsid w:val="00B85AB9"/>
    <w:rsid w:val="00B85FCB"/>
    <w:rsid w:val="00B9416D"/>
    <w:rsid w:val="00BA5AAE"/>
    <w:rsid w:val="00BB01EB"/>
    <w:rsid w:val="00BC4E0B"/>
    <w:rsid w:val="00BC73E5"/>
    <w:rsid w:val="00BE3DC0"/>
    <w:rsid w:val="00BE5283"/>
    <w:rsid w:val="00BF6BB6"/>
    <w:rsid w:val="00C01620"/>
    <w:rsid w:val="00C0310D"/>
    <w:rsid w:val="00C20A60"/>
    <w:rsid w:val="00C505E0"/>
    <w:rsid w:val="00C568B4"/>
    <w:rsid w:val="00C70DEF"/>
    <w:rsid w:val="00C801E9"/>
    <w:rsid w:val="00C80B9F"/>
    <w:rsid w:val="00C8103F"/>
    <w:rsid w:val="00C81EF8"/>
    <w:rsid w:val="00C97FDD"/>
    <w:rsid w:val="00CB6910"/>
    <w:rsid w:val="00CD79A3"/>
    <w:rsid w:val="00CE0947"/>
    <w:rsid w:val="00CE10F9"/>
    <w:rsid w:val="00CF34E3"/>
    <w:rsid w:val="00D143B2"/>
    <w:rsid w:val="00D20CDF"/>
    <w:rsid w:val="00D210CE"/>
    <w:rsid w:val="00D22A2E"/>
    <w:rsid w:val="00D33DA2"/>
    <w:rsid w:val="00D50D2D"/>
    <w:rsid w:val="00D5742C"/>
    <w:rsid w:val="00D620F5"/>
    <w:rsid w:val="00D64E49"/>
    <w:rsid w:val="00D72ED0"/>
    <w:rsid w:val="00D758F6"/>
    <w:rsid w:val="00D77063"/>
    <w:rsid w:val="00D876AB"/>
    <w:rsid w:val="00DA4A8A"/>
    <w:rsid w:val="00DA74F5"/>
    <w:rsid w:val="00DB62E9"/>
    <w:rsid w:val="00DF449C"/>
    <w:rsid w:val="00E12265"/>
    <w:rsid w:val="00E16EDC"/>
    <w:rsid w:val="00E174D3"/>
    <w:rsid w:val="00E21549"/>
    <w:rsid w:val="00E23BC0"/>
    <w:rsid w:val="00E47DFC"/>
    <w:rsid w:val="00E61F30"/>
    <w:rsid w:val="00E70B6B"/>
    <w:rsid w:val="00E77F18"/>
    <w:rsid w:val="00EA3BE3"/>
    <w:rsid w:val="00EB694C"/>
    <w:rsid w:val="00ED2E17"/>
    <w:rsid w:val="00EF7117"/>
    <w:rsid w:val="00F10A71"/>
    <w:rsid w:val="00F1623A"/>
    <w:rsid w:val="00F164A2"/>
    <w:rsid w:val="00F337A3"/>
    <w:rsid w:val="00F357CF"/>
    <w:rsid w:val="00F46F35"/>
    <w:rsid w:val="00F86CA6"/>
    <w:rsid w:val="00F86FDF"/>
    <w:rsid w:val="00FC076D"/>
    <w:rsid w:val="00FC5391"/>
    <w:rsid w:val="00FC5E8F"/>
    <w:rsid w:val="00FC7FA8"/>
    <w:rsid w:val="00FE0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A62BB"/>
    <w:pPr>
      <w:jc w:val="left"/>
    </w:pPr>
    <w:rPr>
      <w:rFonts w:ascii="Verdana" w:eastAsia="Times New Roman" w:hAnsi="Verdan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2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2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2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2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2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A62B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A62BB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A62BB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7A62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2BB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A62BB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62B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7A62BB"/>
  </w:style>
  <w:style w:type="character" w:styleId="SubtleReference">
    <w:name w:val="Subtle Reference"/>
    <w:basedOn w:val="DefaultParagraphFont"/>
    <w:uiPriority w:val="31"/>
    <w:qFormat/>
    <w:rsid w:val="007A62BB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62BB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A62BB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2BB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A62BB"/>
    <w:rPr>
      <w:color w:val="0000FF" w:themeColor="hyperlink"/>
      <w:u w:val="single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rsid w:val="007A62BB"/>
  </w:style>
  <w:style w:type="character" w:styleId="IntenseReference">
    <w:name w:val="Intense Reference"/>
    <w:basedOn w:val="DefaultParagraphFont"/>
    <w:uiPriority w:val="32"/>
    <w:qFormat/>
    <w:rsid w:val="007A62BB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7A62BB"/>
  </w:style>
  <w:style w:type="character" w:styleId="Emphasis">
    <w:name w:val="Emphasis"/>
    <w:basedOn w:val="DefaultParagraphFont"/>
    <w:uiPriority w:val="20"/>
    <w:qFormat/>
    <w:rsid w:val="007A62BB"/>
    <w:rPr>
      <w:i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7A62BB"/>
    <w:rPr>
      <w:rFonts w:ascii="Verdana" w:eastAsia="Times New Roman" w:hAnsi="Verdana" w:cs="Times New Roman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A6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7A62BB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7A62BB"/>
    <w:rPr>
      <w:i/>
      <w:color w:val="808080" w:themeColor="text1" w:themeTint="7F"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sid w:val="007A62BB"/>
    <w:rPr>
      <w:rFonts w:ascii="Verdana" w:eastAsia="Times New Roman" w:hAnsi="Verdana" w:cs="Times New Roman"/>
      <w:b/>
      <w:sz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7A62BB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62BB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7A62BB"/>
  </w:style>
  <w:style w:type="character" w:customStyle="1" w:styleId="Heading1Char">
    <w:name w:val="Heading 1 Char"/>
    <w:basedOn w:val="DefaultParagraphFont"/>
    <w:link w:val="Heading1"/>
    <w:uiPriority w:val="9"/>
    <w:rsid w:val="007A62BB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2BB"/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A62B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7A62B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7A62BB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7A62BB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7A62BB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7A62BB"/>
    <w:rPr>
      <w:rFonts w:asciiTheme="majorHAnsi" w:eastAsiaTheme="majorEastAsia" w:hAnsiTheme="majorHAnsi" w:cstheme="majorBidi"/>
    </w:rPr>
  </w:style>
  <w:style w:type="paragraph" w:styleId="BodyTextIndent">
    <w:name w:val="Body Text Indent"/>
    <w:basedOn w:val="Normal"/>
    <w:link w:val="BodyTextIndentChar"/>
    <w:uiPriority w:val="99"/>
    <w:rsid w:val="007A62BB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BB"/>
    <w:rPr>
      <w:rFonts w:ascii="Tahoma" w:eastAsia="Times New Roman" w:hAnsi="Tahoma" w:cs="Tahoma"/>
      <w:sz w:val="1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7A62B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sid w:val="007A62BB"/>
    <w:rPr>
      <w:b/>
    </w:rPr>
  </w:style>
  <w:style w:type="character" w:customStyle="1" w:styleId="Heading9Char">
    <w:name w:val="Heading 9 Char"/>
    <w:basedOn w:val="DefaultParagraphFont"/>
    <w:link w:val="Heading9"/>
    <w:uiPriority w:val="9"/>
    <w:rsid w:val="007A62B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A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2BB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62BB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CommentReference1">
    <w:name w:val="Comment Reference1"/>
    <w:basedOn w:val="DefaultParagraphFont"/>
    <w:uiPriority w:val="99"/>
    <w:semiHidden/>
    <w:unhideWhenUsed/>
    <w:rsid w:val="007A62BB"/>
    <w:rPr>
      <w:sz w:val="16"/>
    </w:rPr>
  </w:style>
  <w:style w:type="character" w:styleId="BookTitle">
    <w:name w:val="Book Title"/>
    <w:basedOn w:val="DefaultParagraphFont"/>
    <w:uiPriority w:val="33"/>
    <w:qFormat/>
    <w:rsid w:val="007A62BB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A62BB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A62BB"/>
    <w:rPr>
      <w:rFonts w:ascii="Verdana" w:eastAsia="Times New Roman" w:hAnsi="Verdana" w:cs="Times New Roman"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2B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odyText">
    <w:name w:val="Body Text"/>
    <w:basedOn w:val="Normal"/>
    <w:link w:val="BodyTextChar"/>
    <w:rsid w:val="006A4BA6"/>
    <w:pPr>
      <w:suppressAutoHyphens/>
      <w:spacing w:after="120"/>
      <w:ind w:left="720" w:hanging="360"/>
      <w:jc w:val="both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6A4BA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BE"/>
    <w:pPr>
      <w:jc w:val="left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7Char">
    <w:name w:val="Body Text Indent"/>
    <w:basedOn w:val="Normal"/>
    <w:link w:val="Heading4Char"/>
    <w:rsid w:val="009E4BBE"/>
    <w:pPr>
      <w:spacing w:after="120"/>
      <w:ind w:left="360"/>
    </w:pPr>
  </w:style>
  <w:style w:type="character" w:customStyle="1" w:styleId="Heading4Char">
    <w:name w:val="Body Text Indent Char"/>
    <w:basedOn w:val="DefaultParagraphFont"/>
    <w:link w:val="Heading7Char"/>
    <w:rsid w:val="009E4BBE"/>
    <w:rPr>
      <w:rFonts w:ascii="Verdana" w:eastAsia="Times New Roman" w:hAnsi="Verdana" w:cs="Times New Roman"/>
      <w:sz w:val="20"/>
      <w:szCs w:val="20"/>
      <w:lang w:val="en-GB"/>
    </w:rPr>
  </w:style>
  <w:style w:type="paragraph" w:styleId="Quote">
    <w:name w:val="List Paragraph"/>
    <w:basedOn w:val="Normal"/>
    <w:uiPriority w:val="34"/>
    <w:qFormat/>
    <w:rsid w:val="009E4BBE"/>
    <w:pPr>
      <w:ind w:left="720"/>
      <w:contextualSpacing/>
    </w:pPr>
  </w:style>
  <w:style w:type="paragraph" w:styleId="FootnoteReference1">
    <w:name w:val="Balloon Text"/>
    <w:basedOn w:val="Normal"/>
    <w:link w:val="Subtitle"/>
    <w:uiPriority w:val="99"/>
    <w:semiHidden/>
    <w:unhideWhenUsed/>
    <w:rsid w:val="00504804"/>
    <w:rPr>
      <w:rFonts w:ascii="Tahoma" w:hAnsi="Tahoma" w:cs="Tahoma"/>
      <w:sz w:val="16"/>
      <w:szCs w:val="16"/>
    </w:rPr>
  </w:style>
  <w:style w:type="character" w:customStyle="1" w:styleId="Subtitle">
    <w:name w:val="Balloon Text Char"/>
    <w:basedOn w:val="DefaultParagraphFont"/>
    <w:link w:val="FootnoteReference1"/>
    <w:uiPriority w:val="99"/>
    <w:semiHidden/>
    <w:rsid w:val="00504804"/>
    <w:rPr>
      <w:rFonts w:ascii="Tahoma" w:eastAsia="Times New Roman" w:hAnsi="Tahoma" w:cs="Tahoma"/>
      <w:sz w:val="16"/>
      <w:szCs w:val="16"/>
      <w:lang w:val="en-GB"/>
    </w:rPr>
  </w:style>
  <w:style w:type="character" w:styleId="EndnoteTextChar">
    <w:name w:val="annotation reference"/>
    <w:basedOn w:val="DefaultParagraphFont"/>
    <w:uiPriority w:val="99"/>
    <w:semiHidden/>
    <w:unhideWhenUsed/>
    <w:rsid w:val="005446C9"/>
    <w:rPr>
      <w:sz w:val="16"/>
      <w:szCs w:val="16"/>
    </w:rPr>
  </w:style>
  <w:style w:type="paragraph" w:styleId="SubtitleChar">
    <w:name w:val="annotation text"/>
    <w:basedOn w:val="Normal"/>
    <w:link w:val="EndnoteText1"/>
    <w:uiPriority w:val="99"/>
    <w:semiHidden/>
    <w:unhideWhenUsed/>
    <w:rsid w:val="005446C9"/>
  </w:style>
  <w:style w:type="character" w:customStyle="1" w:styleId="EndnoteText1">
    <w:name w:val="Comment Text Char"/>
    <w:basedOn w:val="DefaultParagraphFont"/>
    <w:link w:val="SubtitleChar"/>
    <w:uiPriority w:val="99"/>
    <w:semiHidden/>
    <w:rsid w:val="005446C9"/>
    <w:rPr>
      <w:rFonts w:ascii="Verdana" w:eastAsia="Times New Roman" w:hAnsi="Verdana" w:cs="Times New Roman"/>
      <w:sz w:val="20"/>
      <w:szCs w:val="20"/>
      <w:lang w:val="en-GB"/>
    </w:rPr>
  </w:style>
  <w:style w:type="paragraph" w:styleId="SubtleReference">
    <w:name w:val="annotation subject"/>
    <w:basedOn w:val="SubtitleChar"/>
    <w:next w:val="SubtitleChar"/>
    <w:link w:val="Heading2Char"/>
    <w:uiPriority w:val="99"/>
    <w:semiHidden/>
    <w:unhideWhenUsed/>
    <w:rsid w:val="005446C9"/>
    <w:rPr>
      <w:b/>
      <w:bCs/>
    </w:rPr>
  </w:style>
  <w:style w:type="character" w:customStyle="1" w:styleId="Heading2Char">
    <w:name w:val="Comment Subject Char"/>
    <w:basedOn w:val="EndnoteText1"/>
    <w:link w:val="SubtleReference"/>
    <w:uiPriority w:val="99"/>
    <w:semiHidden/>
    <w:rsid w:val="005446C9"/>
    <w:rPr>
      <w:rFonts w:ascii="Verdana" w:eastAsia="Times New Roman" w:hAnsi="Verdana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334E0-ECDB-4704-AEFD-0F6288BB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Bhandari</dc:creator>
  <cp:lastModifiedBy>dotcom</cp:lastModifiedBy>
  <cp:revision>282</cp:revision>
  <cp:lastPrinted>2019-05-02T09:13:00Z</cp:lastPrinted>
  <dcterms:created xsi:type="dcterms:W3CDTF">2015-09-03T11:34:00Z</dcterms:created>
  <dcterms:modified xsi:type="dcterms:W3CDTF">2020-09-06T03:09:00Z</dcterms:modified>
</cp:coreProperties>
</file>