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5E"/>
          <w:sz w:val="44"/>
        </w:rPr>
        <w:t>Violence Detection System</w:t>
        <w:br/>
      </w:r>
      <w:r>
        <w:rPr>
          <w:color w:val="444444"/>
          <w:sz w:val="28"/>
        </w:rPr>
        <w:t>Deployment Status &amp; Infrastructure Recommendations</w:t>
      </w:r>
    </w:p>
    <w:p>
      <w:pPr>
        <w:jc w:val="center"/>
      </w:pPr>
      <w:r>
        <w:rPr>
          <w:i/>
        </w:rPr>
        <w:t>Report Date: 18 August 2026</w:t>
        <w:br/>
      </w:r>
      <w:r>
        <w:rPr>
          <w:i/>
        </w:rPr>
        <w:t>Prepared for: Client Review</w:t>
        <w:br/>
      </w:r>
      <w:r>
        <w:rPr>
          <w:i/>
        </w:rPr>
        <w:t>Prepared by: Development Team</w:t>
      </w:r>
    </w:p>
    <w:p/>
    <w:p>
      <w:pPr>
        <w:pStyle w:val="Heading1"/>
      </w:pPr>
      <w:r>
        <w:rPr>
          <w:color w:val="1A375E"/>
        </w:rPr>
        <w:t>1. Executive Summary</w:t>
      </w:r>
    </w:p>
    <w:p>
      <w:r>
        <w:t>We have successfully built and tested a live CCTV violence detection system that monitors the CP Plus camera feed, runs AI-based violence classification, sends SMS alerts via Twilio, and logs detections to Supabase. The application works correctly when running on the local network where the camera is installed.</w:t>
      </w:r>
    </w:p>
    <w:p>
      <w:r>
        <w:t>However, cloud deployment on Render (Singapore region) cannot maintain a stable connection to the on-premises camera. The root cause is network accessibility: the camera's streaming port is not exposed to the public internet in a way that allows Render's servers to connect reliably. This report outlines the issue, recommended solutions, and infrastructure changes required to proceed.</w:t>
      </w:r>
    </w:p>
    <w:p>
      <w:pPr>
        <w:pStyle w:val="Heading1"/>
      </w:pPr>
      <w:r>
        <w:rPr>
          <w:color w:val="1A375E"/>
        </w:rPr>
        <w:t>2. Completed &amp; Verified</w:t>
      </w:r>
    </w:p>
    <w:p>
      <w:pPr>
        <w:pStyle w:val="ListBullet"/>
      </w:pPr>
      <w:r>
        <w:t>Live RTSPS camera feed integration (CP Plus / Dahua protocol)</w:t>
      </w:r>
    </w:p>
    <w:p>
      <w:pPr>
        <w:pStyle w:val="ListBullet"/>
      </w:pPr>
      <w:r>
        <w:t>YOLOv8 violence detection model integrated and tuned (~95% validation accuracy)</w:t>
      </w:r>
    </w:p>
    <w:p>
      <w:pPr>
        <w:pStyle w:val="ListBullet"/>
      </w:pPr>
      <w:r>
        <w:t>SMS alert delivery via Twilio (tested successfully)</w:t>
      </w:r>
    </w:p>
    <w:p>
      <w:pPr>
        <w:pStyle w:val="ListBullet"/>
      </w:pPr>
      <w:r>
        <w:t>Supabase database logging for violence events (tested successfully)</w:t>
      </w:r>
    </w:p>
    <w:p>
      <w:pPr>
        <w:pStyle w:val="ListBullet"/>
      </w:pPr>
      <w:r>
        <w:t>Docker-based deployment package ready for Render Background Worker</w:t>
      </w:r>
    </w:p>
    <w:p>
      <w:pPr>
        <w:pStyle w:val="ListBullet"/>
      </w:pPr>
      <w:r>
        <w:t>Headless production mode (no UI on server — ML + alerts only)</w:t>
      </w:r>
    </w:p>
    <w:p>
      <w:pPr>
        <w:pStyle w:val="Heading1"/>
      </w:pPr>
      <w:r>
        <w:rPr>
          <w:color w:val="1A375E"/>
        </w:rPr>
        <w:t>3. Current Deployment Blocker</w:t>
      </w:r>
    </w:p>
    <w:p>
      <w:r>
        <w:t>When the application is deployed to Render's cloud infrastructure, it cannot sustain a live video stream from the camera. Investigation confirmed the following:</w:t>
      </w:r>
    </w:p>
    <w:p>
      <w:pPr>
        <w:pStyle w:val="Heading2"/>
      </w:pPr>
      <w:r>
        <w:rPr>
          <w:color w:val="1A375E"/>
        </w:rPr>
        <w:t>3.1 Port &amp; Network Accessibility</w:t>
      </w:r>
    </w:p>
    <w:p>
      <w:pPr>
        <w:pStyle w:val="ListBullet"/>
      </w:pPr>
      <w:r>
        <w:rPr>
          <w:b/>
        </w:rPr>
        <w:t xml:space="preserve">Port 554: </w:t>
      </w:r>
      <w:r>
        <w:t>The camera streams video over RTSPS (secure RTSP) on port 554.</w:t>
      </w:r>
    </w:p>
    <w:p>
      <w:pPr>
        <w:pStyle w:val="ListBullet"/>
      </w:pPr>
      <w:r>
        <w:rPr>
          <w:b/>
        </w:rPr>
        <w:t xml:space="preserve">Cloud access: </w:t>
      </w:r>
      <w:r>
        <w:t>Render's cloud servers (hosted in Singapore) attempt to connect to the camera over the public internet.</w:t>
      </w:r>
    </w:p>
    <w:p>
      <w:pPr>
        <w:pStyle w:val="ListBullet"/>
      </w:pPr>
      <w:r>
        <w:rPr>
          <w:b/>
        </w:rPr>
        <w:t xml:space="preserve">Network restriction: </w:t>
      </w:r>
      <w:r>
        <w:t>The camera is on a local/residential or office network and does not accept sustained inbound connections from external cloud IPs.</w:t>
      </w:r>
    </w:p>
    <w:p>
      <w:pPr>
        <w:pStyle w:val="ListBullet"/>
      </w:pPr>
      <w:r>
        <w:rPr>
          <w:b/>
        </w:rPr>
        <w:t xml:space="preserve">Firewall: </w:t>
      </w:r>
      <w:r>
        <w:t>Port 554 is not open/forwarded on the client's router/firewall for external access, which is standard security practice for CCTV systems.</w:t>
      </w:r>
    </w:p>
    <w:p>
      <w:r>
        <w:t>In summary: the AI application is ready, but the camera is designed for local network access only. Cloud servers cannot reach it without additional networking setup.</w:t>
      </w:r>
    </w:p>
    <w:p>
      <w:pPr>
        <w:pStyle w:val="Heading1"/>
      </w:pPr>
      <w:r>
        <w:rPr>
          <w:color w:val="1A375E"/>
        </w:rPr>
        <w:t>4. Recommended Solution: Cloudflare Tunnel</w:t>
      </w:r>
    </w:p>
    <w:p>
      <w:r>
        <w:t>To enable cloud-based monitoring without exposing the camera directly to the internet, we recommend implementing Cloudflare Tunnel (formerly Argo Tunnel). This is an industry-standard approach for securely connecting on-premises devices to cloud services.</w:t>
      </w:r>
    </w:p>
    <w:p>
      <w:pPr>
        <w:pStyle w:val="Heading2"/>
      </w:pPr>
      <w:r>
        <w:rPr>
          <w:color w:val="1A375E"/>
        </w:rPr>
        <w:t>4.1 How Cloudflare Tunnel Works</w:t>
      </w:r>
    </w:p>
    <w:p>
      <w:pPr>
        <w:pStyle w:val="ListNumber"/>
      </w:pPr>
      <w:r>
        <w:t>1. A small Cloudflare Tunnel agent (cloudflared) is installed on a device on the same network as the camera (e.g., a local PC, NUC, or Raspberry Pi).</w:t>
      </w:r>
    </w:p>
    <w:p>
      <w:pPr>
        <w:pStyle w:val="ListNumber"/>
      </w:pPr>
      <w:r>
        <w:t>2. The agent creates a secure outbound connection to Cloudflare — no inbound port forwarding is required on the router.</w:t>
      </w:r>
    </w:p>
    <w:p>
      <w:pPr>
        <w:pStyle w:val="ListNumber"/>
      </w:pPr>
      <w:r>
        <w:t>3. The camera stream is relayed through this encrypted tunnel to the cloud application on Render.</w:t>
      </w:r>
    </w:p>
    <w:p>
      <w:pPr>
        <w:pStyle w:val="ListNumber"/>
      </w:pPr>
      <w:r>
        <w:t>4. The camera remains protected behind the firewall; only authenticated tunnel traffic is permitted.</w:t>
      </w:r>
    </w:p>
    <w:p>
      <w:pPr>
        <w:pStyle w:val="Heading2"/>
      </w:pPr>
      <w:r>
        <w:rPr>
          <w:color w:val="1A375E"/>
        </w:rPr>
        <w:t>4.2 Benefits</w:t>
      </w:r>
    </w:p>
    <w:p>
      <w:pPr>
        <w:pStyle w:val="ListBullet"/>
      </w:pPr>
      <w:r>
        <w:t>No need to open port 554 on the public internet (reduces security risk)</w:t>
      </w:r>
    </w:p>
    <w:p>
      <w:pPr>
        <w:pStyle w:val="ListBullet"/>
      </w:pPr>
      <w:r>
        <w:t>Encrypted end-to-end connection</w:t>
      </w:r>
    </w:p>
    <w:p>
      <w:pPr>
        <w:pStyle w:val="ListBullet"/>
      </w:pPr>
      <w:r>
        <w:t>Works with existing CP Plus camera — no camera replacement required</w:t>
      </w:r>
    </w:p>
    <w:p>
      <w:pPr>
        <w:pStyle w:val="ListBullet"/>
      </w:pPr>
      <w:r>
        <w:t>Reliable connection for 24/7 cloud monitoring</w:t>
      </w:r>
    </w:p>
    <w:p>
      <w:pPr>
        <w:pStyle w:val="Heading2"/>
      </w:pPr>
      <w:r>
        <w:rPr>
          <w:color w:val="1A375E"/>
        </w:rPr>
        <w:t>4.3 Requirements from Client</w:t>
      </w:r>
    </w:p>
    <w:p>
      <w:pPr>
        <w:pStyle w:val="ListBullet"/>
      </w:pPr>
      <w:r>
        <w:t>A Cloudflare account (free tier is sufficient to start; paid plan optional for advanced features)</w:t>
      </w:r>
    </w:p>
    <w:p>
      <w:pPr>
        <w:pStyle w:val="ListBullet"/>
      </w:pPr>
      <w:r>
        <w:t>A always-on local device on the same network as the camera to run the tunnel agent</w:t>
      </w:r>
    </w:p>
    <w:p>
      <w:pPr>
        <w:pStyle w:val="ListBullet"/>
      </w:pPr>
      <w:r>
        <w:t>Client IT/network administrator approval to install cloudflared on the local network</w:t>
      </w:r>
    </w:p>
    <w:p>
      <w:pPr>
        <w:pStyle w:val="ListBullet"/>
      </w:pPr>
      <w:r>
        <w:t>Approximately 1–2 hours of setup and testing time</w:t>
      </w:r>
    </w:p>
    <w:p>
      <w:pPr>
        <w:pStyle w:val="Heading1"/>
      </w:pPr>
      <w:r>
        <w:rPr>
          <w:color w:val="1A375E"/>
        </w:rPr>
        <w:t>5. Render Hosting — Paid Plan Required</w:t>
      </w:r>
    </w:p>
    <w:p>
      <w:r>
        <w:t>The application is deployed on Render as a Background Worker for continuous 24/7 CCTV monitoring. The free tier on Render is not suitable for this use case for the following reasons:</w:t>
      </w:r>
    </w:p>
    <w:p>
      <w:pPr>
        <w:pStyle w:val="Heading2"/>
      </w:pPr>
      <w:r>
        <w:rPr>
          <w:color w:val="1A375E"/>
        </w:rPr>
        <w:t>5.1 Free Tier Limitations</w:t>
      </w:r>
    </w:p>
    <w:p>
      <w:pPr>
        <w:pStyle w:val="ListBullet"/>
      </w:pPr>
      <w:r>
        <w:t>Free Background Workers spin down after inactivity and have limited monthly runtime hours</w:t>
      </w:r>
    </w:p>
    <w:p>
      <w:pPr>
        <w:pStyle w:val="ListBullet"/>
      </w:pPr>
      <w:r>
        <w:t>Violence detection requires continuous processing — the worker must run 24/7 without interruption</w:t>
      </w:r>
    </w:p>
    <w:p>
      <w:pPr>
        <w:pStyle w:val="ListBullet"/>
      </w:pPr>
      <w:r>
        <w:t>Free tier has been exceeded / is insufficient for production CCTV monitoring</w:t>
      </w:r>
    </w:p>
    <w:p>
      <w:pPr>
        <w:pStyle w:val="ListBullet"/>
      </w:pPr>
      <w:r>
        <w:t>Service reliability and uptime cannot be guaranteed on the free plan</w:t>
      </w:r>
    </w:p>
    <w:p>
      <w:pPr>
        <w:pStyle w:val="Heading2"/>
      </w:pPr>
      <w:r>
        <w:rPr>
          <w:color w:val="1A375E"/>
        </w:rPr>
        <w:t>5.2 Recommended Plan</w:t>
      </w:r>
    </w:p>
    <w:p>
      <w:r>
        <w:t>We recommend upgrading to the Render Starter plan (approximately $7/month per worker) for the violence monitoring Background Worker. This provides:</w:t>
      </w:r>
    </w:p>
    <w:p>
      <w:pPr>
        <w:pStyle w:val="ListBullet"/>
      </w:pPr>
      <w:r>
        <w:t>Always-on service — no sleep or spin-down</w:t>
      </w:r>
    </w:p>
    <w:p>
      <w:pPr>
        <w:pStyle w:val="ListBullet"/>
      </w:pPr>
      <w:r>
        <w:t>Sufficient CPU and memory for AI inference + ffmpeg video decoding</w:t>
      </w:r>
    </w:p>
    <w:p>
      <w:pPr>
        <w:pStyle w:val="ListBullet"/>
      </w:pPr>
      <w:r>
        <w:t>Reliable 24/7 uptime for production monitoring</w:t>
      </w:r>
    </w:p>
    <w:p>
      <w:pPr>
        <w:pStyle w:val="ListBullet"/>
      </w:pPr>
      <w:r>
        <w:t>Priority support and stable deployment pipeline</w:t>
      </w:r>
    </w:p>
    <w:p>
      <w:r>
        <w:t>Note: Render billing is managed directly by the client on render.com. We can assist with configuration after the plan is upgraded.</w:t>
      </w:r>
    </w:p>
    <w:p>
      <w:pPr>
        <w:pStyle w:val="Heading1"/>
      </w:pPr>
      <w:r>
        <w:rPr>
          <w:color w:val="1A375E"/>
        </w:rPr>
        <w:t>6. Proposed Architecture (After Tunnel Setup)</w:t>
      </w:r>
    </w:p>
    <w:p>
      <w:r>
        <w:rPr>
          <w:rFonts w:ascii="Courier New" w:hAnsi="Courier New"/>
        </w:rPr>
        <w:t>Camera (Local Network)</w:t>
        <w:br/>
        <w:t xml:space="preserve">       │</w:t>
        <w:br/>
        <w:t xml:space="preserve">       ▼</w:t>
        <w:br/>
        <w:t>Cloudflare Tunnel Agent (cloudflared on local device)</w:t>
        <w:br/>
        <w:t xml:space="preserve">       │  encrypted outbound tunnel</w:t>
        <w:br/>
        <w:t xml:space="preserve">       ▼</w:t>
        <w:br/>
        <w:t>Cloudflare Edge</w:t>
        <w:br/>
        <w:t xml:space="preserve">       │</w:t>
        <w:br/>
        <w:t xml:space="preserve">       ▼</w:t>
        <w:br/>
        <w:t>Render Background Worker (Violence Detection + SMS + Supabase)</w:t>
        <w:br/>
        <w:t xml:space="preserve">       │</w:t>
        <w:br/>
        <w:t xml:space="preserve">       ├──► Twilio SMS Alerts</w:t>
        <w:br/>
        <w:t xml:space="preserve">       └──► Supabase Event Logging</w:t>
      </w:r>
    </w:p>
    <w:p>
      <w:pPr>
        <w:pStyle w:val="Heading1"/>
      </w:pPr>
      <w:r>
        <w:rPr>
          <w:color w:val="1A375E"/>
        </w:rPr>
        <w:t>7. Next Steps &amp; Client Approvals Required</w:t>
      </w:r>
    </w:p>
    <w:p>
      <w:r>
        <w:t>To move to production, we request the following approvals and actions:</w:t>
      </w:r>
    </w:p>
    <w:p>
      <w:pPr>
        <w:pStyle w:val="ListNumber"/>
      </w:pPr>
      <w:r>
        <w:rPr>
          <w:b/>
        </w:rPr>
        <w:t xml:space="preserve">Approve Cloudflare Tunnel approach. </w:t>
      </w:r>
      <w:r>
        <w:t>Confirm client IT is willing to install cloudflared on a local network device</w:t>
      </w:r>
    </w:p>
    <w:p>
      <w:pPr>
        <w:pStyle w:val="ListNumber"/>
      </w:pPr>
      <w:r>
        <w:rPr>
          <w:b/>
        </w:rPr>
        <w:t xml:space="preserve">Provide local hardware. </w:t>
      </w:r>
      <w:r>
        <w:t>A PC, NUC, or Raspberry Pi on the same LAN as the camera (always powered on)</w:t>
      </w:r>
    </w:p>
    <w:p>
      <w:pPr>
        <w:pStyle w:val="ListNumber"/>
      </w:pPr>
      <w:r>
        <w:rPr>
          <w:b/>
        </w:rPr>
        <w:t xml:space="preserve">Upgrade Render plan. </w:t>
      </w:r>
      <w:r>
        <w:t>Upgrade violence-monitor worker to Render Starter plan (~$7/month)</w:t>
      </w:r>
    </w:p>
    <w:p>
      <w:pPr>
        <w:pStyle w:val="ListNumber"/>
      </w:pPr>
      <w:r>
        <w:rPr>
          <w:b/>
        </w:rPr>
        <w:t xml:space="preserve">Cloudflare account setup. </w:t>
      </w:r>
      <w:r>
        <w:t>Create or provide access to a Cloudflare account for tunnel configuration</w:t>
      </w:r>
    </w:p>
    <w:p>
      <w:pPr>
        <w:pStyle w:val="ListNumber"/>
      </w:pPr>
      <w:r>
        <w:rPr>
          <w:b/>
        </w:rPr>
        <w:t xml:space="preserve">Schedule setup session. </w:t>
      </w:r>
      <w:r>
        <w:t>1–2 hour remote session to configure tunnel and verify end-to-end alerts</w:t>
      </w:r>
    </w:p>
    <w:p>
      <w:pPr>
        <w:pStyle w:val="Heading1"/>
      </w:pPr>
      <w:r>
        <w:rPr>
          <w:color w:val="1A375E"/>
        </w:rPr>
        <w:t>8. Estimated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Estimated Duration</w:t>
            </w:r>
          </w:p>
        </w:tc>
      </w:tr>
      <w:tr>
        <w:tc>
          <w:tcPr>
            <w:tcW w:type="dxa" w:w="4320"/>
          </w:tcPr>
          <w:p>
            <w:r>
              <w:t>Render plan upgrade</w:t>
            </w:r>
          </w:p>
        </w:tc>
        <w:tc>
          <w:tcPr>
            <w:tcW w:type="dxa" w:w="4320"/>
          </w:tcPr>
          <w:p>
            <w:r>
              <w:t>Same day (client action)</w:t>
            </w:r>
          </w:p>
        </w:tc>
      </w:tr>
      <w:tr>
        <w:tc>
          <w:tcPr>
            <w:tcW w:type="dxa" w:w="4320"/>
          </w:tcPr>
          <w:p>
            <w:r>
              <w:t>Cloudflare account + tunnel setup</w:t>
            </w:r>
          </w:p>
        </w:tc>
        <w:tc>
          <w:tcPr>
            <w:tcW w:type="dxa" w:w="4320"/>
          </w:tcPr>
          <w:p>
            <w:r>
              <w:t>1–2 hours</w:t>
            </w:r>
          </w:p>
        </w:tc>
      </w:tr>
      <w:tr>
        <w:tc>
          <w:tcPr>
            <w:tcW w:type="dxa" w:w="4320"/>
          </w:tcPr>
          <w:p>
            <w:r>
              <w:t>Integration testing (stream + alerts)</w:t>
            </w:r>
          </w:p>
        </w:tc>
        <w:tc>
          <w:tcPr>
            <w:tcW w:type="dxa" w:w="4320"/>
          </w:tcPr>
          <w:p>
            <w:r>
              <w:t>2–4 hours</w:t>
            </w:r>
          </w:p>
        </w:tc>
      </w:tr>
      <w:tr>
        <w:tc>
          <w:tcPr>
            <w:tcW w:type="dxa" w:w="4320"/>
          </w:tcPr>
          <w:p>
            <w:r>
              <w:t>Production go-live</w:t>
            </w:r>
          </w:p>
        </w:tc>
        <w:tc>
          <w:tcPr>
            <w:tcW w:type="dxa" w:w="4320"/>
          </w:tcPr>
          <w:p>
            <w:r>
              <w:t>Same day after successful test</w:t>
            </w:r>
          </w:p>
        </w:tc>
      </w:tr>
    </w:tbl>
    <w:p>
      <w:pPr>
        <w:pStyle w:val="Heading1"/>
      </w:pPr>
      <w:r>
        <w:rPr>
          <w:color w:val="1A375E"/>
        </w:rPr>
        <w:t>9. Summary</w:t>
      </w:r>
    </w:p>
    <w:p>
      <w:r>
        <w:t>The violence detection software is complete and tested. The remaining work is infrastructure — not application development. Two client-side actions are required before production deployment:</w:t>
      </w:r>
    </w:p>
    <w:p>
      <w:r>
        <w:rPr>
          <w:b/>
        </w:rPr>
        <w:t xml:space="preserve">1. </w:t>
      </w:r>
      <w:r>
        <w:t>Implement Cloudflare Tunnel to securely expose the camera stream to the cloud.</w:t>
        <w:br/>
      </w:r>
      <w:r>
        <w:rPr>
          <w:b/>
        </w:rPr>
        <w:t xml:space="preserve">2. </w:t>
      </w:r>
      <w:r>
        <w:t>Upgrade Render to a paid Starter plan for 24/7 continuous monitoring.</w:t>
        <w:br/>
        <w:br/>
      </w:r>
      <w:r>
        <w:t>Once these are in place, we can complete setup and deliver a fully operational production system with live violence detection, SMS alerts, and event logging.</w:t>
      </w:r>
    </w:p>
    <w:p/>
    <w:p>
      <w:pPr>
        <w:jc w:val="center"/>
      </w:pPr>
      <w:r>
        <w:rPr>
          <w:i/>
          <w:color w:val="888888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