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53" w:rsidRDefault="00DB6220">
      <w:pPr>
        <w:rPr>
          <w:sz w:val="36"/>
          <w:szCs w:val="36"/>
        </w:rPr>
      </w:pPr>
      <w:r w:rsidRPr="00DB6220">
        <w:rPr>
          <w:sz w:val="36"/>
          <w:szCs w:val="36"/>
        </w:rPr>
        <w:t>Microservices:</w:t>
      </w:r>
    </w:p>
    <w:p w:rsidR="00EE18DF" w:rsidRDefault="00DB62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 :</w:t>
      </w:r>
      <w:r w:rsidR="00AE3B53">
        <w:rPr>
          <w:rFonts w:ascii="Calibri" w:hAnsi="Calibri" w:cs="Calibri"/>
          <w:sz w:val="24"/>
          <w:szCs w:val="24"/>
        </w:rPr>
        <w:t xml:space="preserve"> </w:t>
      </w:r>
    </w:p>
    <w:p w:rsidR="00DB6220" w:rsidRDefault="00AE3B53" w:rsidP="00EE18D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E18DF">
        <w:rPr>
          <w:rFonts w:ascii="Calibri" w:hAnsi="Calibri" w:cs="Calibri"/>
          <w:sz w:val="24"/>
          <w:szCs w:val="24"/>
        </w:rPr>
        <w:t>Exposed by rest</w:t>
      </w:r>
    </w:p>
    <w:p w:rsidR="00EE18DF" w:rsidRDefault="00EE18DF" w:rsidP="00EE18D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Small Deployable Unit</w:t>
      </w:r>
    </w:p>
    <w:p w:rsidR="00EE18DF" w:rsidRDefault="00EE18DF" w:rsidP="00EE18D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Cloud enabled</w:t>
      </w:r>
    </w:p>
    <w:p w:rsidR="00492AAE" w:rsidRDefault="00492AAE" w:rsidP="00492AAE">
      <w:pPr>
        <w:pStyle w:val="ListParagraph"/>
        <w:rPr>
          <w:rFonts w:ascii="Calibri" w:hAnsi="Calibri" w:cs="Calibri"/>
          <w:sz w:val="24"/>
          <w:szCs w:val="24"/>
        </w:rPr>
      </w:pPr>
    </w:p>
    <w:p w:rsidR="00EB2D6A" w:rsidRDefault="00EB2D6A" w:rsidP="00EB2D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Challenges:</w:t>
      </w:r>
    </w:p>
    <w:p w:rsidR="00DA2C2D" w:rsidRDefault="00DA2C2D" w:rsidP="00DA2C2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Defining </w:t>
      </w:r>
      <w:r w:rsidR="00A44889">
        <w:rPr>
          <w:rFonts w:ascii="Calibri" w:hAnsi="Calibri" w:cs="Calibri"/>
          <w:sz w:val="24"/>
          <w:szCs w:val="24"/>
        </w:rPr>
        <w:t>Boundaries</w:t>
      </w:r>
      <w:r>
        <w:rPr>
          <w:rFonts w:ascii="Calibri" w:hAnsi="Calibri" w:cs="Calibri"/>
          <w:sz w:val="24"/>
          <w:szCs w:val="24"/>
        </w:rPr>
        <w:t>/</w:t>
      </w:r>
      <w:r w:rsidR="00A44889">
        <w:rPr>
          <w:rFonts w:ascii="Calibri" w:hAnsi="Calibri" w:cs="Calibri"/>
          <w:sz w:val="24"/>
          <w:szCs w:val="24"/>
        </w:rPr>
        <w:t>Bounded</w:t>
      </w:r>
      <w:r>
        <w:rPr>
          <w:rFonts w:ascii="Calibri" w:hAnsi="Calibri" w:cs="Calibri"/>
          <w:sz w:val="24"/>
          <w:szCs w:val="24"/>
        </w:rPr>
        <w:t xml:space="preserve"> C</w:t>
      </w:r>
      <w:r w:rsidR="00A44889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ntext</w:t>
      </w:r>
    </w:p>
    <w:p w:rsidR="00A44889" w:rsidRDefault="00A44889" w:rsidP="00DA2C2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Configuration Management(multiple microservices multiple env and instance)</w:t>
      </w:r>
    </w:p>
    <w:p w:rsidR="00DA2C2D" w:rsidRDefault="00A44889" w:rsidP="00DA2C2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Dynamic Scale Up and scale Down (based on load on each microservices)</w:t>
      </w:r>
    </w:p>
    <w:p w:rsidR="00A44889" w:rsidRDefault="00A44889" w:rsidP="00DA2C2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Difficult to identify which micro service is down as one is calling other ,debugging is difficult.</w:t>
      </w:r>
    </w:p>
    <w:p w:rsidR="00F932CF" w:rsidRDefault="00F932CF" w:rsidP="00F932CF">
      <w:pPr>
        <w:pStyle w:val="ListParagraph"/>
        <w:rPr>
          <w:rFonts w:ascii="Calibri" w:hAnsi="Calibri" w:cs="Calibri"/>
          <w:sz w:val="24"/>
          <w:szCs w:val="24"/>
        </w:rPr>
      </w:pPr>
    </w:p>
    <w:p w:rsidR="00F932CF" w:rsidRDefault="00F932CF" w:rsidP="00F932CF">
      <w:r>
        <w:t>Spring Cloud:</w:t>
      </w:r>
    </w:p>
    <w:p w:rsidR="00CE50F9" w:rsidRDefault="00CE50F9" w:rsidP="00CE50F9">
      <w:pPr>
        <w:pStyle w:val="ListParagraph"/>
        <w:numPr>
          <w:ilvl w:val="0"/>
          <w:numId w:val="3"/>
        </w:numPr>
      </w:pPr>
      <w:r>
        <w:t>Configuration Management –Spring Cloud config server  used to solve this problem</w:t>
      </w:r>
      <w:r w:rsidR="003F2003">
        <w:t>(where we store all the configuration in git under one config server).</w:t>
      </w:r>
    </w:p>
    <w:p w:rsidR="003F2003" w:rsidRDefault="000D1749" w:rsidP="00CE50F9">
      <w:pPr>
        <w:pStyle w:val="ListParagraph"/>
        <w:numPr>
          <w:ilvl w:val="0"/>
          <w:numId w:val="3"/>
        </w:numPr>
      </w:pPr>
      <w:r>
        <w:t xml:space="preserve"> Dynamic Scale Up and Scale Down </w:t>
      </w:r>
      <w:r w:rsidR="00EF2F2F">
        <w:t>–</w:t>
      </w:r>
      <w:r w:rsidR="00DA55C9">
        <w:t xml:space="preserve"> Ribbon </w:t>
      </w:r>
      <w:r w:rsidR="00E80882">
        <w:t xml:space="preserve"> </w:t>
      </w:r>
      <w:r w:rsidR="00BA0512">
        <w:t>Client-Side</w:t>
      </w:r>
      <w:r w:rsidR="00E80882">
        <w:t xml:space="preserve"> </w:t>
      </w:r>
      <w:r w:rsidR="00DA55C9">
        <w:t>Load balancing</w:t>
      </w:r>
    </w:p>
    <w:p w:rsidR="00BA0512" w:rsidRDefault="00BA0512" w:rsidP="00BA0512">
      <w:pPr>
        <w:pStyle w:val="ListParagraph"/>
      </w:pPr>
    </w:p>
    <w:p w:rsidR="00EF2F2F" w:rsidRDefault="00EF2F2F" w:rsidP="00EF2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184150</wp:posOffset>
                </wp:positionV>
                <wp:extent cx="1485900" cy="4254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2F" w:rsidRDefault="00EF2F2F">
                            <w:r>
                              <w:t xml:space="preserve">   X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5pt;margin-top:14.5pt;width:117pt;height: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">
                <v:textbox>
                  <w:txbxContent>
                    <w:p w:rsidR="00EF2F2F" w:rsidRDefault="00EF2F2F">
                      <w:r>
                        <w:t xml:space="preserve">   X 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</w:t>
      </w:r>
    </w:p>
    <w:p w:rsidR="00CE50F9" w:rsidRDefault="00CE50F9" w:rsidP="00CE50F9">
      <w:pPr>
        <w:pStyle w:val="ListParagraph"/>
      </w:pPr>
    </w:p>
    <w:p w:rsidR="00CE50F9" w:rsidRDefault="00CE50F9" w:rsidP="00CE50F9">
      <w:pPr>
        <w:pStyle w:val="ListParagraph"/>
      </w:pPr>
    </w:p>
    <w:p w:rsidR="00F932CF" w:rsidRPr="00DA2C2D" w:rsidRDefault="00EF2F2F" w:rsidP="00F932C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57150</wp:posOffset>
                </wp:positionV>
                <wp:extent cx="0" cy="361950"/>
                <wp:effectExtent l="7620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59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6.5pt;margin-top:4.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EB2D6A" w:rsidRDefault="00FC42CA" w:rsidP="006D3C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758190</wp:posOffset>
                </wp:positionV>
                <wp:extent cx="1162050" cy="40640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2F" w:rsidRDefault="00EF2F2F">
                            <w:r>
                              <w:t>X microservice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4pt;margin-top:59.7pt;width:91.5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yVJAIAAEs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">
                <v:textbox>
                  <w:txbxContent>
                    <w:p w:rsidR="00EF2F2F" w:rsidRDefault="00EF2F2F">
                      <w:r>
                        <w:t>X microservice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F2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2768600</wp:posOffset>
                </wp:positionH>
                <wp:positionV relativeFrom="paragraph">
                  <wp:posOffset>758190</wp:posOffset>
                </wp:positionV>
                <wp:extent cx="1295400" cy="4318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2F" w:rsidRDefault="00EF2F2F" w:rsidP="00EF2F2F">
                            <w:r>
                              <w:t xml:space="preserve">X microservice </w:t>
                            </w:r>
                            <w:r>
                              <w:t>2</w:t>
                            </w:r>
                          </w:p>
                          <w:p w:rsidR="00EF2F2F" w:rsidRDefault="00EF2F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8pt;margin-top:59.7pt;width:102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">
                <v:textbox>
                  <w:txbxContent>
                    <w:p w:rsidR="00EF2F2F" w:rsidRDefault="00EF2F2F" w:rsidP="00EF2F2F">
                      <w:r>
                        <w:t xml:space="preserve">X microservice </w:t>
                      </w:r>
                      <w:r>
                        <w:t>2</w:t>
                      </w:r>
                    </w:p>
                    <w:p w:rsidR="00EF2F2F" w:rsidRDefault="00EF2F2F"/>
                  </w:txbxContent>
                </v:textbox>
                <w10:wrap type="square" anchorx="margin"/>
              </v:shape>
            </w:pict>
          </mc:Fallback>
        </mc:AlternateContent>
      </w:r>
      <w:r w:rsidR="00EF2F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593090</wp:posOffset>
                </wp:positionV>
                <wp:extent cx="692150" cy="285750"/>
                <wp:effectExtent l="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9DE80" id="Straight Arrow Connector 6" o:spid="_x0000_s1026" type="#_x0000_t32" style="position:absolute;margin-left:201.5pt;margin-top:46.7pt;width:54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F2F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586740</wp:posOffset>
                </wp:positionV>
                <wp:extent cx="742950" cy="19050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247A" id="Straight Arrow Connector 4" o:spid="_x0000_s1026" type="#_x0000_t32" style="position:absolute;margin-left:142pt;margin-top:46.2pt;width:58.5pt;height: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2F2F" w:rsidRPr="00EF2F2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135890</wp:posOffset>
                </wp:positionV>
                <wp:extent cx="1403350" cy="42545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2F" w:rsidRDefault="00EF2F2F">
                            <w:r>
                              <w:t>Eureka (Naming sever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pt;margin-top:10.7pt;width:110.5pt;height: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">
                <v:textbox>
                  <w:txbxContent>
                    <w:p w:rsidR="00EF2F2F" w:rsidRDefault="00EF2F2F">
                      <w:r>
                        <w:t>Eureka (Naming sever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  <w:r w:rsidR="006D3C29">
        <w:tab/>
      </w:r>
    </w:p>
    <w:p w:rsidR="006D3C29" w:rsidRDefault="006D3C29" w:rsidP="006D3C29"/>
    <w:p w:rsidR="006D3C29" w:rsidRDefault="006D3C29" w:rsidP="006D3C29"/>
    <w:p w:rsidR="006D3C29" w:rsidRDefault="006D3C29" w:rsidP="006D3C29"/>
    <w:p w:rsidR="006D3C29" w:rsidRDefault="006D3C29" w:rsidP="006D3C29"/>
    <w:p w:rsidR="006D3C29" w:rsidRDefault="007F00C7" w:rsidP="006D3C29">
      <w:pPr>
        <w:pStyle w:val="ListParagraph"/>
        <w:numPr>
          <w:ilvl w:val="0"/>
          <w:numId w:val="4"/>
        </w:numPr>
      </w:pPr>
      <w:r>
        <w:t>Visibility and Monitoring:</w:t>
      </w:r>
    </w:p>
    <w:p w:rsidR="007F00C7" w:rsidRDefault="007F00C7" w:rsidP="007F00C7">
      <w:pPr>
        <w:pStyle w:val="ListParagraph"/>
      </w:pPr>
      <w:r>
        <w:t>Ziplin Distributed Tracing</w:t>
      </w:r>
    </w:p>
    <w:p w:rsidR="007F00C7" w:rsidRDefault="00F73C7C" w:rsidP="007F00C7">
      <w:pPr>
        <w:pStyle w:val="ListParagraph"/>
      </w:pPr>
      <w:r>
        <w:t>Netflix</w:t>
      </w:r>
      <w:r w:rsidR="007F00C7">
        <w:t xml:space="preserve"> </w:t>
      </w:r>
      <w:proofErr w:type="spellStart"/>
      <w:r w:rsidR="007F00C7">
        <w:t>Zu</w:t>
      </w:r>
      <w:r>
        <w:t>le</w:t>
      </w:r>
      <w:proofErr w:type="spellEnd"/>
      <w:r w:rsidR="007F00C7">
        <w:t xml:space="preserve"> Api Gateway -handles security and  logging .</w:t>
      </w:r>
    </w:p>
    <w:p w:rsidR="007F00C7" w:rsidRDefault="0029058F" w:rsidP="007F00C7">
      <w:pPr>
        <w:pStyle w:val="ListParagraph"/>
        <w:numPr>
          <w:ilvl w:val="0"/>
          <w:numId w:val="4"/>
        </w:numPr>
      </w:pPr>
      <w:r>
        <w:t>F</w:t>
      </w:r>
      <w:r w:rsidR="00F73C7C">
        <w:t>a</w:t>
      </w:r>
      <w:r>
        <w:t>ult Tolerance</w:t>
      </w:r>
      <w:r w:rsidR="00F73C7C">
        <w:t>: Hystrix</w:t>
      </w:r>
      <w:r w:rsidR="006F10BE">
        <w:t xml:space="preserve"> (if service is down it helps to configure default response)</w:t>
      </w:r>
    </w:p>
    <w:p w:rsidR="00F73C7C" w:rsidRDefault="005977C6" w:rsidP="005977C6">
      <w:r>
        <w:lastRenderedPageBreak/>
        <w:t>Advantages:</w:t>
      </w:r>
    </w:p>
    <w:p w:rsidR="00055F61" w:rsidRDefault="00055F61" w:rsidP="00055F61">
      <w:pPr>
        <w:pStyle w:val="ListParagraph"/>
        <w:numPr>
          <w:ilvl w:val="0"/>
          <w:numId w:val="4"/>
        </w:numPr>
      </w:pPr>
      <w:r>
        <w:t>Enables us to adapt new technology and processes.</w:t>
      </w:r>
    </w:p>
    <w:p w:rsidR="00055F61" w:rsidRDefault="00055F61" w:rsidP="00055F61">
      <w:pPr>
        <w:pStyle w:val="ListParagraph"/>
        <w:numPr>
          <w:ilvl w:val="0"/>
          <w:numId w:val="4"/>
        </w:numPr>
      </w:pPr>
      <w:r>
        <w:t>Dynamic Scale up and Scale Down.</w:t>
      </w:r>
    </w:p>
    <w:p w:rsidR="00055F61" w:rsidRDefault="00055F61" w:rsidP="00055F61">
      <w:pPr>
        <w:pStyle w:val="ListParagraph"/>
        <w:numPr>
          <w:ilvl w:val="0"/>
          <w:numId w:val="4"/>
        </w:numPr>
      </w:pPr>
      <w:r>
        <w:t>Faster release cycle.</w:t>
      </w:r>
    </w:p>
    <w:p w:rsidR="00B970E8" w:rsidRDefault="00B970E8" w:rsidP="00B970E8">
      <w:r>
        <w:t>Spring -cloud-config -server</w:t>
      </w:r>
      <w:r w:rsidR="008C45CD">
        <w:t xml:space="preserve">: (Used </w:t>
      </w:r>
      <w:r w:rsidR="00050B7C">
        <w:t xml:space="preserve">to manage properties for multiple </w:t>
      </w:r>
      <w:r w:rsidR="008C45CD">
        <w:t>microservice)</w:t>
      </w:r>
    </w:p>
    <w:p w:rsidR="00B970E8" w:rsidRDefault="008C45CD" w:rsidP="00B970E8">
      <w:pPr>
        <w:pStyle w:val="ListParagraph"/>
        <w:numPr>
          <w:ilvl w:val="0"/>
          <w:numId w:val="5"/>
        </w:numPr>
      </w:pPr>
      <w:r>
        <w:t>First while creating project add dependency as config server in pom.xml</w:t>
      </w:r>
    </w:p>
    <w:p w:rsidR="008C45CD" w:rsidRDefault="008C45CD" w:rsidP="00B970E8">
      <w:pPr>
        <w:pStyle w:val="ListParagraph"/>
        <w:numPr>
          <w:ilvl w:val="0"/>
          <w:numId w:val="5"/>
        </w:numPr>
      </w:pPr>
      <w:r>
        <w:t>After that  before @</w:t>
      </w:r>
      <w:proofErr w:type="spellStart"/>
      <w:r>
        <w:t>SpringBootApplication</w:t>
      </w:r>
      <w:proofErr w:type="spellEnd"/>
      <w:r>
        <w:t xml:space="preserve"> add @</w:t>
      </w:r>
      <w:proofErr w:type="spellStart"/>
      <w:r>
        <w:t>EnableConfigServer</w:t>
      </w:r>
      <w:proofErr w:type="spellEnd"/>
      <w:r>
        <w:t>.</w:t>
      </w:r>
    </w:p>
    <w:p w:rsidR="008C45CD" w:rsidRDefault="00047921" w:rsidP="00B970E8">
      <w:pPr>
        <w:pStyle w:val="ListParagraph"/>
        <w:numPr>
          <w:ilvl w:val="0"/>
          <w:numId w:val="5"/>
        </w:numPr>
      </w:pPr>
      <w:r>
        <w:t xml:space="preserve">Connect Config Server to </w:t>
      </w:r>
      <w:proofErr w:type="spellStart"/>
      <w:r>
        <w:t>git</w:t>
      </w:r>
      <w:proofErr w:type="spellEnd"/>
      <w:r>
        <w:t xml:space="preserve"> repo using </w:t>
      </w:r>
      <w:proofErr w:type="spellStart"/>
      <w:r>
        <w:t>Spring.cloud.config.server.git.uri</w:t>
      </w:r>
      <w:proofErr w:type="spellEnd"/>
      <w:r>
        <w:t xml:space="preserve"> </w:t>
      </w:r>
    </w:p>
    <w:p w:rsidR="00C04976" w:rsidRDefault="00C04976" w:rsidP="00B970E8">
      <w:pPr>
        <w:pStyle w:val="ListParagraph"/>
        <w:numPr>
          <w:ilvl w:val="0"/>
          <w:numId w:val="5"/>
        </w:numPr>
      </w:pPr>
      <w:r>
        <w:t xml:space="preserve">Now to use the config server in other microservice use </w:t>
      </w:r>
      <w:proofErr w:type="spellStart"/>
      <w:r>
        <w:t>spring.cloud.config.uri</w:t>
      </w:r>
      <w:proofErr w:type="spellEnd"/>
      <w:r>
        <w:t xml:space="preserve"> in </w:t>
      </w:r>
      <w:proofErr w:type="spellStart"/>
      <w:r>
        <w:t>bootstrap.prop</w:t>
      </w:r>
      <w:proofErr w:type="spellEnd"/>
      <w:r>
        <w:t xml:space="preserve"> file.</w:t>
      </w:r>
    </w:p>
    <w:p w:rsidR="00BA68F7" w:rsidRDefault="00BA68F7" w:rsidP="00B970E8">
      <w:pPr>
        <w:pStyle w:val="ListParagraph"/>
        <w:numPr>
          <w:ilvl w:val="0"/>
          <w:numId w:val="5"/>
        </w:numPr>
      </w:pPr>
      <w:r>
        <w:t xml:space="preserve">Which profile to use in other microservice is identified by </w:t>
      </w:r>
      <w:proofErr w:type="spellStart"/>
      <w:r>
        <w:t>Spring.profiles.active</w:t>
      </w:r>
      <w:proofErr w:type="spellEnd"/>
      <w:r>
        <w:t xml:space="preserve"> in </w:t>
      </w:r>
      <w:proofErr w:type="spellStart"/>
      <w:r>
        <w:t>bootstrap.prop</w:t>
      </w:r>
      <w:proofErr w:type="spellEnd"/>
      <w:r>
        <w:t xml:space="preserve"> file </w:t>
      </w:r>
    </w:p>
    <w:p w:rsidR="00B66547" w:rsidRDefault="00605C90" w:rsidP="00B970E8">
      <w:pPr>
        <w:pStyle w:val="ListParagraph"/>
        <w:numPr>
          <w:ilvl w:val="0"/>
          <w:numId w:val="5"/>
        </w:numPr>
      </w:pPr>
      <w:r>
        <w:t>If any microservice wants to connect to config sever than in pom.xml add config client.</w:t>
      </w:r>
    </w:p>
    <w:p w:rsidR="00247C22" w:rsidRDefault="00247C22" w:rsidP="00247C22">
      <w:r>
        <w:t xml:space="preserve">Note:::: How to know on which port your application is running (Simply </w:t>
      </w:r>
      <w:proofErr w:type="spellStart"/>
      <w:r>
        <w:t>autowire</w:t>
      </w:r>
      <w:proofErr w:type="spellEnd"/>
      <w:r>
        <w:t xml:space="preserve"> Environment </w:t>
      </w:r>
      <w:proofErr w:type="spellStart"/>
      <w:r>
        <w:t>calss</w:t>
      </w:r>
      <w:proofErr w:type="spellEnd"/>
      <w:r w:rsidR="000F290A">
        <w:t xml:space="preserve"> and  eg.. environment.getProperty(“local.server.port”)</w:t>
      </w:r>
      <w:r>
        <w:t>)</w:t>
      </w:r>
    </w:p>
    <w:p w:rsidR="000F290A" w:rsidRDefault="000F290A" w:rsidP="00247C22"/>
    <w:p w:rsidR="000F290A" w:rsidRDefault="006023D6" w:rsidP="00247C22">
      <w:pPr>
        <w:rPr>
          <w:b/>
        </w:rPr>
      </w:pPr>
      <w:r w:rsidRPr="006023D6">
        <w:rPr>
          <w:b/>
        </w:rPr>
        <w:t xml:space="preserve">How to dynamic change port in response – by creating new run configuration and in </w:t>
      </w:r>
      <w:proofErr w:type="spellStart"/>
      <w:r w:rsidRPr="006023D6">
        <w:rPr>
          <w:b/>
        </w:rPr>
        <w:t>vm</w:t>
      </w:r>
      <w:proofErr w:type="spellEnd"/>
      <w:r w:rsidRPr="006023D6">
        <w:rPr>
          <w:b/>
        </w:rPr>
        <w:t xml:space="preserve"> argument specify -</w:t>
      </w:r>
      <w:proofErr w:type="spellStart"/>
      <w:r w:rsidRPr="006023D6">
        <w:rPr>
          <w:b/>
        </w:rPr>
        <w:t>DSever.port</w:t>
      </w:r>
      <w:proofErr w:type="spellEnd"/>
      <w:r w:rsidRPr="006023D6">
        <w:rPr>
          <w:b/>
        </w:rPr>
        <w:t>)</w:t>
      </w:r>
    </w:p>
    <w:p w:rsidR="006023D6" w:rsidRDefault="006023D6" w:rsidP="00247C22">
      <w:pPr>
        <w:rPr>
          <w:b/>
        </w:rPr>
      </w:pPr>
    </w:p>
    <w:p w:rsidR="006023D6" w:rsidRPr="006023D6" w:rsidRDefault="006023D6" w:rsidP="00247C22">
      <w:pPr>
        <w:rPr>
          <w:b/>
        </w:rPr>
      </w:pPr>
      <w:bookmarkStart w:id="0" w:name="_GoBack"/>
      <w:bookmarkEnd w:id="0"/>
    </w:p>
    <w:sectPr w:rsidR="006023D6" w:rsidRPr="0060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3E0A"/>
    <w:multiLevelType w:val="hybridMultilevel"/>
    <w:tmpl w:val="AC20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852F7"/>
    <w:multiLevelType w:val="hybridMultilevel"/>
    <w:tmpl w:val="3ACE7B5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39213DE"/>
    <w:multiLevelType w:val="hybridMultilevel"/>
    <w:tmpl w:val="C7FC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599D"/>
    <w:multiLevelType w:val="hybridMultilevel"/>
    <w:tmpl w:val="AEC8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62A27"/>
    <w:multiLevelType w:val="hybridMultilevel"/>
    <w:tmpl w:val="B42E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A5"/>
    <w:rsid w:val="00047921"/>
    <w:rsid w:val="00050B7C"/>
    <w:rsid w:val="00055F61"/>
    <w:rsid w:val="000D1749"/>
    <w:rsid w:val="000F290A"/>
    <w:rsid w:val="001F6B53"/>
    <w:rsid w:val="002163A5"/>
    <w:rsid w:val="00247C22"/>
    <w:rsid w:val="0029058F"/>
    <w:rsid w:val="003F2003"/>
    <w:rsid w:val="00492AAE"/>
    <w:rsid w:val="005977C6"/>
    <w:rsid w:val="006023D6"/>
    <w:rsid w:val="00605C90"/>
    <w:rsid w:val="006D3C29"/>
    <w:rsid w:val="006F10BE"/>
    <w:rsid w:val="007F00C7"/>
    <w:rsid w:val="00866D0E"/>
    <w:rsid w:val="008C45CD"/>
    <w:rsid w:val="00A44889"/>
    <w:rsid w:val="00AE3B53"/>
    <w:rsid w:val="00B66547"/>
    <w:rsid w:val="00B970E8"/>
    <w:rsid w:val="00BA0512"/>
    <w:rsid w:val="00BA68F7"/>
    <w:rsid w:val="00C04976"/>
    <w:rsid w:val="00CE50F9"/>
    <w:rsid w:val="00DA2C2D"/>
    <w:rsid w:val="00DA55C9"/>
    <w:rsid w:val="00DB6220"/>
    <w:rsid w:val="00DE229F"/>
    <w:rsid w:val="00E00739"/>
    <w:rsid w:val="00E80882"/>
    <w:rsid w:val="00EB2D6A"/>
    <w:rsid w:val="00EE18DF"/>
    <w:rsid w:val="00EF2F2F"/>
    <w:rsid w:val="00F73C7C"/>
    <w:rsid w:val="00F932CF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95E"/>
  <w15:chartTrackingRefBased/>
  <w15:docId w15:val="{17CB6C55-194E-41B0-9DED-C27D7F82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DF"/>
    <w:pPr>
      <w:ind w:left="720"/>
      <w:contextualSpacing/>
    </w:pPr>
  </w:style>
  <w:style w:type="paragraph" w:styleId="NoSpacing">
    <w:name w:val="No Spacing"/>
    <w:uiPriority w:val="1"/>
    <w:qFormat/>
    <w:rsid w:val="006D3C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DCC5-E761-4835-9463-5C51D24D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64</cp:revision>
  <dcterms:created xsi:type="dcterms:W3CDTF">2020-03-16T10:00:00Z</dcterms:created>
  <dcterms:modified xsi:type="dcterms:W3CDTF">2020-03-17T14:16:00Z</dcterms:modified>
</cp:coreProperties>
</file>