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242" w:rsidRPr="00D858B4" w:rsidRDefault="00D858B4" w:rsidP="00D858B4">
      <w:pPr>
        <w:jc w:val="center"/>
        <w:rPr>
          <w:b/>
          <w:sz w:val="32"/>
          <w:szCs w:val="32"/>
        </w:rPr>
      </w:pPr>
      <w:bookmarkStart w:id="0" w:name="_GoBack"/>
      <w:r w:rsidRPr="00D858B4">
        <w:rPr>
          <w:b/>
          <w:sz w:val="32"/>
          <w:szCs w:val="32"/>
        </w:rPr>
        <w:t>Apache Spark</w:t>
      </w:r>
      <w:bookmarkEnd w:id="0"/>
    </w:p>
    <w:sectPr w:rsidR="00655242" w:rsidRPr="00D8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B4"/>
    <w:rsid w:val="00655242"/>
    <w:rsid w:val="00D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1646"/>
  <w15:chartTrackingRefBased/>
  <w15:docId w15:val="{744679BE-1329-4298-8D46-FDB76B67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1</cp:revision>
  <dcterms:created xsi:type="dcterms:W3CDTF">2020-04-15T12:49:00Z</dcterms:created>
  <dcterms:modified xsi:type="dcterms:W3CDTF">2020-04-15T12:50:00Z</dcterms:modified>
</cp:coreProperties>
</file>