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D3" w:rsidRPr="000D5F95" w:rsidRDefault="009057D3">
      <w:pPr>
        <w:rPr>
          <w:rFonts w:ascii="Times New Roman" w:hAnsi="Times New Roman" w:cs="Times New Roman"/>
          <w:b/>
          <w:bCs/>
          <w:sz w:val="24"/>
          <w:szCs w:val="24"/>
        </w:rPr>
      </w:pPr>
      <w:r w:rsidRPr="000D5F95">
        <w:rPr>
          <w:rFonts w:ascii="Times New Roman" w:hAnsi="Times New Roman" w:cs="Times New Roman"/>
          <w:b/>
          <w:bCs/>
          <w:sz w:val="24"/>
          <w:szCs w:val="24"/>
        </w:rPr>
        <w:t>AI-Powered Short-Term Load Forecasting for Power Grids</w:t>
      </w:r>
    </w:p>
    <w:p w:rsidR="009057D3" w:rsidRPr="000D5F95" w:rsidRDefault="009057D3">
      <w:pPr>
        <w:rPr>
          <w:rFonts w:ascii="Times New Roman" w:hAnsi="Times New Roman" w:cs="Times New Roman"/>
          <w:b/>
          <w:bCs/>
          <w:sz w:val="24"/>
          <w:szCs w:val="24"/>
        </w:rPr>
      </w:pPr>
    </w:p>
    <w:p w:rsidR="00EF2064" w:rsidRDefault="00EF2064">
      <w:pPr>
        <w:rPr>
          <w:rFonts w:ascii="Times New Roman" w:hAnsi="Times New Roman" w:cs="Times New Roman"/>
          <w:b/>
          <w:bCs/>
          <w:sz w:val="24"/>
          <w:szCs w:val="24"/>
        </w:rPr>
      </w:pPr>
      <w:r w:rsidRPr="000D5F95">
        <w:rPr>
          <w:rFonts w:ascii="Times New Roman" w:hAnsi="Times New Roman" w:cs="Times New Roman"/>
          <w:b/>
          <w:bCs/>
          <w:sz w:val="24"/>
          <w:szCs w:val="24"/>
        </w:rPr>
        <w:t>What short term load forecasting (SLTF) actually does?</w:t>
      </w:r>
    </w:p>
    <w:p w:rsidR="000E3432" w:rsidRPr="000E3432" w:rsidRDefault="000E3432">
      <w:pPr>
        <w:rPr>
          <w:rFonts w:ascii="Times New Roman" w:hAnsi="Times New Roman" w:cs="Times New Roman"/>
          <w:sz w:val="24"/>
          <w:szCs w:val="24"/>
        </w:rPr>
      </w:pPr>
      <w:bookmarkStart w:id="0" w:name="_GoBack"/>
      <w:r w:rsidRPr="000E3432">
        <w:rPr>
          <w:rFonts w:ascii="Times New Roman" w:hAnsi="Times New Roman" w:cs="Times New Roman"/>
          <w:sz w:val="24"/>
          <w:szCs w:val="24"/>
        </w:rPr>
        <w:t>It predicts the electrical power demand for a very near future</w:t>
      </w:r>
      <w:r>
        <w:rPr>
          <w:rFonts w:ascii="Times New Roman" w:hAnsi="Times New Roman" w:cs="Times New Roman"/>
          <w:sz w:val="24"/>
          <w:szCs w:val="24"/>
        </w:rPr>
        <w:t xml:space="preserve"> – typically from a few minutes to a week or even month ahead. Its main purpose is to help utilities and power system operates on its own balancing supply and demand effectively and efficient in real time. </w:t>
      </w:r>
    </w:p>
    <w:bookmarkEnd w:id="0"/>
    <w:p w:rsidR="009057D3" w:rsidRPr="000D5F95" w:rsidRDefault="009057D3" w:rsidP="00186136">
      <w:pPr>
        <w:tabs>
          <w:tab w:val="left" w:pos="6246"/>
        </w:tabs>
        <w:rPr>
          <w:rFonts w:ascii="Times New Roman" w:hAnsi="Times New Roman" w:cs="Times New Roman"/>
          <w:b/>
          <w:bCs/>
          <w:sz w:val="24"/>
          <w:szCs w:val="24"/>
        </w:rPr>
      </w:pPr>
      <w:r w:rsidRPr="000D5F95">
        <w:rPr>
          <w:rFonts w:ascii="Times New Roman" w:hAnsi="Times New Roman" w:cs="Times New Roman"/>
          <w:b/>
          <w:bCs/>
          <w:sz w:val="24"/>
          <w:szCs w:val="24"/>
        </w:rPr>
        <w:t>Why is this important?</w:t>
      </w:r>
      <w:r w:rsidR="00186136">
        <w:rPr>
          <w:rFonts w:ascii="Times New Roman" w:hAnsi="Times New Roman" w:cs="Times New Roman"/>
          <w:b/>
          <w:bCs/>
          <w:sz w:val="24"/>
          <w:szCs w:val="24"/>
        </w:rPr>
        <w:tab/>
      </w:r>
    </w:p>
    <w:p w:rsidR="00EF2064" w:rsidRPr="000D5F95" w:rsidRDefault="009057D3" w:rsidP="009057D3">
      <w:pPr>
        <w:pStyle w:val="ListParagraph"/>
        <w:numPr>
          <w:ilvl w:val="0"/>
          <w:numId w:val="2"/>
        </w:numPr>
        <w:tabs>
          <w:tab w:val="left" w:pos="2956"/>
        </w:tabs>
        <w:rPr>
          <w:rFonts w:ascii="Times New Roman" w:hAnsi="Times New Roman" w:cs="Times New Roman"/>
          <w:sz w:val="24"/>
          <w:szCs w:val="24"/>
        </w:rPr>
      </w:pPr>
      <w:r w:rsidRPr="000D5F95">
        <w:rPr>
          <w:rFonts w:ascii="Times New Roman" w:hAnsi="Times New Roman" w:cs="Times New Roman"/>
          <w:sz w:val="24"/>
          <w:szCs w:val="24"/>
        </w:rPr>
        <w:t>Power intensive industries to keep their imbalance costs at a minimum.</w:t>
      </w:r>
    </w:p>
    <w:p w:rsidR="009057D3" w:rsidRPr="000D5F95" w:rsidRDefault="009057D3" w:rsidP="009057D3">
      <w:pPr>
        <w:pStyle w:val="ListParagraph"/>
        <w:numPr>
          <w:ilvl w:val="0"/>
          <w:numId w:val="2"/>
        </w:numPr>
        <w:tabs>
          <w:tab w:val="left" w:pos="2956"/>
        </w:tabs>
        <w:rPr>
          <w:rFonts w:ascii="Times New Roman" w:hAnsi="Times New Roman" w:cs="Times New Roman"/>
          <w:sz w:val="24"/>
          <w:szCs w:val="24"/>
        </w:rPr>
      </w:pPr>
      <w:r w:rsidRPr="000D5F95">
        <w:rPr>
          <w:rFonts w:ascii="Times New Roman" w:hAnsi="Times New Roman" w:cs="Times New Roman"/>
          <w:sz w:val="24"/>
          <w:szCs w:val="24"/>
        </w:rPr>
        <w:t>Grid operators and electricity sales companies, who rely on accurate schedules and orders of power intensive users.</w:t>
      </w:r>
    </w:p>
    <w:p w:rsidR="00EF2064" w:rsidRPr="000D5F95" w:rsidRDefault="009057D3" w:rsidP="000D5F95">
      <w:pPr>
        <w:tabs>
          <w:tab w:val="left" w:pos="2956"/>
        </w:tabs>
        <w:rPr>
          <w:rFonts w:ascii="Times New Roman" w:hAnsi="Times New Roman" w:cs="Times New Roman"/>
          <w:sz w:val="24"/>
          <w:szCs w:val="24"/>
        </w:rPr>
      </w:pPr>
      <w:r w:rsidRPr="000D5F95">
        <w:rPr>
          <w:rFonts w:ascii="Times New Roman" w:hAnsi="Times New Roman" w:cs="Times New Roman"/>
          <w:sz w:val="24"/>
          <w:szCs w:val="24"/>
        </w:rPr>
        <w:t>By using this platform, power intensive users can lower their imbalances with minimized effort and become, as we like to say, “Great neighbors on the grid”. This is in turn contributes to a more stable grid and new opportunities for delivering more power through existing infrastructure.</w:t>
      </w:r>
    </w:p>
    <w:p w:rsidR="00EF2064" w:rsidRPr="000D5F95" w:rsidRDefault="009057D3">
      <w:pPr>
        <w:rPr>
          <w:rFonts w:ascii="Times New Roman" w:hAnsi="Times New Roman" w:cs="Times New Roman"/>
          <w:b/>
          <w:bCs/>
          <w:sz w:val="24"/>
          <w:szCs w:val="24"/>
        </w:rPr>
      </w:pPr>
      <w:r w:rsidRPr="000D5F95">
        <w:rPr>
          <w:rFonts w:ascii="Times New Roman" w:hAnsi="Times New Roman" w:cs="Times New Roman"/>
          <w:b/>
          <w:bCs/>
          <w:sz w:val="24"/>
          <w:szCs w:val="24"/>
        </w:rPr>
        <w:t>Problem statement</w:t>
      </w:r>
    </w:p>
    <w:p w:rsidR="009057D3" w:rsidRPr="000D5F95" w:rsidRDefault="009057D3">
      <w:pPr>
        <w:rPr>
          <w:rFonts w:ascii="Times New Roman" w:hAnsi="Times New Roman" w:cs="Times New Roman"/>
          <w:sz w:val="24"/>
          <w:szCs w:val="24"/>
        </w:rPr>
      </w:pPr>
      <w:r w:rsidRPr="000D5F95">
        <w:rPr>
          <w:rFonts w:ascii="Times New Roman" w:hAnsi="Times New Roman" w:cs="Times New Roman"/>
          <w:sz w:val="24"/>
          <w:szCs w:val="24"/>
        </w:rPr>
        <w:t>Power grids are needed to accurately demand forecasts to avoid over/under- generation of the power supply.</w:t>
      </w:r>
    </w:p>
    <w:p w:rsidR="00EF2064" w:rsidRPr="000D5F95" w:rsidRDefault="009057D3">
      <w:pPr>
        <w:rPr>
          <w:rFonts w:ascii="Times New Roman" w:hAnsi="Times New Roman" w:cs="Times New Roman"/>
          <w:b/>
          <w:bCs/>
          <w:sz w:val="24"/>
          <w:szCs w:val="24"/>
        </w:rPr>
      </w:pPr>
      <w:r w:rsidRPr="000D5F95">
        <w:rPr>
          <w:rFonts w:ascii="Times New Roman" w:hAnsi="Times New Roman" w:cs="Times New Roman"/>
          <w:b/>
          <w:bCs/>
          <w:sz w:val="24"/>
          <w:szCs w:val="24"/>
        </w:rPr>
        <w:t>Methodology</w:t>
      </w:r>
    </w:p>
    <w:p w:rsidR="007A14E3" w:rsidRPr="000D5F95" w:rsidRDefault="00733F1C" w:rsidP="009057D3">
      <w:pPr>
        <w:pStyle w:val="ListParagraph"/>
        <w:numPr>
          <w:ilvl w:val="0"/>
          <w:numId w:val="3"/>
        </w:numPr>
        <w:rPr>
          <w:rFonts w:ascii="Times New Roman" w:hAnsi="Times New Roman" w:cs="Times New Roman"/>
          <w:sz w:val="24"/>
          <w:szCs w:val="24"/>
        </w:rPr>
      </w:pPr>
      <w:r w:rsidRPr="000D5F95">
        <w:rPr>
          <w:rFonts w:ascii="Times New Roman" w:hAnsi="Times New Roman" w:cs="Times New Roman"/>
          <w:sz w:val="24"/>
          <w:szCs w:val="24"/>
        </w:rPr>
        <w:t>Dataset collection</w:t>
      </w:r>
    </w:p>
    <w:p w:rsidR="0050416B" w:rsidRDefault="009057D3" w:rsidP="0050416B">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Using the Kaggle dataset (Electricity Load Forecasting).</w:t>
      </w:r>
    </w:p>
    <w:p w:rsidR="000D5F95" w:rsidRPr="000D5F95" w:rsidRDefault="000D5F95" w:rsidP="0050416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Dataset proxy in context to Bhutan specific needs.</w:t>
      </w:r>
    </w:p>
    <w:p w:rsidR="00733F1C" w:rsidRPr="000D5F95" w:rsidRDefault="00733F1C" w:rsidP="009057D3">
      <w:pPr>
        <w:pStyle w:val="ListParagraph"/>
        <w:numPr>
          <w:ilvl w:val="0"/>
          <w:numId w:val="3"/>
        </w:numPr>
        <w:rPr>
          <w:rFonts w:ascii="Times New Roman" w:hAnsi="Times New Roman" w:cs="Times New Roman"/>
          <w:sz w:val="24"/>
          <w:szCs w:val="24"/>
        </w:rPr>
      </w:pPr>
      <w:r w:rsidRPr="000D5F95">
        <w:rPr>
          <w:rFonts w:ascii="Times New Roman" w:hAnsi="Times New Roman" w:cs="Times New Roman"/>
          <w:sz w:val="24"/>
          <w:szCs w:val="24"/>
        </w:rPr>
        <w:t>Preprocessing</w:t>
      </w:r>
    </w:p>
    <w:p w:rsidR="009057D3" w:rsidRPr="000D5F95" w:rsidRDefault="0050416B" w:rsidP="0050416B">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Data were already cleaned like there were no null values</w:t>
      </w:r>
    </w:p>
    <w:p w:rsidR="0050416B" w:rsidRPr="000D5F95" w:rsidRDefault="0050416B" w:rsidP="0050416B">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Total columns in the data field were 17.</w:t>
      </w:r>
    </w:p>
    <w:p w:rsidR="0050416B" w:rsidRPr="000D5F95" w:rsidRDefault="0050416B" w:rsidP="0050416B">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Datetime of the columns were set to index and converted to datetime format.</w:t>
      </w:r>
    </w:p>
    <w:p w:rsidR="00883A31" w:rsidRPr="000D5F95" w:rsidRDefault="0050416B" w:rsidP="0050416B">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In order to check the importance of the feature with the target variable nat_demand (National Demand), I have used RandomforestRegressor.</w:t>
      </w:r>
    </w:p>
    <w:p w:rsidR="0050416B" w:rsidRPr="000D5F95" w:rsidRDefault="0050416B" w:rsidP="0050416B">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Features were then visualized and few columns were dropped and kept some core features.</w:t>
      </w:r>
    </w:p>
    <w:p w:rsidR="001F6A0B" w:rsidRPr="000D5F95" w:rsidRDefault="00733F1C" w:rsidP="001F6A0B">
      <w:pPr>
        <w:pStyle w:val="ListParagraph"/>
        <w:numPr>
          <w:ilvl w:val="0"/>
          <w:numId w:val="3"/>
        </w:numPr>
        <w:rPr>
          <w:rFonts w:ascii="Times New Roman" w:hAnsi="Times New Roman" w:cs="Times New Roman"/>
          <w:sz w:val="24"/>
          <w:szCs w:val="24"/>
        </w:rPr>
      </w:pPr>
      <w:r w:rsidRPr="000D5F95">
        <w:rPr>
          <w:rFonts w:ascii="Times New Roman" w:hAnsi="Times New Roman" w:cs="Times New Roman"/>
          <w:sz w:val="24"/>
          <w:szCs w:val="24"/>
        </w:rPr>
        <w:t>Feature Engineering</w:t>
      </w:r>
    </w:p>
    <w:p w:rsidR="0050416B" w:rsidRPr="000D5F95" w:rsidRDefault="0050416B" w:rsidP="0050416B">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Added new features to the existing data frame to match Bhutan-specific variables including hydropower generation patterns (Seasonal), Weather conditions (temperature, rainfall), Daily and Weekly usage cycles (peak vs off-peak hours) and residential load.</w:t>
      </w:r>
    </w:p>
    <w:p w:rsidR="001F6A0B" w:rsidRPr="000D5F95" w:rsidRDefault="001F6A0B" w:rsidP="0050416B">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 xml:space="preserve">To be more realistic hydropower features for Bhutan, rainfall (monsoon pattern – higher June-Sept), Reservoir level (inverse of rainfall with lag), river flow (correlated with rainfall), plants operating (correlated with demand) and hydropower generation </w:t>
      </w:r>
      <w:r w:rsidRPr="000D5F95">
        <w:rPr>
          <w:rFonts w:ascii="Times New Roman" w:hAnsi="Times New Roman" w:cs="Times New Roman"/>
          <w:sz w:val="24"/>
          <w:szCs w:val="24"/>
        </w:rPr>
        <w:lastRenderedPageBreak/>
        <w:t>(seasonal pattern i.e., lower reservoir = higher generation) data were randomly generated. Additionally Bhutan-specific time features were also included (is peak season or is off peak season hours).</w:t>
      </w:r>
    </w:p>
    <w:p w:rsidR="001F6A0B" w:rsidRPr="000D5F95" w:rsidRDefault="001F6A0B" w:rsidP="0050416B">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DGPC Rinzin (2022) said that normally July and August are supposed to the peak power production months.</w:t>
      </w:r>
    </w:p>
    <w:p w:rsidR="001F6A0B" w:rsidRPr="000D5F95" w:rsidRDefault="001F6A0B" w:rsidP="001F6A0B">
      <w:pPr>
        <w:rPr>
          <w:rFonts w:ascii="Times New Roman" w:hAnsi="Times New Roman" w:cs="Times New Roman"/>
          <w:sz w:val="24"/>
          <w:szCs w:val="24"/>
        </w:rPr>
      </w:pPr>
      <w:r w:rsidRPr="000D5F95">
        <w:rPr>
          <w:rFonts w:ascii="Times New Roman" w:hAnsi="Times New Roman" w:cs="Times New Roman"/>
          <w:sz w:val="24"/>
          <w:szCs w:val="24"/>
        </w:rPr>
        <w:t xml:space="preserve">             </w:t>
      </w:r>
      <w:r w:rsidRPr="000D5F95">
        <w:rPr>
          <w:rFonts w:ascii="Times New Roman" w:hAnsi="Times New Roman" w:cs="Times New Roman"/>
          <w:noProof/>
          <w:sz w:val="24"/>
          <w:szCs w:val="24"/>
        </w:rPr>
        <w:drawing>
          <wp:inline distT="0" distB="0" distL="0" distR="0" wp14:anchorId="0E25A26E" wp14:editId="1E0555B4">
            <wp:extent cx="5274129" cy="347664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9709" cy="3480322"/>
                    </a:xfrm>
                    <a:prstGeom prst="rect">
                      <a:avLst/>
                    </a:prstGeom>
                  </pic:spPr>
                </pic:pic>
              </a:graphicData>
            </a:graphic>
          </wp:inline>
        </w:drawing>
      </w:r>
    </w:p>
    <w:p w:rsidR="001F6A0B" w:rsidRPr="000D5F95" w:rsidRDefault="001F6A0B" w:rsidP="001F6A0B">
      <w:pPr>
        <w:pStyle w:val="ListParagraph"/>
        <w:rPr>
          <w:rFonts w:ascii="Times New Roman" w:hAnsi="Times New Roman" w:cs="Times New Roman"/>
          <w:i/>
          <w:iCs/>
          <w:sz w:val="24"/>
          <w:szCs w:val="24"/>
        </w:rPr>
      </w:pPr>
      <w:r w:rsidRPr="000D5F95">
        <w:rPr>
          <w:rFonts w:ascii="Times New Roman" w:hAnsi="Times New Roman" w:cs="Times New Roman"/>
          <w:sz w:val="24"/>
          <w:szCs w:val="24"/>
        </w:rPr>
        <w:t xml:space="preserve">  </w:t>
      </w:r>
      <w:r w:rsidRPr="000D5F95">
        <w:rPr>
          <w:rFonts w:ascii="Times New Roman" w:hAnsi="Times New Roman" w:cs="Times New Roman"/>
          <w:sz w:val="24"/>
          <w:szCs w:val="24"/>
        </w:rPr>
        <w:tab/>
      </w:r>
      <w:r w:rsidRPr="000D5F95">
        <w:rPr>
          <w:rFonts w:ascii="Times New Roman" w:hAnsi="Times New Roman" w:cs="Times New Roman"/>
          <w:sz w:val="24"/>
          <w:szCs w:val="24"/>
        </w:rPr>
        <w:tab/>
        <w:t xml:space="preserve">     </w:t>
      </w:r>
      <w:r w:rsidRPr="000D5F95">
        <w:rPr>
          <w:rFonts w:ascii="Times New Roman" w:hAnsi="Times New Roman" w:cs="Times New Roman"/>
          <w:i/>
          <w:iCs/>
          <w:sz w:val="24"/>
          <w:szCs w:val="24"/>
        </w:rPr>
        <w:t>Figure1: Plot distribution of new hydropower features</w:t>
      </w:r>
    </w:p>
    <w:p w:rsidR="001F6A0B" w:rsidRPr="000D5F95" w:rsidRDefault="001F6A0B" w:rsidP="001F6A0B">
      <w:pPr>
        <w:pStyle w:val="ListParagraph"/>
        <w:rPr>
          <w:rFonts w:ascii="Times New Roman" w:hAnsi="Times New Roman" w:cs="Times New Roman"/>
          <w:i/>
          <w:iCs/>
          <w:sz w:val="24"/>
          <w:szCs w:val="24"/>
        </w:rPr>
      </w:pPr>
    </w:p>
    <w:p w:rsidR="001F6A0B" w:rsidRPr="000D5F95" w:rsidRDefault="001F6A0B" w:rsidP="001F6A0B">
      <w:pPr>
        <w:pStyle w:val="ListParagraph"/>
        <w:rPr>
          <w:rFonts w:ascii="Times New Roman" w:hAnsi="Times New Roman" w:cs="Times New Roman"/>
          <w:sz w:val="24"/>
          <w:szCs w:val="24"/>
        </w:rPr>
      </w:pPr>
      <w:r w:rsidRPr="000D5F95">
        <w:rPr>
          <w:rFonts w:ascii="Times New Roman" w:hAnsi="Times New Roman" w:cs="Times New Roman"/>
          <w:noProof/>
          <w:sz w:val="24"/>
          <w:szCs w:val="24"/>
        </w:rPr>
        <w:lastRenderedPageBreak/>
        <w:drawing>
          <wp:inline distT="0" distB="0" distL="0" distR="0" wp14:anchorId="17AE79CA" wp14:editId="0A2DD41D">
            <wp:extent cx="4582164" cy="325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164" cy="3258005"/>
                    </a:xfrm>
                    <a:prstGeom prst="rect">
                      <a:avLst/>
                    </a:prstGeom>
                  </pic:spPr>
                </pic:pic>
              </a:graphicData>
            </a:graphic>
          </wp:inline>
        </w:drawing>
      </w:r>
    </w:p>
    <w:p w:rsidR="001F6A0B" w:rsidRPr="000D5F95" w:rsidRDefault="001F6A0B" w:rsidP="001F6A0B">
      <w:pPr>
        <w:pStyle w:val="ListParagraph"/>
        <w:rPr>
          <w:rFonts w:ascii="Times New Roman" w:hAnsi="Times New Roman" w:cs="Times New Roman"/>
          <w:i/>
          <w:iCs/>
          <w:sz w:val="24"/>
          <w:szCs w:val="24"/>
        </w:rPr>
      </w:pPr>
      <w:r w:rsidRPr="000D5F95">
        <w:rPr>
          <w:rFonts w:ascii="Times New Roman" w:hAnsi="Times New Roman" w:cs="Times New Roman"/>
          <w:sz w:val="24"/>
          <w:szCs w:val="24"/>
        </w:rPr>
        <w:t xml:space="preserve">  </w:t>
      </w:r>
      <w:r w:rsidRPr="000D5F95">
        <w:rPr>
          <w:rFonts w:ascii="Times New Roman" w:hAnsi="Times New Roman" w:cs="Times New Roman"/>
          <w:i/>
          <w:iCs/>
          <w:sz w:val="24"/>
          <w:szCs w:val="24"/>
        </w:rPr>
        <w:t xml:space="preserve">   Fig 2:  Hourly patterns for Hydropower generation vs national demand (Random Data)</w:t>
      </w:r>
    </w:p>
    <w:p w:rsidR="001F6A0B" w:rsidRPr="000D5F95" w:rsidRDefault="001F6A0B" w:rsidP="001F6A0B">
      <w:pPr>
        <w:pStyle w:val="ListParagraph"/>
        <w:rPr>
          <w:rFonts w:ascii="Times New Roman" w:hAnsi="Times New Roman" w:cs="Times New Roman"/>
          <w:i/>
          <w:iCs/>
          <w:sz w:val="24"/>
          <w:szCs w:val="24"/>
        </w:rPr>
      </w:pPr>
    </w:p>
    <w:p w:rsidR="001F6A0B" w:rsidRPr="000D5F95" w:rsidRDefault="001F6A0B" w:rsidP="001F6A0B">
      <w:pPr>
        <w:pStyle w:val="ListParagraph"/>
        <w:rPr>
          <w:rFonts w:ascii="Times New Roman" w:hAnsi="Times New Roman" w:cs="Times New Roman"/>
          <w:i/>
          <w:iCs/>
          <w:sz w:val="24"/>
          <w:szCs w:val="24"/>
        </w:rPr>
      </w:pPr>
      <w:r w:rsidRPr="000D5F95">
        <w:rPr>
          <w:rFonts w:ascii="Times New Roman" w:hAnsi="Times New Roman" w:cs="Times New Roman"/>
          <w:i/>
          <w:iCs/>
          <w:sz w:val="24"/>
          <w:szCs w:val="24"/>
        </w:rPr>
        <w:t xml:space="preserve">             </w:t>
      </w:r>
      <w:r w:rsidRPr="000D5F95">
        <w:rPr>
          <w:rFonts w:ascii="Times New Roman" w:hAnsi="Times New Roman" w:cs="Times New Roman"/>
          <w:i/>
          <w:iCs/>
          <w:noProof/>
          <w:sz w:val="24"/>
          <w:szCs w:val="24"/>
        </w:rPr>
        <w:drawing>
          <wp:inline distT="0" distB="0" distL="0" distR="0" wp14:anchorId="3084FF46" wp14:editId="72398599">
            <wp:extent cx="4343294" cy="135269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7064" cy="1360099"/>
                    </a:xfrm>
                    <a:prstGeom prst="rect">
                      <a:avLst/>
                    </a:prstGeom>
                  </pic:spPr>
                </pic:pic>
              </a:graphicData>
            </a:graphic>
          </wp:inline>
        </w:drawing>
      </w:r>
    </w:p>
    <w:p w:rsidR="001F6A0B" w:rsidRPr="000D5F95" w:rsidRDefault="001F6A0B" w:rsidP="001F6A0B">
      <w:pPr>
        <w:pStyle w:val="ListParagraph"/>
        <w:rPr>
          <w:rFonts w:ascii="Times New Roman" w:hAnsi="Times New Roman" w:cs="Times New Roman"/>
          <w:i/>
          <w:iCs/>
          <w:sz w:val="24"/>
          <w:szCs w:val="24"/>
        </w:rPr>
      </w:pPr>
      <w:r w:rsidRPr="000D5F95">
        <w:rPr>
          <w:rFonts w:ascii="Times New Roman" w:hAnsi="Times New Roman" w:cs="Times New Roman"/>
          <w:i/>
          <w:iCs/>
          <w:sz w:val="24"/>
          <w:szCs w:val="24"/>
        </w:rPr>
        <w:t xml:space="preserve">                   </w:t>
      </w:r>
      <w:r w:rsidR="000D5F95">
        <w:rPr>
          <w:rFonts w:ascii="Times New Roman" w:hAnsi="Times New Roman" w:cs="Times New Roman"/>
          <w:i/>
          <w:iCs/>
          <w:sz w:val="24"/>
          <w:szCs w:val="24"/>
        </w:rPr>
        <w:t xml:space="preserve">                             </w:t>
      </w:r>
      <w:r w:rsidRPr="000D5F95">
        <w:rPr>
          <w:rFonts w:ascii="Times New Roman" w:hAnsi="Times New Roman" w:cs="Times New Roman"/>
          <w:i/>
          <w:iCs/>
          <w:sz w:val="24"/>
          <w:szCs w:val="24"/>
        </w:rPr>
        <w:t xml:space="preserve"> Figure 3: Correlation matrix </w:t>
      </w:r>
    </w:p>
    <w:p w:rsidR="001F6A0B" w:rsidRPr="000D5F95" w:rsidRDefault="001F6A0B" w:rsidP="001F6A0B">
      <w:pPr>
        <w:pStyle w:val="ListParagraph"/>
        <w:rPr>
          <w:rFonts w:ascii="Times New Roman" w:hAnsi="Times New Roman" w:cs="Times New Roman"/>
          <w:i/>
          <w:iCs/>
          <w:sz w:val="24"/>
          <w:szCs w:val="24"/>
        </w:rPr>
      </w:pPr>
    </w:p>
    <w:p w:rsidR="001F6A0B" w:rsidRPr="000D5F95" w:rsidRDefault="001F6A0B" w:rsidP="001F6A0B">
      <w:pPr>
        <w:pStyle w:val="ListParagraph"/>
        <w:rPr>
          <w:rFonts w:ascii="Times New Roman" w:hAnsi="Times New Roman" w:cs="Times New Roman"/>
          <w:sz w:val="24"/>
          <w:szCs w:val="24"/>
        </w:rPr>
      </w:pPr>
      <w:r w:rsidRPr="000D5F95">
        <w:rPr>
          <w:rFonts w:ascii="Times New Roman" w:hAnsi="Times New Roman" w:cs="Times New Roman"/>
          <w:sz w:val="24"/>
          <w:szCs w:val="24"/>
        </w:rPr>
        <w:lastRenderedPageBreak/>
        <w:t xml:space="preserve">         </w:t>
      </w:r>
      <w:r w:rsidRPr="000D5F95">
        <w:rPr>
          <w:rFonts w:ascii="Times New Roman" w:hAnsi="Times New Roman" w:cs="Times New Roman"/>
          <w:noProof/>
          <w:sz w:val="24"/>
          <w:szCs w:val="24"/>
        </w:rPr>
        <w:drawing>
          <wp:inline distT="0" distB="0" distL="0" distR="0" wp14:anchorId="66726909" wp14:editId="78C4BE03">
            <wp:extent cx="4204642" cy="3292289"/>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6359" cy="3309293"/>
                    </a:xfrm>
                    <a:prstGeom prst="rect">
                      <a:avLst/>
                    </a:prstGeom>
                  </pic:spPr>
                </pic:pic>
              </a:graphicData>
            </a:graphic>
          </wp:inline>
        </w:drawing>
      </w:r>
    </w:p>
    <w:p w:rsidR="001F6A0B" w:rsidRPr="000D5F95" w:rsidRDefault="001F6A0B" w:rsidP="001F6A0B">
      <w:pPr>
        <w:pStyle w:val="ListParagraph"/>
        <w:rPr>
          <w:rFonts w:ascii="Times New Roman" w:hAnsi="Times New Roman" w:cs="Times New Roman"/>
          <w:i/>
          <w:iCs/>
          <w:sz w:val="24"/>
          <w:szCs w:val="24"/>
        </w:rPr>
      </w:pPr>
      <w:r w:rsidRPr="000D5F95">
        <w:rPr>
          <w:rFonts w:ascii="Times New Roman" w:hAnsi="Times New Roman" w:cs="Times New Roman"/>
          <w:i/>
          <w:iCs/>
          <w:sz w:val="24"/>
          <w:szCs w:val="24"/>
        </w:rPr>
        <w:t xml:space="preserve">      </w:t>
      </w:r>
      <w:r w:rsidR="000D5F95">
        <w:rPr>
          <w:rFonts w:ascii="Times New Roman" w:hAnsi="Times New Roman" w:cs="Times New Roman"/>
          <w:i/>
          <w:iCs/>
          <w:sz w:val="24"/>
          <w:szCs w:val="24"/>
        </w:rPr>
        <w:t xml:space="preserve">                             </w:t>
      </w:r>
      <w:r w:rsidRPr="000D5F95">
        <w:rPr>
          <w:rFonts w:ascii="Times New Roman" w:hAnsi="Times New Roman" w:cs="Times New Roman"/>
          <w:i/>
          <w:iCs/>
          <w:sz w:val="24"/>
          <w:szCs w:val="24"/>
        </w:rPr>
        <w:t xml:space="preserve"> Figure 4: Feature Correlation matrix Analysis</w:t>
      </w:r>
    </w:p>
    <w:p w:rsidR="001F6A0B" w:rsidRPr="000D5F95" w:rsidRDefault="001F6A0B" w:rsidP="001F6A0B">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 xml:space="preserve">Based on the correlation analysis: </w:t>
      </w:r>
    </w:p>
    <w:p w:rsidR="001F6A0B" w:rsidRPr="000D5F95" w:rsidRDefault="001F6A0B" w:rsidP="001F6A0B">
      <w:pPr>
        <w:pStyle w:val="ListParagraph"/>
        <w:numPr>
          <w:ilvl w:val="1"/>
          <w:numId w:val="5"/>
        </w:numPr>
        <w:rPr>
          <w:rFonts w:ascii="Times New Roman" w:hAnsi="Times New Roman" w:cs="Times New Roman"/>
          <w:sz w:val="24"/>
          <w:szCs w:val="24"/>
        </w:rPr>
      </w:pPr>
      <w:r w:rsidRPr="000D5F95">
        <w:rPr>
          <w:rFonts w:ascii="Times New Roman" w:hAnsi="Times New Roman" w:cs="Times New Roman"/>
          <w:sz w:val="24"/>
          <w:szCs w:val="24"/>
        </w:rPr>
        <w:t>Rainfall and river flow (0.99): Which suggests very strong correlation and both features contain the most identical information (removed one of them).</w:t>
      </w:r>
    </w:p>
    <w:p w:rsidR="001F6A0B" w:rsidRPr="000D5F95" w:rsidRDefault="001F6A0B" w:rsidP="001F6A0B">
      <w:pPr>
        <w:pStyle w:val="ListParagraph"/>
        <w:numPr>
          <w:ilvl w:val="1"/>
          <w:numId w:val="5"/>
        </w:numPr>
        <w:rPr>
          <w:rFonts w:ascii="Times New Roman" w:hAnsi="Times New Roman" w:cs="Times New Roman"/>
          <w:sz w:val="24"/>
          <w:szCs w:val="24"/>
        </w:rPr>
      </w:pPr>
      <w:r w:rsidRPr="000D5F95">
        <w:rPr>
          <w:rFonts w:ascii="Times New Roman" w:hAnsi="Times New Roman" w:cs="Times New Roman"/>
          <w:sz w:val="24"/>
          <w:szCs w:val="24"/>
        </w:rPr>
        <w:t>Reservoir level and the river flow (-0.88): Strong negative correlation. Removed one of them as well.</w:t>
      </w:r>
    </w:p>
    <w:p w:rsidR="001F6A0B" w:rsidRPr="000D5F95" w:rsidRDefault="001F6A0B" w:rsidP="001F6A0B">
      <w:pPr>
        <w:pStyle w:val="ListParagraph"/>
        <w:numPr>
          <w:ilvl w:val="1"/>
          <w:numId w:val="5"/>
        </w:numPr>
        <w:rPr>
          <w:rFonts w:ascii="Times New Roman" w:hAnsi="Times New Roman" w:cs="Times New Roman"/>
          <w:sz w:val="24"/>
          <w:szCs w:val="24"/>
        </w:rPr>
      </w:pPr>
      <w:r w:rsidRPr="000D5F95">
        <w:rPr>
          <w:rFonts w:ascii="Times New Roman" w:hAnsi="Times New Roman" w:cs="Times New Roman"/>
          <w:sz w:val="24"/>
          <w:szCs w:val="24"/>
        </w:rPr>
        <w:t>Rainfall and reservoir level (-0.89): high negative correlation, so one of these features were dropped.</w:t>
      </w:r>
    </w:p>
    <w:p w:rsidR="000D5F95" w:rsidRDefault="00BA442A" w:rsidP="00BA442A">
      <w:pPr>
        <w:pStyle w:val="ListParagraph"/>
        <w:numPr>
          <w:ilvl w:val="1"/>
          <w:numId w:val="5"/>
        </w:numPr>
        <w:rPr>
          <w:rFonts w:ascii="Times New Roman" w:hAnsi="Times New Roman" w:cs="Times New Roman"/>
          <w:sz w:val="24"/>
          <w:szCs w:val="24"/>
        </w:rPr>
      </w:pPr>
      <w:r w:rsidRPr="000D5F95">
        <w:rPr>
          <w:rFonts w:ascii="Times New Roman" w:hAnsi="Times New Roman" w:cs="Times New Roman"/>
          <w:sz w:val="24"/>
          <w:szCs w:val="24"/>
        </w:rPr>
        <w:t>Rainfall and reservoir level features were dropped.</w:t>
      </w:r>
    </w:p>
    <w:p w:rsidR="000E3432" w:rsidRPr="000E3432" w:rsidRDefault="000E3432" w:rsidP="000E3432">
      <w:pPr>
        <w:pStyle w:val="ListParagraph"/>
        <w:ind w:left="1080"/>
        <w:rPr>
          <w:rFonts w:ascii="Times New Roman" w:hAnsi="Times New Roman" w:cs="Times New Roman"/>
          <w:sz w:val="24"/>
          <w:szCs w:val="24"/>
        </w:rPr>
      </w:pPr>
    </w:p>
    <w:p w:rsidR="00733F1C" w:rsidRPr="000D5F95" w:rsidRDefault="00733F1C" w:rsidP="009057D3">
      <w:pPr>
        <w:pStyle w:val="ListParagraph"/>
        <w:numPr>
          <w:ilvl w:val="0"/>
          <w:numId w:val="3"/>
        </w:numPr>
        <w:rPr>
          <w:rFonts w:ascii="Times New Roman" w:hAnsi="Times New Roman" w:cs="Times New Roman"/>
          <w:sz w:val="24"/>
          <w:szCs w:val="24"/>
        </w:rPr>
      </w:pPr>
      <w:r w:rsidRPr="000D5F95">
        <w:rPr>
          <w:rFonts w:ascii="Times New Roman" w:hAnsi="Times New Roman" w:cs="Times New Roman"/>
          <w:sz w:val="24"/>
          <w:szCs w:val="24"/>
        </w:rPr>
        <w:t>Model selection</w:t>
      </w:r>
    </w:p>
    <w:p w:rsidR="00BA442A" w:rsidRPr="000D5F95" w:rsidRDefault="00BA442A" w:rsidP="00BA442A">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 xml:space="preserve">Baseline model: </w:t>
      </w:r>
      <w:r w:rsidRPr="000D5F95">
        <w:rPr>
          <w:rFonts w:ascii="Times New Roman" w:hAnsi="Times New Roman" w:cs="Times New Roman"/>
          <w:b/>
          <w:bCs/>
          <w:sz w:val="24"/>
          <w:szCs w:val="24"/>
        </w:rPr>
        <w:t>XGBoost</w:t>
      </w:r>
      <w:r w:rsidRPr="000D5F95">
        <w:rPr>
          <w:rFonts w:ascii="Times New Roman" w:hAnsi="Times New Roman" w:cs="Times New Roman"/>
          <w:sz w:val="24"/>
          <w:szCs w:val="24"/>
        </w:rPr>
        <w:t xml:space="preserve"> were chosen because it balances the performance, interpretability and ease of use, especially since feature engineering is already done that includes both time-based and domain-specific Bhutan hydropower features.</w:t>
      </w:r>
    </w:p>
    <w:p w:rsidR="00BA442A" w:rsidRPr="000D5F95" w:rsidRDefault="00BA442A" w:rsidP="00BA442A">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Mean absolute error from the model (MAE): 97.55.</w:t>
      </w:r>
    </w:p>
    <w:p w:rsidR="00BA442A" w:rsidRPr="000D5F95" w:rsidRDefault="00BA442A" w:rsidP="00BA442A">
      <w:pPr>
        <w:pStyle w:val="ListParagraph"/>
        <w:ind w:left="1080"/>
        <w:rPr>
          <w:rFonts w:ascii="Times New Roman" w:hAnsi="Times New Roman" w:cs="Times New Roman"/>
          <w:sz w:val="24"/>
          <w:szCs w:val="24"/>
        </w:rPr>
      </w:pPr>
      <w:r w:rsidRPr="000D5F95">
        <w:rPr>
          <w:rFonts w:ascii="Times New Roman" w:hAnsi="Times New Roman" w:cs="Times New Roman"/>
          <w:sz w:val="24"/>
          <w:szCs w:val="24"/>
        </w:rPr>
        <w:t xml:space="preserve">          </w:t>
      </w:r>
      <w:r w:rsidRPr="000D5F95">
        <w:rPr>
          <w:rFonts w:ascii="Times New Roman" w:hAnsi="Times New Roman" w:cs="Times New Roman"/>
          <w:noProof/>
          <w:sz w:val="24"/>
          <w:szCs w:val="24"/>
        </w:rPr>
        <w:drawing>
          <wp:inline distT="0" distB="0" distL="0" distR="0" wp14:anchorId="5D69AC60" wp14:editId="67AF138A">
            <wp:extent cx="2347366" cy="149902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7146" cy="1518037"/>
                    </a:xfrm>
                    <a:prstGeom prst="rect">
                      <a:avLst/>
                    </a:prstGeom>
                  </pic:spPr>
                </pic:pic>
              </a:graphicData>
            </a:graphic>
          </wp:inline>
        </w:drawing>
      </w:r>
    </w:p>
    <w:p w:rsidR="00BA442A" w:rsidRPr="000D5F95" w:rsidRDefault="00BA442A" w:rsidP="00BA442A">
      <w:pPr>
        <w:pStyle w:val="ListParagraph"/>
        <w:numPr>
          <w:ilvl w:val="1"/>
          <w:numId w:val="5"/>
        </w:numPr>
        <w:rPr>
          <w:rFonts w:ascii="Times New Roman" w:hAnsi="Times New Roman" w:cs="Times New Roman"/>
          <w:sz w:val="24"/>
          <w:szCs w:val="24"/>
        </w:rPr>
      </w:pPr>
      <w:r w:rsidRPr="000D5F95">
        <w:rPr>
          <w:rFonts w:ascii="Times New Roman" w:hAnsi="Times New Roman" w:cs="Times New Roman"/>
          <w:sz w:val="24"/>
          <w:szCs w:val="24"/>
        </w:rPr>
        <w:t xml:space="preserve">Moderate performance, The Standard deviation is 192.07 MW and MAE is about half a Standard deviation. Which means the model has decent predictive </w:t>
      </w:r>
      <w:r w:rsidRPr="000D5F95">
        <w:rPr>
          <w:rFonts w:ascii="Times New Roman" w:hAnsi="Times New Roman" w:cs="Times New Roman"/>
          <w:sz w:val="24"/>
          <w:szCs w:val="24"/>
        </w:rPr>
        <w:lastRenderedPageBreak/>
        <w:t>power where it can predict demand within about half of the typical fluctuation in load.</w:t>
      </w:r>
    </w:p>
    <w:p w:rsidR="00BA442A" w:rsidRPr="000D5F95" w:rsidRDefault="00BA442A" w:rsidP="00BA442A">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To improve the model performance some of the features were introduced</w:t>
      </w:r>
    </w:p>
    <w:p w:rsidR="00BA442A" w:rsidRPr="000D5F95" w:rsidRDefault="00BA442A" w:rsidP="00BA442A">
      <w:pPr>
        <w:pStyle w:val="ListParagraph"/>
        <w:numPr>
          <w:ilvl w:val="1"/>
          <w:numId w:val="5"/>
        </w:numPr>
        <w:rPr>
          <w:rFonts w:ascii="Times New Roman" w:hAnsi="Times New Roman" w:cs="Times New Roman"/>
          <w:sz w:val="24"/>
          <w:szCs w:val="24"/>
        </w:rPr>
      </w:pPr>
      <w:r w:rsidRPr="000D5F95">
        <w:rPr>
          <w:rFonts w:ascii="Times New Roman" w:hAnsi="Times New Roman" w:cs="Times New Roman"/>
          <w:sz w:val="24"/>
          <w:szCs w:val="24"/>
        </w:rPr>
        <w:t>Lagged demand features</w:t>
      </w:r>
    </w:p>
    <w:p w:rsidR="00BA442A" w:rsidRPr="000D5F95" w:rsidRDefault="00BA442A" w:rsidP="00BA442A">
      <w:pPr>
        <w:pStyle w:val="ListParagraph"/>
        <w:numPr>
          <w:ilvl w:val="2"/>
          <w:numId w:val="5"/>
        </w:numPr>
        <w:rPr>
          <w:rFonts w:ascii="Times New Roman" w:hAnsi="Times New Roman" w:cs="Times New Roman"/>
          <w:sz w:val="24"/>
          <w:szCs w:val="24"/>
        </w:rPr>
      </w:pPr>
      <w:r w:rsidRPr="000D5F95">
        <w:rPr>
          <w:rFonts w:ascii="Times New Roman" w:hAnsi="Times New Roman" w:cs="Times New Roman"/>
          <w:sz w:val="24"/>
          <w:szCs w:val="24"/>
        </w:rPr>
        <w:t>Demand often shows strong temporal patterns</w:t>
      </w:r>
    </w:p>
    <w:p w:rsidR="00BA442A" w:rsidRPr="000D5F95" w:rsidRDefault="00BA442A" w:rsidP="00BA442A">
      <w:pPr>
        <w:pStyle w:val="ListParagraph"/>
        <w:numPr>
          <w:ilvl w:val="2"/>
          <w:numId w:val="5"/>
        </w:numPr>
        <w:rPr>
          <w:rFonts w:ascii="Times New Roman" w:hAnsi="Times New Roman" w:cs="Times New Roman"/>
          <w:sz w:val="24"/>
          <w:szCs w:val="24"/>
        </w:rPr>
      </w:pPr>
      <w:r w:rsidRPr="000D5F95">
        <w:rPr>
          <w:rFonts w:ascii="Times New Roman" w:hAnsi="Times New Roman" w:cs="Times New Roman"/>
          <w:sz w:val="24"/>
          <w:szCs w:val="24"/>
        </w:rPr>
        <w:t xml:space="preserve">Added lagged values like previous hour, same hour yesterday, </w:t>
      </w:r>
    </w:p>
    <w:p w:rsidR="00BA442A" w:rsidRPr="000D5F95" w:rsidRDefault="00BA442A" w:rsidP="00BA442A">
      <w:pPr>
        <w:pStyle w:val="ListParagraph"/>
        <w:numPr>
          <w:ilvl w:val="1"/>
          <w:numId w:val="5"/>
        </w:numPr>
        <w:rPr>
          <w:rFonts w:ascii="Times New Roman" w:hAnsi="Times New Roman" w:cs="Times New Roman"/>
          <w:sz w:val="24"/>
          <w:szCs w:val="24"/>
        </w:rPr>
      </w:pPr>
      <w:r w:rsidRPr="000D5F95">
        <w:rPr>
          <w:rFonts w:ascii="Times New Roman" w:hAnsi="Times New Roman" w:cs="Times New Roman"/>
          <w:sz w:val="24"/>
          <w:szCs w:val="24"/>
        </w:rPr>
        <w:t>Rolling window statistics</w:t>
      </w:r>
    </w:p>
    <w:p w:rsidR="00BA442A" w:rsidRPr="000D5F95" w:rsidRDefault="00BA442A" w:rsidP="00BA442A">
      <w:pPr>
        <w:pStyle w:val="ListParagraph"/>
        <w:numPr>
          <w:ilvl w:val="2"/>
          <w:numId w:val="5"/>
        </w:numPr>
        <w:rPr>
          <w:rFonts w:ascii="Times New Roman" w:hAnsi="Times New Roman" w:cs="Times New Roman"/>
          <w:sz w:val="24"/>
          <w:szCs w:val="24"/>
        </w:rPr>
      </w:pPr>
      <w:r w:rsidRPr="000D5F95">
        <w:rPr>
          <w:rFonts w:ascii="Times New Roman" w:hAnsi="Times New Roman" w:cs="Times New Roman"/>
          <w:sz w:val="24"/>
          <w:szCs w:val="24"/>
        </w:rPr>
        <w:t>Rolling mean/max/min over past few hours to capture trends</w:t>
      </w:r>
    </w:p>
    <w:p w:rsidR="00BA442A" w:rsidRPr="000D5F95" w:rsidRDefault="00BA442A" w:rsidP="00BA442A">
      <w:pPr>
        <w:pStyle w:val="ListParagraph"/>
        <w:numPr>
          <w:ilvl w:val="1"/>
          <w:numId w:val="5"/>
        </w:numPr>
        <w:rPr>
          <w:rFonts w:ascii="Times New Roman" w:hAnsi="Times New Roman" w:cs="Times New Roman"/>
          <w:sz w:val="24"/>
          <w:szCs w:val="24"/>
        </w:rPr>
      </w:pPr>
      <w:r w:rsidRPr="000D5F95">
        <w:rPr>
          <w:rFonts w:ascii="Times New Roman" w:hAnsi="Times New Roman" w:cs="Times New Roman"/>
          <w:sz w:val="24"/>
          <w:szCs w:val="24"/>
        </w:rPr>
        <w:t>Temperature-based features</w:t>
      </w:r>
    </w:p>
    <w:p w:rsidR="00BA442A" w:rsidRPr="000D5F95" w:rsidRDefault="00BA442A" w:rsidP="00BA442A">
      <w:pPr>
        <w:pStyle w:val="ListParagraph"/>
        <w:numPr>
          <w:ilvl w:val="2"/>
          <w:numId w:val="5"/>
        </w:numPr>
        <w:rPr>
          <w:rFonts w:ascii="Times New Roman" w:hAnsi="Times New Roman" w:cs="Times New Roman"/>
          <w:sz w:val="24"/>
          <w:szCs w:val="24"/>
        </w:rPr>
      </w:pPr>
      <w:r w:rsidRPr="000D5F95">
        <w:rPr>
          <w:rFonts w:ascii="Times New Roman" w:hAnsi="Times New Roman" w:cs="Times New Roman"/>
          <w:sz w:val="24"/>
          <w:szCs w:val="24"/>
        </w:rPr>
        <w:t>Hourly change in temperature</w:t>
      </w:r>
    </w:p>
    <w:p w:rsidR="00BA442A" w:rsidRPr="000D5F95" w:rsidRDefault="00BA442A" w:rsidP="00BA442A">
      <w:pPr>
        <w:pStyle w:val="ListParagraph"/>
        <w:numPr>
          <w:ilvl w:val="2"/>
          <w:numId w:val="5"/>
        </w:numPr>
        <w:rPr>
          <w:rFonts w:ascii="Times New Roman" w:hAnsi="Times New Roman" w:cs="Times New Roman"/>
          <w:sz w:val="24"/>
          <w:szCs w:val="24"/>
        </w:rPr>
      </w:pPr>
      <w:r w:rsidRPr="000D5F95">
        <w:rPr>
          <w:rFonts w:ascii="Times New Roman" w:hAnsi="Times New Roman" w:cs="Times New Roman"/>
          <w:sz w:val="24"/>
          <w:szCs w:val="24"/>
        </w:rPr>
        <w:t>Temperature bins or categories (cold, mild, hot)</w:t>
      </w:r>
    </w:p>
    <w:p w:rsidR="00BA442A" w:rsidRPr="000D5F95" w:rsidRDefault="00BA442A" w:rsidP="00BA442A">
      <w:pPr>
        <w:pStyle w:val="ListParagraph"/>
        <w:numPr>
          <w:ilvl w:val="1"/>
          <w:numId w:val="5"/>
        </w:numPr>
        <w:rPr>
          <w:rFonts w:ascii="Times New Roman" w:hAnsi="Times New Roman" w:cs="Times New Roman"/>
          <w:sz w:val="24"/>
          <w:szCs w:val="24"/>
        </w:rPr>
      </w:pPr>
      <w:r w:rsidRPr="000D5F95">
        <w:rPr>
          <w:rFonts w:ascii="Times New Roman" w:hAnsi="Times New Roman" w:cs="Times New Roman"/>
          <w:sz w:val="24"/>
          <w:szCs w:val="24"/>
        </w:rPr>
        <w:t>Time-based interactions</w:t>
      </w:r>
    </w:p>
    <w:p w:rsidR="00BA442A" w:rsidRPr="000D5F95" w:rsidRDefault="00BA442A" w:rsidP="00BA442A">
      <w:pPr>
        <w:pStyle w:val="ListParagraph"/>
        <w:numPr>
          <w:ilvl w:val="2"/>
          <w:numId w:val="5"/>
        </w:numPr>
        <w:rPr>
          <w:rFonts w:ascii="Times New Roman" w:hAnsi="Times New Roman" w:cs="Times New Roman"/>
          <w:sz w:val="24"/>
          <w:szCs w:val="24"/>
        </w:rPr>
      </w:pPr>
      <w:r w:rsidRPr="000D5F95">
        <w:rPr>
          <w:rFonts w:ascii="Times New Roman" w:hAnsi="Times New Roman" w:cs="Times New Roman"/>
          <w:sz w:val="24"/>
          <w:szCs w:val="24"/>
        </w:rPr>
        <w:t>Hour x is_weekend</w:t>
      </w:r>
    </w:p>
    <w:p w:rsidR="00BA442A" w:rsidRPr="000D5F95" w:rsidRDefault="00BA442A" w:rsidP="00BA442A">
      <w:pPr>
        <w:pStyle w:val="ListParagraph"/>
        <w:numPr>
          <w:ilvl w:val="2"/>
          <w:numId w:val="5"/>
        </w:numPr>
        <w:rPr>
          <w:rFonts w:ascii="Times New Roman" w:hAnsi="Times New Roman" w:cs="Times New Roman"/>
          <w:sz w:val="24"/>
          <w:szCs w:val="24"/>
        </w:rPr>
      </w:pPr>
      <w:r w:rsidRPr="000D5F95">
        <w:rPr>
          <w:rFonts w:ascii="Times New Roman" w:hAnsi="Times New Roman" w:cs="Times New Roman"/>
          <w:sz w:val="24"/>
          <w:szCs w:val="24"/>
        </w:rPr>
        <w:t>Hour x is_monsoon</w:t>
      </w:r>
    </w:p>
    <w:p w:rsidR="00BA442A" w:rsidRPr="000D5F95" w:rsidRDefault="00BA442A" w:rsidP="00BA442A">
      <w:pPr>
        <w:pStyle w:val="ListParagraph"/>
        <w:numPr>
          <w:ilvl w:val="2"/>
          <w:numId w:val="5"/>
        </w:numPr>
        <w:rPr>
          <w:rFonts w:ascii="Times New Roman" w:hAnsi="Times New Roman" w:cs="Times New Roman"/>
          <w:sz w:val="24"/>
          <w:szCs w:val="24"/>
        </w:rPr>
      </w:pPr>
      <w:r w:rsidRPr="000D5F95">
        <w:rPr>
          <w:rFonts w:ascii="Times New Roman" w:hAnsi="Times New Roman" w:cs="Times New Roman"/>
          <w:sz w:val="24"/>
          <w:szCs w:val="24"/>
        </w:rPr>
        <w:t>Day of the week x holiday flag</w:t>
      </w:r>
    </w:p>
    <w:p w:rsidR="00BA442A" w:rsidRPr="000D5F95" w:rsidRDefault="00BA442A" w:rsidP="00BA442A">
      <w:pPr>
        <w:pStyle w:val="ListParagraph"/>
        <w:numPr>
          <w:ilvl w:val="1"/>
          <w:numId w:val="5"/>
        </w:numPr>
        <w:rPr>
          <w:rFonts w:ascii="Times New Roman" w:hAnsi="Times New Roman" w:cs="Times New Roman"/>
          <w:sz w:val="24"/>
          <w:szCs w:val="24"/>
        </w:rPr>
      </w:pPr>
      <w:r w:rsidRPr="000D5F95">
        <w:rPr>
          <w:rFonts w:ascii="Times New Roman" w:hAnsi="Times New Roman" w:cs="Times New Roman"/>
          <w:sz w:val="24"/>
          <w:szCs w:val="24"/>
        </w:rPr>
        <w:t>Cyclic time features</w:t>
      </w:r>
    </w:p>
    <w:p w:rsidR="00BA442A" w:rsidRPr="000D5F95" w:rsidRDefault="00BA442A" w:rsidP="00BA442A">
      <w:pPr>
        <w:pStyle w:val="ListParagraph"/>
        <w:numPr>
          <w:ilvl w:val="2"/>
          <w:numId w:val="5"/>
        </w:numPr>
        <w:rPr>
          <w:rFonts w:ascii="Times New Roman" w:hAnsi="Times New Roman" w:cs="Times New Roman"/>
          <w:sz w:val="24"/>
          <w:szCs w:val="24"/>
        </w:rPr>
      </w:pPr>
      <w:r w:rsidRPr="000D5F95">
        <w:rPr>
          <w:rFonts w:ascii="Times New Roman" w:hAnsi="Times New Roman" w:cs="Times New Roman"/>
          <w:sz w:val="24"/>
          <w:szCs w:val="24"/>
        </w:rPr>
        <w:t>Encoded hour, day_of_week, month using sine/ cosine to preserve cyclic nature</w:t>
      </w:r>
    </w:p>
    <w:p w:rsidR="00BA442A" w:rsidRPr="000D5F95" w:rsidRDefault="00BA442A" w:rsidP="00BA442A">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Using XGBoost model with some features model perform improved with the MAE score of 18.66 MW which suggest excellent forecasting accuracy.</w:t>
      </w:r>
    </w:p>
    <w:p w:rsidR="00BA442A" w:rsidRPr="000D5F95" w:rsidRDefault="00BA442A" w:rsidP="00BA442A">
      <w:pPr>
        <w:rPr>
          <w:rFonts w:ascii="Times New Roman" w:hAnsi="Times New Roman" w:cs="Times New Roman"/>
          <w:sz w:val="24"/>
          <w:szCs w:val="24"/>
        </w:rPr>
      </w:pPr>
    </w:p>
    <w:p w:rsidR="00733F1C" w:rsidRPr="000D5F95" w:rsidRDefault="00733F1C" w:rsidP="009057D3">
      <w:pPr>
        <w:pStyle w:val="ListParagraph"/>
        <w:numPr>
          <w:ilvl w:val="0"/>
          <w:numId w:val="3"/>
        </w:numPr>
        <w:rPr>
          <w:rFonts w:ascii="Times New Roman" w:hAnsi="Times New Roman" w:cs="Times New Roman"/>
          <w:sz w:val="24"/>
          <w:szCs w:val="24"/>
        </w:rPr>
      </w:pPr>
      <w:r w:rsidRPr="000D5F95">
        <w:rPr>
          <w:rFonts w:ascii="Times New Roman" w:hAnsi="Times New Roman" w:cs="Times New Roman"/>
          <w:sz w:val="24"/>
          <w:szCs w:val="24"/>
        </w:rPr>
        <w:t>Evaluation</w:t>
      </w:r>
    </w:p>
    <w:p w:rsidR="00BA442A" w:rsidRPr="000D5F95" w:rsidRDefault="00BA442A" w:rsidP="00BA442A">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Significant improvement of the model were then evaluated.</w:t>
      </w:r>
    </w:p>
    <w:p w:rsidR="00A30BDD" w:rsidRPr="000D5F95" w:rsidRDefault="00BA442A" w:rsidP="00BA442A">
      <w:pPr>
        <w:rPr>
          <w:rFonts w:ascii="Times New Roman" w:hAnsi="Times New Roman" w:cs="Times New Roman"/>
          <w:sz w:val="24"/>
          <w:szCs w:val="24"/>
        </w:rPr>
      </w:pPr>
      <w:r w:rsidRPr="000D5F95">
        <w:rPr>
          <w:rFonts w:ascii="Times New Roman" w:hAnsi="Times New Roman" w:cs="Times New Roman"/>
          <w:noProof/>
          <w:sz w:val="24"/>
          <w:szCs w:val="24"/>
        </w:rPr>
        <w:drawing>
          <wp:inline distT="0" distB="0" distL="0" distR="0" wp14:anchorId="744183F6" wp14:editId="46873666">
            <wp:extent cx="5943600" cy="3042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2285"/>
                    </a:xfrm>
                    <a:prstGeom prst="rect">
                      <a:avLst/>
                    </a:prstGeom>
                  </pic:spPr>
                </pic:pic>
              </a:graphicData>
            </a:graphic>
          </wp:inline>
        </w:drawing>
      </w:r>
    </w:p>
    <w:p w:rsidR="00BA442A" w:rsidRPr="000D5F95" w:rsidRDefault="00BA442A" w:rsidP="00BA442A">
      <w:pPr>
        <w:rPr>
          <w:rFonts w:ascii="Times New Roman" w:hAnsi="Times New Roman" w:cs="Times New Roman"/>
          <w:i/>
          <w:iCs/>
          <w:sz w:val="24"/>
          <w:szCs w:val="24"/>
        </w:rPr>
      </w:pPr>
      <w:r w:rsidRPr="000D5F95">
        <w:rPr>
          <w:rFonts w:ascii="Times New Roman" w:hAnsi="Times New Roman" w:cs="Times New Roman"/>
          <w:sz w:val="24"/>
          <w:szCs w:val="24"/>
        </w:rPr>
        <w:t xml:space="preserve">                                      </w:t>
      </w:r>
      <w:r w:rsidRPr="000D5F95">
        <w:rPr>
          <w:rFonts w:ascii="Times New Roman" w:hAnsi="Times New Roman" w:cs="Times New Roman"/>
          <w:i/>
          <w:iCs/>
          <w:sz w:val="24"/>
          <w:szCs w:val="24"/>
        </w:rPr>
        <w:t xml:space="preserve">Figure 5: Visualization of Predictions by the model vs Actual </w:t>
      </w:r>
    </w:p>
    <w:p w:rsidR="00A30BDD" w:rsidRPr="000D5F95" w:rsidRDefault="00A30BDD" w:rsidP="00A30BDD">
      <w:pPr>
        <w:pStyle w:val="ListParagraph"/>
        <w:numPr>
          <w:ilvl w:val="0"/>
          <w:numId w:val="5"/>
        </w:numPr>
        <w:rPr>
          <w:rFonts w:ascii="Times New Roman" w:hAnsi="Times New Roman" w:cs="Times New Roman"/>
          <w:i/>
          <w:iCs/>
          <w:sz w:val="24"/>
          <w:szCs w:val="24"/>
        </w:rPr>
      </w:pPr>
      <w:r w:rsidRPr="000D5F95">
        <w:rPr>
          <w:rFonts w:ascii="Times New Roman" w:hAnsi="Times New Roman" w:cs="Times New Roman"/>
          <w:sz w:val="24"/>
          <w:szCs w:val="24"/>
        </w:rPr>
        <w:lastRenderedPageBreak/>
        <w:t>The visualization illustrates that model can predict  well indicated by the similar movement patterns of the line</w:t>
      </w:r>
    </w:p>
    <w:p w:rsidR="00A30BDD" w:rsidRPr="000D5F95" w:rsidRDefault="00A30BDD" w:rsidP="00BA442A">
      <w:pPr>
        <w:rPr>
          <w:rFonts w:ascii="Times New Roman" w:hAnsi="Times New Roman" w:cs="Times New Roman"/>
          <w:i/>
          <w:iCs/>
          <w:sz w:val="24"/>
          <w:szCs w:val="24"/>
        </w:rPr>
      </w:pPr>
    </w:p>
    <w:p w:rsidR="00A30BDD" w:rsidRPr="000D5F95" w:rsidRDefault="00A30BDD" w:rsidP="00BA442A">
      <w:pPr>
        <w:rPr>
          <w:rFonts w:ascii="Times New Roman" w:hAnsi="Times New Roman" w:cs="Times New Roman"/>
          <w:sz w:val="24"/>
          <w:szCs w:val="24"/>
        </w:rPr>
      </w:pPr>
      <w:r w:rsidRPr="000D5F95">
        <w:rPr>
          <w:rFonts w:ascii="Times New Roman" w:hAnsi="Times New Roman" w:cs="Times New Roman"/>
          <w:noProof/>
          <w:sz w:val="24"/>
          <w:szCs w:val="24"/>
        </w:rPr>
        <w:drawing>
          <wp:inline distT="0" distB="0" distL="0" distR="0" wp14:anchorId="7AAD5095" wp14:editId="5EA5A524">
            <wp:extent cx="5943600" cy="3673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3475"/>
                    </a:xfrm>
                    <a:prstGeom prst="rect">
                      <a:avLst/>
                    </a:prstGeom>
                  </pic:spPr>
                </pic:pic>
              </a:graphicData>
            </a:graphic>
          </wp:inline>
        </w:drawing>
      </w:r>
    </w:p>
    <w:p w:rsidR="00A30BDD" w:rsidRPr="000D5F95" w:rsidRDefault="00A30BDD" w:rsidP="00BA442A">
      <w:pPr>
        <w:rPr>
          <w:rFonts w:ascii="Times New Roman" w:hAnsi="Times New Roman" w:cs="Times New Roman"/>
          <w:i/>
          <w:iCs/>
          <w:sz w:val="24"/>
          <w:szCs w:val="24"/>
        </w:rPr>
      </w:pPr>
      <w:r w:rsidRPr="000D5F95">
        <w:rPr>
          <w:rFonts w:ascii="Times New Roman" w:hAnsi="Times New Roman" w:cs="Times New Roman"/>
          <w:sz w:val="24"/>
          <w:szCs w:val="24"/>
        </w:rPr>
        <w:t xml:space="preserve">                                                               </w:t>
      </w:r>
      <w:r w:rsidRPr="000D5F95">
        <w:rPr>
          <w:rFonts w:ascii="Times New Roman" w:hAnsi="Times New Roman" w:cs="Times New Roman"/>
          <w:i/>
          <w:iCs/>
          <w:sz w:val="24"/>
          <w:szCs w:val="24"/>
        </w:rPr>
        <w:t>Figure 6: Feature importance analysis</w:t>
      </w:r>
    </w:p>
    <w:p w:rsidR="00A30BDD" w:rsidRPr="000D5F95" w:rsidRDefault="00A30BDD" w:rsidP="00A30BDD">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This visualization is helpful in identifying which engineered features contributed the most.</w:t>
      </w:r>
    </w:p>
    <w:p w:rsidR="00A30BDD" w:rsidRPr="000D5F95" w:rsidRDefault="00A30BDD" w:rsidP="00A30BDD">
      <w:pPr>
        <w:rPr>
          <w:rFonts w:ascii="Times New Roman" w:hAnsi="Times New Roman" w:cs="Times New Roman"/>
          <w:sz w:val="24"/>
          <w:szCs w:val="24"/>
        </w:rPr>
      </w:pPr>
    </w:p>
    <w:p w:rsidR="00A30BDD" w:rsidRPr="000D5F95" w:rsidRDefault="00A30BDD" w:rsidP="00A30BDD">
      <w:pPr>
        <w:pStyle w:val="ListParagraph"/>
        <w:numPr>
          <w:ilvl w:val="0"/>
          <w:numId w:val="6"/>
        </w:numPr>
        <w:rPr>
          <w:rFonts w:ascii="Times New Roman" w:hAnsi="Times New Roman" w:cs="Times New Roman"/>
          <w:sz w:val="24"/>
          <w:szCs w:val="24"/>
        </w:rPr>
      </w:pPr>
      <w:r w:rsidRPr="000D5F95">
        <w:rPr>
          <w:rFonts w:ascii="Times New Roman" w:hAnsi="Times New Roman" w:cs="Times New Roman"/>
          <w:sz w:val="24"/>
          <w:szCs w:val="24"/>
        </w:rPr>
        <w:t>Testing</w:t>
      </w:r>
    </w:p>
    <w:p w:rsidR="00A30BDD" w:rsidRPr="000D5F95" w:rsidRDefault="00A30BDD" w:rsidP="00A30BDD">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Using the model for Real-time forecasting or near-real-time forecasting</w:t>
      </w:r>
    </w:p>
    <w:p w:rsidR="00A30BDD" w:rsidRPr="000D5F95" w:rsidRDefault="00A30BDD" w:rsidP="00A30BDD">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New data every hour can be fetched or collec</w:t>
      </w:r>
      <w:r w:rsidR="000D5F95" w:rsidRPr="000D5F95">
        <w:rPr>
          <w:rFonts w:ascii="Times New Roman" w:hAnsi="Times New Roman" w:cs="Times New Roman"/>
          <w:sz w:val="24"/>
          <w:szCs w:val="24"/>
        </w:rPr>
        <w:t>ted from API server or CSV file (for automation).</w:t>
      </w:r>
    </w:p>
    <w:p w:rsidR="00A30BDD" w:rsidRPr="000D5F95" w:rsidRDefault="00A30BDD" w:rsidP="000D5F95">
      <w:pPr>
        <w:pStyle w:val="ListParagraph"/>
        <w:numPr>
          <w:ilvl w:val="0"/>
          <w:numId w:val="5"/>
        </w:numPr>
        <w:rPr>
          <w:rFonts w:ascii="Times New Roman" w:hAnsi="Times New Roman" w:cs="Times New Roman"/>
          <w:sz w:val="24"/>
          <w:szCs w:val="24"/>
        </w:rPr>
      </w:pPr>
      <w:r w:rsidRPr="000D5F95">
        <w:rPr>
          <w:rFonts w:ascii="Times New Roman" w:hAnsi="Times New Roman" w:cs="Times New Roman"/>
          <w:sz w:val="24"/>
          <w:szCs w:val="24"/>
        </w:rPr>
        <w:t>Features used by model and the new data features should match and can be manipulated.</w:t>
      </w:r>
    </w:p>
    <w:p w:rsidR="000D5F95" w:rsidRPr="000D5F95" w:rsidRDefault="000D5F95" w:rsidP="000D5F95">
      <w:pPr>
        <w:rPr>
          <w:rFonts w:ascii="Times New Roman" w:hAnsi="Times New Roman" w:cs="Times New Roman"/>
          <w:sz w:val="24"/>
          <w:szCs w:val="24"/>
        </w:rPr>
      </w:pPr>
      <w:r w:rsidRPr="000D5F95">
        <w:rPr>
          <w:rFonts w:ascii="Times New Roman" w:hAnsi="Times New Roman" w:cs="Times New Roman"/>
          <w:sz w:val="24"/>
          <w:szCs w:val="24"/>
        </w:rPr>
        <w:lastRenderedPageBreak/>
        <w:t xml:space="preserve">                                    </w:t>
      </w:r>
      <w:r w:rsidRPr="000D5F95">
        <w:rPr>
          <w:rFonts w:ascii="Times New Roman" w:hAnsi="Times New Roman" w:cs="Times New Roman"/>
          <w:noProof/>
          <w:sz w:val="24"/>
          <w:szCs w:val="24"/>
        </w:rPr>
        <w:drawing>
          <wp:inline distT="0" distB="0" distL="0" distR="0" wp14:anchorId="0F9A5C19" wp14:editId="081170B3">
            <wp:extent cx="3572933" cy="202507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7808" cy="2027833"/>
                    </a:xfrm>
                    <a:prstGeom prst="rect">
                      <a:avLst/>
                    </a:prstGeom>
                  </pic:spPr>
                </pic:pic>
              </a:graphicData>
            </a:graphic>
          </wp:inline>
        </w:drawing>
      </w:r>
    </w:p>
    <w:p w:rsidR="000D5F95" w:rsidRPr="000D5F95" w:rsidRDefault="000D5F95" w:rsidP="000D5F95">
      <w:pPr>
        <w:rPr>
          <w:rFonts w:ascii="Times New Roman" w:hAnsi="Times New Roman" w:cs="Times New Roman"/>
          <w:i/>
          <w:iCs/>
          <w:sz w:val="24"/>
          <w:szCs w:val="24"/>
        </w:rPr>
      </w:pPr>
      <w:r w:rsidRPr="000D5F95">
        <w:rPr>
          <w:rFonts w:ascii="Times New Roman" w:hAnsi="Times New Roman" w:cs="Times New Roman"/>
          <w:sz w:val="24"/>
          <w:szCs w:val="24"/>
        </w:rPr>
        <w:tab/>
      </w:r>
      <w:r w:rsidRPr="000D5F95">
        <w:rPr>
          <w:rFonts w:ascii="Times New Roman" w:hAnsi="Times New Roman" w:cs="Times New Roman"/>
          <w:sz w:val="24"/>
          <w:szCs w:val="24"/>
        </w:rPr>
        <w:tab/>
        <w:t xml:space="preserve">                        </w:t>
      </w:r>
      <w:r w:rsidRPr="000D5F95">
        <w:rPr>
          <w:rFonts w:ascii="Times New Roman" w:hAnsi="Times New Roman" w:cs="Times New Roman"/>
          <w:i/>
          <w:iCs/>
          <w:sz w:val="24"/>
          <w:szCs w:val="24"/>
        </w:rPr>
        <w:t>Figure 7: Predicted value from the test model</w:t>
      </w:r>
    </w:p>
    <w:p w:rsidR="000D5F95" w:rsidRPr="000D5F95" w:rsidRDefault="000D5F95" w:rsidP="000D5F95">
      <w:pPr>
        <w:rPr>
          <w:rFonts w:ascii="Times New Roman" w:hAnsi="Times New Roman" w:cs="Times New Roman"/>
          <w:i/>
          <w:iCs/>
          <w:sz w:val="24"/>
          <w:szCs w:val="24"/>
        </w:rPr>
      </w:pPr>
    </w:p>
    <w:p w:rsidR="000D5F95" w:rsidRPr="000D5F95" w:rsidRDefault="000D5F95" w:rsidP="000D5F95">
      <w:pPr>
        <w:rPr>
          <w:rFonts w:ascii="Times New Roman" w:hAnsi="Times New Roman" w:cs="Times New Roman"/>
          <w:sz w:val="24"/>
          <w:szCs w:val="24"/>
        </w:rPr>
      </w:pPr>
      <w:r w:rsidRPr="000D5F95">
        <w:rPr>
          <w:rFonts w:ascii="Times New Roman" w:hAnsi="Times New Roman" w:cs="Times New Roman"/>
          <w:sz w:val="24"/>
          <w:szCs w:val="24"/>
        </w:rPr>
        <w:t xml:space="preserve">                                 </w:t>
      </w:r>
      <w:r w:rsidRPr="000D5F95">
        <w:rPr>
          <w:rFonts w:ascii="Times New Roman" w:hAnsi="Times New Roman" w:cs="Times New Roman"/>
          <w:noProof/>
          <w:sz w:val="24"/>
          <w:szCs w:val="24"/>
        </w:rPr>
        <w:drawing>
          <wp:inline distT="0" distB="0" distL="0" distR="0" wp14:anchorId="2ABCDEEA" wp14:editId="186D9713">
            <wp:extent cx="4013200" cy="1558545"/>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423" cy="1561739"/>
                    </a:xfrm>
                    <a:prstGeom prst="rect">
                      <a:avLst/>
                    </a:prstGeom>
                  </pic:spPr>
                </pic:pic>
              </a:graphicData>
            </a:graphic>
          </wp:inline>
        </w:drawing>
      </w:r>
    </w:p>
    <w:p w:rsidR="000D5F95" w:rsidRPr="000D5F95" w:rsidRDefault="000D5F95" w:rsidP="009057D3">
      <w:pPr>
        <w:rPr>
          <w:rFonts w:ascii="Times New Roman" w:hAnsi="Times New Roman" w:cs="Times New Roman"/>
          <w:i/>
          <w:iCs/>
          <w:sz w:val="24"/>
          <w:szCs w:val="24"/>
        </w:rPr>
      </w:pPr>
      <w:r w:rsidRPr="000D5F95">
        <w:rPr>
          <w:rFonts w:ascii="Times New Roman" w:hAnsi="Times New Roman" w:cs="Times New Roman"/>
          <w:b/>
          <w:bCs/>
          <w:sz w:val="24"/>
          <w:szCs w:val="24"/>
        </w:rPr>
        <w:tab/>
      </w:r>
      <w:r w:rsidRPr="000D5F95">
        <w:rPr>
          <w:rFonts w:ascii="Times New Roman" w:hAnsi="Times New Roman" w:cs="Times New Roman"/>
          <w:b/>
          <w:bCs/>
          <w:sz w:val="24"/>
          <w:szCs w:val="24"/>
        </w:rPr>
        <w:tab/>
        <w:t xml:space="preserve">                       </w:t>
      </w:r>
      <w:r w:rsidRPr="000D5F95">
        <w:rPr>
          <w:rFonts w:ascii="Times New Roman" w:hAnsi="Times New Roman" w:cs="Times New Roman"/>
          <w:i/>
          <w:iCs/>
          <w:sz w:val="24"/>
          <w:szCs w:val="24"/>
        </w:rPr>
        <w:t>Figure 8: For making a single predictions</w:t>
      </w:r>
    </w:p>
    <w:p w:rsidR="000D5F95" w:rsidRPr="000D5F95" w:rsidRDefault="000D5F95" w:rsidP="009057D3">
      <w:pPr>
        <w:rPr>
          <w:rFonts w:ascii="Times New Roman" w:hAnsi="Times New Roman" w:cs="Times New Roman"/>
          <w:i/>
          <w:iCs/>
          <w:sz w:val="24"/>
          <w:szCs w:val="24"/>
        </w:rPr>
      </w:pPr>
      <w:r w:rsidRPr="000D5F95">
        <w:rPr>
          <w:rFonts w:ascii="Times New Roman" w:hAnsi="Times New Roman" w:cs="Times New Roman"/>
          <w:i/>
          <w:iCs/>
          <w:sz w:val="24"/>
          <w:szCs w:val="24"/>
        </w:rPr>
        <w:lastRenderedPageBreak/>
        <w:t xml:space="preserve">                     </w:t>
      </w:r>
      <w:r w:rsidRPr="000D5F95">
        <w:rPr>
          <w:rFonts w:ascii="Times New Roman" w:hAnsi="Times New Roman" w:cs="Times New Roman"/>
          <w:i/>
          <w:iCs/>
          <w:noProof/>
          <w:sz w:val="24"/>
          <w:szCs w:val="24"/>
        </w:rPr>
        <w:drawing>
          <wp:inline distT="0" distB="0" distL="0" distR="0" wp14:anchorId="57A81A60" wp14:editId="2D67DFFD">
            <wp:extent cx="5012267" cy="4634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7941" cy="4657942"/>
                    </a:xfrm>
                    <a:prstGeom prst="rect">
                      <a:avLst/>
                    </a:prstGeom>
                  </pic:spPr>
                </pic:pic>
              </a:graphicData>
            </a:graphic>
          </wp:inline>
        </w:drawing>
      </w:r>
      <w:r w:rsidRPr="000D5F95">
        <w:rPr>
          <w:rFonts w:ascii="Times New Roman" w:hAnsi="Times New Roman" w:cs="Times New Roman"/>
          <w:i/>
          <w:iCs/>
          <w:sz w:val="24"/>
          <w:szCs w:val="24"/>
        </w:rPr>
        <w:t xml:space="preserve"> </w:t>
      </w:r>
    </w:p>
    <w:p w:rsidR="000D5F95" w:rsidRPr="000D5F95" w:rsidRDefault="000D5F95" w:rsidP="009057D3">
      <w:pPr>
        <w:rPr>
          <w:rFonts w:ascii="Times New Roman" w:hAnsi="Times New Roman" w:cs="Times New Roman"/>
          <w:i/>
          <w:iCs/>
          <w:sz w:val="24"/>
          <w:szCs w:val="24"/>
        </w:rPr>
      </w:pPr>
      <w:r w:rsidRPr="000D5F95">
        <w:rPr>
          <w:rFonts w:ascii="Times New Roman" w:hAnsi="Times New Roman" w:cs="Times New Roman"/>
          <w:i/>
          <w:iCs/>
          <w:sz w:val="24"/>
          <w:szCs w:val="24"/>
        </w:rPr>
        <w:t xml:space="preserve">           </w:t>
      </w:r>
      <w:r w:rsidR="000E3432">
        <w:rPr>
          <w:rFonts w:ascii="Times New Roman" w:hAnsi="Times New Roman" w:cs="Times New Roman"/>
          <w:i/>
          <w:iCs/>
          <w:sz w:val="24"/>
          <w:szCs w:val="24"/>
        </w:rPr>
        <w:t xml:space="preserve">                   </w:t>
      </w:r>
      <w:r w:rsidRPr="000D5F95">
        <w:rPr>
          <w:rFonts w:ascii="Times New Roman" w:hAnsi="Times New Roman" w:cs="Times New Roman"/>
          <w:i/>
          <w:iCs/>
          <w:sz w:val="24"/>
          <w:szCs w:val="24"/>
        </w:rPr>
        <w:t xml:space="preserve">   Figure 9: Making prediction for next 24 hours</w:t>
      </w:r>
    </w:p>
    <w:p w:rsidR="000D5F95" w:rsidRPr="000D5F95" w:rsidRDefault="000D5F95" w:rsidP="009057D3">
      <w:pPr>
        <w:rPr>
          <w:rFonts w:ascii="Times New Roman" w:hAnsi="Times New Roman" w:cs="Times New Roman"/>
          <w:b/>
          <w:bCs/>
          <w:sz w:val="24"/>
          <w:szCs w:val="24"/>
        </w:rPr>
      </w:pPr>
    </w:p>
    <w:p w:rsidR="000D5F95" w:rsidRPr="000D5F95" w:rsidRDefault="000D5F95" w:rsidP="009057D3">
      <w:pPr>
        <w:rPr>
          <w:rFonts w:ascii="Times New Roman" w:hAnsi="Times New Roman" w:cs="Times New Roman"/>
          <w:b/>
          <w:bCs/>
          <w:sz w:val="24"/>
          <w:szCs w:val="24"/>
        </w:rPr>
      </w:pPr>
      <w:r w:rsidRPr="000D5F95">
        <w:rPr>
          <w:rFonts w:ascii="Times New Roman" w:hAnsi="Times New Roman" w:cs="Times New Roman"/>
          <w:b/>
          <w:bCs/>
          <w:sz w:val="24"/>
          <w:szCs w:val="24"/>
        </w:rPr>
        <w:t>Future Work</w:t>
      </w:r>
    </w:p>
    <w:p w:rsidR="000D5F95" w:rsidRPr="000D5F95" w:rsidRDefault="000D5F95" w:rsidP="000D5F95">
      <w:pPr>
        <w:pStyle w:val="ListParagraph"/>
        <w:numPr>
          <w:ilvl w:val="0"/>
          <w:numId w:val="5"/>
        </w:numPr>
        <w:rPr>
          <w:rFonts w:ascii="Times New Roman" w:hAnsi="Times New Roman" w:cs="Times New Roman"/>
          <w:b/>
          <w:bCs/>
          <w:sz w:val="24"/>
          <w:szCs w:val="24"/>
        </w:rPr>
      </w:pPr>
      <w:r w:rsidRPr="000D5F95">
        <w:rPr>
          <w:rFonts w:ascii="Times New Roman" w:hAnsi="Times New Roman" w:cs="Times New Roman"/>
          <w:sz w:val="24"/>
          <w:szCs w:val="24"/>
        </w:rPr>
        <w:t>Building a web based dashboard (Streamlit/ Dash)</w:t>
      </w:r>
    </w:p>
    <w:p w:rsidR="000D5F95" w:rsidRPr="000D5F95" w:rsidRDefault="000D5F95" w:rsidP="000D5F95">
      <w:pPr>
        <w:pStyle w:val="ListParagraph"/>
        <w:numPr>
          <w:ilvl w:val="0"/>
          <w:numId w:val="5"/>
        </w:numPr>
        <w:rPr>
          <w:rFonts w:ascii="Times New Roman" w:hAnsi="Times New Roman" w:cs="Times New Roman"/>
          <w:b/>
          <w:bCs/>
          <w:sz w:val="24"/>
          <w:szCs w:val="24"/>
        </w:rPr>
      </w:pPr>
      <w:r w:rsidRPr="000D5F95">
        <w:rPr>
          <w:rFonts w:ascii="Times New Roman" w:hAnsi="Times New Roman" w:cs="Times New Roman"/>
          <w:sz w:val="24"/>
          <w:szCs w:val="24"/>
        </w:rPr>
        <w:t>An API endpoint (FastAPI/ Flask)</w:t>
      </w:r>
    </w:p>
    <w:p w:rsidR="000D5F95" w:rsidRPr="000D5F95" w:rsidRDefault="000D5F95" w:rsidP="000D5F95">
      <w:pPr>
        <w:pStyle w:val="ListParagraph"/>
        <w:numPr>
          <w:ilvl w:val="0"/>
          <w:numId w:val="5"/>
        </w:numPr>
        <w:rPr>
          <w:rFonts w:ascii="Times New Roman" w:hAnsi="Times New Roman" w:cs="Times New Roman"/>
          <w:b/>
          <w:bCs/>
          <w:sz w:val="24"/>
          <w:szCs w:val="24"/>
        </w:rPr>
      </w:pPr>
      <w:r w:rsidRPr="000D5F95">
        <w:rPr>
          <w:rFonts w:ascii="Times New Roman" w:hAnsi="Times New Roman" w:cs="Times New Roman"/>
          <w:sz w:val="24"/>
          <w:szCs w:val="24"/>
        </w:rPr>
        <w:t>Automating this into cron job/script</w:t>
      </w:r>
    </w:p>
    <w:p w:rsidR="000D5F95" w:rsidRPr="000D5F95" w:rsidRDefault="000D5F95" w:rsidP="000D5F95">
      <w:pPr>
        <w:pStyle w:val="ListParagraph"/>
        <w:numPr>
          <w:ilvl w:val="0"/>
          <w:numId w:val="5"/>
        </w:numPr>
        <w:rPr>
          <w:rFonts w:ascii="Times New Roman" w:hAnsi="Times New Roman" w:cs="Times New Roman"/>
          <w:b/>
          <w:bCs/>
          <w:sz w:val="24"/>
          <w:szCs w:val="24"/>
        </w:rPr>
      </w:pPr>
      <w:r w:rsidRPr="000D5F95">
        <w:rPr>
          <w:rFonts w:ascii="Times New Roman" w:hAnsi="Times New Roman" w:cs="Times New Roman"/>
          <w:sz w:val="24"/>
          <w:szCs w:val="24"/>
        </w:rPr>
        <w:t>Adding weather API integration</w:t>
      </w:r>
    </w:p>
    <w:p w:rsidR="000D5F95" w:rsidRPr="000D5F95" w:rsidRDefault="000D5F95" w:rsidP="000D5F95">
      <w:pPr>
        <w:pStyle w:val="ListParagraph"/>
        <w:numPr>
          <w:ilvl w:val="0"/>
          <w:numId w:val="5"/>
        </w:numPr>
        <w:rPr>
          <w:rFonts w:ascii="Times New Roman" w:hAnsi="Times New Roman" w:cs="Times New Roman"/>
          <w:b/>
          <w:bCs/>
          <w:sz w:val="24"/>
          <w:szCs w:val="24"/>
        </w:rPr>
      </w:pPr>
      <w:r w:rsidRPr="000D5F95">
        <w:rPr>
          <w:rFonts w:ascii="Times New Roman" w:hAnsi="Times New Roman" w:cs="Times New Roman"/>
          <w:sz w:val="24"/>
          <w:szCs w:val="24"/>
        </w:rPr>
        <w:t>Setting up email/SMS alerts when demand is high.</w:t>
      </w:r>
    </w:p>
    <w:p w:rsidR="000D5F95" w:rsidRPr="000D5F95" w:rsidRDefault="000D5F95" w:rsidP="000D5F95">
      <w:pPr>
        <w:pStyle w:val="ListParagraph"/>
        <w:numPr>
          <w:ilvl w:val="0"/>
          <w:numId w:val="5"/>
        </w:numPr>
        <w:rPr>
          <w:rFonts w:ascii="Times New Roman" w:hAnsi="Times New Roman" w:cs="Times New Roman"/>
          <w:b/>
          <w:bCs/>
          <w:sz w:val="24"/>
          <w:szCs w:val="24"/>
        </w:rPr>
      </w:pPr>
      <w:r w:rsidRPr="000D5F95">
        <w:rPr>
          <w:rFonts w:ascii="Times New Roman" w:hAnsi="Times New Roman" w:cs="Times New Roman"/>
          <w:sz w:val="24"/>
          <w:szCs w:val="24"/>
        </w:rPr>
        <w:t>Automating tasks</w:t>
      </w:r>
    </w:p>
    <w:p w:rsidR="009057D3" w:rsidRPr="000D5F95" w:rsidRDefault="009057D3" w:rsidP="009057D3">
      <w:pPr>
        <w:rPr>
          <w:rFonts w:ascii="Times New Roman" w:hAnsi="Times New Roman" w:cs="Times New Roman"/>
          <w:b/>
          <w:bCs/>
          <w:sz w:val="24"/>
          <w:szCs w:val="24"/>
        </w:rPr>
      </w:pPr>
      <w:r w:rsidRPr="000D5F95">
        <w:rPr>
          <w:rFonts w:ascii="Times New Roman" w:hAnsi="Times New Roman" w:cs="Times New Roman"/>
          <w:b/>
          <w:bCs/>
          <w:sz w:val="24"/>
          <w:szCs w:val="24"/>
        </w:rPr>
        <w:t>Solution</w:t>
      </w:r>
    </w:p>
    <w:p w:rsidR="009057D3" w:rsidRPr="000D5F95" w:rsidRDefault="009057D3" w:rsidP="009057D3">
      <w:pPr>
        <w:rPr>
          <w:rFonts w:ascii="Times New Roman" w:hAnsi="Times New Roman" w:cs="Times New Roman"/>
          <w:sz w:val="24"/>
          <w:szCs w:val="24"/>
        </w:rPr>
      </w:pPr>
      <w:r w:rsidRPr="000D5F95">
        <w:rPr>
          <w:rFonts w:ascii="Times New Roman" w:hAnsi="Times New Roman" w:cs="Times New Roman"/>
          <w:sz w:val="24"/>
          <w:szCs w:val="24"/>
        </w:rPr>
        <w:t>My model uses weather and calendar data to predict next-day demand, helping utilities like BPC optimize hydropower scheduling</w:t>
      </w:r>
    </w:p>
    <w:p w:rsidR="000D5F95" w:rsidRDefault="000D5F95" w:rsidP="009057D3">
      <w:pPr>
        <w:rPr>
          <w:rFonts w:ascii="Times New Roman" w:hAnsi="Times New Roman" w:cs="Times New Roman"/>
          <w:b/>
          <w:bCs/>
          <w:sz w:val="24"/>
          <w:szCs w:val="24"/>
        </w:rPr>
      </w:pPr>
    </w:p>
    <w:p w:rsidR="000D5F95" w:rsidRDefault="000D5F95" w:rsidP="009057D3">
      <w:pPr>
        <w:rPr>
          <w:rFonts w:ascii="Times New Roman" w:hAnsi="Times New Roman" w:cs="Times New Roman"/>
          <w:b/>
          <w:bCs/>
          <w:sz w:val="24"/>
          <w:szCs w:val="24"/>
        </w:rPr>
      </w:pPr>
    </w:p>
    <w:p w:rsidR="009057D3" w:rsidRPr="000D5F95" w:rsidRDefault="009057D3" w:rsidP="009057D3">
      <w:pPr>
        <w:rPr>
          <w:rFonts w:ascii="Times New Roman" w:hAnsi="Times New Roman" w:cs="Times New Roman"/>
          <w:b/>
          <w:bCs/>
          <w:sz w:val="24"/>
          <w:szCs w:val="24"/>
        </w:rPr>
      </w:pPr>
      <w:r w:rsidRPr="000D5F95">
        <w:rPr>
          <w:rFonts w:ascii="Times New Roman" w:hAnsi="Times New Roman" w:cs="Times New Roman"/>
          <w:b/>
          <w:bCs/>
          <w:sz w:val="24"/>
          <w:szCs w:val="24"/>
        </w:rPr>
        <w:lastRenderedPageBreak/>
        <w:t>Business impact</w:t>
      </w:r>
    </w:p>
    <w:p w:rsidR="009057D3" w:rsidRPr="000D5F95" w:rsidRDefault="009057D3" w:rsidP="009057D3">
      <w:pPr>
        <w:pStyle w:val="ListParagraph"/>
        <w:numPr>
          <w:ilvl w:val="0"/>
          <w:numId w:val="4"/>
        </w:numPr>
        <w:rPr>
          <w:rFonts w:ascii="Times New Roman" w:hAnsi="Times New Roman" w:cs="Times New Roman"/>
          <w:sz w:val="24"/>
          <w:szCs w:val="24"/>
        </w:rPr>
      </w:pPr>
      <w:r w:rsidRPr="000D5F95">
        <w:rPr>
          <w:rFonts w:ascii="Times New Roman" w:hAnsi="Times New Roman" w:cs="Times New Roman"/>
          <w:sz w:val="24"/>
          <w:szCs w:val="24"/>
        </w:rPr>
        <w:t>If we are able to reduce forecast error by 5% could save [Country]’s grid $X million annually.</w:t>
      </w:r>
    </w:p>
    <w:p w:rsidR="009057D3" w:rsidRPr="000D5F95" w:rsidRDefault="009057D3" w:rsidP="009057D3">
      <w:pPr>
        <w:pStyle w:val="ListParagraph"/>
        <w:numPr>
          <w:ilvl w:val="0"/>
          <w:numId w:val="4"/>
        </w:numPr>
        <w:rPr>
          <w:rFonts w:ascii="Times New Roman" w:hAnsi="Times New Roman" w:cs="Times New Roman"/>
          <w:sz w:val="24"/>
          <w:szCs w:val="24"/>
        </w:rPr>
      </w:pPr>
      <w:r w:rsidRPr="000D5F95">
        <w:rPr>
          <w:rFonts w:ascii="Times New Roman" w:hAnsi="Times New Roman" w:cs="Times New Roman"/>
          <w:sz w:val="24"/>
          <w:szCs w:val="24"/>
        </w:rPr>
        <w:t>Enables b</w:t>
      </w:r>
      <w:r w:rsidR="000D5F95" w:rsidRPr="000D5F95">
        <w:rPr>
          <w:rFonts w:ascii="Times New Roman" w:hAnsi="Times New Roman" w:cs="Times New Roman"/>
          <w:sz w:val="24"/>
          <w:szCs w:val="24"/>
        </w:rPr>
        <w:t>etter integration of renewables.</w:t>
      </w:r>
    </w:p>
    <w:p w:rsidR="005529B6" w:rsidRPr="000D5F95" w:rsidRDefault="005529B6">
      <w:pPr>
        <w:rPr>
          <w:rFonts w:ascii="Times New Roman" w:hAnsi="Times New Roman" w:cs="Times New Roman"/>
          <w:b/>
          <w:bCs/>
          <w:i/>
          <w:iCs/>
          <w:sz w:val="24"/>
          <w:szCs w:val="24"/>
        </w:rPr>
      </w:pPr>
    </w:p>
    <w:p w:rsidR="00637B38" w:rsidRDefault="009057D3">
      <w:pPr>
        <w:rPr>
          <w:rFonts w:ascii="Times New Roman" w:hAnsi="Times New Roman" w:cs="Times New Roman"/>
          <w:b/>
          <w:bCs/>
          <w:i/>
          <w:iCs/>
          <w:sz w:val="24"/>
          <w:szCs w:val="24"/>
        </w:rPr>
      </w:pPr>
      <w:r w:rsidRPr="000D5F95">
        <w:rPr>
          <w:rStyle w:val="Emphasis"/>
          <w:rFonts w:ascii="Times New Roman" w:hAnsi="Times New Roman" w:cs="Times New Roman"/>
          <w:b/>
          <w:bCs/>
          <w:color w:val="404040"/>
          <w:sz w:val="24"/>
          <w:szCs w:val="24"/>
          <w:shd w:val="clear" w:color="auto" w:fill="FFFFFF"/>
        </w:rPr>
        <w:t>“I used a Kaggle dataset simulating a temperate climate with seasonal demand swings—similar to Bhutan’s winter peaks. The model can be fine-tuned with local data.”</w:t>
      </w:r>
    </w:p>
    <w:p w:rsidR="001173D1" w:rsidRPr="001173D1" w:rsidRDefault="001173D1">
      <w:pPr>
        <w:rPr>
          <w:rFonts w:ascii="Times New Roman" w:hAnsi="Times New Roman" w:cs="Times New Roman"/>
          <w:b/>
          <w:bCs/>
          <w:i/>
          <w:iCs/>
          <w:sz w:val="24"/>
          <w:szCs w:val="24"/>
        </w:rPr>
      </w:pPr>
    </w:p>
    <w:p w:rsidR="00637B38" w:rsidRPr="000D5F95" w:rsidRDefault="00637B38">
      <w:pPr>
        <w:rPr>
          <w:rFonts w:ascii="Times New Roman" w:hAnsi="Times New Roman" w:cs="Times New Roman"/>
          <w:sz w:val="24"/>
          <w:szCs w:val="24"/>
        </w:rPr>
      </w:pPr>
      <w:r w:rsidRPr="000D5F95">
        <w:rPr>
          <w:rFonts w:ascii="Times New Roman" w:hAnsi="Times New Roman" w:cs="Times New Roman"/>
          <w:sz w:val="24"/>
          <w:szCs w:val="24"/>
        </w:rPr>
        <w:t>References</w:t>
      </w:r>
    </w:p>
    <w:p w:rsidR="00637B38" w:rsidRDefault="00186136">
      <w:pPr>
        <w:rPr>
          <w:rFonts w:ascii="Times New Roman" w:hAnsi="Times New Roman" w:cs="Times New Roman"/>
          <w:sz w:val="24"/>
          <w:szCs w:val="24"/>
        </w:rPr>
      </w:pPr>
      <w:hyperlink r:id="rId15" w:history="1">
        <w:r w:rsidR="001173D1" w:rsidRPr="00827020">
          <w:rPr>
            <w:rStyle w:val="Hyperlink"/>
            <w:rFonts w:ascii="Times New Roman" w:hAnsi="Times New Roman" w:cs="Times New Roman"/>
            <w:sz w:val="24"/>
            <w:szCs w:val="24"/>
          </w:rPr>
          <w:t>https://www.kaggle.com/code/bhavyabhalla2701/electricity-load-forecasting-rnn-gru-lstm-lab/input</w:t>
        </w:r>
      </w:hyperlink>
    </w:p>
    <w:p w:rsidR="001173D1" w:rsidRPr="000D5F95" w:rsidRDefault="001173D1">
      <w:pPr>
        <w:rPr>
          <w:rFonts w:ascii="Times New Roman" w:hAnsi="Times New Roman" w:cs="Times New Roman"/>
          <w:sz w:val="24"/>
          <w:szCs w:val="24"/>
        </w:rPr>
      </w:pPr>
    </w:p>
    <w:sectPr w:rsidR="001173D1" w:rsidRPr="000D5F95" w:rsidSect="000D5F9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8060A"/>
    <w:multiLevelType w:val="hybridMultilevel"/>
    <w:tmpl w:val="5D24A7B0"/>
    <w:lvl w:ilvl="0" w:tplc="6938F5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027540"/>
    <w:multiLevelType w:val="hybridMultilevel"/>
    <w:tmpl w:val="CBB2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B0BAC"/>
    <w:multiLevelType w:val="hybridMultilevel"/>
    <w:tmpl w:val="D2E4EDB0"/>
    <w:lvl w:ilvl="0" w:tplc="04090001">
      <w:start w:val="1"/>
      <w:numFmt w:val="bullet"/>
      <w:lvlText w:val=""/>
      <w:lvlJc w:val="left"/>
      <w:pPr>
        <w:ind w:left="3676" w:hanging="360"/>
      </w:pPr>
      <w:rPr>
        <w:rFonts w:ascii="Symbol" w:hAnsi="Symbol" w:hint="default"/>
      </w:rPr>
    </w:lvl>
    <w:lvl w:ilvl="1" w:tplc="04090003" w:tentative="1">
      <w:start w:val="1"/>
      <w:numFmt w:val="bullet"/>
      <w:lvlText w:val="o"/>
      <w:lvlJc w:val="left"/>
      <w:pPr>
        <w:ind w:left="4396" w:hanging="360"/>
      </w:pPr>
      <w:rPr>
        <w:rFonts w:ascii="Courier New" w:hAnsi="Courier New" w:cs="Courier New" w:hint="default"/>
      </w:rPr>
    </w:lvl>
    <w:lvl w:ilvl="2" w:tplc="04090005" w:tentative="1">
      <w:start w:val="1"/>
      <w:numFmt w:val="bullet"/>
      <w:lvlText w:val=""/>
      <w:lvlJc w:val="left"/>
      <w:pPr>
        <w:ind w:left="5116" w:hanging="360"/>
      </w:pPr>
      <w:rPr>
        <w:rFonts w:ascii="Wingdings" w:hAnsi="Wingdings" w:hint="default"/>
      </w:rPr>
    </w:lvl>
    <w:lvl w:ilvl="3" w:tplc="04090001" w:tentative="1">
      <w:start w:val="1"/>
      <w:numFmt w:val="bullet"/>
      <w:lvlText w:val=""/>
      <w:lvlJc w:val="left"/>
      <w:pPr>
        <w:ind w:left="5836" w:hanging="360"/>
      </w:pPr>
      <w:rPr>
        <w:rFonts w:ascii="Symbol" w:hAnsi="Symbol" w:hint="default"/>
      </w:rPr>
    </w:lvl>
    <w:lvl w:ilvl="4" w:tplc="04090003" w:tentative="1">
      <w:start w:val="1"/>
      <w:numFmt w:val="bullet"/>
      <w:lvlText w:val="o"/>
      <w:lvlJc w:val="left"/>
      <w:pPr>
        <w:ind w:left="6556" w:hanging="360"/>
      </w:pPr>
      <w:rPr>
        <w:rFonts w:ascii="Courier New" w:hAnsi="Courier New" w:cs="Courier New" w:hint="default"/>
      </w:rPr>
    </w:lvl>
    <w:lvl w:ilvl="5" w:tplc="04090005" w:tentative="1">
      <w:start w:val="1"/>
      <w:numFmt w:val="bullet"/>
      <w:lvlText w:val=""/>
      <w:lvlJc w:val="left"/>
      <w:pPr>
        <w:ind w:left="7276" w:hanging="360"/>
      </w:pPr>
      <w:rPr>
        <w:rFonts w:ascii="Wingdings" w:hAnsi="Wingdings" w:hint="default"/>
      </w:rPr>
    </w:lvl>
    <w:lvl w:ilvl="6" w:tplc="04090001" w:tentative="1">
      <w:start w:val="1"/>
      <w:numFmt w:val="bullet"/>
      <w:lvlText w:val=""/>
      <w:lvlJc w:val="left"/>
      <w:pPr>
        <w:ind w:left="7996" w:hanging="360"/>
      </w:pPr>
      <w:rPr>
        <w:rFonts w:ascii="Symbol" w:hAnsi="Symbol" w:hint="default"/>
      </w:rPr>
    </w:lvl>
    <w:lvl w:ilvl="7" w:tplc="04090003" w:tentative="1">
      <w:start w:val="1"/>
      <w:numFmt w:val="bullet"/>
      <w:lvlText w:val="o"/>
      <w:lvlJc w:val="left"/>
      <w:pPr>
        <w:ind w:left="8716" w:hanging="360"/>
      </w:pPr>
      <w:rPr>
        <w:rFonts w:ascii="Courier New" w:hAnsi="Courier New" w:cs="Courier New" w:hint="default"/>
      </w:rPr>
    </w:lvl>
    <w:lvl w:ilvl="8" w:tplc="04090005" w:tentative="1">
      <w:start w:val="1"/>
      <w:numFmt w:val="bullet"/>
      <w:lvlText w:val=""/>
      <w:lvlJc w:val="left"/>
      <w:pPr>
        <w:ind w:left="9436" w:hanging="360"/>
      </w:pPr>
      <w:rPr>
        <w:rFonts w:ascii="Wingdings" w:hAnsi="Wingdings" w:hint="default"/>
      </w:rPr>
    </w:lvl>
  </w:abstractNum>
  <w:abstractNum w:abstractNumId="3" w15:restartNumberingAfterBreak="0">
    <w:nsid w:val="4FE725FE"/>
    <w:multiLevelType w:val="hybridMultilevel"/>
    <w:tmpl w:val="97E2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E2DA1"/>
    <w:multiLevelType w:val="hybridMultilevel"/>
    <w:tmpl w:val="5AC2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152E0"/>
    <w:multiLevelType w:val="hybridMultilevel"/>
    <w:tmpl w:val="323CB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2B9"/>
    <w:rsid w:val="000D5F95"/>
    <w:rsid w:val="000E3432"/>
    <w:rsid w:val="000F52B9"/>
    <w:rsid w:val="001173D1"/>
    <w:rsid w:val="00186136"/>
    <w:rsid w:val="001F6A0B"/>
    <w:rsid w:val="0050416B"/>
    <w:rsid w:val="005529B6"/>
    <w:rsid w:val="00637B38"/>
    <w:rsid w:val="00733F1C"/>
    <w:rsid w:val="007A14E3"/>
    <w:rsid w:val="00883A31"/>
    <w:rsid w:val="009057D3"/>
    <w:rsid w:val="009A68B5"/>
    <w:rsid w:val="00A30BDD"/>
    <w:rsid w:val="00BA442A"/>
    <w:rsid w:val="00DE2986"/>
    <w:rsid w:val="00E36DC8"/>
    <w:rsid w:val="00EF206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74B70-1B0C-4FF5-8AE8-98474B63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2"/>
        <w:lang w:val="en-US" w:eastAsia="en-US" w:bidi="bo-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B38"/>
    <w:pPr>
      <w:keepNext/>
      <w:keepLines/>
      <w:spacing w:before="240" w:after="0"/>
      <w:outlineLvl w:val="0"/>
    </w:pPr>
    <w:rPr>
      <w:rFonts w:asciiTheme="majorHAnsi" w:eastAsiaTheme="majorEastAsia" w:hAnsiTheme="majorHAnsi" w:cstheme="majorBidi"/>
      <w:color w:val="2E74B5" w:themeColor="accent1" w:themeShade="BF"/>
      <w:sz w:val="32"/>
      <w:szCs w:val="46"/>
    </w:rPr>
  </w:style>
  <w:style w:type="paragraph" w:styleId="Heading3">
    <w:name w:val="heading 3"/>
    <w:basedOn w:val="Normal"/>
    <w:link w:val="Heading3Char"/>
    <w:uiPriority w:val="9"/>
    <w:qFormat/>
    <w:rsid w:val="005529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9B6"/>
    <w:rPr>
      <w:rFonts w:ascii="Times New Roman" w:eastAsia="Times New Roman" w:hAnsi="Times New Roman" w:cs="Times New Roman"/>
      <w:b/>
      <w:bCs/>
      <w:sz w:val="27"/>
      <w:szCs w:val="27"/>
    </w:rPr>
  </w:style>
  <w:style w:type="character" w:styleId="Strong">
    <w:name w:val="Strong"/>
    <w:basedOn w:val="DefaultParagraphFont"/>
    <w:uiPriority w:val="22"/>
    <w:qFormat/>
    <w:rsid w:val="005529B6"/>
    <w:rPr>
      <w:b/>
      <w:bCs/>
    </w:rPr>
  </w:style>
  <w:style w:type="character" w:styleId="HTMLCode">
    <w:name w:val="HTML Code"/>
    <w:basedOn w:val="DefaultParagraphFont"/>
    <w:uiPriority w:val="99"/>
    <w:semiHidden/>
    <w:unhideWhenUsed/>
    <w:rsid w:val="005529B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37B38"/>
    <w:rPr>
      <w:rFonts w:asciiTheme="majorHAnsi" w:eastAsiaTheme="majorEastAsia" w:hAnsiTheme="majorHAnsi" w:cstheme="majorBidi"/>
      <w:color w:val="2E74B5" w:themeColor="accent1" w:themeShade="BF"/>
      <w:sz w:val="32"/>
      <w:szCs w:val="46"/>
    </w:rPr>
  </w:style>
  <w:style w:type="character" w:styleId="Emphasis">
    <w:name w:val="Emphasis"/>
    <w:basedOn w:val="DefaultParagraphFont"/>
    <w:uiPriority w:val="20"/>
    <w:qFormat/>
    <w:rsid w:val="009057D3"/>
    <w:rPr>
      <w:i/>
      <w:iCs/>
    </w:rPr>
  </w:style>
  <w:style w:type="paragraph" w:styleId="ListParagraph">
    <w:name w:val="List Paragraph"/>
    <w:basedOn w:val="Normal"/>
    <w:uiPriority w:val="34"/>
    <w:qFormat/>
    <w:rsid w:val="009057D3"/>
    <w:pPr>
      <w:ind w:left="720"/>
      <w:contextualSpacing/>
    </w:pPr>
  </w:style>
  <w:style w:type="paragraph" w:styleId="BalloonText">
    <w:name w:val="Balloon Text"/>
    <w:basedOn w:val="Normal"/>
    <w:link w:val="BalloonTextChar"/>
    <w:uiPriority w:val="99"/>
    <w:semiHidden/>
    <w:unhideWhenUsed/>
    <w:rsid w:val="001173D1"/>
    <w:pPr>
      <w:spacing w:after="0" w:line="240" w:lineRule="auto"/>
    </w:pPr>
    <w:rPr>
      <w:rFonts w:ascii="Segoe UI" w:hAnsi="Segoe UI" w:cs="Segoe UI"/>
      <w:sz w:val="18"/>
      <w:szCs w:val="26"/>
    </w:rPr>
  </w:style>
  <w:style w:type="character" w:customStyle="1" w:styleId="BalloonTextChar">
    <w:name w:val="Balloon Text Char"/>
    <w:basedOn w:val="DefaultParagraphFont"/>
    <w:link w:val="BalloonText"/>
    <w:uiPriority w:val="99"/>
    <w:semiHidden/>
    <w:rsid w:val="001173D1"/>
    <w:rPr>
      <w:rFonts w:ascii="Segoe UI" w:hAnsi="Segoe UI" w:cs="Segoe UI"/>
      <w:sz w:val="18"/>
      <w:szCs w:val="26"/>
    </w:rPr>
  </w:style>
  <w:style w:type="character" w:styleId="Hyperlink">
    <w:name w:val="Hyperlink"/>
    <w:basedOn w:val="DefaultParagraphFont"/>
    <w:uiPriority w:val="99"/>
    <w:unhideWhenUsed/>
    <w:rsid w:val="00117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527034">
      <w:bodyDiv w:val="1"/>
      <w:marLeft w:val="0"/>
      <w:marRight w:val="0"/>
      <w:marTop w:val="0"/>
      <w:marBottom w:val="0"/>
      <w:divBdr>
        <w:top w:val="none" w:sz="0" w:space="0" w:color="auto"/>
        <w:left w:val="none" w:sz="0" w:space="0" w:color="auto"/>
        <w:bottom w:val="none" w:sz="0" w:space="0" w:color="auto"/>
        <w:right w:val="none" w:sz="0" w:space="0" w:color="auto"/>
      </w:divBdr>
      <w:divsChild>
        <w:div w:id="786584680">
          <w:marLeft w:val="0"/>
          <w:marRight w:val="0"/>
          <w:marTop w:val="0"/>
          <w:marBottom w:val="0"/>
          <w:divBdr>
            <w:top w:val="none" w:sz="0" w:space="0" w:color="auto"/>
            <w:left w:val="none" w:sz="0" w:space="0" w:color="auto"/>
            <w:bottom w:val="none" w:sz="0" w:space="0" w:color="auto"/>
            <w:right w:val="none" w:sz="0" w:space="0" w:color="auto"/>
          </w:divBdr>
        </w:div>
      </w:divsChild>
    </w:div>
    <w:div w:id="1743795520">
      <w:bodyDiv w:val="1"/>
      <w:marLeft w:val="0"/>
      <w:marRight w:val="0"/>
      <w:marTop w:val="0"/>
      <w:marBottom w:val="0"/>
      <w:divBdr>
        <w:top w:val="none" w:sz="0" w:space="0" w:color="auto"/>
        <w:left w:val="none" w:sz="0" w:space="0" w:color="auto"/>
        <w:bottom w:val="none" w:sz="0" w:space="0" w:color="auto"/>
        <w:right w:val="none" w:sz="0" w:space="0" w:color="auto"/>
      </w:divBdr>
    </w:div>
    <w:div w:id="204979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code/bhavyabhalla2701/electricity-load-forecasting-rnn-gru-lstm-lab/inpu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2025-05-05T21:04:00Z</dcterms:created>
  <dcterms:modified xsi:type="dcterms:W3CDTF">2025-05-08T08:25:00Z</dcterms:modified>
</cp:coreProperties>
</file>