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B29" w:rsidRPr="00745A8A" w:rsidRDefault="00C04B29" w:rsidP="00C04B29">
      <w:pPr>
        <w:widowControl w:val="0"/>
        <w:autoSpaceDE w:val="0"/>
        <w:autoSpaceDN w:val="0"/>
        <w:adjustRightInd w:val="0"/>
        <w:spacing w:after="0" w:line="360" w:lineRule="auto"/>
        <w:jc w:val="center"/>
        <w:rPr>
          <w:rFonts w:ascii="Times New Roman" w:eastAsia="Times New Roman" w:hAnsi="Times New Roman" w:cs="Times New Roman"/>
          <w:b/>
          <w:color w:val="000000"/>
          <w:sz w:val="36"/>
          <w:szCs w:val="44"/>
        </w:rPr>
      </w:pPr>
      <w:r w:rsidRPr="00745A8A">
        <w:rPr>
          <w:rFonts w:ascii="Times New Roman" w:eastAsia="Times New Roman" w:hAnsi="Times New Roman" w:cs="Times New Roman"/>
          <w:b/>
          <w:color w:val="000000"/>
          <w:sz w:val="36"/>
          <w:szCs w:val="44"/>
        </w:rPr>
        <w:t>POORNIMA COLLEGE OF ENGINEERING, JAIPUR</w:t>
      </w:r>
    </w:p>
    <w:p w:rsidR="00C04B29" w:rsidRPr="00745A8A" w:rsidRDefault="00C04B29" w:rsidP="00C04B29">
      <w:pPr>
        <w:widowControl w:val="0"/>
        <w:autoSpaceDE w:val="0"/>
        <w:autoSpaceDN w:val="0"/>
        <w:adjustRightInd w:val="0"/>
        <w:spacing w:after="0" w:line="360" w:lineRule="auto"/>
        <w:jc w:val="center"/>
        <w:rPr>
          <w:rFonts w:ascii="Times New Roman" w:eastAsia="Times New Roman" w:hAnsi="Times New Roman" w:cs="Times New Roman"/>
          <w:b/>
          <w:color w:val="000000"/>
          <w:sz w:val="36"/>
          <w:szCs w:val="44"/>
        </w:rPr>
      </w:pPr>
      <w:r w:rsidRPr="00745A8A">
        <w:rPr>
          <w:rFonts w:ascii="Times New Roman" w:eastAsia="Times New Roman" w:hAnsi="Times New Roman" w:cs="Times New Roman"/>
          <w:b/>
          <w:color w:val="000000"/>
          <w:sz w:val="36"/>
          <w:szCs w:val="44"/>
        </w:rPr>
        <w:t>DEPARTMENT OF COMPUTER ENGINEERING</w:t>
      </w:r>
    </w:p>
    <w:tbl>
      <w:tblPr>
        <w:tblStyle w:val="TableGrid1"/>
        <w:tblW w:w="110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65"/>
        <w:gridCol w:w="4950"/>
        <w:gridCol w:w="1834"/>
      </w:tblGrid>
      <w:tr w:rsidR="00C04B29" w:rsidRPr="00745A8A" w:rsidTr="00270C3C">
        <w:trPr>
          <w:trHeight w:val="182"/>
          <w:jc w:val="center"/>
        </w:trPr>
        <w:tc>
          <w:tcPr>
            <w:tcW w:w="4265" w:type="dxa"/>
          </w:tcPr>
          <w:p w:rsidR="00C04B29" w:rsidRPr="00745A8A" w:rsidRDefault="00C04B29" w:rsidP="00270C3C">
            <w:pPr>
              <w:ind w:left="-73"/>
              <w:rPr>
                <w:rFonts w:ascii="Times New Roman" w:eastAsia="Times New Roman" w:hAnsi="Times New Roman"/>
                <w:b/>
                <w:color w:val="000000"/>
                <w:szCs w:val="24"/>
              </w:rPr>
            </w:pPr>
            <w:r w:rsidRPr="00745A8A">
              <w:rPr>
                <w:rFonts w:ascii="Times New Roman" w:eastAsia="Times New Roman" w:hAnsi="Times New Roman"/>
                <w:b/>
                <w:color w:val="000000"/>
                <w:szCs w:val="24"/>
              </w:rPr>
              <w:t xml:space="preserve">Campus: Poornima College of Engineering    </w:t>
            </w:r>
          </w:p>
        </w:tc>
        <w:tc>
          <w:tcPr>
            <w:tcW w:w="4950" w:type="dxa"/>
          </w:tcPr>
          <w:p w:rsidR="00C04B29" w:rsidRPr="00745A8A" w:rsidRDefault="00C04B29" w:rsidP="00270C3C">
            <w:pPr>
              <w:rPr>
                <w:rFonts w:ascii="Times New Roman" w:eastAsia="Times New Roman" w:hAnsi="Times New Roman"/>
                <w:b/>
                <w:color w:val="000000"/>
                <w:szCs w:val="24"/>
              </w:rPr>
            </w:pPr>
            <w:r w:rsidRPr="00745A8A">
              <w:rPr>
                <w:rFonts w:ascii="Times New Roman" w:eastAsia="Times New Roman" w:hAnsi="Times New Roman"/>
                <w:b/>
                <w:color w:val="000000"/>
                <w:szCs w:val="24"/>
              </w:rPr>
              <w:t xml:space="preserve">Year/Section: 3rd  </w:t>
            </w:r>
          </w:p>
        </w:tc>
        <w:tc>
          <w:tcPr>
            <w:tcW w:w="1834" w:type="dxa"/>
          </w:tcPr>
          <w:p w:rsidR="00C04B29" w:rsidRPr="00745A8A" w:rsidRDefault="00C04B29" w:rsidP="00A62D22">
            <w:pPr>
              <w:ind w:left="-18"/>
              <w:rPr>
                <w:rFonts w:ascii="Times New Roman" w:eastAsia="Times New Roman" w:hAnsi="Times New Roman"/>
                <w:b/>
                <w:color w:val="000000"/>
                <w:sz w:val="20"/>
                <w:szCs w:val="24"/>
              </w:rPr>
            </w:pPr>
            <w:r>
              <w:rPr>
                <w:rFonts w:ascii="Times New Roman" w:eastAsia="Times New Roman" w:hAnsi="Times New Roman"/>
                <w:b/>
                <w:color w:val="000000"/>
                <w:sz w:val="20"/>
                <w:szCs w:val="24"/>
              </w:rPr>
              <w:t xml:space="preserve">Date: </w:t>
            </w:r>
            <w:r w:rsidR="00A62D22">
              <w:rPr>
                <w:rFonts w:ascii="Times New Roman" w:eastAsia="Times New Roman" w:hAnsi="Times New Roman"/>
                <w:b/>
                <w:color w:val="000000"/>
                <w:sz w:val="20"/>
                <w:szCs w:val="24"/>
              </w:rPr>
              <w:t>21 Jan 2021</w:t>
            </w:r>
          </w:p>
        </w:tc>
      </w:tr>
      <w:tr w:rsidR="00C04B29" w:rsidRPr="00745A8A" w:rsidTr="00270C3C">
        <w:trPr>
          <w:trHeight w:val="182"/>
          <w:jc w:val="center"/>
        </w:trPr>
        <w:tc>
          <w:tcPr>
            <w:tcW w:w="4265" w:type="dxa"/>
          </w:tcPr>
          <w:p w:rsidR="00C04B29" w:rsidRPr="00745A8A" w:rsidRDefault="00C04B29" w:rsidP="00270C3C">
            <w:pPr>
              <w:ind w:left="-73"/>
              <w:rPr>
                <w:rFonts w:ascii="Times New Roman" w:eastAsia="Times New Roman" w:hAnsi="Times New Roman"/>
                <w:b/>
                <w:color w:val="000000"/>
                <w:szCs w:val="24"/>
              </w:rPr>
            </w:pPr>
            <w:r w:rsidRPr="00745A8A">
              <w:rPr>
                <w:rFonts w:ascii="Times New Roman" w:eastAsia="Times New Roman" w:hAnsi="Times New Roman"/>
                <w:b/>
                <w:color w:val="000000"/>
                <w:szCs w:val="24"/>
              </w:rPr>
              <w:t>Course: B.Tech.</w:t>
            </w:r>
          </w:p>
        </w:tc>
        <w:tc>
          <w:tcPr>
            <w:tcW w:w="4950" w:type="dxa"/>
          </w:tcPr>
          <w:p w:rsidR="00C04B29" w:rsidRPr="00745A8A" w:rsidRDefault="00C04B29" w:rsidP="00270C3C">
            <w:pPr>
              <w:rPr>
                <w:rFonts w:ascii="Times New Roman" w:eastAsia="Times New Roman" w:hAnsi="Times New Roman"/>
                <w:b/>
                <w:color w:val="000000"/>
                <w:szCs w:val="24"/>
              </w:rPr>
            </w:pPr>
            <w:r w:rsidRPr="00745A8A">
              <w:rPr>
                <w:rFonts w:ascii="Times New Roman" w:eastAsia="Times New Roman" w:hAnsi="Times New Roman"/>
                <w:b/>
                <w:color w:val="000000"/>
                <w:szCs w:val="24"/>
              </w:rPr>
              <w:t>Semester/ Section – V</w:t>
            </w:r>
            <w:r w:rsidR="00A62D22">
              <w:rPr>
                <w:rFonts w:ascii="Times New Roman" w:eastAsia="Times New Roman" w:hAnsi="Times New Roman"/>
                <w:b/>
                <w:color w:val="000000"/>
                <w:szCs w:val="24"/>
              </w:rPr>
              <w:t>I</w:t>
            </w:r>
            <w:r w:rsidRPr="00745A8A">
              <w:rPr>
                <w:rFonts w:ascii="Times New Roman" w:eastAsia="Times New Roman" w:hAnsi="Times New Roman"/>
                <w:b/>
                <w:color w:val="000000"/>
                <w:szCs w:val="24"/>
              </w:rPr>
              <w:t xml:space="preserve"> </w:t>
            </w:r>
            <w:r w:rsidR="00FF5312">
              <w:rPr>
                <w:rFonts w:ascii="Times New Roman" w:eastAsia="Times New Roman" w:hAnsi="Times New Roman"/>
                <w:b/>
                <w:color w:val="000000"/>
                <w:szCs w:val="24"/>
              </w:rPr>
              <w:t>C</w:t>
            </w:r>
          </w:p>
        </w:tc>
        <w:tc>
          <w:tcPr>
            <w:tcW w:w="1834" w:type="dxa"/>
          </w:tcPr>
          <w:p w:rsidR="00C04B29" w:rsidRPr="00745A8A" w:rsidRDefault="00C04B29" w:rsidP="00270C3C">
            <w:pPr>
              <w:ind w:left="-18"/>
              <w:rPr>
                <w:rFonts w:ascii="Times New Roman" w:eastAsia="Times New Roman" w:hAnsi="Times New Roman"/>
                <w:b/>
                <w:color w:val="000000"/>
                <w:sz w:val="20"/>
                <w:szCs w:val="24"/>
              </w:rPr>
            </w:pPr>
          </w:p>
        </w:tc>
      </w:tr>
      <w:tr w:rsidR="00C04B29" w:rsidRPr="00745A8A" w:rsidTr="00270C3C">
        <w:trPr>
          <w:trHeight w:val="350"/>
          <w:jc w:val="center"/>
        </w:trPr>
        <w:tc>
          <w:tcPr>
            <w:tcW w:w="4265" w:type="dxa"/>
          </w:tcPr>
          <w:p w:rsidR="00C04B29" w:rsidRPr="00745A8A" w:rsidRDefault="00C04B29" w:rsidP="00FF5312">
            <w:pPr>
              <w:ind w:left="-73"/>
              <w:rPr>
                <w:rFonts w:ascii="Times New Roman" w:eastAsia="Times New Roman" w:hAnsi="Times New Roman"/>
                <w:b/>
                <w:color w:val="000000"/>
                <w:szCs w:val="24"/>
              </w:rPr>
            </w:pPr>
            <w:r w:rsidRPr="00745A8A">
              <w:rPr>
                <w:rFonts w:ascii="Times New Roman" w:eastAsia="Times New Roman" w:hAnsi="Times New Roman"/>
                <w:b/>
                <w:color w:val="000000"/>
                <w:szCs w:val="24"/>
              </w:rPr>
              <w:t xml:space="preserve">Name of Faculty: </w:t>
            </w:r>
            <w:r w:rsidR="00FF5312">
              <w:rPr>
                <w:rFonts w:ascii="Times New Roman" w:eastAsia="Times New Roman" w:hAnsi="Times New Roman"/>
                <w:b/>
                <w:color w:val="000000"/>
                <w:szCs w:val="24"/>
              </w:rPr>
              <w:t>Sonam Gour</w:t>
            </w:r>
          </w:p>
        </w:tc>
        <w:tc>
          <w:tcPr>
            <w:tcW w:w="4950" w:type="dxa"/>
          </w:tcPr>
          <w:p w:rsidR="00C04B29" w:rsidRPr="00745A8A" w:rsidRDefault="00C04B29" w:rsidP="00A62D22">
            <w:pPr>
              <w:ind w:left="-104"/>
              <w:rPr>
                <w:rFonts w:ascii="Times New Roman" w:eastAsia="Times New Roman" w:hAnsi="Times New Roman"/>
                <w:b/>
                <w:color w:val="000000"/>
                <w:szCs w:val="24"/>
              </w:rPr>
            </w:pPr>
            <w:r w:rsidRPr="00745A8A">
              <w:rPr>
                <w:rFonts w:ascii="Times New Roman" w:eastAsia="Times New Roman" w:hAnsi="Times New Roman"/>
                <w:b/>
                <w:color w:val="000000"/>
                <w:szCs w:val="24"/>
              </w:rPr>
              <w:t xml:space="preserve">Name of Subject : </w:t>
            </w:r>
            <w:r w:rsidR="00A62D22">
              <w:rPr>
                <w:rFonts w:ascii="Times New Roman" w:eastAsia="Times New Roman" w:hAnsi="Times New Roman"/>
                <w:b/>
                <w:color w:val="000000"/>
                <w:szCs w:val="24"/>
              </w:rPr>
              <w:t>Digital Image Processing</w:t>
            </w:r>
            <w:r w:rsidRPr="00745A8A">
              <w:rPr>
                <w:rFonts w:ascii="Times New Roman" w:eastAsia="Times New Roman" w:hAnsi="Times New Roman"/>
                <w:b/>
                <w:color w:val="000000"/>
                <w:szCs w:val="24"/>
              </w:rPr>
              <w:t xml:space="preserve"> </w:t>
            </w:r>
          </w:p>
        </w:tc>
        <w:tc>
          <w:tcPr>
            <w:tcW w:w="1834" w:type="dxa"/>
          </w:tcPr>
          <w:p w:rsidR="00C04B29" w:rsidRPr="00745A8A" w:rsidRDefault="00C04B29" w:rsidP="00270C3C">
            <w:pPr>
              <w:ind w:left="-18"/>
              <w:rPr>
                <w:rFonts w:ascii="Times New Roman" w:eastAsia="Times New Roman" w:hAnsi="Times New Roman"/>
                <w:b/>
                <w:color w:val="000000"/>
                <w:sz w:val="20"/>
                <w:szCs w:val="24"/>
              </w:rPr>
            </w:pPr>
            <w:r w:rsidRPr="00745A8A">
              <w:rPr>
                <w:rFonts w:ascii="Times New Roman" w:eastAsia="Times New Roman" w:hAnsi="Times New Roman"/>
                <w:b/>
                <w:color w:val="000000"/>
                <w:sz w:val="20"/>
                <w:szCs w:val="24"/>
              </w:rPr>
              <w:t xml:space="preserve">Code: </w:t>
            </w:r>
            <w:r w:rsidR="00A62D22">
              <w:rPr>
                <w:rFonts w:ascii="Times New Roman" w:eastAsia="Times New Roman" w:hAnsi="Times New Roman"/>
                <w:b/>
                <w:color w:val="000000"/>
                <w:sz w:val="20"/>
              </w:rPr>
              <w:t>6</w:t>
            </w:r>
            <w:r w:rsidRPr="00745A8A">
              <w:rPr>
                <w:rFonts w:ascii="Times New Roman" w:eastAsia="Times New Roman" w:hAnsi="Times New Roman"/>
                <w:b/>
                <w:color w:val="000000"/>
                <w:sz w:val="20"/>
              </w:rPr>
              <w:t>CS3-01</w:t>
            </w:r>
          </w:p>
        </w:tc>
      </w:tr>
    </w:tbl>
    <w:p w:rsidR="00C04B29" w:rsidRPr="00745A8A" w:rsidRDefault="00C04B29" w:rsidP="00C04B29">
      <w:pPr>
        <w:pStyle w:val="Heading1"/>
        <w:contextualSpacing/>
        <w:jc w:val="both"/>
        <w:rPr>
          <w:rFonts w:ascii="Times New Roman" w:hAnsi="Times New Roman"/>
          <w:b/>
          <w:sz w:val="24"/>
          <w:u w:val="single"/>
        </w:rPr>
      </w:pPr>
    </w:p>
    <w:p w:rsidR="00C04B29" w:rsidRPr="00745A8A" w:rsidRDefault="00C04B29" w:rsidP="00C04B29">
      <w:pPr>
        <w:pStyle w:val="Heading1"/>
        <w:contextualSpacing/>
        <w:jc w:val="both"/>
        <w:rPr>
          <w:rFonts w:ascii="Times New Roman" w:hAnsi="Times New Roman"/>
          <w:b/>
          <w:sz w:val="24"/>
          <w:u w:val="single"/>
        </w:rPr>
      </w:pPr>
      <w:r w:rsidRPr="00745A8A">
        <w:rPr>
          <w:rFonts w:ascii="Times New Roman" w:hAnsi="Times New Roman"/>
          <w:b/>
          <w:sz w:val="24"/>
          <w:u w:val="single"/>
        </w:rPr>
        <w:t>Zero Lecture</w:t>
      </w:r>
    </w:p>
    <w:p w:rsidR="00C04B29" w:rsidRPr="00745A8A" w:rsidRDefault="00C04B29" w:rsidP="00C04B29">
      <w:pPr>
        <w:contextualSpacing/>
        <w:jc w:val="both"/>
        <w:rPr>
          <w:rFonts w:ascii="Times New Roman" w:hAnsi="Times New Roman" w:cs="Times New Roman"/>
        </w:rPr>
      </w:pP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p>
    <w:p w:rsidR="00C04B29" w:rsidRPr="00745A8A" w:rsidRDefault="00C04B29" w:rsidP="00C04B29">
      <w:pPr>
        <w:contextualSpacing/>
        <w:jc w:val="both"/>
        <w:rPr>
          <w:rFonts w:ascii="Times New Roman" w:hAnsi="Times New Roman" w:cs="Times New Roman"/>
        </w:rPr>
      </w:pPr>
      <w:r w:rsidRPr="00745A8A">
        <w:rPr>
          <w:rFonts w:ascii="Times New Roman" w:hAnsi="Times New Roman" w:cs="Times New Roman"/>
        </w:rPr>
        <w:t xml:space="preserve">Name of Faculty: </w:t>
      </w:r>
      <w:r w:rsidR="00FF5312">
        <w:rPr>
          <w:rFonts w:ascii="Times New Roman" w:eastAsia="Times New Roman" w:hAnsi="Times New Roman" w:cs="Times New Roman"/>
          <w:b/>
          <w:color w:val="000000"/>
          <w:szCs w:val="24"/>
        </w:rPr>
        <w:t>Sonam Gour</w:t>
      </w:r>
      <w:r w:rsidRPr="00745A8A">
        <w:rPr>
          <w:rFonts w:ascii="Times New Roman" w:hAnsi="Times New Roman" w:cs="Times New Roman"/>
        </w:rPr>
        <w:t xml:space="preserve">                                                                Branch: Computer Engineering</w:t>
      </w:r>
    </w:p>
    <w:p w:rsidR="00C04B29" w:rsidRPr="00745A8A" w:rsidRDefault="00C04B29" w:rsidP="00C04B29">
      <w:pPr>
        <w:jc w:val="both"/>
        <w:rPr>
          <w:rFonts w:ascii="Times New Roman" w:hAnsi="Times New Roman" w:cs="Times New Roman"/>
          <w:b/>
          <w:bCs/>
        </w:rPr>
      </w:pPr>
    </w:p>
    <w:p w:rsidR="00C04B29" w:rsidRPr="00745A8A" w:rsidRDefault="00C04B29" w:rsidP="00C04B29">
      <w:pPr>
        <w:jc w:val="both"/>
        <w:rPr>
          <w:rFonts w:ascii="Times New Roman" w:hAnsi="Times New Roman" w:cs="Times New Roman"/>
        </w:rPr>
      </w:pPr>
      <w:r w:rsidRPr="00745A8A">
        <w:rPr>
          <w:rFonts w:ascii="Times New Roman" w:hAnsi="Times New Roman" w:cs="Times New Roman"/>
          <w:b/>
          <w:bCs/>
        </w:rPr>
        <w:t>1). Name of Subject with Code</w:t>
      </w:r>
      <w:r w:rsidRPr="00745A8A">
        <w:rPr>
          <w:rFonts w:ascii="Times New Roman" w:hAnsi="Times New Roman" w:cs="Times New Roman"/>
        </w:rPr>
        <w:t xml:space="preserve">: </w:t>
      </w:r>
      <w:r w:rsidRPr="00745A8A">
        <w:rPr>
          <w:rFonts w:ascii="Times New Roman" w:hAnsi="Times New Roman" w:cs="Times New Roman"/>
          <w:b/>
          <w:bCs/>
        </w:rPr>
        <w:t xml:space="preserve"> </w:t>
      </w:r>
      <w:r w:rsidR="00A62D22">
        <w:rPr>
          <w:rFonts w:ascii="Times New Roman" w:eastAsia="Times New Roman" w:hAnsi="Times New Roman"/>
          <w:b/>
          <w:color w:val="000000"/>
          <w:szCs w:val="24"/>
        </w:rPr>
        <w:t>Digital Image Processing</w:t>
      </w:r>
      <w:r w:rsidR="00A62D22" w:rsidRPr="00745A8A">
        <w:rPr>
          <w:rFonts w:ascii="Times New Roman" w:eastAsia="Times New Roman" w:hAnsi="Times New Roman"/>
          <w:b/>
          <w:color w:val="000000"/>
          <w:szCs w:val="24"/>
        </w:rPr>
        <w:t xml:space="preserve"> </w:t>
      </w:r>
      <w:r w:rsidRPr="00745A8A">
        <w:rPr>
          <w:rFonts w:ascii="Times New Roman" w:hAnsi="Times New Roman" w:cs="Times New Roman"/>
          <w:b/>
          <w:bCs/>
        </w:rPr>
        <w:t>(</w:t>
      </w:r>
      <w:r w:rsidR="00A62D22">
        <w:rPr>
          <w:rFonts w:ascii="Times New Roman" w:eastAsia="Times New Roman" w:hAnsi="Times New Roman" w:cs="Times New Roman"/>
          <w:b/>
          <w:color w:val="000000"/>
          <w:sz w:val="20"/>
        </w:rPr>
        <w:t>6</w:t>
      </w:r>
      <w:r w:rsidRPr="00745A8A">
        <w:rPr>
          <w:rFonts w:ascii="Times New Roman" w:eastAsia="Times New Roman" w:hAnsi="Times New Roman" w:cs="Times New Roman"/>
          <w:b/>
          <w:color w:val="000000"/>
          <w:sz w:val="20"/>
        </w:rPr>
        <w:t>CS3-01</w:t>
      </w:r>
      <w:r w:rsidRPr="00745A8A">
        <w:rPr>
          <w:rFonts w:ascii="Times New Roman" w:hAnsi="Times New Roman" w:cs="Times New Roman"/>
          <w:b/>
          <w:bCs/>
        </w:rPr>
        <w:t>)</w:t>
      </w:r>
      <w:r w:rsidRPr="00745A8A">
        <w:rPr>
          <w:rFonts w:ascii="Times New Roman" w:hAnsi="Times New Roman" w:cs="Times New Roman"/>
        </w:rPr>
        <w:tab/>
      </w:r>
    </w:p>
    <w:p w:rsidR="00C04B29" w:rsidRPr="00745A8A" w:rsidRDefault="00C04B29" w:rsidP="00C04B29">
      <w:pPr>
        <w:ind w:left="3600" w:hanging="3600"/>
        <w:jc w:val="both"/>
        <w:rPr>
          <w:rFonts w:ascii="Times New Roman" w:hAnsi="Times New Roman" w:cs="Times New Roman"/>
        </w:rPr>
      </w:pPr>
      <w:r w:rsidRPr="00745A8A">
        <w:rPr>
          <w:rFonts w:ascii="Times New Roman" w:hAnsi="Times New Roman" w:cs="Times New Roman"/>
          <w:b/>
          <w:bCs/>
        </w:rPr>
        <w:t>2). Self-Introduction</w:t>
      </w:r>
      <w:r w:rsidRPr="00745A8A">
        <w:rPr>
          <w:rFonts w:ascii="Times New Roman" w:hAnsi="Times New Roman" w:cs="Times New Roman"/>
        </w:rPr>
        <w:t>:</w:t>
      </w:r>
      <w:r w:rsidRPr="00745A8A">
        <w:rPr>
          <w:rFonts w:ascii="Times New Roman" w:hAnsi="Times New Roman" w:cs="Times New Roman"/>
        </w:rPr>
        <w:tab/>
      </w:r>
    </w:p>
    <w:p w:rsidR="00C04B29" w:rsidRPr="00745A8A" w:rsidRDefault="00C04B29" w:rsidP="00C04B29">
      <w:pPr>
        <w:jc w:val="both"/>
        <w:rPr>
          <w:rFonts w:ascii="Times New Roman" w:hAnsi="Times New Roman" w:cs="Times New Roman"/>
        </w:rPr>
      </w:pPr>
      <w:r w:rsidRPr="00745A8A">
        <w:rPr>
          <w:rFonts w:ascii="Times New Roman" w:hAnsi="Times New Roman" w:cs="Times New Roman"/>
          <w:i/>
        </w:rPr>
        <w:t xml:space="preserve">a). </w:t>
      </w:r>
      <w:r w:rsidRPr="00745A8A">
        <w:rPr>
          <w:rFonts w:ascii="Times New Roman" w:hAnsi="Times New Roman" w:cs="Times New Roman"/>
        </w:rPr>
        <w:t xml:space="preserve">Name: </w:t>
      </w:r>
      <w:r w:rsidR="00FF5312">
        <w:rPr>
          <w:rFonts w:ascii="Times New Roman" w:eastAsia="Times New Roman" w:hAnsi="Times New Roman" w:cs="Times New Roman"/>
          <w:b/>
          <w:color w:val="000000"/>
          <w:szCs w:val="24"/>
        </w:rPr>
        <w:t>Sonam Gour</w:t>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p>
    <w:p w:rsidR="00C04B29" w:rsidRPr="00745A8A" w:rsidRDefault="00C04B29" w:rsidP="00C04B29">
      <w:pPr>
        <w:jc w:val="both"/>
        <w:rPr>
          <w:rFonts w:ascii="Times New Roman" w:hAnsi="Times New Roman" w:cs="Times New Roman"/>
        </w:rPr>
      </w:pPr>
      <w:r w:rsidRPr="00745A8A">
        <w:rPr>
          <w:rFonts w:ascii="Times New Roman" w:hAnsi="Times New Roman" w:cs="Times New Roman"/>
        </w:rPr>
        <w:t>b). Qualificatio</w:t>
      </w:r>
      <w:r>
        <w:rPr>
          <w:rFonts w:ascii="Times New Roman" w:hAnsi="Times New Roman" w:cs="Times New Roman"/>
        </w:rPr>
        <w:t>n: BE (ECE), M Tech (</w:t>
      </w:r>
      <w:r w:rsidR="00FF5312">
        <w:rPr>
          <w:rFonts w:ascii="Times New Roman" w:hAnsi="Times New Roman" w:cs="Times New Roman"/>
        </w:rPr>
        <w:t>VLSI</w:t>
      </w:r>
      <w:r w:rsidRPr="00745A8A">
        <w:rPr>
          <w:rFonts w:ascii="Times New Roman" w:hAnsi="Times New Roman" w:cs="Times New Roman"/>
        </w:rPr>
        <w:t>)</w:t>
      </w:r>
      <w:r w:rsidR="00FF5312">
        <w:rPr>
          <w:rFonts w:ascii="Times New Roman" w:hAnsi="Times New Roman" w:cs="Times New Roman"/>
        </w:rPr>
        <w:t>, Pursuing PhD</w:t>
      </w:r>
    </w:p>
    <w:p w:rsidR="00C04B29" w:rsidRPr="00745A8A" w:rsidRDefault="00C04B29" w:rsidP="00C04B29">
      <w:pPr>
        <w:jc w:val="both"/>
        <w:rPr>
          <w:rFonts w:ascii="Times New Roman" w:hAnsi="Times New Roman" w:cs="Times New Roman"/>
        </w:rPr>
      </w:pPr>
      <w:r w:rsidRPr="00745A8A">
        <w:rPr>
          <w:rFonts w:ascii="Times New Roman" w:hAnsi="Times New Roman" w:cs="Times New Roman"/>
        </w:rPr>
        <w:t>c). Designation: Assistant  Professor</w:t>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p>
    <w:p w:rsidR="00C04B29" w:rsidRPr="00745A8A" w:rsidRDefault="00C04B29" w:rsidP="00C04B29">
      <w:pPr>
        <w:ind w:left="3600" w:hanging="3600"/>
        <w:jc w:val="both"/>
        <w:rPr>
          <w:rFonts w:ascii="Times New Roman" w:hAnsi="Times New Roman" w:cs="Times New Roman"/>
        </w:rPr>
      </w:pPr>
      <w:r w:rsidRPr="00745A8A">
        <w:rPr>
          <w:rFonts w:ascii="Times New Roman" w:hAnsi="Times New Roman" w:cs="Times New Roman"/>
        </w:rPr>
        <w:t xml:space="preserve">d). Research Area: Low Power circuit design, </w:t>
      </w:r>
      <w:r w:rsidR="00FF5312">
        <w:rPr>
          <w:rFonts w:ascii="Times New Roman" w:hAnsi="Times New Roman" w:cs="Times New Roman"/>
        </w:rPr>
        <w:t>Antenna</w:t>
      </w:r>
      <w:r w:rsidR="00A62D22">
        <w:rPr>
          <w:rFonts w:ascii="Times New Roman" w:hAnsi="Times New Roman" w:cs="Times New Roman"/>
        </w:rPr>
        <w:t>, Biomedical Engineering</w:t>
      </w:r>
    </w:p>
    <w:p w:rsidR="00C04B29" w:rsidRPr="00745A8A" w:rsidRDefault="00C04B29" w:rsidP="00C04B29">
      <w:pPr>
        <w:ind w:left="3600" w:hanging="3600"/>
        <w:jc w:val="both"/>
        <w:rPr>
          <w:rFonts w:ascii="Times New Roman" w:hAnsi="Times New Roman" w:cs="Times New Roman"/>
        </w:rPr>
      </w:pPr>
      <w:r w:rsidRPr="00745A8A">
        <w:rPr>
          <w:rFonts w:ascii="Times New Roman" w:hAnsi="Times New Roman" w:cs="Times New Roman"/>
        </w:rPr>
        <w:t xml:space="preserve">e). E-mail Id: </w:t>
      </w:r>
      <w:r w:rsidR="00FF5312">
        <w:rPr>
          <w:rFonts w:ascii="Times New Roman" w:hAnsi="Times New Roman" w:cs="Times New Roman"/>
        </w:rPr>
        <w:t>sonam..gour</w:t>
      </w:r>
      <w:r w:rsidRPr="00745A8A">
        <w:rPr>
          <w:rFonts w:ascii="Times New Roman" w:hAnsi="Times New Roman" w:cs="Times New Roman"/>
        </w:rPr>
        <w:t xml:space="preserve">@poornima.org   </w:t>
      </w:r>
    </w:p>
    <w:p w:rsidR="00C04B29" w:rsidRPr="00745A8A" w:rsidRDefault="00C04B29" w:rsidP="00C04B29">
      <w:pPr>
        <w:jc w:val="both"/>
        <w:rPr>
          <w:rFonts w:ascii="Times New Roman" w:hAnsi="Times New Roman" w:cs="Times New Roman"/>
        </w:rPr>
      </w:pPr>
      <w:r w:rsidRPr="00745A8A">
        <w:rPr>
          <w:rFonts w:ascii="Times New Roman" w:hAnsi="Times New Roman" w:cs="Times New Roman"/>
        </w:rPr>
        <w:t>f). Other details</w:t>
      </w:r>
      <w:r w:rsidRPr="00745A8A">
        <w:rPr>
          <w:rFonts w:ascii="Times New Roman" w:hAnsi="Times New Roman" w:cs="Times New Roman"/>
          <w:i/>
        </w:rPr>
        <w:t>:</w:t>
      </w:r>
      <w:r w:rsidRPr="00745A8A">
        <w:rPr>
          <w:rFonts w:ascii="Times New Roman" w:hAnsi="Times New Roman" w:cs="Times New Roman"/>
        </w:rPr>
        <w:t xml:space="preserve"> </w:t>
      </w:r>
    </w:p>
    <w:p w:rsidR="00C04B29" w:rsidRPr="00745A8A" w:rsidRDefault="00C04B29" w:rsidP="00C04B29">
      <w:pPr>
        <w:pStyle w:val="NormalWeb"/>
        <w:spacing w:before="0" w:beforeAutospacing="0" w:after="120" w:afterAutospacing="0"/>
        <w:jc w:val="both"/>
        <w:rPr>
          <w:b/>
          <w:bCs/>
        </w:rPr>
      </w:pPr>
    </w:p>
    <w:p w:rsidR="00C04B29" w:rsidRPr="00745A8A" w:rsidRDefault="00C04B29" w:rsidP="00C04B29">
      <w:pPr>
        <w:pStyle w:val="NormalWeb"/>
        <w:spacing w:before="0" w:beforeAutospacing="0" w:after="120" w:afterAutospacing="0"/>
        <w:jc w:val="both"/>
      </w:pPr>
      <w:r w:rsidRPr="00745A8A">
        <w:rPr>
          <w:b/>
          <w:bCs/>
        </w:rPr>
        <w:t>3).</w:t>
      </w:r>
      <w:r w:rsidRPr="00745A8A">
        <w:t xml:space="preserve"> </w:t>
      </w:r>
      <w:r w:rsidRPr="00745A8A">
        <w:rPr>
          <w:b/>
          <w:bCs/>
        </w:rPr>
        <w:t xml:space="preserve">Introduction of Students: III year VI Semester (Computer Engineering) </w:t>
      </w:r>
    </w:p>
    <w:p w:rsidR="00C04B29" w:rsidRPr="00745A8A" w:rsidRDefault="00C04B29" w:rsidP="00C04B29">
      <w:pPr>
        <w:spacing w:after="120"/>
        <w:jc w:val="both"/>
        <w:rPr>
          <w:rFonts w:ascii="Times New Roman" w:hAnsi="Times New Roman" w:cs="Times New Roman"/>
        </w:rPr>
      </w:pPr>
      <w:r w:rsidRPr="00745A8A">
        <w:rPr>
          <w:rFonts w:ascii="Times New Roman" w:hAnsi="Times New Roman" w:cs="Times New Roman"/>
        </w:rPr>
        <w:t>a). Identifying and keeping records of students based on meritorious/weak in academics.</w:t>
      </w:r>
    </w:p>
    <w:p w:rsidR="00C04B29" w:rsidRPr="00745A8A" w:rsidRDefault="00C04B29" w:rsidP="00C04B29">
      <w:pPr>
        <w:tabs>
          <w:tab w:val="center" w:pos="5085"/>
        </w:tabs>
        <w:jc w:val="both"/>
        <w:rPr>
          <w:rFonts w:ascii="Times New Roman" w:hAnsi="Times New Roman" w:cs="Times New Roman"/>
          <w:bCs/>
        </w:rPr>
      </w:pPr>
      <w:r w:rsidRPr="00745A8A">
        <w:rPr>
          <w:rFonts w:ascii="Times New Roman" w:hAnsi="Times New Roman" w:cs="Times New Roman"/>
          <w:bCs/>
        </w:rPr>
        <w:t>b). Achievement of students in previous years:-</w:t>
      </w:r>
    </w:p>
    <w:p w:rsidR="00C04B29" w:rsidRPr="00745A8A" w:rsidRDefault="00C04B29" w:rsidP="00C04B29">
      <w:pPr>
        <w:pStyle w:val="BodyTextIndent"/>
        <w:tabs>
          <w:tab w:val="left" w:pos="1095"/>
        </w:tabs>
        <w:ind w:left="0"/>
        <w:rPr>
          <w:rFonts w:ascii="Times New Roman" w:hAnsi="Times New Roman" w:cs="Times New Roman"/>
          <w:b/>
          <w:bCs/>
        </w:rPr>
      </w:pPr>
      <w:r w:rsidRPr="00745A8A">
        <w:rPr>
          <w:rFonts w:ascii="Times New Roman" w:hAnsi="Times New Roman" w:cs="Times New Roman"/>
          <w:b/>
          <w:bCs/>
        </w:rPr>
        <w:tab/>
      </w:r>
    </w:p>
    <w:p w:rsidR="00C04B29" w:rsidRPr="00745A8A" w:rsidRDefault="00C04B29" w:rsidP="00C04B29">
      <w:pPr>
        <w:jc w:val="both"/>
        <w:rPr>
          <w:rFonts w:ascii="Times New Roman" w:hAnsi="Times New Roman" w:cs="Times New Roman"/>
          <w:b/>
          <w:bCs/>
        </w:rPr>
      </w:pPr>
      <w:r w:rsidRPr="00745A8A">
        <w:rPr>
          <w:rFonts w:ascii="Times New Roman" w:hAnsi="Times New Roman" w:cs="Times New Roman"/>
          <w:b/>
          <w:bCs/>
        </w:rPr>
        <w:t xml:space="preserve">4). Instructional Language: - 100% English </w:t>
      </w:r>
    </w:p>
    <w:p w:rsidR="00C04B29" w:rsidRPr="00745A8A" w:rsidRDefault="00C04B29" w:rsidP="00C04B29">
      <w:pPr>
        <w:jc w:val="both"/>
        <w:rPr>
          <w:rFonts w:ascii="Times New Roman" w:hAnsi="Times New Roman" w:cs="Times New Roman"/>
          <w:b/>
          <w:bCs/>
        </w:rPr>
      </w:pPr>
    </w:p>
    <w:p w:rsidR="00C04B29" w:rsidRPr="00745A8A" w:rsidRDefault="00C04B29" w:rsidP="00C04B29">
      <w:pPr>
        <w:pStyle w:val="NormalWeb"/>
        <w:shd w:val="clear" w:color="auto" w:fill="FFFFFF"/>
        <w:spacing w:before="0" w:beforeAutospacing="0" w:after="330" w:afterAutospacing="0"/>
        <w:jc w:val="both"/>
        <w:rPr>
          <w:b/>
        </w:rPr>
      </w:pPr>
      <w:r w:rsidRPr="00745A8A">
        <w:rPr>
          <w:b/>
          <w:bCs/>
        </w:rPr>
        <w:t>5). Introduction to subject: -</w:t>
      </w:r>
      <w:r w:rsidRPr="00745A8A">
        <w:rPr>
          <w:b/>
        </w:rPr>
        <w:t xml:space="preserve"> </w:t>
      </w:r>
    </w:p>
    <w:p w:rsidR="00C04B29" w:rsidRPr="00A62D22" w:rsidRDefault="00C04B29" w:rsidP="00C04B29">
      <w:pPr>
        <w:jc w:val="both"/>
        <w:rPr>
          <w:rFonts w:ascii="Times New Roman" w:hAnsi="Times New Roman" w:cs="Times New Roman"/>
        </w:rPr>
      </w:pPr>
      <w:r w:rsidRPr="00745A8A">
        <w:rPr>
          <w:rFonts w:ascii="Times New Roman" w:hAnsi="Times New Roman" w:cs="Times New Roman"/>
          <w:b/>
          <w:i/>
        </w:rPr>
        <w:t>a). Relevance to Branch</w:t>
      </w:r>
      <w:r w:rsidRPr="00745A8A">
        <w:rPr>
          <w:rFonts w:ascii="Times New Roman" w:hAnsi="Times New Roman" w:cs="Times New Roman"/>
          <w:i/>
        </w:rPr>
        <w:t xml:space="preserve">:  </w:t>
      </w:r>
      <w:r w:rsidR="00A62D22" w:rsidRPr="00A62D22">
        <w:rPr>
          <w:rFonts w:ascii="Times New Roman" w:hAnsi="Times New Roman" w:cs="Times New Roman"/>
        </w:rPr>
        <w:t>Digital image processing deals with manipulation of digital images through a digital computer. It is a subfield of signals and systems but focus particularly on images. DIP focuses on developing a computer system that is able to perform processing on an image. The input of that system is a digital image and the system process that image using efficient algorithms, and gives an image as an output. The most common example is Adobe Photoshop. It is one of the widely used applications for processing digital images.</w:t>
      </w:r>
    </w:p>
    <w:p w:rsidR="00C04B29" w:rsidRPr="00FF5312" w:rsidRDefault="00C04B29" w:rsidP="00C04B29">
      <w:pPr>
        <w:jc w:val="both"/>
        <w:rPr>
          <w:rFonts w:ascii="Times New Roman" w:hAnsi="Times New Roman" w:cs="Times New Roman"/>
        </w:rPr>
      </w:pPr>
      <w:r w:rsidRPr="00745A8A">
        <w:rPr>
          <w:rFonts w:ascii="Times New Roman" w:hAnsi="Times New Roman" w:cs="Times New Roman"/>
          <w:b/>
          <w:i/>
        </w:rPr>
        <w:t>b). Relevance to Society</w:t>
      </w:r>
      <w:r w:rsidRPr="00745A8A">
        <w:rPr>
          <w:rFonts w:ascii="Times New Roman" w:hAnsi="Times New Roman" w:cs="Times New Roman"/>
          <w:i/>
        </w:rPr>
        <w:t xml:space="preserve">: </w:t>
      </w:r>
      <w:r w:rsidRPr="00FF5312">
        <w:rPr>
          <w:rFonts w:ascii="Times New Roman" w:hAnsi="Times New Roman" w:cs="Times New Roman"/>
        </w:rPr>
        <w:t xml:space="preserve">This subject is also useful in day to day life. This subject provided flawless communication between </w:t>
      </w:r>
      <w:r w:rsidR="00A62D22">
        <w:rPr>
          <w:rFonts w:ascii="Times New Roman" w:hAnsi="Times New Roman" w:cs="Times New Roman"/>
        </w:rPr>
        <w:t>different images</w:t>
      </w:r>
      <w:r w:rsidRPr="00FF5312">
        <w:rPr>
          <w:rFonts w:ascii="Times New Roman" w:hAnsi="Times New Roman" w:cs="Times New Roman"/>
        </w:rPr>
        <w:t xml:space="preserve">. It also </w:t>
      </w:r>
      <w:r w:rsidR="00A62D22">
        <w:rPr>
          <w:rFonts w:ascii="Times New Roman" w:hAnsi="Times New Roman" w:cs="Times New Roman"/>
        </w:rPr>
        <w:t xml:space="preserve">helpful for providing pictorial information and processing of image data for data interpretation. </w:t>
      </w:r>
    </w:p>
    <w:p w:rsidR="00C04B29" w:rsidRPr="00745A8A" w:rsidRDefault="00C04B29" w:rsidP="00C04B29">
      <w:pPr>
        <w:jc w:val="both"/>
        <w:rPr>
          <w:rFonts w:ascii="Times New Roman" w:hAnsi="Times New Roman" w:cs="Times New Roman"/>
          <w:i/>
        </w:rPr>
      </w:pPr>
    </w:p>
    <w:p w:rsidR="00C04B29" w:rsidRPr="00745A8A" w:rsidRDefault="00C04B29" w:rsidP="00C04B29">
      <w:pPr>
        <w:jc w:val="both"/>
        <w:rPr>
          <w:rFonts w:ascii="Times New Roman" w:hAnsi="Times New Roman" w:cs="Times New Roman"/>
        </w:rPr>
      </w:pPr>
      <w:r w:rsidRPr="00745A8A">
        <w:rPr>
          <w:rFonts w:ascii="Times New Roman" w:hAnsi="Times New Roman" w:cs="Times New Roman"/>
          <w:b/>
          <w:i/>
        </w:rPr>
        <w:lastRenderedPageBreak/>
        <w:t>c). Relevance to Self</w:t>
      </w:r>
      <w:r w:rsidRPr="00FF5312">
        <w:rPr>
          <w:rFonts w:ascii="Times New Roman" w:hAnsi="Times New Roman" w:cs="Times New Roman"/>
        </w:rPr>
        <w:t>:  Since I am from electronics &amp; Communication department, and this subject is related to communication engineering, so I have great interest in this subject. This subject has great importance in making image processing projects and also useful for comparative studies</w:t>
      </w:r>
      <w:r w:rsidRPr="00745A8A">
        <w:rPr>
          <w:rFonts w:ascii="Times New Roman" w:hAnsi="Times New Roman" w:cs="Times New Roman"/>
        </w:rPr>
        <w:t>.</w:t>
      </w:r>
    </w:p>
    <w:p w:rsidR="00C04B29" w:rsidRPr="00745A8A" w:rsidRDefault="00C04B29" w:rsidP="00C04B29">
      <w:pPr>
        <w:jc w:val="both"/>
        <w:rPr>
          <w:rFonts w:ascii="Times New Roman" w:hAnsi="Times New Roman" w:cs="Times New Roman"/>
        </w:rPr>
      </w:pPr>
    </w:p>
    <w:p w:rsidR="00C04B29" w:rsidRPr="00745A8A" w:rsidRDefault="00C04B29" w:rsidP="00C04B29">
      <w:pPr>
        <w:ind w:left="360" w:hanging="360"/>
        <w:jc w:val="both"/>
        <w:rPr>
          <w:rFonts w:ascii="Times New Roman" w:hAnsi="Times New Roman" w:cs="Times New Roman"/>
        </w:rPr>
      </w:pPr>
      <w:r w:rsidRPr="00745A8A">
        <w:rPr>
          <w:rFonts w:ascii="Times New Roman" w:hAnsi="Times New Roman" w:cs="Times New Roman"/>
          <w:b/>
        </w:rPr>
        <w:t xml:space="preserve">d). </w:t>
      </w:r>
      <w:r w:rsidRPr="00745A8A">
        <w:rPr>
          <w:rFonts w:ascii="Times New Roman" w:hAnsi="Times New Roman" w:cs="Times New Roman"/>
          <w:b/>
          <w:i/>
        </w:rPr>
        <w:t>Relation with lab</w:t>
      </w:r>
      <w:r w:rsidRPr="00745A8A">
        <w:rPr>
          <w:rFonts w:ascii="Times New Roman" w:hAnsi="Times New Roman" w:cs="Times New Roman"/>
          <w:b/>
        </w:rPr>
        <w:t>:</w:t>
      </w:r>
      <w:r w:rsidRPr="00745A8A">
        <w:rPr>
          <w:rFonts w:ascii="Times New Roman" w:hAnsi="Times New Roman" w:cs="Times New Roman"/>
        </w:rPr>
        <w:t xml:space="preserve"> - In labs we learn to </w:t>
      </w:r>
      <w:r w:rsidR="00A62D22">
        <w:rPr>
          <w:rFonts w:ascii="Times New Roman" w:hAnsi="Times New Roman" w:cs="Times New Roman"/>
        </w:rPr>
        <w:t>image enhancement, histogram and image resolution.</w:t>
      </w:r>
    </w:p>
    <w:p w:rsidR="00C04B29" w:rsidRPr="00745A8A" w:rsidRDefault="00C04B29" w:rsidP="00C04B29">
      <w:pPr>
        <w:jc w:val="both"/>
        <w:rPr>
          <w:rFonts w:ascii="Times New Roman" w:hAnsi="Times New Roman" w:cs="Times New Roman"/>
          <w:b/>
        </w:rPr>
      </w:pPr>
      <w:r w:rsidRPr="00745A8A">
        <w:rPr>
          <w:rFonts w:ascii="Times New Roman" w:hAnsi="Times New Roman" w:cs="Times New Roman"/>
          <w:b/>
          <w:bCs/>
        </w:rPr>
        <w:t>6). S</w:t>
      </w:r>
      <w:r w:rsidRPr="00745A8A">
        <w:rPr>
          <w:rFonts w:ascii="Times New Roman" w:hAnsi="Times New Roman" w:cs="Times New Roman"/>
          <w:b/>
        </w:rPr>
        <w:t>yllabus of Rajasthan Technical University, Kota</w:t>
      </w:r>
    </w:p>
    <w:p w:rsidR="00C04B29" w:rsidRPr="00DD6264" w:rsidRDefault="00C04B29" w:rsidP="00C04B29">
      <w:pPr>
        <w:pStyle w:val="ListParagraph"/>
        <w:numPr>
          <w:ilvl w:val="0"/>
          <w:numId w:val="22"/>
        </w:numPr>
        <w:spacing w:after="0" w:line="240" w:lineRule="auto"/>
        <w:jc w:val="both"/>
        <w:rPr>
          <w:rFonts w:ascii="Times New Roman" w:hAnsi="Times New Roman"/>
        </w:rPr>
      </w:pPr>
      <w:r w:rsidRPr="00DD6264">
        <w:rPr>
          <w:rFonts w:ascii="Times New Roman" w:hAnsi="Times New Roman"/>
          <w:b/>
        </w:rPr>
        <w:t>Index Terms/ Key Words:</w:t>
      </w:r>
      <w:r w:rsidRPr="00DD6264">
        <w:rPr>
          <w:rFonts w:ascii="Times New Roman" w:hAnsi="Times New Roman"/>
        </w:rPr>
        <w:t xml:space="preserve"> Image Processing, color image transform, Image Enhancement, Image Compression and Segmentation etc.</w:t>
      </w:r>
    </w:p>
    <w:p w:rsidR="00C04B29" w:rsidRPr="00745A8A" w:rsidRDefault="00C04B29" w:rsidP="00C04B29">
      <w:pPr>
        <w:numPr>
          <w:ilvl w:val="0"/>
          <w:numId w:val="22"/>
        </w:numPr>
        <w:spacing w:after="0" w:line="240" w:lineRule="auto"/>
        <w:jc w:val="both"/>
        <w:rPr>
          <w:rFonts w:ascii="Times New Roman" w:hAnsi="Times New Roman" w:cs="Times New Roman"/>
          <w:b/>
          <w:u w:val="single"/>
        </w:rPr>
      </w:pPr>
      <w:r w:rsidRPr="00745A8A">
        <w:rPr>
          <w:rFonts w:ascii="Times New Roman" w:hAnsi="Times New Roman" w:cs="Times New Roman"/>
          <w:b/>
        </w:rPr>
        <w:t>RTU Syllabus with Name of Subject &amp; Code</w:t>
      </w:r>
      <w:r w:rsidRPr="00745A8A">
        <w:rPr>
          <w:rFonts w:ascii="Times New Roman" w:hAnsi="Times New Roman" w:cs="Times New Roman"/>
        </w:rPr>
        <w:t xml:space="preserve">: </w:t>
      </w:r>
      <w:r w:rsidR="00A62D22">
        <w:rPr>
          <w:rFonts w:ascii="Times New Roman" w:eastAsia="Times New Roman" w:hAnsi="Times New Roman"/>
          <w:b/>
          <w:color w:val="000000"/>
          <w:szCs w:val="24"/>
        </w:rPr>
        <w:t>Digital Image Processing</w:t>
      </w:r>
      <w:r w:rsidR="00A62D22" w:rsidRPr="00745A8A">
        <w:rPr>
          <w:rFonts w:ascii="Times New Roman" w:eastAsia="Times New Roman" w:hAnsi="Times New Roman"/>
          <w:b/>
          <w:color w:val="000000"/>
          <w:szCs w:val="24"/>
        </w:rPr>
        <w:t xml:space="preserve"> </w:t>
      </w:r>
      <w:r w:rsidR="00A62D22">
        <w:rPr>
          <w:rFonts w:ascii="Times New Roman" w:eastAsia="Times New Roman" w:hAnsi="Times New Roman"/>
          <w:b/>
          <w:color w:val="000000"/>
          <w:szCs w:val="24"/>
        </w:rPr>
        <w:t xml:space="preserve"> </w:t>
      </w:r>
      <w:r w:rsidR="00A62D22">
        <w:rPr>
          <w:rFonts w:ascii="Times New Roman" w:hAnsi="Times New Roman" w:cs="Times New Roman"/>
          <w:b/>
          <w:bCs/>
        </w:rPr>
        <w:t>(6</w:t>
      </w:r>
      <w:r w:rsidRPr="00745A8A">
        <w:rPr>
          <w:rFonts w:ascii="Times New Roman" w:hAnsi="Times New Roman" w:cs="Times New Roman"/>
          <w:b/>
          <w:bCs/>
        </w:rPr>
        <w:t>CS3-01)</w:t>
      </w:r>
    </w:p>
    <w:p w:rsidR="00C04B29" w:rsidRPr="00745A8A" w:rsidRDefault="00C04B29" w:rsidP="00C04B29">
      <w:pPr>
        <w:ind w:left="720"/>
        <w:jc w:val="both"/>
        <w:rPr>
          <w:rFonts w:ascii="Times New Roman" w:hAnsi="Times New Roman" w:cs="Times New Roman"/>
          <w:b/>
          <w:u w:val="single"/>
        </w:rPr>
      </w:pPr>
    </w:p>
    <w:p w:rsidR="00C04B29" w:rsidRPr="00FF5312" w:rsidRDefault="00C04B29" w:rsidP="00C04B29">
      <w:pPr>
        <w:jc w:val="both"/>
        <w:rPr>
          <w:rFonts w:ascii="Times New Roman" w:hAnsi="Times New Roman" w:cs="Times New Roman"/>
          <w:sz w:val="24"/>
          <w:szCs w:val="24"/>
        </w:rPr>
      </w:pPr>
      <w:r w:rsidRPr="00FF5312">
        <w:rPr>
          <w:rFonts w:ascii="Times New Roman" w:hAnsi="Times New Roman" w:cs="Times New Roman"/>
          <w:sz w:val="24"/>
          <w:szCs w:val="24"/>
        </w:rPr>
        <w:t xml:space="preserve">UNIT I: </w:t>
      </w:r>
      <w:r w:rsidRPr="00FF5312">
        <w:rPr>
          <w:rFonts w:ascii="Times New Roman" w:hAnsi="Times New Roman" w:cs="Times New Roman"/>
          <w:b/>
          <w:sz w:val="24"/>
          <w:szCs w:val="24"/>
        </w:rPr>
        <w:t>Objective, scope and outcome of the course.</w:t>
      </w:r>
    </w:p>
    <w:p w:rsidR="00A62D22" w:rsidRDefault="00C04B29" w:rsidP="00A62D22">
      <w:pPr>
        <w:autoSpaceDE w:val="0"/>
        <w:autoSpaceDN w:val="0"/>
        <w:adjustRightInd w:val="0"/>
        <w:spacing w:after="0" w:line="240" w:lineRule="auto"/>
        <w:rPr>
          <w:rFonts w:ascii="Times New Roman" w:hAnsi="Times New Roman" w:cs="Times New Roman"/>
          <w:sz w:val="24"/>
          <w:szCs w:val="24"/>
        </w:rPr>
      </w:pPr>
      <w:r w:rsidRPr="00FF5312">
        <w:rPr>
          <w:rFonts w:ascii="Times New Roman" w:hAnsi="Times New Roman" w:cs="Times New Roman"/>
          <w:sz w:val="24"/>
          <w:szCs w:val="24"/>
        </w:rPr>
        <w:t xml:space="preserve">UNIT II:  </w:t>
      </w:r>
      <w:r w:rsidR="00A62D22" w:rsidRPr="00A62D22">
        <w:rPr>
          <w:rFonts w:ascii="Times New Roman" w:hAnsi="Times New Roman" w:cs="Times New Roman"/>
          <w:b/>
          <w:sz w:val="24"/>
          <w:szCs w:val="24"/>
        </w:rPr>
        <w:t>Introduction to Image Processing:</w:t>
      </w:r>
      <w:r w:rsidRPr="00A62D22">
        <w:rPr>
          <w:rFonts w:ascii="Times New Roman" w:hAnsi="Times New Roman" w:cs="Times New Roman"/>
          <w:sz w:val="24"/>
          <w:szCs w:val="24"/>
        </w:rPr>
        <w:t xml:space="preserve"> </w:t>
      </w:r>
    </w:p>
    <w:p w:rsidR="00A62D22" w:rsidRDefault="00A62D22" w:rsidP="00A62D22">
      <w:pPr>
        <w:autoSpaceDE w:val="0"/>
        <w:autoSpaceDN w:val="0"/>
        <w:adjustRightInd w:val="0"/>
        <w:spacing w:after="0" w:line="240" w:lineRule="auto"/>
        <w:rPr>
          <w:rFonts w:ascii="Times New Roman" w:hAnsi="Times New Roman" w:cs="Times New Roman"/>
          <w:sz w:val="24"/>
          <w:szCs w:val="24"/>
        </w:rPr>
      </w:pPr>
    </w:p>
    <w:p w:rsidR="00A62D22" w:rsidRDefault="00A62D22" w:rsidP="00A62D22">
      <w:pPr>
        <w:autoSpaceDE w:val="0"/>
        <w:autoSpaceDN w:val="0"/>
        <w:adjustRightInd w:val="0"/>
        <w:spacing w:after="0" w:line="240" w:lineRule="auto"/>
        <w:rPr>
          <w:rFonts w:ascii="Times New Roman" w:hAnsi="Times New Roman" w:cs="Times New Roman"/>
          <w:sz w:val="24"/>
          <w:szCs w:val="24"/>
        </w:rPr>
      </w:pPr>
      <w:r w:rsidRPr="00A62D22">
        <w:rPr>
          <w:rFonts w:ascii="Times New Roman" w:hAnsi="Times New Roman" w:cs="Times New Roman"/>
          <w:sz w:val="24"/>
          <w:szCs w:val="24"/>
        </w:rPr>
        <w:t>Digital Image representation,</w:t>
      </w:r>
      <w:r>
        <w:rPr>
          <w:rFonts w:ascii="Times New Roman" w:hAnsi="Times New Roman" w:cs="Times New Roman"/>
          <w:sz w:val="24"/>
          <w:szCs w:val="24"/>
        </w:rPr>
        <w:t xml:space="preserve"> </w:t>
      </w:r>
      <w:r w:rsidRPr="00A62D22">
        <w:rPr>
          <w:rFonts w:ascii="Times New Roman" w:hAnsi="Times New Roman" w:cs="Times New Roman"/>
          <w:sz w:val="24"/>
          <w:szCs w:val="24"/>
        </w:rPr>
        <w:t>Sampling &amp; Quantization, Steps in image Processing, Image</w:t>
      </w:r>
      <w:r>
        <w:rPr>
          <w:rFonts w:ascii="Times New Roman" w:hAnsi="Times New Roman" w:cs="Times New Roman"/>
          <w:sz w:val="24"/>
          <w:szCs w:val="24"/>
        </w:rPr>
        <w:t xml:space="preserve"> </w:t>
      </w:r>
      <w:r w:rsidRPr="00A62D22">
        <w:rPr>
          <w:rFonts w:ascii="Times New Roman" w:hAnsi="Times New Roman" w:cs="Times New Roman"/>
          <w:sz w:val="24"/>
          <w:szCs w:val="24"/>
        </w:rPr>
        <w:t>acquisition, color image representation.</w:t>
      </w:r>
      <w:r w:rsidRPr="00FF5312">
        <w:rPr>
          <w:rFonts w:ascii="Times New Roman" w:hAnsi="Times New Roman" w:cs="Times New Roman"/>
          <w:sz w:val="24"/>
          <w:szCs w:val="24"/>
        </w:rPr>
        <w:t xml:space="preserve"> </w:t>
      </w:r>
    </w:p>
    <w:p w:rsidR="00A62D22" w:rsidRDefault="00A62D22" w:rsidP="00A62D22">
      <w:pPr>
        <w:autoSpaceDE w:val="0"/>
        <w:autoSpaceDN w:val="0"/>
        <w:adjustRightInd w:val="0"/>
        <w:spacing w:after="0" w:line="240" w:lineRule="auto"/>
        <w:rPr>
          <w:rFonts w:ascii="Times New Roman" w:hAnsi="Times New Roman" w:cs="Times New Roman"/>
          <w:sz w:val="24"/>
          <w:szCs w:val="24"/>
        </w:rPr>
      </w:pPr>
    </w:p>
    <w:p w:rsidR="00A62D22" w:rsidRDefault="00C04B29" w:rsidP="00A62D22">
      <w:pPr>
        <w:jc w:val="both"/>
        <w:rPr>
          <w:rFonts w:ascii="Times New Roman" w:hAnsi="Times New Roman" w:cs="Times New Roman"/>
          <w:b/>
          <w:sz w:val="24"/>
          <w:szCs w:val="24"/>
        </w:rPr>
      </w:pPr>
      <w:r w:rsidRPr="00FF5312">
        <w:rPr>
          <w:rFonts w:ascii="Times New Roman" w:hAnsi="Times New Roman" w:cs="Times New Roman"/>
          <w:sz w:val="24"/>
          <w:szCs w:val="24"/>
        </w:rPr>
        <w:t xml:space="preserve">UNIT III: </w:t>
      </w:r>
      <w:r w:rsidR="00A62D22" w:rsidRPr="00A62D22">
        <w:rPr>
          <w:rFonts w:ascii="Times New Roman" w:hAnsi="Times New Roman" w:cs="Times New Roman"/>
          <w:b/>
          <w:sz w:val="24"/>
          <w:szCs w:val="24"/>
        </w:rPr>
        <w:t>Image Transformation &amp; Filtering</w:t>
      </w:r>
      <w:r w:rsidRPr="00A62D22">
        <w:rPr>
          <w:rFonts w:ascii="Times New Roman" w:hAnsi="Times New Roman" w:cs="Times New Roman"/>
          <w:b/>
          <w:sz w:val="24"/>
          <w:szCs w:val="24"/>
        </w:rPr>
        <w:t xml:space="preserve">: </w:t>
      </w:r>
    </w:p>
    <w:p w:rsidR="00C04B29" w:rsidRPr="00A62D22" w:rsidRDefault="00A62D22" w:rsidP="00A62D22">
      <w:pPr>
        <w:jc w:val="both"/>
        <w:rPr>
          <w:rFonts w:ascii="Times New Roman" w:hAnsi="Times New Roman" w:cs="Times New Roman"/>
          <w:b/>
          <w:sz w:val="24"/>
          <w:szCs w:val="24"/>
        </w:rPr>
      </w:pPr>
      <w:r w:rsidRPr="00A62D22">
        <w:rPr>
          <w:rFonts w:ascii="Times New Roman" w:hAnsi="Times New Roman" w:cs="Times New Roman"/>
          <w:sz w:val="24"/>
          <w:szCs w:val="24"/>
        </w:rPr>
        <w:t>Intensity transform functions,</w:t>
      </w:r>
      <w:r>
        <w:rPr>
          <w:rFonts w:ascii="Times New Roman" w:hAnsi="Times New Roman" w:cs="Times New Roman"/>
          <w:b/>
          <w:sz w:val="24"/>
          <w:szCs w:val="24"/>
        </w:rPr>
        <w:t xml:space="preserve"> </w:t>
      </w:r>
      <w:r w:rsidRPr="00A62D22">
        <w:rPr>
          <w:rFonts w:ascii="Times New Roman" w:hAnsi="Times New Roman" w:cs="Times New Roman"/>
          <w:sz w:val="24"/>
          <w:szCs w:val="24"/>
        </w:rPr>
        <w:t>histogram processing, Spatial filtering, Fourier transforms and its</w:t>
      </w:r>
      <w:r>
        <w:rPr>
          <w:rFonts w:ascii="Times New Roman" w:hAnsi="Times New Roman" w:cs="Times New Roman"/>
          <w:b/>
          <w:sz w:val="24"/>
          <w:szCs w:val="24"/>
        </w:rPr>
        <w:t xml:space="preserve"> </w:t>
      </w:r>
      <w:r w:rsidRPr="00A62D22">
        <w:rPr>
          <w:rFonts w:ascii="Times New Roman" w:hAnsi="Times New Roman" w:cs="Times New Roman"/>
          <w:sz w:val="24"/>
          <w:szCs w:val="24"/>
        </w:rPr>
        <w:t>properties, frequency domain filters, colour models, Pseudo</w:t>
      </w:r>
      <w:r>
        <w:rPr>
          <w:rFonts w:ascii="Times New Roman" w:hAnsi="Times New Roman" w:cs="Times New Roman"/>
          <w:b/>
          <w:sz w:val="24"/>
          <w:szCs w:val="24"/>
        </w:rPr>
        <w:t xml:space="preserve"> </w:t>
      </w:r>
      <w:r w:rsidRPr="00A62D22">
        <w:rPr>
          <w:rFonts w:ascii="Times New Roman" w:hAnsi="Times New Roman" w:cs="Times New Roman"/>
          <w:sz w:val="24"/>
          <w:szCs w:val="24"/>
        </w:rPr>
        <w:t>colouring, colour transforms, Basics of Wavelet Transforms.</w:t>
      </w:r>
      <w:r w:rsidR="00C04B29" w:rsidRPr="00FF5312">
        <w:rPr>
          <w:rFonts w:ascii="Times New Roman" w:hAnsi="Times New Roman" w:cs="Times New Roman"/>
          <w:sz w:val="24"/>
          <w:szCs w:val="24"/>
        </w:rPr>
        <w:t xml:space="preserve"> </w:t>
      </w:r>
    </w:p>
    <w:p w:rsidR="00C04B29" w:rsidRPr="00A62D22" w:rsidRDefault="00C04B29" w:rsidP="00C04B29">
      <w:pPr>
        <w:jc w:val="both"/>
        <w:rPr>
          <w:rFonts w:ascii="Times New Roman" w:hAnsi="Times New Roman" w:cs="Times New Roman"/>
          <w:sz w:val="24"/>
          <w:szCs w:val="24"/>
        </w:rPr>
      </w:pPr>
      <w:r w:rsidRPr="00FF5312">
        <w:rPr>
          <w:rFonts w:ascii="Times New Roman" w:hAnsi="Times New Roman" w:cs="Times New Roman"/>
          <w:sz w:val="24"/>
          <w:szCs w:val="24"/>
        </w:rPr>
        <w:t>UNIT IV</w:t>
      </w:r>
      <w:r w:rsidRPr="00FF5312">
        <w:rPr>
          <w:rFonts w:ascii="Times New Roman" w:hAnsi="Times New Roman" w:cs="Times New Roman"/>
          <w:b/>
          <w:sz w:val="24"/>
          <w:szCs w:val="24"/>
        </w:rPr>
        <w:t xml:space="preserve">: </w:t>
      </w:r>
      <w:r w:rsidR="00A62D22" w:rsidRPr="00A62D22">
        <w:rPr>
          <w:rFonts w:ascii="Times New Roman" w:hAnsi="Times New Roman" w:cs="Times New Roman"/>
          <w:b/>
          <w:sz w:val="24"/>
          <w:szCs w:val="24"/>
        </w:rPr>
        <w:t>Image Restoration:</w:t>
      </w:r>
    </w:p>
    <w:p w:rsidR="00A62D22" w:rsidRDefault="00A62D22" w:rsidP="00A62D22">
      <w:pPr>
        <w:autoSpaceDE w:val="0"/>
        <w:autoSpaceDN w:val="0"/>
        <w:adjustRightInd w:val="0"/>
        <w:spacing w:after="0" w:line="240" w:lineRule="auto"/>
        <w:rPr>
          <w:rFonts w:ascii="Times New Roman" w:hAnsi="Times New Roman" w:cs="Times New Roman"/>
          <w:sz w:val="24"/>
          <w:szCs w:val="24"/>
        </w:rPr>
      </w:pPr>
      <w:r w:rsidRPr="00A62D22">
        <w:rPr>
          <w:rFonts w:ascii="Times New Roman" w:hAnsi="Times New Roman" w:cs="Times New Roman"/>
          <w:sz w:val="24"/>
          <w:szCs w:val="24"/>
        </w:rPr>
        <w:t>Image degradation and restoration process,</w:t>
      </w:r>
      <w:r>
        <w:rPr>
          <w:rFonts w:ascii="Times New Roman" w:hAnsi="Times New Roman" w:cs="Times New Roman"/>
          <w:sz w:val="24"/>
          <w:szCs w:val="24"/>
        </w:rPr>
        <w:t xml:space="preserve"> </w:t>
      </w:r>
      <w:r w:rsidRPr="00A62D22">
        <w:rPr>
          <w:rFonts w:ascii="Times New Roman" w:hAnsi="Times New Roman" w:cs="Times New Roman"/>
          <w:sz w:val="24"/>
          <w:szCs w:val="24"/>
        </w:rPr>
        <w:t>Noise Models, Noise Filters, degradation function, Inverse Filtering,</w:t>
      </w:r>
      <w:r>
        <w:rPr>
          <w:rFonts w:ascii="Times New Roman" w:hAnsi="Times New Roman" w:cs="Times New Roman"/>
          <w:sz w:val="24"/>
          <w:szCs w:val="24"/>
        </w:rPr>
        <w:t xml:space="preserve"> </w:t>
      </w:r>
      <w:r w:rsidRPr="00A62D22">
        <w:rPr>
          <w:rFonts w:ascii="Times New Roman" w:hAnsi="Times New Roman" w:cs="Times New Roman"/>
          <w:sz w:val="24"/>
          <w:szCs w:val="24"/>
        </w:rPr>
        <w:t>Homomorphism Filtering.</w:t>
      </w:r>
      <w:r w:rsidRPr="00FF5312">
        <w:rPr>
          <w:rFonts w:ascii="Times New Roman" w:hAnsi="Times New Roman" w:cs="Times New Roman"/>
          <w:sz w:val="24"/>
          <w:szCs w:val="24"/>
        </w:rPr>
        <w:t xml:space="preserve"> </w:t>
      </w:r>
    </w:p>
    <w:p w:rsidR="00A62D22" w:rsidRDefault="00A62D22" w:rsidP="00A62D22">
      <w:pPr>
        <w:autoSpaceDE w:val="0"/>
        <w:autoSpaceDN w:val="0"/>
        <w:adjustRightInd w:val="0"/>
        <w:spacing w:after="0" w:line="240" w:lineRule="auto"/>
        <w:rPr>
          <w:rFonts w:ascii="Times New Roman" w:hAnsi="Times New Roman" w:cs="Times New Roman"/>
          <w:sz w:val="24"/>
          <w:szCs w:val="24"/>
        </w:rPr>
      </w:pPr>
    </w:p>
    <w:p w:rsidR="00A62D22" w:rsidRPr="00A62D22" w:rsidRDefault="00C04B29" w:rsidP="00A62D22">
      <w:pPr>
        <w:autoSpaceDE w:val="0"/>
        <w:autoSpaceDN w:val="0"/>
        <w:adjustRightInd w:val="0"/>
        <w:spacing w:after="0" w:line="240" w:lineRule="auto"/>
        <w:rPr>
          <w:rFonts w:ascii="Times New Roman" w:hAnsi="Times New Roman" w:cs="Times New Roman"/>
          <w:b/>
          <w:sz w:val="24"/>
          <w:szCs w:val="24"/>
        </w:rPr>
      </w:pPr>
      <w:r w:rsidRPr="00FF5312">
        <w:rPr>
          <w:rFonts w:ascii="Times New Roman" w:hAnsi="Times New Roman" w:cs="Times New Roman"/>
          <w:sz w:val="24"/>
          <w:szCs w:val="24"/>
        </w:rPr>
        <w:t xml:space="preserve">UNIT V: </w:t>
      </w:r>
      <w:r w:rsidR="00A62D22" w:rsidRPr="00A62D22">
        <w:rPr>
          <w:rFonts w:ascii="Times New Roman" w:hAnsi="Times New Roman" w:cs="Times New Roman"/>
          <w:b/>
          <w:sz w:val="24"/>
          <w:szCs w:val="24"/>
        </w:rPr>
        <w:t xml:space="preserve">Image Compression: </w:t>
      </w:r>
    </w:p>
    <w:p w:rsidR="00A62D22" w:rsidRPr="00A62D22" w:rsidRDefault="00A62D22" w:rsidP="00A62D22">
      <w:pPr>
        <w:autoSpaceDE w:val="0"/>
        <w:autoSpaceDN w:val="0"/>
        <w:adjustRightInd w:val="0"/>
        <w:spacing w:after="0" w:line="240" w:lineRule="auto"/>
        <w:rPr>
          <w:rFonts w:ascii="Times New Roman" w:hAnsi="Times New Roman" w:cs="Times New Roman"/>
          <w:b/>
          <w:sz w:val="24"/>
          <w:szCs w:val="24"/>
        </w:rPr>
      </w:pPr>
    </w:p>
    <w:p w:rsidR="00A62D22" w:rsidRPr="00A62D22" w:rsidRDefault="00A62D22" w:rsidP="00A62D22">
      <w:pPr>
        <w:autoSpaceDE w:val="0"/>
        <w:autoSpaceDN w:val="0"/>
        <w:adjustRightInd w:val="0"/>
        <w:spacing w:after="0" w:line="240" w:lineRule="auto"/>
        <w:rPr>
          <w:rFonts w:ascii="Times New Roman" w:hAnsi="Times New Roman" w:cs="Times New Roman"/>
          <w:sz w:val="24"/>
          <w:szCs w:val="24"/>
        </w:rPr>
      </w:pPr>
      <w:r w:rsidRPr="00A62D22">
        <w:rPr>
          <w:rFonts w:ascii="Times New Roman" w:hAnsi="Times New Roman" w:cs="Times New Roman"/>
          <w:sz w:val="24"/>
          <w:szCs w:val="24"/>
        </w:rPr>
        <w:t>Coding redundancy, Interpixel redundancy,</w:t>
      </w:r>
      <w:r>
        <w:rPr>
          <w:rFonts w:ascii="Times New Roman" w:hAnsi="Times New Roman" w:cs="Times New Roman"/>
          <w:sz w:val="24"/>
          <w:szCs w:val="24"/>
        </w:rPr>
        <w:t xml:space="preserve"> </w:t>
      </w:r>
      <w:r w:rsidRPr="00A62D22">
        <w:rPr>
          <w:rFonts w:ascii="Times New Roman" w:hAnsi="Times New Roman" w:cs="Times New Roman"/>
          <w:sz w:val="24"/>
          <w:szCs w:val="24"/>
        </w:rPr>
        <w:t>Psychovisual redundancy, Huffman Coding, Arithmetic coding,</w:t>
      </w:r>
    </w:p>
    <w:p w:rsidR="00A62D22" w:rsidRDefault="00A62D22" w:rsidP="00A62D22">
      <w:pPr>
        <w:jc w:val="both"/>
        <w:rPr>
          <w:rFonts w:ascii="Times New Roman" w:hAnsi="Times New Roman" w:cs="Times New Roman"/>
          <w:sz w:val="24"/>
          <w:szCs w:val="24"/>
        </w:rPr>
      </w:pPr>
      <w:r w:rsidRPr="00A62D22">
        <w:rPr>
          <w:rFonts w:ascii="Times New Roman" w:hAnsi="Times New Roman" w:cs="Times New Roman"/>
          <w:sz w:val="24"/>
          <w:szCs w:val="24"/>
        </w:rPr>
        <w:t>Lossy compression techniques, JPEG Compression.</w:t>
      </w:r>
      <w:r w:rsidRPr="00FF5312">
        <w:rPr>
          <w:rFonts w:ascii="Times New Roman" w:hAnsi="Times New Roman" w:cs="Times New Roman"/>
          <w:sz w:val="24"/>
          <w:szCs w:val="24"/>
        </w:rPr>
        <w:t xml:space="preserve"> </w:t>
      </w:r>
    </w:p>
    <w:p w:rsidR="00A62D22" w:rsidRPr="00A62D22" w:rsidRDefault="00C04B29" w:rsidP="00C04B29">
      <w:pPr>
        <w:jc w:val="both"/>
        <w:rPr>
          <w:rFonts w:ascii="Times New Roman" w:hAnsi="Times New Roman" w:cs="Times New Roman"/>
          <w:b/>
          <w:sz w:val="24"/>
          <w:szCs w:val="24"/>
        </w:rPr>
      </w:pPr>
      <w:r w:rsidRPr="00FF5312">
        <w:rPr>
          <w:rFonts w:ascii="Times New Roman" w:hAnsi="Times New Roman" w:cs="Times New Roman"/>
          <w:sz w:val="24"/>
          <w:szCs w:val="24"/>
        </w:rPr>
        <w:t xml:space="preserve">UNIT VI: </w:t>
      </w:r>
      <w:r w:rsidR="00A62D22" w:rsidRPr="00A62D22">
        <w:rPr>
          <w:rFonts w:ascii="Times New Roman" w:hAnsi="Times New Roman" w:cs="Times New Roman"/>
          <w:b/>
          <w:sz w:val="24"/>
          <w:szCs w:val="24"/>
        </w:rPr>
        <w:t>Image Segmentation &amp; Representation:</w:t>
      </w:r>
    </w:p>
    <w:p w:rsidR="00A62D22" w:rsidRPr="00A62D22" w:rsidRDefault="00C04B29" w:rsidP="00A62D22">
      <w:pPr>
        <w:autoSpaceDE w:val="0"/>
        <w:autoSpaceDN w:val="0"/>
        <w:adjustRightInd w:val="0"/>
        <w:spacing w:after="0" w:line="240" w:lineRule="auto"/>
        <w:rPr>
          <w:rFonts w:ascii="Times New Roman" w:hAnsi="Times New Roman" w:cs="Times New Roman"/>
          <w:sz w:val="24"/>
          <w:szCs w:val="24"/>
        </w:rPr>
      </w:pPr>
      <w:r w:rsidRPr="00FF5312">
        <w:rPr>
          <w:rFonts w:ascii="Times New Roman" w:hAnsi="Times New Roman" w:cs="Times New Roman"/>
          <w:sz w:val="24"/>
          <w:szCs w:val="24"/>
        </w:rPr>
        <w:t xml:space="preserve"> </w:t>
      </w:r>
      <w:r w:rsidR="00A62D22" w:rsidRPr="00A62D22">
        <w:rPr>
          <w:rFonts w:ascii="Times New Roman" w:hAnsi="Times New Roman" w:cs="Times New Roman"/>
          <w:sz w:val="24"/>
          <w:szCs w:val="24"/>
        </w:rPr>
        <w:t>Point, Line and Edge</w:t>
      </w:r>
      <w:r w:rsidR="00A62D22">
        <w:rPr>
          <w:rFonts w:ascii="Times New Roman" w:hAnsi="Times New Roman" w:cs="Times New Roman"/>
          <w:sz w:val="24"/>
          <w:szCs w:val="24"/>
        </w:rPr>
        <w:t xml:space="preserve"> </w:t>
      </w:r>
      <w:r w:rsidR="00A62D22" w:rsidRPr="00A62D22">
        <w:rPr>
          <w:rFonts w:ascii="Times New Roman" w:hAnsi="Times New Roman" w:cs="Times New Roman"/>
          <w:sz w:val="24"/>
          <w:szCs w:val="24"/>
        </w:rPr>
        <w:t>Detection, Thresholding, Edge and Boundary linking, Hough</w:t>
      </w:r>
      <w:r w:rsidR="00A62D22">
        <w:rPr>
          <w:rFonts w:ascii="Times New Roman" w:hAnsi="Times New Roman" w:cs="Times New Roman"/>
          <w:sz w:val="24"/>
          <w:szCs w:val="24"/>
        </w:rPr>
        <w:t xml:space="preserve"> </w:t>
      </w:r>
      <w:r w:rsidR="00A62D22" w:rsidRPr="00A62D22">
        <w:rPr>
          <w:rFonts w:ascii="Times New Roman" w:hAnsi="Times New Roman" w:cs="Times New Roman"/>
          <w:sz w:val="24"/>
          <w:szCs w:val="24"/>
        </w:rPr>
        <w:t>transforms, Region Based Segmentation, Boundary representation,</w:t>
      </w:r>
      <w:r w:rsidR="00A62D22">
        <w:rPr>
          <w:rFonts w:ascii="Times New Roman" w:hAnsi="Times New Roman" w:cs="Times New Roman"/>
          <w:sz w:val="24"/>
          <w:szCs w:val="24"/>
        </w:rPr>
        <w:t xml:space="preserve"> </w:t>
      </w:r>
      <w:r w:rsidR="00A62D22" w:rsidRPr="00A62D22">
        <w:rPr>
          <w:rFonts w:ascii="Times New Roman" w:hAnsi="Times New Roman" w:cs="Times New Roman"/>
          <w:sz w:val="24"/>
          <w:szCs w:val="24"/>
        </w:rPr>
        <w:t xml:space="preserve">Boundary Descriptors. </w:t>
      </w:r>
    </w:p>
    <w:p w:rsidR="00A62D22" w:rsidRDefault="00A62D22" w:rsidP="00A62D22">
      <w:pPr>
        <w:jc w:val="both"/>
        <w:rPr>
          <w:rFonts w:ascii="Times New Roman" w:hAnsi="Times New Roman" w:cs="Times New Roman"/>
          <w:b/>
        </w:rPr>
      </w:pPr>
    </w:p>
    <w:p w:rsidR="00C04B29" w:rsidRPr="00745A8A" w:rsidRDefault="00C04B29" w:rsidP="00A62D22">
      <w:pPr>
        <w:jc w:val="both"/>
        <w:rPr>
          <w:rFonts w:ascii="Times New Roman" w:hAnsi="Times New Roman" w:cs="Times New Roman"/>
        </w:rPr>
      </w:pPr>
      <w:r w:rsidRPr="00745A8A">
        <w:rPr>
          <w:rFonts w:ascii="Times New Roman" w:hAnsi="Times New Roman" w:cs="Times New Roman"/>
          <w:b/>
        </w:rPr>
        <w:t>ABC analysis (RGB method) of unit &amp; topics</w:t>
      </w:r>
      <w:r w:rsidRPr="00745A8A">
        <w:rPr>
          <w:rFonts w:ascii="Times New Roman" w:hAnsi="Times New Roman" w:cs="Times New Roman"/>
        </w:rPr>
        <w:t xml:space="preserve"> :-</w:t>
      </w:r>
    </w:p>
    <w:p w:rsidR="00C04B29" w:rsidRPr="00745A8A" w:rsidRDefault="00C04B29" w:rsidP="00C04B29">
      <w:pPr>
        <w:ind w:left="3600" w:hanging="3600"/>
        <w:jc w:val="both"/>
        <w:rPr>
          <w:rFonts w:ascii="Times New Roman" w:hAnsi="Times New Roman" w:cs="Times New Roman"/>
          <w:b/>
          <w:bCs/>
          <w:i/>
        </w:rPr>
      </w:pPr>
    </w:p>
    <w:tbl>
      <w:tblPr>
        <w:tblStyle w:val="TableGrid"/>
        <w:tblW w:w="5000" w:type="pct"/>
        <w:tblLook w:val="04A0"/>
      </w:tblPr>
      <w:tblGrid>
        <w:gridCol w:w="642"/>
        <w:gridCol w:w="2224"/>
        <w:gridCol w:w="3470"/>
        <w:gridCol w:w="2846"/>
        <w:gridCol w:w="1690"/>
      </w:tblGrid>
      <w:tr w:rsidR="00C04B29" w:rsidRPr="00745A8A" w:rsidTr="00270C3C">
        <w:tc>
          <w:tcPr>
            <w:tcW w:w="295" w:type="pct"/>
          </w:tcPr>
          <w:p w:rsidR="00C04B29" w:rsidRPr="00745A8A" w:rsidRDefault="00C04B29" w:rsidP="00270C3C">
            <w:pPr>
              <w:pStyle w:val="NoSpacing"/>
              <w:jc w:val="center"/>
              <w:rPr>
                <w:rFonts w:ascii="Times New Roman" w:hAnsi="Times New Roman"/>
                <w:b/>
              </w:rPr>
            </w:pPr>
            <w:r w:rsidRPr="00745A8A">
              <w:rPr>
                <w:rFonts w:ascii="Times New Roman" w:hAnsi="Times New Roman"/>
                <w:b/>
              </w:rPr>
              <w:t>Unit No.</w:t>
            </w:r>
          </w:p>
        </w:tc>
        <w:tc>
          <w:tcPr>
            <w:tcW w:w="1023" w:type="pct"/>
          </w:tcPr>
          <w:p w:rsidR="00C04B29" w:rsidRPr="00745A8A" w:rsidRDefault="00C04B29" w:rsidP="00270C3C">
            <w:pPr>
              <w:pStyle w:val="NoSpacing"/>
              <w:jc w:val="center"/>
              <w:rPr>
                <w:rFonts w:ascii="Times New Roman" w:hAnsi="Times New Roman"/>
                <w:b/>
              </w:rPr>
            </w:pPr>
            <w:r w:rsidRPr="00745A8A">
              <w:rPr>
                <w:rFonts w:ascii="Times New Roman" w:hAnsi="Times New Roman"/>
                <w:b/>
              </w:rPr>
              <w:t>A</w:t>
            </w:r>
          </w:p>
          <w:p w:rsidR="00C04B29" w:rsidRPr="00745A8A" w:rsidRDefault="00C04B29" w:rsidP="00270C3C">
            <w:pPr>
              <w:pStyle w:val="NoSpacing"/>
              <w:jc w:val="center"/>
              <w:rPr>
                <w:rFonts w:ascii="Times New Roman" w:hAnsi="Times New Roman"/>
                <w:b/>
              </w:rPr>
            </w:pPr>
            <w:r w:rsidRPr="00745A8A">
              <w:rPr>
                <w:rFonts w:ascii="Times New Roman" w:hAnsi="Times New Roman"/>
                <w:b/>
              </w:rPr>
              <w:t>(Hard Topics)</w:t>
            </w:r>
          </w:p>
        </w:tc>
        <w:tc>
          <w:tcPr>
            <w:tcW w:w="1596" w:type="pct"/>
          </w:tcPr>
          <w:p w:rsidR="00C04B29" w:rsidRPr="00745A8A" w:rsidRDefault="00C04B29" w:rsidP="00270C3C">
            <w:pPr>
              <w:pStyle w:val="NoSpacing"/>
              <w:jc w:val="center"/>
              <w:rPr>
                <w:rFonts w:ascii="Times New Roman" w:hAnsi="Times New Roman"/>
                <w:b/>
              </w:rPr>
            </w:pPr>
            <w:r w:rsidRPr="00745A8A">
              <w:rPr>
                <w:rFonts w:ascii="Times New Roman" w:hAnsi="Times New Roman"/>
                <w:b/>
              </w:rPr>
              <w:t>B</w:t>
            </w:r>
          </w:p>
          <w:p w:rsidR="00C04B29" w:rsidRPr="00745A8A" w:rsidRDefault="00C04B29" w:rsidP="00270C3C">
            <w:pPr>
              <w:pStyle w:val="NoSpacing"/>
              <w:jc w:val="center"/>
              <w:rPr>
                <w:rFonts w:ascii="Times New Roman" w:hAnsi="Times New Roman"/>
                <w:b/>
              </w:rPr>
            </w:pPr>
            <w:r w:rsidRPr="00745A8A">
              <w:rPr>
                <w:rFonts w:ascii="Times New Roman" w:hAnsi="Times New Roman"/>
                <w:b/>
              </w:rPr>
              <w:t>(Topics with average hardness level)</w:t>
            </w:r>
          </w:p>
        </w:tc>
        <w:tc>
          <w:tcPr>
            <w:tcW w:w="1309" w:type="pct"/>
          </w:tcPr>
          <w:p w:rsidR="00C04B29" w:rsidRPr="00745A8A" w:rsidRDefault="00C04B29" w:rsidP="00270C3C">
            <w:pPr>
              <w:pStyle w:val="NoSpacing"/>
              <w:jc w:val="center"/>
              <w:rPr>
                <w:rFonts w:ascii="Times New Roman" w:hAnsi="Times New Roman"/>
                <w:b/>
              </w:rPr>
            </w:pPr>
            <w:r w:rsidRPr="00745A8A">
              <w:rPr>
                <w:rFonts w:ascii="Times New Roman" w:hAnsi="Times New Roman"/>
                <w:b/>
              </w:rPr>
              <w:t>C</w:t>
            </w:r>
          </w:p>
          <w:p w:rsidR="00C04B29" w:rsidRPr="00745A8A" w:rsidRDefault="00C04B29" w:rsidP="00270C3C">
            <w:pPr>
              <w:pStyle w:val="NoSpacing"/>
              <w:jc w:val="center"/>
              <w:rPr>
                <w:rFonts w:ascii="Times New Roman" w:hAnsi="Times New Roman"/>
                <w:b/>
              </w:rPr>
            </w:pPr>
            <w:r w:rsidRPr="00745A8A">
              <w:rPr>
                <w:rFonts w:ascii="Times New Roman" w:hAnsi="Times New Roman"/>
                <w:b/>
              </w:rPr>
              <w:t>(Easy to understand topics)</w:t>
            </w:r>
          </w:p>
        </w:tc>
        <w:tc>
          <w:tcPr>
            <w:tcW w:w="777" w:type="pct"/>
          </w:tcPr>
          <w:p w:rsidR="00C04B29" w:rsidRPr="00745A8A" w:rsidRDefault="00C04B29" w:rsidP="00270C3C">
            <w:pPr>
              <w:pStyle w:val="NoSpacing"/>
              <w:jc w:val="center"/>
              <w:rPr>
                <w:rFonts w:ascii="Times New Roman" w:hAnsi="Times New Roman"/>
                <w:b/>
              </w:rPr>
            </w:pPr>
            <w:r w:rsidRPr="00745A8A">
              <w:rPr>
                <w:rFonts w:ascii="Times New Roman" w:hAnsi="Times New Roman"/>
                <w:b/>
              </w:rPr>
              <w:t>Preparedness for ‘A’ topics</w:t>
            </w:r>
          </w:p>
        </w:tc>
      </w:tr>
      <w:tr w:rsidR="00C04B29" w:rsidRPr="00745A8A" w:rsidTr="00270C3C">
        <w:tc>
          <w:tcPr>
            <w:tcW w:w="295" w:type="pct"/>
            <w:vAlign w:val="center"/>
          </w:tcPr>
          <w:p w:rsidR="00C04B29" w:rsidRPr="00745A8A" w:rsidRDefault="00C04B29" w:rsidP="00270C3C">
            <w:pPr>
              <w:jc w:val="center"/>
              <w:rPr>
                <w:b/>
              </w:rPr>
            </w:pPr>
            <w:r w:rsidRPr="00745A8A">
              <w:rPr>
                <w:b/>
              </w:rPr>
              <w:t>I</w:t>
            </w:r>
          </w:p>
        </w:tc>
        <w:tc>
          <w:tcPr>
            <w:tcW w:w="1023" w:type="pct"/>
          </w:tcPr>
          <w:p w:rsidR="00C04B29" w:rsidRPr="000B46FA" w:rsidRDefault="000B46FA" w:rsidP="00270C3C">
            <w:pPr>
              <w:pStyle w:val="NoSpacing"/>
              <w:jc w:val="both"/>
              <w:rPr>
                <w:rFonts w:ascii="Times New Roman" w:hAnsi="Times New Roman"/>
                <w:color w:val="FF0000"/>
                <w:sz w:val="24"/>
                <w:szCs w:val="24"/>
              </w:rPr>
            </w:pPr>
            <w:r w:rsidRPr="000B46FA">
              <w:rPr>
                <w:rFonts w:ascii="Times New Roman" w:hAnsi="Times New Roman"/>
                <w:color w:val="FF0000"/>
                <w:sz w:val="24"/>
                <w:szCs w:val="24"/>
              </w:rPr>
              <w:t>Sampling &amp; Quantization</w:t>
            </w:r>
          </w:p>
        </w:tc>
        <w:tc>
          <w:tcPr>
            <w:tcW w:w="1596" w:type="pct"/>
          </w:tcPr>
          <w:p w:rsidR="000B46FA" w:rsidRPr="000B46FA" w:rsidRDefault="000B46FA" w:rsidP="000B46FA">
            <w:pPr>
              <w:autoSpaceDE w:val="0"/>
              <w:autoSpaceDN w:val="0"/>
              <w:adjustRightInd w:val="0"/>
              <w:rPr>
                <w:color w:val="92D050"/>
                <w:sz w:val="24"/>
                <w:szCs w:val="24"/>
              </w:rPr>
            </w:pPr>
            <w:r w:rsidRPr="000B46FA">
              <w:rPr>
                <w:color w:val="92D050"/>
                <w:sz w:val="24"/>
                <w:szCs w:val="24"/>
              </w:rPr>
              <w:t xml:space="preserve">Steps in image Processing, Image acquisition, color image representation. </w:t>
            </w:r>
          </w:p>
          <w:p w:rsidR="00C04B29" w:rsidRPr="00745A8A" w:rsidRDefault="00C04B29" w:rsidP="00270C3C">
            <w:pPr>
              <w:pStyle w:val="NoSpacing"/>
              <w:jc w:val="both"/>
              <w:rPr>
                <w:rFonts w:ascii="Times New Roman" w:hAnsi="Times New Roman"/>
                <w:color w:val="92D050"/>
                <w:sz w:val="24"/>
                <w:szCs w:val="24"/>
              </w:rPr>
            </w:pPr>
          </w:p>
        </w:tc>
        <w:tc>
          <w:tcPr>
            <w:tcW w:w="1309" w:type="pct"/>
          </w:tcPr>
          <w:p w:rsidR="000B46FA" w:rsidRPr="000B46FA" w:rsidRDefault="000B46FA" w:rsidP="00270C3C">
            <w:pPr>
              <w:pStyle w:val="NoSpacing"/>
              <w:jc w:val="both"/>
              <w:rPr>
                <w:rFonts w:ascii="Times New Roman" w:hAnsi="Times New Roman"/>
                <w:color w:val="00B0F0"/>
                <w:sz w:val="24"/>
                <w:szCs w:val="24"/>
              </w:rPr>
            </w:pPr>
            <w:r w:rsidRPr="000B46FA">
              <w:rPr>
                <w:rFonts w:ascii="Times New Roman" w:hAnsi="Times New Roman"/>
                <w:color w:val="00B0F0"/>
                <w:sz w:val="24"/>
                <w:szCs w:val="24"/>
              </w:rPr>
              <w:t>Digital Image</w:t>
            </w:r>
          </w:p>
          <w:p w:rsidR="00C04B29" w:rsidRPr="00745A8A" w:rsidRDefault="000B46FA" w:rsidP="00270C3C">
            <w:pPr>
              <w:pStyle w:val="NoSpacing"/>
              <w:jc w:val="both"/>
              <w:rPr>
                <w:rFonts w:ascii="Times New Roman" w:hAnsi="Times New Roman"/>
                <w:color w:val="00B0F0"/>
                <w:sz w:val="24"/>
                <w:szCs w:val="24"/>
              </w:rPr>
            </w:pPr>
            <w:r w:rsidRPr="000B46FA">
              <w:rPr>
                <w:rFonts w:ascii="Times New Roman" w:hAnsi="Times New Roman"/>
                <w:color w:val="00B0F0"/>
                <w:sz w:val="24"/>
                <w:szCs w:val="24"/>
              </w:rPr>
              <w:t xml:space="preserve"> representation</w:t>
            </w:r>
          </w:p>
        </w:tc>
        <w:tc>
          <w:tcPr>
            <w:tcW w:w="777" w:type="pct"/>
            <w:vAlign w:val="center"/>
          </w:tcPr>
          <w:p w:rsidR="00C04B29" w:rsidRPr="00745A8A" w:rsidRDefault="00C04B29" w:rsidP="00270C3C">
            <w:pPr>
              <w:jc w:val="both"/>
              <w:rPr>
                <w:sz w:val="24"/>
                <w:szCs w:val="24"/>
              </w:rPr>
            </w:pPr>
            <w:r w:rsidRPr="00745A8A">
              <w:rPr>
                <w:sz w:val="24"/>
                <w:szCs w:val="24"/>
              </w:rPr>
              <w:t>More Numericals will be solved</w:t>
            </w:r>
          </w:p>
        </w:tc>
      </w:tr>
      <w:tr w:rsidR="00C04B29" w:rsidRPr="00745A8A" w:rsidTr="00270C3C">
        <w:tc>
          <w:tcPr>
            <w:tcW w:w="295" w:type="pct"/>
            <w:vAlign w:val="center"/>
          </w:tcPr>
          <w:p w:rsidR="00C04B29" w:rsidRPr="00745A8A" w:rsidRDefault="00C04B29" w:rsidP="00270C3C">
            <w:pPr>
              <w:jc w:val="center"/>
              <w:rPr>
                <w:b/>
              </w:rPr>
            </w:pPr>
            <w:r w:rsidRPr="00745A8A">
              <w:rPr>
                <w:b/>
              </w:rPr>
              <w:t>II</w:t>
            </w:r>
          </w:p>
        </w:tc>
        <w:tc>
          <w:tcPr>
            <w:tcW w:w="1023" w:type="pct"/>
          </w:tcPr>
          <w:p w:rsidR="00C04B29" w:rsidRPr="00745A8A" w:rsidRDefault="000B46FA" w:rsidP="00270C3C">
            <w:pPr>
              <w:pStyle w:val="NoSpacing"/>
              <w:jc w:val="both"/>
              <w:rPr>
                <w:rFonts w:ascii="Times New Roman" w:hAnsi="Times New Roman"/>
                <w:color w:val="FF0000"/>
                <w:sz w:val="24"/>
                <w:szCs w:val="24"/>
              </w:rPr>
            </w:pPr>
            <w:r w:rsidRPr="000B46FA">
              <w:rPr>
                <w:rFonts w:ascii="Times New Roman" w:hAnsi="Times New Roman"/>
                <w:color w:val="FF0000"/>
                <w:sz w:val="24"/>
                <w:szCs w:val="24"/>
              </w:rPr>
              <w:t xml:space="preserve">Histogram processing, Spatial filtering, Fourier transforms and its </w:t>
            </w:r>
            <w:r w:rsidRPr="000B46FA">
              <w:rPr>
                <w:rFonts w:ascii="Times New Roman" w:hAnsi="Times New Roman"/>
                <w:color w:val="FF0000"/>
                <w:sz w:val="24"/>
                <w:szCs w:val="24"/>
              </w:rPr>
              <w:lastRenderedPageBreak/>
              <w:t>properties,</w:t>
            </w:r>
          </w:p>
        </w:tc>
        <w:tc>
          <w:tcPr>
            <w:tcW w:w="1596" w:type="pct"/>
          </w:tcPr>
          <w:p w:rsidR="00C04B29" w:rsidRPr="00745A8A" w:rsidRDefault="000B46FA" w:rsidP="00270C3C">
            <w:pPr>
              <w:pStyle w:val="NoSpacing"/>
              <w:jc w:val="both"/>
              <w:rPr>
                <w:rFonts w:ascii="Times New Roman" w:hAnsi="Times New Roman"/>
                <w:color w:val="92D050"/>
                <w:sz w:val="24"/>
                <w:szCs w:val="24"/>
              </w:rPr>
            </w:pPr>
            <w:r w:rsidRPr="000B46FA">
              <w:rPr>
                <w:rFonts w:ascii="Times New Roman" w:hAnsi="Times New Roman"/>
                <w:color w:val="92D050"/>
                <w:sz w:val="24"/>
                <w:szCs w:val="24"/>
              </w:rPr>
              <w:lastRenderedPageBreak/>
              <w:t>colour models, Pseudo colouring, colour transforms, Basics of Wavelet Transforms.</w:t>
            </w:r>
          </w:p>
        </w:tc>
        <w:tc>
          <w:tcPr>
            <w:tcW w:w="1309" w:type="pct"/>
          </w:tcPr>
          <w:p w:rsidR="00C04B29" w:rsidRPr="00745A8A" w:rsidRDefault="000B46FA" w:rsidP="00270C3C">
            <w:pPr>
              <w:pStyle w:val="NoSpacing"/>
              <w:jc w:val="both"/>
              <w:rPr>
                <w:rFonts w:ascii="Times New Roman" w:hAnsi="Times New Roman"/>
                <w:color w:val="00B0F0"/>
                <w:sz w:val="24"/>
                <w:szCs w:val="24"/>
              </w:rPr>
            </w:pPr>
            <w:r w:rsidRPr="000B46FA">
              <w:rPr>
                <w:rFonts w:ascii="Times New Roman" w:hAnsi="Times New Roman"/>
                <w:color w:val="00B0F0"/>
                <w:sz w:val="24"/>
                <w:szCs w:val="24"/>
              </w:rPr>
              <w:t>Intensity transform functions,</w:t>
            </w:r>
          </w:p>
        </w:tc>
        <w:tc>
          <w:tcPr>
            <w:tcW w:w="777" w:type="pct"/>
            <w:vAlign w:val="center"/>
          </w:tcPr>
          <w:p w:rsidR="00C04B29" w:rsidRPr="00745A8A" w:rsidRDefault="00C04B29" w:rsidP="00270C3C">
            <w:pPr>
              <w:jc w:val="both"/>
              <w:rPr>
                <w:sz w:val="24"/>
                <w:szCs w:val="24"/>
              </w:rPr>
            </w:pPr>
            <w:r w:rsidRPr="00745A8A">
              <w:rPr>
                <w:sz w:val="24"/>
                <w:szCs w:val="24"/>
              </w:rPr>
              <w:t>Revision &amp; taking test</w:t>
            </w:r>
          </w:p>
        </w:tc>
      </w:tr>
      <w:tr w:rsidR="00C04B29" w:rsidRPr="00745A8A" w:rsidTr="00270C3C">
        <w:tc>
          <w:tcPr>
            <w:tcW w:w="295" w:type="pct"/>
            <w:vAlign w:val="center"/>
          </w:tcPr>
          <w:p w:rsidR="00C04B29" w:rsidRPr="00745A8A" w:rsidRDefault="00C04B29" w:rsidP="00270C3C">
            <w:pPr>
              <w:jc w:val="center"/>
              <w:rPr>
                <w:b/>
              </w:rPr>
            </w:pPr>
            <w:r w:rsidRPr="00745A8A">
              <w:rPr>
                <w:b/>
              </w:rPr>
              <w:lastRenderedPageBreak/>
              <w:t>III</w:t>
            </w:r>
          </w:p>
        </w:tc>
        <w:tc>
          <w:tcPr>
            <w:tcW w:w="1023" w:type="pct"/>
          </w:tcPr>
          <w:p w:rsidR="00C04B29" w:rsidRPr="00745A8A" w:rsidRDefault="000B46FA" w:rsidP="00270C3C">
            <w:pPr>
              <w:pStyle w:val="NoSpacing"/>
              <w:jc w:val="both"/>
              <w:rPr>
                <w:rFonts w:ascii="Times New Roman" w:hAnsi="Times New Roman"/>
                <w:color w:val="FF0000"/>
                <w:sz w:val="24"/>
                <w:szCs w:val="24"/>
              </w:rPr>
            </w:pPr>
            <w:r w:rsidRPr="000B46FA">
              <w:rPr>
                <w:rFonts w:ascii="Times New Roman" w:hAnsi="Times New Roman"/>
                <w:color w:val="FF0000"/>
                <w:sz w:val="24"/>
                <w:szCs w:val="24"/>
              </w:rPr>
              <w:t>Noise Models, Noise Filters, degradation function</w:t>
            </w:r>
          </w:p>
        </w:tc>
        <w:tc>
          <w:tcPr>
            <w:tcW w:w="1596" w:type="pct"/>
          </w:tcPr>
          <w:p w:rsidR="00C04B29" w:rsidRPr="00745A8A" w:rsidRDefault="000B46FA" w:rsidP="00270C3C">
            <w:pPr>
              <w:pStyle w:val="NoSpacing"/>
              <w:jc w:val="both"/>
              <w:rPr>
                <w:rFonts w:ascii="Times New Roman" w:hAnsi="Times New Roman"/>
                <w:color w:val="92D050"/>
                <w:sz w:val="24"/>
                <w:szCs w:val="24"/>
              </w:rPr>
            </w:pPr>
            <w:r w:rsidRPr="000B46FA">
              <w:rPr>
                <w:rFonts w:ascii="Times New Roman" w:hAnsi="Times New Roman"/>
                <w:color w:val="92D050"/>
                <w:sz w:val="24"/>
                <w:szCs w:val="24"/>
              </w:rPr>
              <w:t>Image degradation and restoration process</w:t>
            </w:r>
            <w:r w:rsidR="00C04B29" w:rsidRPr="00745A8A">
              <w:rPr>
                <w:rFonts w:ascii="Times New Roman" w:hAnsi="Times New Roman"/>
                <w:color w:val="92D050"/>
                <w:sz w:val="24"/>
                <w:szCs w:val="24"/>
              </w:rPr>
              <w:t>.</w:t>
            </w:r>
          </w:p>
        </w:tc>
        <w:tc>
          <w:tcPr>
            <w:tcW w:w="1309" w:type="pct"/>
          </w:tcPr>
          <w:p w:rsidR="000B46FA" w:rsidRPr="000B46FA" w:rsidRDefault="000B46FA" w:rsidP="000B46FA">
            <w:pPr>
              <w:autoSpaceDE w:val="0"/>
              <w:autoSpaceDN w:val="0"/>
              <w:adjustRightInd w:val="0"/>
              <w:rPr>
                <w:color w:val="00B0F0"/>
                <w:sz w:val="24"/>
                <w:szCs w:val="24"/>
              </w:rPr>
            </w:pPr>
            <w:r w:rsidRPr="000B46FA">
              <w:rPr>
                <w:color w:val="00B0F0"/>
                <w:sz w:val="24"/>
                <w:szCs w:val="24"/>
              </w:rPr>
              <w:t xml:space="preserve">Homomorphism Filtering. </w:t>
            </w:r>
          </w:p>
          <w:p w:rsidR="00C04B29" w:rsidRPr="00745A8A" w:rsidRDefault="00C04B29" w:rsidP="00270C3C">
            <w:pPr>
              <w:pStyle w:val="NoSpacing"/>
              <w:jc w:val="both"/>
              <w:rPr>
                <w:rFonts w:ascii="Times New Roman" w:hAnsi="Times New Roman"/>
                <w:color w:val="00B0F0"/>
                <w:sz w:val="24"/>
                <w:szCs w:val="24"/>
              </w:rPr>
            </w:pPr>
          </w:p>
        </w:tc>
        <w:tc>
          <w:tcPr>
            <w:tcW w:w="777" w:type="pct"/>
            <w:vAlign w:val="center"/>
          </w:tcPr>
          <w:p w:rsidR="00C04B29" w:rsidRPr="00745A8A" w:rsidRDefault="00FF5312" w:rsidP="00270C3C">
            <w:pPr>
              <w:jc w:val="both"/>
              <w:rPr>
                <w:sz w:val="24"/>
                <w:szCs w:val="24"/>
              </w:rPr>
            </w:pPr>
            <w:r w:rsidRPr="00745A8A">
              <w:rPr>
                <w:sz w:val="24"/>
                <w:szCs w:val="24"/>
              </w:rPr>
              <w:t>Revision &amp; taking test</w:t>
            </w:r>
          </w:p>
        </w:tc>
      </w:tr>
      <w:tr w:rsidR="00C04B29" w:rsidRPr="00745A8A" w:rsidTr="00270C3C">
        <w:tc>
          <w:tcPr>
            <w:tcW w:w="295" w:type="pct"/>
            <w:vAlign w:val="center"/>
          </w:tcPr>
          <w:p w:rsidR="00C04B29" w:rsidRPr="00745A8A" w:rsidRDefault="00C04B29" w:rsidP="00270C3C">
            <w:pPr>
              <w:jc w:val="center"/>
              <w:rPr>
                <w:b/>
              </w:rPr>
            </w:pPr>
            <w:r w:rsidRPr="00745A8A">
              <w:rPr>
                <w:b/>
              </w:rPr>
              <w:t>IV</w:t>
            </w:r>
          </w:p>
        </w:tc>
        <w:tc>
          <w:tcPr>
            <w:tcW w:w="1023" w:type="pct"/>
          </w:tcPr>
          <w:p w:rsidR="00C04B29" w:rsidRPr="00745A8A" w:rsidRDefault="000B46FA" w:rsidP="00270C3C">
            <w:pPr>
              <w:pStyle w:val="NoSpacing"/>
              <w:jc w:val="both"/>
              <w:rPr>
                <w:rFonts w:ascii="Times New Roman" w:hAnsi="Times New Roman"/>
                <w:color w:val="FF0000"/>
                <w:sz w:val="24"/>
                <w:szCs w:val="24"/>
              </w:rPr>
            </w:pPr>
            <w:r w:rsidRPr="000B46FA">
              <w:rPr>
                <w:rFonts w:ascii="Times New Roman" w:hAnsi="Times New Roman"/>
                <w:color w:val="FF0000"/>
                <w:sz w:val="24"/>
                <w:szCs w:val="24"/>
              </w:rPr>
              <w:t>Interpixel redundancy, Psychovisual redundancy</w:t>
            </w:r>
          </w:p>
        </w:tc>
        <w:tc>
          <w:tcPr>
            <w:tcW w:w="1596" w:type="pct"/>
          </w:tcPr>
          <w:p w:rsidR="000B46FA" w:rsidRPr="000B46FA" w:rsidRDefault="000B46FA" w:rsidP="000B46FA">
            <w:pPr>
              <w:autoSpaceDE w:val="0"/>
              <w:autoSpaceDN w:val="0"/>
              <w:adjustRightInd w:val="0"/>
              <w:rPr>
                <w:color w:val="92D050"/>
                <w:sz w:val="24"/>
                <w:szCs w:val="24"/>
              </w:rPr>
            </w:pPr>
            <w:r w:rsidRPr="000B46FA">
              <w:rPr>
                <w:color w:val="92D050"/>
                <w:sz w:val="24"/>
                <w:szCs w:val="24"/>
              </w:rPr>
              <w:t>Huffman Coding, Arithmetic coding,</w:t>
            </w:r>
          </w:p>
          <w:p w:rsidR="00C04B29" w:rsidRPr="00745A8A" w:rsidRDefault="000B46FA" w:rsidP="000B46FA">
            <w:pPr>
              <w:pStyle w:val="NoSpacing"/>
              <w:jc w:val="both"/>
              <w:rPr>
                <w:rFonts w:ascii="Times New Roman" w:hAnsi="Times New Roman"/>
                <w:color w:val="92D050"/>
                <w:sz w:val="24"/>
                <w:szCs w:val="24"/>
              </w:rPr>
            </w:pPr>
            <w:r w:rsidRPr="000B46FA">
              <w:rPr>
                <w:rFonts w:ascii="Times New Roman" w:hAnsi="Times New Roman"/>
                <w:color w:val="92D050"/>
                <w:sz w:val="24"/>
                <w:szCs w:val="24"/>
              </w:rPr>
              <w:t>Lossy compression techniques,</w:t>
            </w:r>
          </w:p>
        </w:tc>
        <w:tc>
          <w:tcPr>
            <w:tcW w:w="1309" w:type="pct"/>
          </w:tcPr>
          <w:p w:rsidR="00C04B29" w:rsidRPr="00745A8A" w:rsidRDefault="000B46FA" w:rsidP="00270C3C">
            <w:pPr>
              <w:pStyle w:val="NoSpacing"/>
              <w:jc w:val="both"/>
              <w:rPr>
                <w:rFonts w:ascii="Times New Roman" w:hAnsi="Times New Roman"/>
                <w:color w:val="00B0F0"/>
                <w:sz w:val="24"/>
                <w:szCs w:val="24"/>
              </w:rPr>
            </w:pPr>
            <w:r w:rsidRPr="000B46FA">
              <w:rPr>
                <w:rFonts w:ascii="Times New Roman" w:hAnsi="Times New Roman"/>
                <w:color w:val="00B0F0"/>
                <w:sz w:val="24"/>
                <w:szCs w:val="24"/>
              </w:rPr>
              <w:t>Coding redundancy,</w:t>
            </w:r>
          </w:p>
        </w:tc>
        <w:tc>
          <w:tcPr>
            <w:tcW w:w="777" w:type="pct"/>
            <w:vAlign w:val="center"/>
          </w:tcPr>
          <w:p w:rsidR="00C04B29" w:rsidRPr="00745A8A" w:rsidRDefault="00C04B29" w:rsidP="00270C3C">
            <w:pPr>
              <w:jc w:val="both"/>
              <w:rPr>
                <w:sz w:val="24"/>
                <w:szCs w:val="24"/>
              </w:rPr>
            </w:pPr>
            <w:r w:rsidRPr="00745A8A">
              <w:rPr>
                <w:sz w:val="24"/>
                <w:szCs w:val="24"/>
              </w:rPr>
              <w:t>Revision with the students</w:t>
            </w:r>
          </w:p>
        </w:tc>
      </w:tr>
      <w:tr w:rsidR="00C04B29" w:rsidRPr="00745A8A" w:rsidTr="00270C3C">
        <w:tc>
          <w:tcPr>
            <w:tcW w:w="295" w:type="pct"/>
            <w:vAlign w:val="center"/>
          </w:tcPr>
          <w:p w:rsidR="00C04B29" w:rsidRPr="00745A8A" w:rsidRDefault="00C04B29" w:rsidP="00270C3C">
            <w:pPr>
              <w:jc w:val="center"/>
              <w:rPr>
                <w:b/>
              </w:rPr>
            </w:pPr>
            <w:r w:rsidRPr="00745A8A">
              <w:rPr>
                <w:b/>
              </w:rPr>
              <w:t>V</w:t>
            </w:r>
          </w:p>
        </w:tc>
        <w:tc>
          <w:tcPr>
            <w:tcW w:w="1023" w:type="pct"/>
          </w:tcPr>
          <w:p w:rsidR="00C04B29" w:rsidRPr="00745A8A" w:rsidRDefault="000B46FA" w:rsidP="00270C3C">
            <w:pPr>
              <w:pStyle w:val="NoSpacing"/>
              <w:jc w:val="both"/>
              <w:rPr>
                <w:rFonts w:ascii="Times New Roman" w:hAnsi="Times New Roman"/>
                <w:color w:val="FF0000"/>
                <w:sz w:val="24"/>
                <w:szCs w:val="24"/>
              </w:rPr>
            </w:pPr>
            <w:r w:rsidRPr="000B46FA">
              <w:rPr>
                <w:rFonts w:ascii="Times New Roman" w:hAnsi="Times New Roman"/>
                <w:color w:val="FF0000"/>
                <w:sz w:val="24"/>
                <w:szCs w:val="24"/>
              </w:rPr>
              <w:t>Thresholding, Edge and Boundary linking, Hough transforms</w:t>
            </w:r>
          </w:p>
        </w:tc>
        <w:tc>
          <w:tcPr>
            <w:tcW w:w="1596" w:type="pct"/>
          </w:tcPr>
          <w:p w:rsidR="00C04B29" w:rsidRPr="00745A8A" w:rsidRDefault="000B46FA" w:rsidP="00270C3C">
            <w:pPr>
              <w:pStyle w:val="NoSpacing"/>
              <w:jc w:val="both"/>
              <w:rPr>
                <w:rFonts w:ascii="Times New Roman" w:hAnsi="Times New Roman"/>
                <w:color w:val="92D050"/>
                <w:sz w:val="24"/>
                <w:szCs w:val="24"/>
              </w:rPr>
            </w:pPr>
            <w:r w:rsidRPr="000B46FA">
              <w:rPr>
                <w:rFonts w:ascii="Times New Roman" w:hAnsi="Times New Roman"/>
                <w:color w:val="92D050"/>
                <w:sz w:val="24"/>
                <w:szCs w:val="24"/>
              </w:rPr>
              <w:t>Region Based Segmentation, Boundary representation,</w:t>
            </w:r>
          </w:p>
        </w:tc>
        <w:tc>
          <w:tcPr>
            <w:tcW w:w="1309" w:type="pct"/>
          </w:tcPr>
          <w:p w:rsidR="00C04B29" w:rsidRPr="00745A8A" w:rsidRDefault="000B46FA" w:rsidP="00270C3C">
            <w:pPr>
              <w:pStyle w:val="NoSpacing"/>
              <w:jc w:val="both"/>
              <w:rPr>
                <w:rFonts w:ascii="Times New Roman" w:hAnsi="Times New Roman"/>
                <w:color w:val="00B0F0"/>
                <w:sz w:val="24"/>
                <w:szCs w:val="24"/>
              </w:rPr>
            </w:pPr>
            <w:r w:rsidRPr="000B46FA">
              <w:rPr>
                <w:rFonts w:ascii="Times New Roman" w:hAnsi="Times New Roman"/>
                <w:color w:val="00B0F0"/>
                <w:sz w:val="24"/>
                <w:szCs w:val="24"/>
              </w:rPr>
              <w:t>Point, Line and Edge Detection</w:t>
            </w:r>
          </w:p>
        </w:tc>
        <w:tc>
          <w:tcPr>
            <w:tcW w:w="777" w:type="pct"/>
            <w:vAlign w:val="center"/>
          </w:tcPr>
          <w:p w:rsidR="00C04B29" w:rsidRPr="00745A8A" w:rsidRDefault="00C04B29" w:rsidP="00270C3C">
            <w:pPr>
              <w:jc w:val="both"/>
              <w:rPr>
                <w:sz w:val="24"/>
                <w:szCs w:val="24"/>
              </w:rPr>
            </w:pPr>
            <w:r w:rsidRPr="00745A8A">
              <w:rPr>
                <w:sz w:val="24"/>
                <w:szCs w:val="24"/>
              </w:rPr>
              <w:t>Power</w:t>
            </w:r>
            <w:r w:rsidR="00FF5312">
              <w:rPr>
                <w:sz w:val="24"/>
                <w:szCs w:val="24"/>
              </w:rPr>
              <w:t xml:space="preserve"> </w:t>
            </w:r>
            <w:r w:rsidRPr="00745A8A">
              <w:rPr>
                <w:sz w:val="24"/>
                <w:szCs w:val="24"/>
              </w:rPr>
              <w:t>point Presentation &amp; Revision</w:t>
            </w:r>
          </w:p>
        </w:tc>
      </w:tr>
    </w:tbl>
    <w:p w:rsidR="00C04B29" w:rsidRPr="00745A8A" w:rsidRDefault="00C04B29" w:rsidP="00C04B29">
      <w:pPr>
        <w:jc w:val="both"/>
        <w:rPr>
          <w:rFonts w:ascii="Times New Roman" w:hAnsi="Times New Roman" w:cs="Times New Roman"/>
          <w:b/>
          <w:bCs/>
        </w:rPr>
      </w:pPr>
    </w:p>
    <w:p w:rsidR="00C04B29" w:rsidRPr="00745A8A" w:rsidRDefault="00C04B29" w:rsidP="00C04B29">
      <w:pPr>
        <w:jc w:val="both"/>
        <w:rPr>
          <w:rFonts w:ascii="Times New Roman" w:hAnsi="Times New Roman" w:cs="Times New Roman"/>
          <w:b/>
          <w:bCs/>
        </w:rPr>
      </w:pPr>
      <w:r w:rsidRPr="00745A8A">
        <w:rPr>
          <w:rFonts w:ascii="Times New Roman" w:hAnsi="Times New Roman" w:cs="Times New Roman"/>
          <w:b/>
          <w:bCs/>
        </w:rPr>
        <w:t>7). Books/ Website/Journals &amp; Handbooks/ Association &amp; Institution:</w:t>
      </w:r>
    </w:p>
    <w:p w:rsidR="00C04B29" w:rsidRPr="00745A8A" w:rsidRDefault="00C04B29" w:rsidP="00C04B29">
      <w:pPr>
        <w:jc w:val="both"/>
        <w:rPr>
          <w:rFonts w:ascii="Times New Roman" w:hAnsi="Times New Roman" w:cs="Times New Roman"/>
        </w:rPr>
      </w:pPr>
    </w:p>
    <w:p w:rsidR="00C04B29" w:rsidRDefault="00C04B29" w:rsidP="00C04B29">
      <w:pPr>
        <w:numPr>
          <w:ilvl w:val="0"/>
          <w:numId w:val="23"/>
        </w:numPr>
        <w:spacing w:after="0" w:line="240" w:lineRule="auto"/>
        <w:jc w:val="both"/>
        <w:rPr>
          <w:rFonts w:ascii="Times New Roman" w:hAnsi="Times New Roman" w:cs="Times New Roman"/>
          <w:b/>
        </w:rPr>
      </w:pPr>
      <w:r w:rsidRPr="00745A8A">
        <w:rPr>
          <w:rFonts w:ascii="Times New Roman" w:hAnsi="Times New Roman" w:cs="Times New Roman"/>
          <w:b/>
          <w:bCs/>
        </w:rPr>
        <w:t>Recommended Text &amp; Reference Books and Websites</w:t>
      </w:r>
      <w:r w:rsidRPr="00745A8A">
        <w:rPr>
          <w:rFonts w:ascii="Times New Roman" w:hAnsi="Times New Roman" w:cs="Times New Roman"/>
          <w:b/>
        </w:rPr>
        <w:t>:-</w:t>
      </w:r>
    </w:p>
    <w:p w:rsidR="00C04B29" w:rsidRPr="00745A8A" w:rsidRDefault="00C04B29" w:rsidP="00C04B29">
      <w:pPr>
        <w:spacing w:after="0" w:line="240" w:lineRule="auto"/>
        <w:ind w:left="720"/>
        <w:jc w:val="both"/>
        <w:rPr>
          <w:rFonts w:ascii="Times New Roman" w:hAnsi="Times New Roman" w:cs="Times New Roman"/>
          <w:b/>
        </w:rPr>
      </w:pPr>
    </w:p>
    <w:tbl>
      <w:tblPr>
        <w:tblW w:w="10005" w:type="dxa"/>
        <w:jc w:val="center"/>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2"/>
        <w:gridCol w:w="3438"/>
        <w:gridCol w:w="2323"/>
        <w:gridCol w:w="2137"/>
        <w:gridCol w:w="1285"/>
      </w:tblGrid>
      <w:tr w:rsidR="00FF5312" w:rsidRPr="00745A8A" w:rsidTr="00270C3C">
        <w:trPr>
          <w:trHeight w:val="916"/>
          <w:jc w:val="center"/>
        </w:trPr>
        <w:tc>
          <w:tcPr>
            <w:tcW w:w="822" w:type="dxa"/>
          </w:tcPr>
          <w:p w:rsidR="00FF5312" w:rsidRPr="00745A8A" w:rsidRDefault="00FF5312" w:rsidP="00FF46AE">
            <w:pPr>
              <w:tabs>
                <w:tab w:val="left" w:pos="870"/>
              </w:tabs>
              <w:jc w:val="center"/>
              <w:rPr>
                <w:rFonts w:ascii="Times New Roman" w:hAnsi="Times New Roman" w:cs="Times New Roman"/>
              </w:rPr>
            </w:pPr>
            <w:r w:rsidRPr="00745A8A">
              <w:rPr>
                <w:rFonts w:ascii="Times New Roman" w:hAnsi="Times New Roman" w:cs="Times New Roman"/>
              </w:rPr>
              <w:t>S. No.</w:t>
            </w:r>
          </w:p>
        </w:tc>
        <w:tc>
          <w:tcPr>
            <w:tcW w:w="3438" w:type="dxa"/>
          </w:tcPr>
          <w:p w:rsidR="00FF5312" w:rsidRPr="00745A8A" w:rsidRDefault="00FF5312" w:rsidP="00FF46AE">
            <w:pPr>
              <w:jc w:val="center"/>
              <w:rPr>
                <w:rFonts w:ascii="Times New Roman" w:hAnsi="Times New Roman" w:cs="Times New Roman"/>
              </w:rPr>
            </w:pPr>
            <w:r w:rsidRPr="00745A8A">
              <w:rPr>
                <w:rFonts w:ascii="Times New Roman" w:hAnsi="Times New Roman" w:cs="Times New Roman"/>
              </w:rPr>
              <w:t>Title of Book</w:t>
            </w:r>
          </w:p>
        </w:tc>
        <w:tc>
          <w:tcPr>
            <w:tcW w:w="2323" w:type="dxa"/>
          </w:tcPr>
          <w:p w:rsidR="00FF5312" w:rsidRPr="00745A8A" w:rsidRDefault="00FF5312" w:rsidP="00FF46AE">
            <w:pPr>
              <w:jc w:val="center"/>
              <w:rPr>
                <w:rFonts w:ascii="Times New Roman" w:hAnsi="Times New Roman" w:cs="Times New Roman"/>
              </w:rPr>
            </w:pPr>
            <w:r w:rsidRPr="00745A8A">
              <w:rPr>
                <w:rFonts w:ascii="Times New Roman" w:hAnsi="Times New Roman" w:cs="Times New Roman"/>
              </w:rPr>
              <w:t>Authors</w:t>
            </w:r>
          </w:p>
        </w:tc>
        <w:tc>
          <w:tcPr>
            <w:tcW w:w="2137" w:type="dxa"/>
          </w:tcPr>
          <w:p w:rsidR="00FF5312" w:rsidRPr="00745A8A" w:rsidRDefault="00FF5312" w:rsidP="00FF46AE">
            <w:pPr>
              <w:jc w:val="center"/>
              <w:rPr>
                <w:rFonts w:ascii="Times New Roman" w:hAnsi="Times New Roman" w:cs="Times New Roman"/>
              </w:rPr>
            </w:pPr>
            <w:r w:rsidRPr="00745A8A">
              <w:rPr>
                <w:rFonts w:ascii="Times New Roman" w:hAnsi="Times New Roman" w:cs="Times New Roman"/>
              </w:rPr>
              <w:t>Publisher</w:t>
            </w:r>
          </w:p>
        </w:tc>
        <w:tc>
          <w:tcPr>
            <w:tcW w:w="1285" w:type="dxa"/>
          </w:tcPr>
          <w:p w:rsidR="00FF5312" w:rsidRPr="00745A8A" w:rsidRDefault="00FF5312" w:rsidP="00FF46AE">
            <w:pPr>
              <w:jc w:val="center"/>
              <w:rPr>
                <w:rFonts w:ascii="Times New Roman" w:hAnsi="Times New Roman" w:cs="Times New Roman"/>
              </w:rPr>
            </w:pPr>
            <w:r w:rsidRPr="00745A8A">
              <w:rPr>
                <w:rFonts w:ascii="Times New Roman" w:hAnsi="Times New Roman" w:cs="Times New Roman"/>
              </w:rPr>
              <w:t>No. of books in Library</w:t>
            </w:r>
          </w:p>
        </w:tc>
      </w:tr>
      <w:tr w:rsidR="00FF5312" w:rsidRPr="00745A8A" w:rsidTr="00FF5312">
        <w:trPr>
          <w:trHeight w:val="417"/>
          <w:jc w:val="center"/>
        </w:trPr>
        <w:tc>
          <w:tcPr>
            <w:tcW w:w="8720" w:type="dxa"/>
            <w:gridSpan w:val="4"/>
            <w:tcBorders>
              <w:right w:val="single" w:sz="4" w:space="0" w:color="auto"/>
            </w:tcBorders>
          </w:tcPr>
          <w:p w:rsidR="00FF5312" w:rsidRPr="00745A8A" w:rsidRDefault="00FF5312" w:rsidP="00FF46AE">
            <w:pPr>
              <w:jc w:val="center"/>
              <w:rPr>
                <w:rFonts w:ascii="Times New Roman" w:hAnsi="Times New Roman" w:cs="Times New Roman"/>
                <w:b/>
              </w:rPr>
            </w:pPr>
            <w:r w:rsidRPr="00745A8A">
              <w:rPr>
                <w:rFonts w:ascii="Times New Roman" w:hAnsi="Times New Roman" w:cs="Times New Roman"/>
                <w:b/>
              </w:rPr>
              <w:t>Text Books</w:t>
            </w:r>
          </w:p>
        </w:tc>
        <w:tc>
          <w:tcPr>
            <w:tcW w:w="1285" w:type="dxa"/>
            <w:tcBorders>
              <w:left w:val="single" w:sz="4" w:space="0" w:color="auto"/>
            </w:tcBorders>
          </w:tcPr>
          <w:p w:rsidR="00FF5312" w:rsidRPr="00745A8A" w:rsidRDefault="00FF5312" w:rsidP="00FF46AE">
            <w:pPr>
              <w:jc w:val="center"/>
              <w:rPr>
                <w:rFonts w:ascii="Times New Roman" w:hAnsi="Times New Roman" w:cs="Times New Roman"/>
              </w:rPr>
            </w:pPr>
          </w:p>
        </w:tc>
      </w:tr>
      <w:tr w:rsidR="00FF5312" w:rsidRPr="00745A8A" w:rsidTr="00270C3C">
        <w:trPr>
          <w:trHeight w:val="822"/>
          <w:jc w:val="center"/>
        </w:trPr>
        <w:tc>
          <w:tcPr>
            <w:tcW w:w="822" w:type="dxa"/>
          </w:tcPr>
          <w:p w:rsidR="00FF5312" w:rsidRPr="00745A8A" w:rsidRDefault="00FF5312" w:rsidP="00FF46AE">
            <w:pPr>
              <w:jc w:val="center"/>
              <w:rPr>
                <w:rFonts w:ascii="Times New Roman" w:hAnsi="Times New Roman" w:cs="Times New Roman"/>
              </w:rPr>
            </w:pPr>
            <w:r w:rsidRPr="00745A8A">
              <w:rPr>
                <w:rFonts w:ascii="Times New Roman" w:hAnsi="Times New Roman" w:cs="Times New Roman"/>
              </w:rPr>
              <w:t>1.</w:t>
            </w:r>
          </w:p>
        </w:tc>
        <w:tc>
          <w:tcPr>
            <w:tcW w:w="3438" w:type="dxa"/>
          </w:tcPr>
          <w:p w:rsidR="00FF5312" w:rsidRPr="00745A8A" w:rsidRDefault="00B12E94" w:rsidP="00FF46AE">
            <w:pPr>
              <w:spacing w:line="360" w:lineRule="auto"/>
              <w:rPr>
                <w:rFonts w:ascii="Times New Roman" w:hAnsi="Times New Roman" w:cs="Times New Roman"/>
              </w:rPr>
            </w:pPr>
            <w:r>
              <w:rPr>
                <w:rFonts w:ascii="Times New Roman" w:hAnsi="Times New Roman" w:cs="Times New Roman"/>
              </w:rPr>
              <w:t>Digital Image Processing Using MATLAB</w:t>
            </w:r>
          </w:p>
        </w:tc>
        <w:tc>
          <w:tcPr>
            <w:tcW w:w="2323" w:type="dxa"/>
          </w:tcPr>
          <w:p w:rsidR="00FF5312" w:rsidRPr="00745A8A" w:rsidRDefault="00B12E94" w:rsidP="00FF46AE">
            <w:pPr>
              <w:spacing w:line="360" w:lineRule="auto"/>
              <w:rPr>
                <w:rFonts w:ascii="Times New Roman" w:hAnsi="Times New Roman" w:cs="Times New Roman"/>
              </w:rPr>
            </w:pPr>
            <w:r>
              <w:rPr>
                <w:rFonts w:ascii="Times New Roman" w:hAnsi="Times New Roman" w:cs="Times New Roman"/>
              </w:rPr>
              <w:t>Rafael C. Gonalez</w:t>
            </w:r>
          </w:p>
        </w:tc>
        <w:tc>
          <w:tcPr>
            <w:tcW w:w="2137" w:type="dxa"/>
          </w:tcPr>
          <w:p w:rsidR="00FF5312" w:rsidRPr="00745A8A" w:rsidRDefault="00FF5312" w:rsidP="00FF46AE">
            <w:pPr>
              <w:spacing w:line="360" w:lineRule="auto"/>
              <w:rPr>
                <w:rFonts w:ascii="Times New Roman" w:hAnsi="Times New Roman" w:cs="Times New Roman"/>
              </w:rPr>
            </w:pPr>
            <w:r w:rsidRPr="00745A8A">
              <w:rPr>
                <w:rFonts w:ascii="Times New Roman" w:hAnsi="Times New Roman" w:cs="Times New Roman"/>
              </w:rPr>
              <w:t>TMH</w:t>
            </w:r>
          </w:p>
        </w:tc>
        <w:tc>
          <w:tcPr>
            <w:tcW w:w="1285" w:type="dxa"/>
          </w:tcPr>
          <w:p w:rsidR="00FF5312" w:rsidRPr="00745A8A" w:rsidRDefault="00FF5312" w:rsidP="00FF46AE">
            <w:pPr>
              <w:spacing w:line="360" w:lineRule="auto"/>
              <w:ind w:left="72"/>
              <w:rPr>
                <w:rFonts w:ascii="Times New Roman" w:hAnsi="Times New Roman" w:cs="Times New Roman"/>
              </w:rPr>
            </w:pPr>
            <w:r w:rsidRPr="00745A8A">
              <w:rPr>
                <w:rFonts w:ascii="Times New Roman" w:hAnsi="Times New Roman" w:cs="Times New Roman"/>
              </w:rPr>
              <w:t>16</w:t>
            </w:r>
          </w:p>
        </w:tc>
      </w:tr>
      <w:tr w:rsidR="00FF5312" w:rsidRPr="00745A8A" w:rsidTr="00270C3C">
        <w:trPr>
          <w:trHeight w:val="498"/>
          <w:jc w:val="center"/>
        </w:trPr>
        <w:tc>
          <w:tcPr>
            <w:tcW w:w="822" w:type="dxa"/>
          </w:tcPr>
          <w:p w:rsidR="00FF5312" w:rsidRPr="00745A8A" w:rsidRDefault="00FF5312" w:rsidP="00FF46AE">
            <w:pPr>
              <w:jc w:val="center"/>
              <w:rPr>
                <w:rFonts w:ascii="Times New Roman" w:hAnsi="Times New Roman" w:cs="Times New Roman"/>
              </w:rPr>
            </w:pPr>
            <w:r w:rsidRPr="00745A8A">
              <w:rPr>
                <w:rFonts w:ascii="Times New Roman" w:hAnsi="Times New Roman" w:cs="Times New Roman"/>
              </w:rPr>
              <w:t xml:space="preserve">2. </w:t>
            </w:r>
          </w:p>
        </w:tc>
        <w:tc>
          <w:tcPr>
            <w:tcW w:w="3438" w:type="dxa"/>
          </w:tcPr>
          <w:p w:rsidR="00FF5312" w:rsidRPr="00745A8A" w:rsidRDefault="00B12E94" w:rsidP="00FF46AE">
            <w:pPr>
              <w:spacing w:line="360" w:lineRule="auto"/>
              <w:rPr>
                <w:rFonts w:ascii="Times New Roman" w:hAnsi="Times New Roman" w:cs="Times New Roman"/>
              </w:rPr>
            </w:pPr>
            <w:r>
              <w:rPr>
                <w:rFonts w:ascii="Times New Roman" w:hAnsi="Times New Roman" w:cs="Times New Roman"/>
              </w:rPr>
              <w:t>Digital Image Processing</w:t>
            </w:r>
          </w:p>
        </w:tc>
        <w:tc>
          <w:tcPr>
            <w:tcW w:w="2323" w:type="dxa"/>
          </w:tcPr>
          <w:p w:rsidR="00FF5312" w:rsidRPr="00745A8A" w:rsidRDefault="00B12E94" w:rsidP="00FF46AE">
            <w:pPr>
              <w:spacing w:line="360" w:lineRule="auto"/>
              <w:rPr>
                <w:rFonts w:ascii="Times New Roman" w:hAnsi="Times New Roman" w:cs="Times New Roman"/>
              </w:rPr>
            </w:pPr>
            <w:r>
              <w:rPr>
                <w:rFonts w:ascii="Times New Roman" w:hAnsi="Times New Roman" w:cs="Times New Roman"/>
              </w:rPr>
              <w:t>S. Sridhar</w:t>
            </w:r>
          </w:p>
        </w:tc>
        <w:tc>
          <w:tcPr>
            <w:tcW w:w="2137" w:type="dxa"/>
          </w:tcPr>
          <w:p w:rsidR="00FF5312" w:rsidRPr="00745A8A" w:rsidRDefault="00B12E94" w:rsidP="00FF46AE">
            <w:pPr>
              <w:spacing w:line="360" w:lineRule="auto"/>
              <w:rPr>
                <w:rFonts w:ascii="Times New Roman" w:hAnsi="Times New Roman" w:cs="Times New Roman"/>
              </w:rPr>
            </w:pPr>
            <w:r>
              <w:rPr>
                <w:rFonts w:ascii="Times New Roman" w:hAnsi="Times New Roman" w:cs="Times New Roman"/>
              </w:rPr>
              <w:t>Oxford University Press</w:t>
            </w:r>
          </w:p>
        </w:tc>
        <w:tc>
          <w:tcPr>
            <w:tcW w:w="1285" w:type="dxa"/>
          </w:tcPr>
          <w:p w:rsidR="00FF5312" w:rsidRPr="00745A8A" w:rsidRDefault="00FF5312" w:rsidP="00FF46AE">
            <w:pPr>
              <w:spacing w:line="360" w:lineRule="auto"/>
              <w:ind w:left="72"/>
              <w:rPr>
                <w:rFonts w:ascii="Times New Roman" w:hAnsi="Times New Roman" w:cs="Times New Roman"/>
              </w:rPr>
            </w:pPr>
            <w:r w:rsidRPr="00745A8A">
              <w:rPr>
                <w:rFonts w:ascii="Times New Roman" w:hAnsi="Times New Roman" w:cs="Times New Roman"/>
              </w:rPr>
              <w:t>12</w:t>
            </w:r>
          </w:p>
        </w:tc>
      </w:tr>
      <w:tr w:rsidR="00FF5312" w:rsidRPr="00745A8A" w:rsidTr="00FF5312">
        <w:trPr>
          <w:trHeight w:val="417"/>
          <w:jc w:val="center"/>
        </w:trPr>
        <w:tc>
          <w:tcPr>
            <w:tcW w:w="8720" w:type="dxa"/>
            <w:gridSpan w:val="4"/>
            <w:tcBorders>
              <w:right w:val="single" w:sz="4" w:space="0" w:color="auto"/>
            </w:tcBorders>
          </w:tcPr>
          <w:p w:rsidR="00FF5312" w:rsidRPr="00745A8A" w:rsidRDefault="00FF5312" w:rsidP="00FF46AE">
            <w:pPr>
              <w:jc w:val="center"/>
              <w:rPr>
                <w:rFonts w:ascii="Times New Roman" w:hAnsi="Times New Roman" w:cs="Times New Roman"/>
                <w:b/>
              </w:rPr>
            </w:pPr>
            <w:r w:rsidRPr="00745A8A">
              <w:rPr>
                <w:rFonts w:ascii="Times New Roman" w:hAnsi="Times New Roman" w:cs="Times New Roman"/>
                <w:b/>
              </w:rPr>
              <w:t xml:space="preserve"> Reference Books</w:t>
            </w:r>
          </w:p>
        </w:tc>
        <w:tc>
          <w:tcPr>
            <w:tcW w:w="1285" w:type="dxa"/>
            <w:tcBorders>
              <w:left w:val="single" w:sz="4" w:space="0" w:color="auto"/>
            </w:tcBorders>
          </w:tcPr>
          <w:p w:rsidR="00FF5312" w:rsidRPr="00745A8A" w:rsidRDefault="00FF5312" w:rsidP="00FF46AE">
            <w:pPr>
              <w:rPr>
                <w:rFonts w:ascii="Times New Roman" w:hAnsi="Times New Roman" w:cs="Times New Roman"/>
              </w:rPr>
            </w:pPr>
          </w:p>
        </w:tc>
      </w:tr>
      <w:tr w:rsidR="00FF5312" w:rsidRPr="00745A8A" w:rsidTr="00270C3C">
        <w:trPr>
          <w:trHeight w:val="484"/>
          <w:jc w:val="center"/>
        </w:trPr>
        <w:tc>
          <w:tcPr>
            <w:tcW w:w="822" w:type="dxa"/>
          </w:tcPr>
          <w:p w:rsidR="00FF5312" w:rsidRPr="00745A8A" w:rsidRDefault="00FF5312" w:rsidP="00FF46AE">
            <w:pPr>
              <w:jc w:val="center"/>
              <w:rPr>
                <w:rFonts w:ascii="Times New Roman" w:hAnsi="Times New Roman" w:cs="Times New Roman"/>
              </w:rPr>
            </w:pPr>
            <w:r w:rsidRPr="00745A8A">
              <w:rPr>
                <w:rFonts w:ascii="Times New Roman" w:hAnsi="Times New Roman" w:cs="Times New Roman"/>
              </w:rPr>
              <w:t>1.</w:t>
            </w:r>
          </w:p>
        </w:tc>
        <w:tc>
          <w:tcPr>
            <w:tcW w:w="3438" w:type="dxa"/>
          </w:tcPr>
          <w:p w:rsidR="00FF5312" w:rsidRPr="00745A8A" w:rsidRDefault="00F912E6" w:rsidP="00FF46AE">
            <w:pPr>
              <w:spacing w:line="360" w:lineRule="auto"/>
              <w:rPr>
                <w:rFonts w:ascii="Times New Roman" w:hAnsi="Times New Roman" w:cs="Times New Roman"/>
              </w:rPr>
            </w:pPr>
            <w:r>
              <w:rPr>
                <w:rFonts w:ascii="Times New Roman" w:hAnsi="Times New Roman" w:cs="Times New Roman"/>
              </w:rPr>
              <w:t>Digital Image Processing</w:t>
            </w:r>
          </w:p>
        </w:tc>
        <w:tc>
          <w:tcPr>
            <w:tcW w:w="2323" w:type="dxa"/>
          </w:tcPr>
          <w:p w:rsidR="00FF5312" w:rsidRPr="00745A8A" w:rsidRDefault="00FF5312" w:rsidP="00FF46AE">
            <w:pPr>
              <w:spacing w:line="360" w:lineRule="auto"/>
              <w:rPr>
                <w:rFonts w:ascii="Times New Roman" w:hAnsi="Times New Roman" w:cs="Times New Roman"/>
              </w:rPr>
            </w:pPr>
            <w:r w:rsidRPr="00745A8A">
              <w:rPr>
                <w:rFonts w:ascii="Times New Roman" w:hAnsi="Times New Roman" w:cs="Times New Roman"/>
              </w:rPr>
              <w:t>Simon Haykins</w:t>
            </w:r>
          </w:p>
        </w:tc>
        <w:tc>
          <w:tcPr>
            <w:tcW w:w="2137" w:type="dxa"/>
          </w:tcPr>
          <w:p w:rsidR="00FF5312" w:rsidRPr="00745A8A" w:rsidRDefault="00FF5312" w:rsidP="00FF46AE">
            <w:pPr>
              <w:spacing w:line="360" w:lineRule="auto"/>
              <w:rPr>
                <w:rFonts w:ascii="Times New Roman" w:hAnsi="Times New Roman" w:cs="Times New Roman"/>
              </w:rPr>
            </w:pPr>
            <w:r w:rsidRPr="00745A8A">
              <w:rPr>
                <w:rFonts w:ascii="Times New Roman" w:hAnsi="Times New Roman" w:cs="Times New Roman"/>
              </w:rPr>
              <w:t>TMH</w:t>
            </w:r>
          </w:p>
        </w:tc>
        <w:tc>
          <w:tcPr>
            <w:tcW w:w="1285" w:type="dxa"/>
          </w:tcPr>
          <w:p w:rsidR="00FF5312" w:rsidRPr="00745A8A" w:rsidRDefault="00FF5312" w:rsidP="00FF46AE">
            <w:pPr>
              <w:spacing w:line="360" w:lineRule="auto"/>
              <w:rPr>
                <w:rFonts w:ascii="Times New Roman" w:hAnsi="Times New Roman" w:cs="Times New Roman"/>
              </w:rPr>
            </w:pPr>
            <w:r w:rsidRPr="00745A8A">
              <w:rPr>
                <w:rFonts w:ascii="Times New Roman" w:hAnsi="Times New Roman" w:cs="Times New Roman"/>
              </w:rPr>
              <w:t>14</w:t>
            </w:r>
          </w:p>
        </w:tc>
      </w:tr>
      <w:tr w:rsidR="00C04B29" w:rsidRPr="00745A8A" w:rsidTr="00FF5312">
        <w:trPr>
          <w:trHeight w:val="417"/>
          <w:jc w:val="center"/>
        </w:trPr>
        <w:tc>
          <w:tcPr>
            <w:tcW w:w="10005" w:type="dxa"/>
            <w:gridSpan w:val="5"/>
          </w:tcPr>
          <w:p w:rsidR="00C04B29" w:rsidRPr="00745A8A" w:rsidRDefault="00C04B29" w:rsidP="00270C3C">
            <w:pPr>
              <w:jc w:val="center"/>
              <w:rPr>
                <w:rFonts w:ascii="Times New Roman" w:hAnsi="Times New Roman" w:cs="Times New Roman"/>
                <w:b/>
              </w:rPr>
            </w:pPr>
            <w:r w:rsidRPr="00745A8A">
              <w:rPr>
                <w:rFonts w:ascii="Times New Roman" w:hAnsi="Times New Roman" w:cs="Times New Roman"/>
                <w:b/>
              </w:rPr>
              <w:t>Websites related to subject</w:t>
            </w:r>
          </w:p>
        </w:tc>
      </w:tr>
      <w:tr w:rsidR="00C04B29" w:rsidRPr="00745A8A" w:rsidTr="00FF5312">
        <w:trPr>
          <w:trHeight w:val="417"/>
          <w:jc w:val="center"/>
        </w:trPr>
        <w:tc>
          <w:tcPr>
            <w:tcW w:w="822" w:type="dxa"/>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1</w:t>
            </w:r>
          </w:p>
        </w:tc>
        <w:tc>
          <w:tcPr>
            <w:tcW w:w="9183" w:type="dxa"/>
            <w:gridSpan w:val="4"/>
          </w:tcPr>
          <w:p w:rsidR="00C04B29" w:rsidRPr="00745A8A" w:rsidRDefault="0053224B" w:rsidP="00270C3C">
            <w:pPr>
              <w:jc w:val="both"/>
              <w:rPr>
                <w:rFonts w:ascii="Times New Roman" w:hAnsi="Times New Roman" w:cs="Times New Roman"/>
              </w:rPr>
            </w:pPr>
            <w:hyperlink r:id="rId8" w:history="1">
              <w:r w:rsidR="00C04B29" w:rsidRPr="00745A8A">
                <w:rPr>
                  <w:rStyle w:val="Hyperlink"/>
                  <w:rFonts w:ascii="Times New Roman" w:hAnsi="Times New Roman" w:cs="Times New Roman"/>
                </w:rPr>
                <w:t>www.youtube.com</w:t>
              </w:r>
            </w:hyperlink>
            <w:r w:rsidR="00C04B29" w:rsidRPr="00745A8A">
              <w:rPr>
                <w:rFonts w:ascii="Times New Roman" w:hAnsi="Times New Roman" w:cs="Times New Roman"/>
              </w:rPr>
              <w:t xml:space="preserve"> </w:t>
            </w:r>
          </w:p>
        </w:tc>
      </w:tr>
      <w:tr w:rsidR="00C04B29" w:rsidRPr="00745A8A" w:rsidTr="00FF5312">
        <w:trPr>
          <w:trHeight w:val="431"/>
          <w:jc w:val="center"/>
        </w:trPr>
        <w:tc>
          <w:tcPr>
            <w:tcW w:w="822" w:type="dxa"/>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2</w:t>
            </w:r>
          </w:p>
        </w:tc>
        <w:tc>
          <w:tcPr>
            <w:tcW w:w="9183" w:type="dxa"/>
            <w:gridSpan w:val="4"/>
          </w:tcPr>
          <w:p w:rsidR="00C04B29" w:rsidRPr="00745A8A" w:rsidRDefault="0053224B" w:rsidP="00270C3C">
            <w:pPr>
              <w:jc w:val="both"/>
              <w:rPr>
                <w:rFonts w:ascii="Times New Roman" w:hAnsi="Times New Roman" w:cs="Times New Roman"/>
              </w:rPr>
            </w:pPr>
            <w:hyperlink r:id="rId9" w:history="1">
              <w:r w:rsidR="00C04B29" w:rsidRPr="00745A8A">
                <w:rPr>
                  <w:rStyle w:val="Hyperlink"/>
                  <w:rFonts w:ascii="Times New Roman" w:hAnsi="Times New Roman" w:cs="Times New Roman"/>
                </w:rPr>
                <w:t>www.nptel.iitm.ac.in</w:t>
              </w:r>
            </w:hyperlink>
            <w:r w:rsidR="00C04B29" w:rsidRPr="00745A8A">
              <w:rPr>
                <w:rFonts w:ascii="Times New Roman" w:hAnsi="Times New Roman" w:cs="Times New Roman"/>
              </w:rPr>
              <w:t xml:space="preserve"> </w:t>
            </w:r>
          </w:p>
        </w:tc>
      </w:tr>
    </w:tbl>
    <w:p w:rsidR="00C04B29" w:rsidRPr="00745A8A" w:rsidRDefault="00C04B29" w:rsidP="00C04B29">
      <w:pPr>
        <w:ind w:left="3600" w:hanging="3600"/>
        <w:jc w:val="both"/>
        <w:rPr>
          <w:rFonts w:ascii="Times New Roman" w:hAnsi="Times New Roman" w:cs="Times New Roman"/>
        </w:rPr>
      </w:pPr>
    </w:p>
    <w:p w:rsidR="00C04B29" w:rsidRPr="00745A8A" w:rsidRDefault="00C04B29" w:rsidP="00C04B29">
      <w:pPr>
        <w:jc w:val="both"/>
        <w:rPr>
          <w:rFonts w:ascii="Times New Roman" w:hAnsi="Times New Roman" w:cs="Times New Roman"/>
          <w:b/>
          <w:bCs/>
        </w:rPr>
      </w:pPr>
      <w:r w:rsidRPr="00745A8A">
        <w:rPr>
          <w:rFonts w:ascii="Times New Roman" w:hAnsi="Times New Roman" w:cs="Times New Roman"/>
        </w:rPr>
        <w:t xml:space="preserve">b). </w:t>
      </w:r>
      <w:r w:rsidRPr="00745A8A">
        <w:rPr>
          <w:rFonts w:ascii="Times New Roman" w:hAnsi="Times New Roman" w:cs="Times New Roman"/>
          <w:b/>
          <w:bCs/>
        </w:rPr>
        <w:t>Journals: -</w:t>
      </w:r>
    </w:p>
    <w:p w:rsidR="00C04B29" w:rsidRDefault="00C04B29" w:rsidP="00C04B29">
      <w:pPr>
        <w:spacing w:after="120" w:line="240" w:lineRule="auto"/>
        <w:jc w:val="both"/>
        <w:rPr>
          <w:rFonts w:ascii="Times New Roman" w:hAnsi="Times New Roman" w:cs="Times New Roman"/>
          <w:bCs/>
        </w:rPr>
      </w:pPr>
      <w:r w:rsidRPr="00745A8A">
        <w:rPr>
          <w:rFonts w:ascii="Times New Roman" w:hAnsi="Times New Roman" w:cs="Times New Roman"/>
          <w:bCs/>
        </w:rPr>
        <w:t xml:space="preserve">1 IEEE communication system magazine ( international ) </w:t>
      </w:r>
      <w:hyperlink r:id="rId10" w:history="1">
        <w:r w:rsidRPr="00A45100">
          <w:rPr>
            <w:rStyle w:val="Hyperlink"/>
            <w:rFonts w:ascii="Times New Roman" w:hAnsi="Times New Roman" w:cs="Times New Roman"/>
            <w:bCs/>
          </w:rPr>
          <w:t>www.ieee.explore.com</w:t>
        </w:r>
      </w:hyperlink>
    </w:p>
    <w:p w:rsidR="00C04B29" w:rsidRPr="00745A8A" w:rsidRDefault="00C04B29" w:rsidP="00C04B29">
      <w:pPr>
        <w:spacing w:after="120" w:line="240" w:lineRule="auto"/>
        <w:jc w:val="both"/>
        <w:rPr>
          <w:rFonts w:ascii="Times New Roman" w:hAnsi="Times New Roman" w:cs="Times New Roman"/>
          <w:bCs/>
        </w:rPr>
      </w:pPr>
      <w:r w:rsidRPr="00745A8A">
        <w:rPr>
          <w:rFonts w:ascii="Times New Roman" w:hAnsi="Times New Roman" w:cs="Times New Roman"/>
          <w:bCs/>
        </w:rPr>
        <w:t>2 Institute of Engineers (national) www.ie.org.in</w:t>
      </w:r>
    </w:p>
    <w:p w:rsidR="00C04B29" w:rsidRPr="00745A8A" w:rsidRDefault="00C04B29" w:rsidP="00C04B29">
      <w:pPr>
        <w:spacing w:after="120" w:line="240" w:lineRule="auto"/>
        <w:jc w:val="both"/>
        <w:rPr>
          <w:rFonts w:ascii="Times New Roman" w:hAnsi="Times New Roman" w:cs="Times New Roman"/>
          <w:bCs/>
        </w:rPr>
      </w:pPr>
      <w:r w:rsidRPr="00745A8A">
        <w:rPr>
          <w:rFonts w:ascii="Times New Roman" w:hAnsi="Times New Roman" w:cs="Times New Roman"/>
          <w:bCs/>
        </w:rPr>
        <w:t>3 IETE publications</w:t>
      </w:r>
    </w:p>
    <w:p w:rsidR="00C04B29" w:rsidRPr="00745A8A" w:rsidRDefault="00C04B29" w:rsidP="00C04B29">
      <w:pPr>
        <w:jc w:val="both"/>
        <w:rPr>
          <w:rFonts w:ascii="Times New Roman" w:hAnsi="Times New Roman" w:cs="Times New Roman"/>
        </w:rPr>
      </w:pPr>
      <w:r w:rsidRPr="00745A8A">
        <w:rPr>
          <w:rFonts w:ascii="Times New Roman" w:hAnsi="Times New Roman" w:cs="Times New Roman"/>
        </w:rPr>
        <w:t xml:space="preserve">c). </w:t>
      </w:r>
      <w:r w:rsidRPr="00745A8A">
        <w:rPr>
          <w:rFonts w:ascii="Times New Roman" w:hAnsi="Times New Roman" w:cs="Times New Roman"/>
          <w:b/>
          <w:bCs/>
        </w:rPr>
        <w:t>Association and Institution</w:t>
      </w:r>
      <w:r w:rsidRPr="00745A8A">
        <w:rPr>
          <w:rFonts w:ascii="Times New Roman" w:hAnsi="Times New Roman" w:cs="Times New Roman"/>
        </w:rPr>
        <w:t>: -</w:t>
      </w:r>
    </w:p>
    <w:p w:rsidR="00C04B29" w:rsidRPr="00745A8A" w:rsidRDefault="00C04B29" w:rsidP="00C04B29">
      <w:pPr>
        <w:jc w:val="both"/>
        <w:rPr>
          <w:rFonts w:ascii="Times New Roman" w:hAnsi="Times New Roman" w:cs="Times New Roman"/>
        </w:rPr>
      </w:pPr>
      <w:r w:rsidRPr="00745A8A">
        <w:rPr>
          <w:rFonts w:ascii="Times New Roman" w:hAnsi="Times New Roman" w:cs="Times New Roman"/>
        </w:rPr>
        <w:t>1)IETE</w:t>
      </w:r>
    </w:p>
    <w:p w:rsidR="00C04B29" w:rsidRPr="00745A8A" w:rsidRDefault="00C04B29" w:rsidP="00C04B29">
      <w:pPr>
        <w:jc w:val="both"/>
        <w:rPr>
          <w:rFonts w:ascii="Times New Roman" w:hAnsi="Times New Roman" w:cs="Times New Roman"/>
        </w:rPr>
      </w:pPr>
      <w:r w:rsidRPr="00745A8A">
        <w:rPr>
          <w:rFonts w:ascii="Times New Roman" w:hAnsi="Times New Roman" w:cs="Times New Roman"/>
        </w:rPr>
        <w:t>2)IEEE</w:t>
      </w:r>
    </w:p>
    <w:p w:rsidR="00C04B29" w:rsidRPr="00DD6264" w:rsidRDefault="00C04B29" w:rsidP="00C04B29">
      <w:pPr>
        <w:jc w:val="both"/>
        <w:rPr>
          <w:rFonts w:ascii="Times New Roman" w:hAnsi="Times New Roman" w:cs="Times New Roman"/>
        </w:rPr>
      </w:pPr>
      <w:r w:rsidRPr="00745A8A">
        <w:rPr>
          <w:b/>
          <w:bCs/>
        </w:rPr>
        <w:lastRenderedPageBreak/>
        <w:t xml:space="preserve">8). Syllabus Deployment: - </w:t>
      </w:r>
      <w:r w:rsidR="004757A2">
        <w:t>Total no of Lectures: - 42</w:t>
      </w:r>
    </w:p>
    <w:p w:rsidR="00C04B29" w:rsidRPr="00745A8A" w:rsidRDefault="00C04B29" w:rsidP="00C04B29">
      <w:pPr>
        <w:pStyle w:val="NormalWeb"/>
        <w:spacing w:before="0" w:beforeAutospacing="0" w:after="0" w:afterAutospacing="0" w:line="360" w:lineRule="auto"/>
        <w:ind w:firstLine="720"/>
        <w:jc w:val="both"/>
      </w:pPr>
      <w:r w:rsidRPr="00745A8A">
        <w:t xml:space="preserve">Unit 1: </w:t>
      </w:r>
      <w:r w:rsidR="00F912E6" w:rsidRPr="00A62D22">
        <w:rPr>
          <w:b/>
        </w:rPr>
        <w:t>Introduction to Image Processing:</w:t>
      </w:r>
      <w:r w:rsidR="004757A2">
        <w:t>- 9</w:t>
      </w:r>
      <w:r w:rsidRPr="00745A8A">
        <w:t xml:space="preserve"> lectures</w:t>
      </w:r>
    </w:p>
    <w:p w:rsidR="00C04B29" w:rsidRPr="00745A8A" w:rsidRDefault="00C04B29" w:rsidP="00C04B29">
      <w:pPr>
        <w:autoSpaceDE w:val="0"/>
        <w:autoSpaceDN w:val="0"/>
        <w:adjustRightInd w:val="0"/>
        <w:spacing w:line="360" w:lineRule="auto"/>
        <w:ind w:firstLine="720"/>
        <w:jc w:val="both"/>
        <w:rPr>
          <w:rFonts w:ascii="Times New Roman" w:hAnsi="Times New Roman" w:cs="Times New Roman"/>
        </w:rPr>
      </w:pPr>
      <w:r w:rsidRPr="00745A8A">
        <w:rPr>
          <w:rFonts w:ascii="Times New Roman" w:hAnsi="Times New Roman" w:cs="Times New Roman"/>
        </w:rPr>
        <w:t xml:space="preserve">Unit 2: </w:t>
      </w:r>
      <w:r w:rsidR="00F912E6" w:rsidRPr="00A62D22">
        <w:rPr>
          <w:rFonts w:ascii="Times New Roman" w:hAnsi="Times New Roman" w:cs="Times New Roman"/>
          <w:b/>
          <w:sz w:val="24"/>
          <w:szCs w:val="24"/>
        </w:rPr>
        <w:t xml:space="preserve">Image Transformation &amp; Filtering: </w:t>
      </w:r>
      <w:r w:rsidR="004757A2">
        <w:rPr>
          <w:rFonts w:ascii="Times New Roman" w:hAnsi="Times New Roman" w:cs="Times New Roman"/>
        </w:rPr>
        <w:t>- 10</w:t>
      </w:r>
      <w:r w:rsidRPr="00745A8A">
        <w:rPr>
          <w:rFonts w:ascii="Times New Roman" w:hAnsi="Times New Roman" w:cs="Times New Roman"/>
        </w:rPr>
        <w:t xml:space="preserve"> lectures</w:t>
      </w:r>
    </w:p>
    <w:p w:rsidR="00C04B29" w:rsidRPr="00745A8A" w:rsidRDefault="00C04B29" w:rsidP="00C04B29">
      <w:pPr>
        <w:pStyle w:val="NormalWeb"/>
        <w:spacing w:before="0" w:beforeAutospacing="0" w:after="0" w:afterAutospacing="0" w:line="360" w:lineRule="auto"/>
        <w:ind w:firstLine="720"/>
        <w:jc w:val="both"/>
      </w:pPr>
      <w:r w:rsidRPr="00745A8A">
        <w:t xml:space="preserve">Unit 3: </w:t>
      </w:r>
      <w:r w:rsidR="00F912E6" w:rsidRPr="00A62D22">
        <w:rPr>
          <w:b/>
        </w:rPr>
        <w:t>Image Restoration:</w:t>
      </w:r>
      <w:r w:rsidR="004757A2">
        <w:t>- 8</w:t>
      </w:r>
      <w:r w:rsidRPr="00745A8A">
        <w:t xml:space="preserve"> lectures</w:t>
      </w:r>
    </w:p>
    <w:p w:rsidR="00F912E6" w:rsidRDefault="00C04B29" w:rsidP="00F912E6">
      <w:pPr>
        <w:pStyle w:val="NormalWeb"/>
        <w:spacing w:before="0" w:beforeAutospacing="0" w:after="0" w:afterAutospacing="0" w:line="360" w:lineRule="auto"/>
        <w:ind w:firstLine="720"/>
        <w:jc w:val="both"/>
      </w:pPr>
      <w:r w:rsidRPr="00745A8A">
        <w:t xml:space="preserve">Unit 4: </w:t>
      </w:r>
      <w:r w:rsidR="00F912E6" w:rsidRPr="00A62D22">
        <w:rPr>
          <w:b/>
        </w:rPr>
        <w:t xml:space="preserve">Image Compression: </w:t>
      </w:r>
      <w:r>
        <w:t>- 8</w:t>
      </w:r>
      <w:r w:rsidRPr="00745A8A">
        <w:t xml:space="preserve"> lecture</w:t>
      </w:r>
    </w:p>
    <w:p w:rsidR="00C04B29" w:rsidRDefault="00C04B29" w:rsidP="00F912E6">
      <w:pPr>
        <w:pStyle w:val="NormalWeb"/>
        <w:spacing w:before="0" w:beforeAutospacing="0" w:after="0" w:afterAutospacing="0" w:line="360" w:lineRule="auto"/>
        <w:ind w:firstLine="720"/>
        <w:jc w:val="both"/>
      </w:pPr>
      <w:r w:rsidRPr="00745A8A">
        <w:t xml:space="preserve">Unit 5: </w:t>
      </w:r>
      <w:r w:rsidR="00F912E6" w:rsidRPr="00A62D22">
        <w:rPr>
          <w:b/>
        </w:rPr>
        <w:t>Image Segmentation &amp; Representation:</w:t>
      </w:r>
      <w:r w:rsidR="00F912E6">
        <w:t xml:space="preserve"> </w:t>
      </w:r>
      <w:r w:rsidRPr="00745A8A">
        <w:t>- 7 lectures</w:t>
      </w:r>
    </w:p>
    <w:p w:rsidR="00F912E6" w:rsidRPr="00745A8A" w:rsidRDefault="00F912E6" w:rsidP="00F912E6">
      <w:pPr>
        <w:pStyle w:val="NormalWeb"/>
        <w:spacing w:before="0" w:beforeAutospacing="0" w:after="0" w:afterAutospacing="0" w:line="360" w:lineRule="auto"/>
        <w:ind w:firstLine="720"/>
        <w:jc w:val="both"/>
      </w:pPr>
    </w:p>
    <w:p w:rsidR="00C04B29" w:rsidRPr="00745A8A" w:rsidRDefault="00C04B29" w:rsidP="00C04B29">
      <w:pPr>
        <w:numPr>
          <w:ilvl w:val="0"/>
          <w:numId w:val="24"/>
        </w:numPr>
        <w:spacing w:after="0" w:line="240" w:lineRule="auto"/>
        <w:jc w:val="both"/>
        <w:rPr>
          <w:rFonts w:ascii="Times New Roman" w:hAnsi="Times New Roman" w:cs="Times New Roman"/>
          <w:bCs/>
        </w:rPr>
      </w:pPr>
      <w:r w:rsidRPr="00745A8A">
        <w:rPr>
          <w:rFonts w:ascii="Times New Roman" w:hAnsi="Times New Roman" w:cs="Times New Roman"/>
          <w:bCs/>
        </w:rPr>
        <w:t>Special Activities (To be approved by HOD, Dean &amp; Campus Director &amp; must be mentioned in deployment):</w:t>
      </w:r>
    </w:p>
    <w:p w:rsidR="00C04B29" w:rsidRPr="00745A8A" w:rsidRDefault="00C04B29" w:rsidP="00C04B29">
      <w:pPr>
        <w:numPr>
          <w:ilvl w:val="0"/>
          <w:numId w:val="18"/>
        </w:numPr>
        <w:spacing w:after="0" w:line="240" w:lineRule="auto"/>
        <w:jc w:val="both"/>
        <w:rPr>
          <w:rFonts w:ascii="Times New Roman" w:hAnsi="Times New Roman" w:cs="Times New Roman"/>
          <w:bCs/>
        </w:rPr>
      </w:pPr>
      <w:r w:rsidRPr="00745A8A">
        <w:rPr>
          <w:rFonts w:ascii="Times New Roman" w:hAnsi="Times New Roman" w:cs="Times New Roman"/>
          <w:bCs/>
        </w:rPr>
        <w:t>Open Book Test- Once in a semester</w:t>
      </w:r>
    </w:p>
    <w:p w:rsidR="00C04B29" w:rsidRPr="00745A8A" w:rsidRDefault="00C04B29" w:rsidP="00C04B29">
      <w:pPr>
        <w:numPr>
          <w:ilvl w:val="0"/>
          <w:numId w:val="18"/>
        </w:numPr>
        <w:spacing w:after="0" w:line="240" w:lineRule="auto"/>
        <w:jc w:val="both"/>
        <w:rPr>
          <w:rFonts w:ascii="Times New Roman" w:hAnsi="Times New Roman" w:cs="Times New Roman"/>
          <w:bCs/>
        </w:rPr>
      </w:pPr>
      <w:r w:rsidRPr="00745A8A">
        <w:rPr>
          <w:rFonts w:ascii="Times New Roman" w:hAnsi="Times New Roman" w:cs="Times New Roman"/>
          <w:bCs/>
        </w:rPr>
        <w:t xml:space="preserve">Quiz (100% Technical)- One in a semester </w:t>
      </w:r>
    </w:p>
    <w:p w:rsidR="00C04B29" w:rsidRPr="00745A8A" w:rsidRDefault="00C04B29" w:rsidP="00C04B29">
      <w:pPr>
        <w:numPr>
          <w:ilvl w:val="0"/>
          <w:numId w:val="18"/>
        </w:numPr>
        <w:spacing w:after="0" w:line="240" w:lineRule="auto"/>
        <w:jc w:val="both"/>
        <w:rPr>
          <w:rFonts w:ascii="Times New Roman" w:hAnsi="Times New Roman" w:cs="Times New Roman"/>
          <w:bCs/>
        </w:rPr>
      </w:pPr>
      <w:r w:rsidRPr="00745A8A">
        <w:rPr>
          <w:rFonts w:ascii="Times New Roman" w:hAnsi="Times New Roman" w:cs="Times New Roman"/>
          <w:bCs/>
        </w:rPr>
        <w:t xml:space="preserve">Special Lectures (SPL)- 10% of total no. of lectures including following </w:t>
      </w:r>
    </w:p>
    <w:p w:rsidR="00C04B29" w:rsidRPr="00745A8A" w:rsidRDefault="00C04B29" w:rsidP="00C04B29">
      <w:pPr>
        <w:numPr>
          <w:ilvl w:val="0"/>
          <w:numId w:val="19"/>
        </w:numPr>
        <w:spacing w:after="0" w:line="240" w:lineRule="auto"/>
        <w:jc w:val="both"/>
        <w:rPr>
          <w:rFonts w:ascii="Times New Roman" w:hAnsi="Times New Roman" w:cs="Times New Roman"/>
          <w:bCs/>
        </w:rPr>
      </w:pPr>
      <w:r w:rsidRPr="00745A8A">
        <w:rPr>
          <w:rFonts w:ascii="Times New Roman" w:hAnsi="Times New Roman" w:cs="Times New Roman"/>
          <w:bCs/>
        </w:rPr>
        <w:t>Few  PPT Lecture</w:t>
      </w:r>
    </w:p>
    <w:p w:rsidR="00C04B29" w:rsidRPr="00745A8A" w:rsidRDefault="00C04B29" w:rsidP="00C04B29">
      <w:pPr>
        <w:numPr>
          <w:ilvl w:val="0"/>
          <w:numId w:val="20"/>
        </w:numPr>
        <w:spacing w:after="0" w:line="240" w:lineRule="auto"/>
        <w:jc w:val="both"/>
        <w:rPr>
          <w:rFonts w:ascii="Times New Roman" w:hAnsi="Times New Roman" w:cs="Times New Roman"/>
          <w:bCs/>
        </w:rPr>
      </w:pPr>
      <w:r w:rsidRPr="00745A8A">
        <w:rPr>
          <w:rFonts w:ascii="Times New Roman" w:hAnsi="Times New Roman" w:cs="Times New Roman"/>
          <w:bCs/>
        </w:rPr>
        <w:t>Revision classes:- 1 to 3 turn at the end of semester (Before II Mid Term Exam)</w:t>
      </w:r>
    </w:p>
    <w:p w:rsidR="00C04B29" w:rsidRPr="00745A8A" w:rsidRDefault="00C04B29" w:rsidP="00C04B29">
      <w:pPr>
        <w:numPr>
          <w:ilvl w:val="0"/>
          <w:numId w:val="20"/>
        </w:numPr>
        <w:spacing w:after="0" w:line="240" w:lineRule="auto"/>
        <w:jc w:val="both"/>
        <w:rPr>
          <w:rFonts w:ascii="Times New Roman" w:hAnsi="Times New Roman" w:cs="Times New Roman"/>
          <w:bCs/>
        </w:rPr>
      </w:pPr>
      <w:r w:rsidRPr="00745A8A">
        <w:rPr>
          <w:rFonts w:ascii="Times New Roman" w:hAnsi="Times New Roman" w:cs="Times New Roman"/>
          <w:bCs/>
        </w:rPr>
        <w:t xml:space="preserve">Solving Important Question Bank- 1 Turn before I &amp; II Mid Term Exam (each) - Total Two turn. </w:t>
      </w:r>
    </w:p>
    <w:p w:rsidR="00C04B29" w:rsidRPr="00DD6264" w:rsidRDefault="00C04B29" w:rsidP="00C04B29">
      <w:pPr>
        <w:pStyle w:val="ListParagraph"/>
        <w:numPr>
          <w:ilvl w:val="0"/>
          <w:numId w:val="24"/>
        </w:numPr>
        <w:spacing w:after="0" w:line="240" w:lineRule="auto"/>
        <w:jc w:val="both"/>
        <w:rPr>
          <w:rFonts w:ascii="Times New Roman" w:hAnsi="Times New Roman"/>
          <w:b/>
        </w:rPr>
      </w:pPr>
      <w:r w:rsidRPr="00DD6264">
        <w:rPr>
          <w:rFonts w:ascii="Times New Roman" w:hAnsi="Times New Roman"/>
          <w:b/>
        </w:rPr>
        <w:t>Lecture schedule per week:</w:t>
      </w:r>
    </w:p>
    <w:p w:rsidR="00C04B29" w:rsidRPr="00745A8A" w:rsidRDefault="00C04B29" w:rsidP="00C04B29">
      <w:pPr>
        <w:ind w:left="720"/>
        <w:jc w:val="both"/>
        <w:rPr>
          <w:rFonts w:ascii="Times New Roman" w:hAnsi="Times New Roman" w:cs="Times New Roman"/>
        </w:rPr>
      </w:pPr>
      <w:r w:rsidRPr="00745A8A">
        <w:rPr>
          <w:rFonts w:ascii="Times New Roman" w:hAnsi="Times New Roman" w:cs="Times New Roman"/>
        </w:rPr>
        <w:t xml:space="preserve">i). </w:t>
      </w:r>
      <w:r w:rsidRPr="00745A8A">
        <w:rPr>
          <w:rFonts w:ascii="Times New Roman" w:hAnsi="Times New Roman" w:cs="Times New Roman"/>
          <w:lang w:val="de-DE"/>
        </w:rPr>
        <w:t xml:space="preserve">University scheme (L+T+P) = </w:t>
      </w:r>
      <w:r w:rsidR="004757A2">
        <w:rPr>
          <w:rFonts w:ascii="Times New Roman" w:hAnsi="Times New Roman" w:cs="Times New Roman"/>
          <w:bCs/>
          <w:lang w:eastAsia="en-IN"/>
        </w:rPr>
        <w:t>2L+0</w:t>
      </w:r>
      <w:r>
        <w:rPr>
          <w:rFonts w:ascii="Times New Roman" w:hAnsi="Times New Roman" w:cs="Times New Roman"/>
          <w:bCs/>
          <w:lang w:eastAsia="en-IN"/>
        </w:rPr>
        <w:t>T+0</w:t>
      </w:r>
      <w:r w:rsidRPr="00745A8A">
        <w:rPr>
          <w:rFonts w:ascii="Times New Roman" w:hAnsi="Times New Roman" w:cs="Times New Roman"/>
          <w:bCs/>
          <w:lang w:eastAsia="en-IN"/>
        </w:rPr>
        <w:t>P</w:t>
      </w:r>
      <w:r w:rsidRPr="00745A8A">
        <w:rPr>
          <w:rFonts w:ascii="Times New Roman" w:hAnsi="Times New Roman" w:cs="Times New Roman"/>
        </w:rPr>
        <w:t xml:space="preserve"> </w:t>
      </w:r>
    </w:p>
    <w:p w:rsidR="00C04B29" w:rsidRPr="00745A8A" w:rsidRDefault="00C04B29" w:rsidP="00C04B29">
      <w:pPr>
        <w:ind w:left="720"/>
        <w:jc w:val="both"/>
        <w:rPr>
          <w:rFonts w:ascii="Times New Roman" w:hAnsi="Times New Roman" w:cs="Times New Roman"/>
        </w:rPr>
      </w:pPr>
      <w:r>
        <w:rPr>
          <w:rFonts w:ascii="Times New Roman" w:hAnsi="Times New Roman" w:cs="Times New Roman"/>
        </w:rPr>
        <w:t>ii). PGC scheme (L+T+P) = 3</w:t>
      </w:r>
      <w:r w:rsidR="004757A2">
        <w:rPr>
          <w:rFonts w:ascii="Times New Roman" w:hAnsi="Times New Roman" w:cs="Times New Roman"/>
          <w:bCs/>
          <w:lang w:eastAsia="en-IN"/>
        </w:rPr>
        <w:t>L+0</w:t>
      </w:r>
      <w:r>
        <w:rPr>
          <w:rFonts w:ascii="Times New Roman" w:hAnsi="Times New Roman" w:cs="Times New Roman"/>
          <w:bCs/>
          <w:lang w:eastAsia="en-IN"/>
        </w:rPr>
        <w:t>T+0</w:t>
      </w:r>
      <w:r w:rsidRPr="00745A8A">
        <w:rPr>
          <w:rFonts w:ascii="Times New Roman" w:hAnsi="Times New Roman" w:cs="Times New Roman"/>
          <w:bCs/>
          <w:lang w:eastAsia="en-IN"/>
        </w:rPr>
        <w:t>P</w:t>
      </w:r>
    </w:p>
    <w:p w:rsidR="00C04B29" w:rsidRPr="00DD6264" w:rsidRDefault="00C04B29" w:rsidP="00C04B29">
      <w:pPr>
        <w:pStyle w:val="ListParagraph"/>
        <w:numPr>
          <w:ilvl w:val="0"/>
          <w:numId w:val="24"/>
        </w:numPr>
        <w:spacing w:after="0" w:line="240" w:lineRule="auto"/>
        <w:jc w:val="both"/>
        <w:rPr>
          <w:rFonts w:ascii="Times New Roman" w:hAnsi="Times New Roman"/>
          <w:bCs/>
        </w:rPr>
      </w:pPr>
      <w:r w:rsidRPr="00DD6264">
        <w:rPr>
          <w:rFonts w:ascii="Times New Roman" w:hAnsi="Times New Roman"/>
          <w:b/>
        </w:rPr>
        <w:t>Introduction &amp; Conclusion:</w:t>
      </w:r>
      <w:r w:rsidRPr="00DD6264">
        <w:rPr>
          <w:rFonts w:ascii="Times New Roman" w:hAnsi="Times New Roman"/>
        </w:rPr>
        <w:t xml:space="preserve"> Each subject, unit and topic shall start with introduction &amp; close with conclusion.</w:t>
      </w:r>
    </w:p>
    <w:p w:rsidR="00C04B29" w:rsidRPr="00745A8A" w:rsidRDefault="00C04B29" w:rsidP="00C04B29">
      <w:pPr>
        <w:spacing w:after="0" w:line="240" w:lineRule="auto"/>
        <w:jc w:val="both"/>
        <w:rPr>
          <w:rFonts w:ascii="Times New Roman" w:hAnsi="Times New Roman" w:cs="Times New Roman"/>
          <w:bCs/>
        </w:rPr>
      </w:pPr>
    </w:p>
    <w:p w:rsidR="00C04B29" w:rsidRPr="00745A8A" w:rsidRDefault="00C04B29" w:rsidP="00C04B29">
      <w:pPr>
        <w:pStyle w:val="ListParagraph"/>
        <w:numPr>
          <w:ilvl w:val="0"/>
          <w:numId w:val="24"/>
        </w:numPr>
        <w:spacing w:after="0" w:line="240" w:lineRule="auto"/>
        <w:jc w:val="both"/>
        <w:rPr>
          <w:rFonts w:ascii="Times New Roman" w:hAnsi="Times New Roman"/>
          <w:bCs/>
        </w:rPr>
      </w:pPr>
      <w:r w:rsidRPr="00745A8A">
        <w:rPr>
          <w:rFonts w:ascii="Times New Roman" w:hAnsi="Times New Roman"/>
          <w:b/>
          <w:bCs/>
        </w:rPr>
        <w:t>Time Distribution in lecture class:</w:t>
      </w:r>
      <w:r w:rsidRPr="00745A8A">
        <w:rPr>
          <w:rFonts w:ascii="Times New Roman" w:hAnsi="Times New Roman"/>
          <w:bCs/>
        </w:rPr>
        <w:t xml:space="preserve"> </w:t>
      </w:r>
      <w:r w:rsidRPr="00745A8A">
        <w:rPr>
          <w:rFonts w:ascii="Times New Roman" w:hAnsi="Times New Roman"/>
          <w:b/>
          <w:bCs/>
        </w:rPr>
        <w:t xml:space="preserve"> - </w:t>
      </w:r>
      <w:r w:rsidRPr="00745A8A">
        <w:rPr>
          <w:rFonts w:ascii="Times New Roman" w:hAnsi="Times New Roman"/>
        </w:rPr>
        <w:t>Number of chapters is beginning with objective and end of course/chapter/lecture with summary and quiz (Time allotted: 60 min.) </w:t>
      </w:r>
    </w:p>
    <w:p w:rsidR="00C04B29" w:rsidRPr="00745A8A" w:rsidRDefault="00C04B29" w:rsidP="00C04B29">
      <w:pPr>
        <w:numPr>
          <w:ilvl w:val="0"/>
          <w:numId w:val="25"/>
        </w:numPr>
        <w:spacing w:after="0" w:line="240" w:lineRule="auto"/>
        <w:jc w:val="both"/>
        <w:rPr>
          <w:rFonts w:ascii="Times New Roman" w:hAnsi="Times New Roman" w:cs="Times New Roman"/>
          <w:bCs/>
        </w:rPr>
      </w:pPr>
      <w:r w:rsidRPr="00745A8A">
        <w:rPr>
          <w:rFonts w:ascii="Times New Roman" w:hAnsi="Times New Roman" w:cs="Times New Roman"/>
        </w:rPr>
        <w:t>First 5 min. should be utilized for paying attention towards students who were absent for last lecture or continuously absent for many days + taking attendance by calling the names of the students and also sharing any new/relevant information.</w:t>
      </w:r>
    </w:p>
    <w:p w:rsidR="00C04B29" w:rsidRPr="00745A8A" w:rsidRDefault="00C04B29" w:rsidP="00C04B29">
      <w:pPr>
        <w:numPr>
          <w:ilvl w:val="0"/>
          <w:numId w:val="25"/>
        </w:numPr>
        <w:spacing w:after="0" w:line="240" w:lineRule="auto"/>
        <w:jc w:val="both"/>
        <w:rPr>
          <w:rFonts w:ascii="Times New Roman" w:hAnsi="Times New Roman" w:cs="Times New Roman"/>
          <w:bCs/>
        </w:rPr>
      </w:pPr>
      <w:r w:rsidRPr="00745A8A">
        <w:rPr>
          <w:rFonts w:ascii="Times New Roman" w:hAnsi="Times New Roman" w:cs="Times New Roman"/>
        </w:rPr>
        <w:t xml:space="preserve">Actual lecture delivery should be of 45 minutes </w:t>
      </w:r>
    </w:p>
    <w:p w:rsidR="00C04B29" w:rsidRPr="00745A8A" w:rsidRDefault="00C04B29" w:rsidP="00C04B29">
      <w:pPr>
        <w:numPr>
          <w:ilvl w:val="0"/>
          <w:numId w:val="25"/>
        </w:numPr>
        <w:spacing w:after="0" w:line="240" w:lineRule="auto"/>
        <w:jc w:val="both"/>
        <w:rPr>
          <w:rFonts w:ascii="Times New Roman" w:hAnsi="Times New Roman" w:cs="Times New Roman"/>
          <w:bCs/>
        </w:rPr>
      </w:pPr>
      <w:r w:rsidRPr="00745A8A">
        <w:rPr>
          <w:rFonts w:ascii="Times New Roman" w:hAnsi="Times New Roman" w:cs="Times New Roman"/>
        </w:rPr>
        <w:t>Last 5 min. should be utilized by recapping of the topic. Providing brief introduction of the coming up lecture and suggesting portion to read.</w:t>
      </w:r>
    </w:p>
    <w:p w:rsidR="00C04B29" w:rsidRPr="00745A8A" w:rsidRDefault="00C04B29" w:rsidP="00C04B29">
      <w:pPr>
        <w:numPr>
          <w:ilvl w:val="0"/>
          <w:numId w:val="25"/>
        </w:numPr>
        <w:spacing w:after="0" w:line="240" w:lineRule="auto"/>
        <w:jc w:val="both"/>
        <w:rPr>
          <w:rFonts w:ascii="Times New Roman" w:hAnsi="Times New Roman" w:cs="Times New Roman"/>
          <w:bCs/>
        </w:rPr>
      </w:pPr>
      <w:r w:rsidRPr="00745A8A">
        <w:rPr>
          <w:rFonts w:ascii="Times New Roman" w:hAnsi="Times New Roman" w:cs="Times New Roman"/>
        </w:rPr>
        <w:t>After completion of any Unit/Chapter a short quiz should be organized</w:t>
      </w:r>
    </w:p>
    <w:p w:rsidR="00C04B29" w:rsidRPr="00745A8A" w:rsidRDefault="00C04B29" w:rsidP="00C04B29">
      <w:pPr>
        <w:numPr>
          <w:ilvl w:val="0"/>
          <w:numId w:val="25"/>
        </w:numPr>
        <w:spacing w:after="0" w:line="240" w:lineRule="auto"/>
        <w:jc w:val="both"/>
        <w:rPr>
          <w:rFonts w:ascii="Times New Roman" w:hAnsi="Times New Roman" w:cs="Times New Roman"/>
          <w:bCs/>
        </w:rPr>
      </w:pPr>
      <w:r w:rsidRPr="00745A8A">
        <w:rPr>
          <w:rFonts w:ascii="Times New Roman" w:hAnsi="Times New Roman" w:cs="Times New Roman"/>
        </w:rPr>
        <w:t>During lecture student should be encouraged to ask the question.</w:t>
      </w:r>
    </w:p>
    <w:p w:rsidR="00C04B29" w:rsidRPr="00745A8A" w:rsidRDefault="00C04B29" w:rsidP="00C04B29">
      <w:pPr>
        <w:spacing w:after="0" w:line="240" w:lineRule="auto"/>
        <w:ind w:left="1440"/>
        <w:jc w:val="both"/>
        <w:rPr>
          <w:rFonts w:ascii="Times New Roman" w:hAnsi="Times New Roman" w:cs="Times New Roman"/>
          <w:bCs/>
        </w:rPr>
      </w:pPr>
    </w:p>
    <w:p w:rsidR="00C04B29" w:rsidRPr="00745A8A" w:rsidRDefault="00C04B29" w:rsidP="00C04B29">
      <w:pPr>
        <w:spacing w:after="0" w:line="240" w:lineRule="auto"/>
        <w:jc w:val="both"/>
        <w:rPr>
          <w:rFonts w:ascii="Times New Roman" w:hAnsi="Times New Roman" w:cs="Times New Roman"/>
          <w:bCs/>
        </w:rPr>
      </w:pPr>
      <w:r w:rsidRPr="00745A8A">
        <w:rPr>
          <w:rFonts w:ascii="Times New Roman" w:hAnsi="Times New Roman" w:cs="Times New Roman"/>
          <w:b/>
          <w:bCs/>
        </w:rPr>
        <w:t>11). University Examination systems: -</w:t>
      </w:r>
      <w:r w:rsidRPr="00745A8A">
        <w:rPr>
          <w:rFonts w:ascii="Times New Roman" w:hAnsi="Times New Roman" w:cs="Times New Roman"/>
        </w:rPr>
        <w:t> </w:t>
      </w:r>
    </w:p>
    <w:tbl>
      <w:tblPr>
        <w:tblW w:w="10865"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tblPr>
      <w:tblGrid>
        <w:gridCol w:w="666"/>
        <w:gridCol w:w="2281"/>
        <w:gridCol w:w="1060"/>
        <w:gridCol w:w="1362"/>
        <w:gridCol w:w="2061"/>
        <w:gridCol w:w="1665"/>
        <w:gridCol w:w="1770"/>
      </w:tblGrid>
      <w:tr w:rsidR="00C04B29" w:rsidRPr="00745A8A" w:rsidTr="00270C3C">
        <w:trPr>
          <w:trHeight w:val="393"/>
          <w:tblCellSpacing w:w="0" w:type="dxa"/>
        </w:trPr>
        <w:tc>
          <w:tcPr>
            <w:tcW w:w="0" w:type="auto"/>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b/>
                <w:bCs/>
              </w:rPr>
              <w:t>Sr. No.</w:t>
            </w:r>
          </w:p>
        </w:tc>
        <w:tc>
          <w:tcPr>
            <w:tcW w:w="2281"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b/>
                <w:bCs/>
              </w:rPr>
              <w:t>Name of the exam</w:t>
            </w:r>
          </w:p>
        </w:tc>
        <w:tc>
          <w:tcPr>
            <w:tcW w:w="1060"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b/>
                <w:bCs/>
              </w:rPr>
              <w:t>Max. Marks</w:t>
            </w:r>
          </w:p>
        </w:tc>
        <w:tc>
          <w:tcPr>
            <w:tcW w:w="0" w:type="auto"/>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b/>
                <w:bCs/>
              </w:rPr>
              <w:t xml:space="preserve"> passing marks</w:t>
            </w:r>
          </w:p>
        </w:tc>
        <w:tc>
          <w:tcPr>
            <w:tcW w:w="2061"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b/>
                <w:bCs/>
              </w:rPr>
              <w:t xml:space="preserve">Nature of paper  </w:t>
            </w:r>
          </w:p>
        </w:tc>
        <w:tc>
          <w:tcPr>
            <w:tcW w:w="1665"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b/>
                <w:bCs/>
              </w:rPr>
              <w:t>Syllabus Coverage</w:t>
            </w:r>
          </w:p>
        </w:tc>
        <w:tc>
          <w:tcPr>
            <w:tcW w:w="1770"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b/>
                <w:bCs/>
              </w:rPr>
              <w:t>Conducted by</w:t>
            </w:r>
          </w:p>
        </w:tc>
      </w:tr>
      <w:tr w:rsidR="00C04B29" w:rsidRPr="00745A8A" w:rsidTr="00270C3C">
        <w:trPr>
          <w:trHeight w:val="365"/>
          <w:tblCellSpacing w:w="0" w:type="dxa"/>
        </w:trPr>
        <w:tc>
          <w:tcPr>
            <w:tcW w:w="0" w:type="auto"/>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1.</w:t>
            </w:r>
          </w:p>
        </w:tc>
        <w:tc>
          <w:tcPr>
            <w:tcW w:w="2281"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I Mid Term Exam</w:t>
            </w:r>
          </w:p>
        </w:tc>
        <w:tc>
          <w:tcPr>
            <w:tcW w:w="1060"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Pr>
                <w:rFonts w:ascii="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Pr>
                <w:rFonts w:ascii="Times New Roman" w:hAnsi="Times New Roman" w:cs="Times New Roman"/>
              </w:rPr>
              <w:t>8</w:t>
            </w:r>
          </w:p>
        </w:tc>
        <w:tc>
          <w:tcPr>
            <w:tcW w:w="2061"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 xml:space="preserve">100% theoretical </w:t>
            </w:r>
          </w:p>
        </w:tc>
        <w:tc>
          <w:tcPr>
            <w:tcW w:w="1665"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60%</w:t>
            </w:r>
          </w:p>
        </w:tc>
        <w:tc>
          <w:tcPr>
            <w:tcW w:w="1770"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PCE</w:t>
            </w:r>
          </w:p>
        </w:tc>
      </w:tr>
      <w:tr w:rsidR="00C04B29" w:rsidRPr="00745A8A" w:rsidTr="00270C3C">
        <w:trPr>
          <w:trHeight w:val="365"/>
          <w:tblCellSpacing w:w="0" w:type="dxa"/>
        </w:trPr>
        <w:tc>
          <w:tcPr>
            <w:tcW w:w="0" w:type="auto"/>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2.</w:t>
            </w:r>
          </w:p>
        </w:tc>
        <w:tc>
          <w:tcPr>
            <w:tcW w:w="2281"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II</w:t>
            </w:r>
            <w:r w:rsidRPr="00745A8A">
              <w:rPr>
                <w:rFonts w:ascii="Times New Roman" w:hAnsi="Times New Roman" w:cs="Times New Roman"/>
                <w:vertAlign w:val="superscript"/>
              </w:rPr>
              <w:t xml:space="preserve"> </w:t>
            </w:r>
            <w:r w:rsidRPr="00745A8A">
              <w:rPr>
                <w:rFonts w:ascii="Times New Roman" w:hAnsi="Times New Roman" w:cs="Times New Roman"/>
              </w:rPr>
              <w:t>Mid Term Exam</w:t>
            </w:r>
          </w:p>
        </w:tc>
        <w:tc>
          <w:tcPr>
            <w:tcW w:w="1060"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Pr>
                <w:rFonts w:ascii="Times New Roman" w:hAnsi="Times New Roman" w:cs="Times New Roman"/>
              </w:rPr>
              <w:t>20</w:t>
            </w:r>
          </w:p>
        </w:tc>
        <w:tc>
          <w:tcPr>
            <w:tcW w:w="0" w:type="auto"/>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Pr>
                <w:rFonts w:ascii="Times New Roman" w:hAnsi="Times New Roman" w:cs="Times New Roman"/>
              </w:rPr>
              <w:t>8</w:t>
            </w:r>
          </w:p>
        </w:tc>
        <w:tc>
          <w:tcPr>
            <w:tcW w:w="2061"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100%  theoretical</w:t>
            </w:r>
          </w:p>
        </w:tc>
        <w:tc>
          <w:tcPr>
            <w:tcW w:w="1665"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40%</w:t>
            </w:r>
          </w:p>
        </w:tc>
        <w:tc>
          <w:tcPr>
            <w:tcW w:w="1770"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PCE</w:t>
            </w:r>
          </w:p>
        </w:tc>
      </w:tr>
      <w:tr w:rsidR="00C04B29" w:rsidRPr="00745A8A" w:rsidTr="00270C3C">
        <w:trPr>
          <w:trHeight w:val="581"/>
          <w:tblCellSpacing w:w="0" w:type="dxa"/>
        </w:trPr>
        <w:tc>
          <w:tcPr>
            <w:tcW w:w="0" w:type="auto"/>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3.</w:t>
            </w:r>
          </w:p>
        </w:tc>
        <w:tc>
          <w:tcPr>
            <w:tcW w:w="2281"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University (End)Term exam</w:t>
            </w:r>
          </w:p>
        </w:tc>
        <w:tc>
          <w:tcPr>
            <w:tcW w:w="1060"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Pr>
                <w:rFonts w:ascii="Times New Roman" w:hAnsi="Times New Roman" w:cs="Times New Roman"/>
              </w:rPr>
              <w:t>80</w:t>
            </w:r>
          </w:p>
        </w:tc>
        <w:tc>
          <w:tcPr>
            <w:tcW w:w="0" w:type="auto"/>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Pr>
                <w:rFonts w:ascii="Times New Roman" w:hAnsi="Times New Roman" w:cs="Times New Roman"/>
              </w:rPr>
              <w:t>32</w:t>
            </w:r>
          </w:p>
        </w:tc>
        <w:tc>
          <w:tcPr>
            <w:tcW w:w="2061"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100% theoretical</w:t>
            </w:r>
          </w:p>
        </w:tc>
        <w:tc>
          <w:tcPr>
            <w:tcW w:w="1665"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100%</w:t>
            </w:r>
          </w:p>
        </w:tc>
        <w:tc>
          <w:tcPr>
            <w:tcW w:w="1770" w:type="dxa"/>
            <w:tcBorders>
              <w:top w:val="outset" w:sz="6" w:space="0" w:color="auto"/>
              <w:left w:val="outset" w:sz="6" w:space="0" w:color="auto"/>
              <w:bottom w:val="outset" w:sz="6" w:space="0" w:color="auto"/>
              <w:right w:val="outset" w:sz="6" w:space="0" w:color="auto"/>
            </w:tcBorders>
          </w:tcPr>
          <w:p w:rsidR="00C04B29" w:rsidRPr="00745A8A" w:rsidRDefault="00C04B29" w:rsidP="00270C3C">
            <w:pPr>
              <w:jc w:val="both"/>
              <w:rPr>
                <w:rFonts w:ascii="Times New Roman" w:hAnsi="Times New Roman" w:cs="Times New Roman"/>
              </w:rPr>
            </w:pPr>
            <w:r w:rsidRPr="00745A8A">
              <w:rPr>
                <w:rFonts w:ascii="Times New Roman" w:hAnsi="Times New Roman" w:cs="Times New Roman"/>
              </w:rPr>
              <w:t>RTU</w:t>
            </w:r>
          </w:p>
        </w:tc>
      </w:tr>
    </w:tbl>
    <w:p w:rsidR="00C04B29" w:rsidRPr="00745A8A" w:rsidRDefault="00C04B29" w:rsidP="00C04B29">
      <w:pPr>
        <w:jc w:val="both"/>
        <w:rPr>
          <w:rFonts w:ascii="Times New Roman" w:hAnsi="Times New Roman" w:cs="Times New Roman"/>
        </w:rPr>
      </w:pP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b/>
          <w:bCs/>
        </w:rPr>
        <w:t> </w:t>
      </w:r>
    </w:p>
    <w:p w:rsidR="00C04B29" w:rsidRPr="00745A8A" w:rsidRDefault="00C04B29" w:rsidP="00C04B29">
      <w:pPr>
        <w:jc w:val="both"/>
        <w:rPr>
          <w:rFonts w:ascii="Times New Roman" w:hAnsi="Times New Roman" w:cs="Times New Roman"/>
          <w:b/>
        </w:rPr>
      </w:pPr>
    </w:p>
    <w:p w:rsidR="00C04B29" w:rsidRPr="00745A8A" w:rsidRDefault="00C04B29" w:rsidP="00C04B29">
      <w:pPr>
        <w:jc w:val="both"/>
        <w:rPr>
          <w:rFonts w:ascii="Times New Roman" w:hAnsi="Times New Roman" w:cs="Times New Roman"/>
        </w:rPr>
      </w:pPr>
      <w:r w:rsidRPr="00745A8A">
        <w:rPr>
          <w:rFonts w:ascii="Times New Roman" w:hAnsi="Times New Roman" w:cs="Times New Roman"/>
        </w:rPr>
        <w:t xml:space="preserve">Place: - Jaipur </w:t>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r>
      <w:r w:rsidRPr="00745A8A">
        <w:rPr>
          <w:rFonts w:ascii="Times New Roman" w:hAnsi="Times New Roman" w:cs="Times New Roman"/>
        </w:rPr>
        <w:tab/>
        <w:t xml:space="preserve">                 </w:t>
      </w:r>
      <w:r w:rsidR="004757A2">
        <w:rPr>
          <w:rFonts w:ascii="Times New Roman" w:hAnsi="Times New Roman" w:cs="Times New Roman"/>
        </w:rPr>
        <w:t>Sonam Gour</w:t>
      </w:r>
    </w:p>
    <w:p w:rsidR="00C04B29" w:rsidRPr="00745A8A" w:rsidRDefault="00F4115C" w:rsidP="00C04B29">
      <w:pPr>
        <w:jc w:val="both"/>
        <w:rPr>
          <w:rFonts w:ascii="Times New Roman" w:hAnsi="Times New Roman" w:cs="Times New Roman"/>
        </w:rPr>
      </w:pPr>
      <w:r>
        <w:rPr>
          <w:rFonts w:ascii="Times New Roman" w:hAnsi="Times New Roman" w:cs="Times New Roman"/>
        </w:rPr>
        <w:t>Date: - 21/01/2022</w:t>
      </w:r>
      <w:r w:rsidR="00C04B29" w:rsidRPr="00745A8A">
        <w:rPr>
          <w:rFonts w:ascii="Times New Roman" w:hAnsi="Times New Roman" w:cs="Times New Roman"/>
        </w:rPr>
        <w:tab/>
      </w:r>
      <w:r w:rsidR="00C04B29" w:rsidRPr="00745A8A">
        <w:rPr>
          <w:rFonts w:ascii="Times New Roman" w:hAnsi="Times New Roman" w:cs="Times New Roman"/>
        </w:rPr>
        <w:tab/>
      </w:r>
      <w:r w:rsidR="00C04B29" w:rsidRPr="00745A8A">
        <w:rPr>
          <w:rFonts w:ascii="Times New Roman" w:hAnsi="Times New Roman" w:cs="Times New Roman"/>
        </w:rPr>
        <w:tab/>
      </w:r>
      <w:r w:rsidR="00C04B29" w:rsidRPr="00745A8A">
        <w:rPr>
          <w:rFonts w:ascii="Times New Roman" w:hAnsi="Times New Roman" w:cs="Times New Roman"/>
        </w:rPr>
        <w:tab/>
        <w:t xml:space="preserve">                                               Asst.  Professor, CS Department                                                                   </w:t>
      </w:r>
    </w:p>
    <w:p w:rsidR="00653A27" w:rsidRPr="00F4115C" w:rsidRDefault="00C04B29" w:rsidP="00F4115C">
      <w:pPr>
        <w:pStyle w:val="TableParagraph"/>
        <w:ind w:left="0"/>
        <w:jc w:val="left"/>
        <w:rPr>
          <w:color w:val="000000" w:themeColor="text1"/>
          <w:sz w:val="24"/>
          <w:szCs w:val="24"/>
        </w:rPr>
      </w:pPr>
      <w:r w:rsidRPr="00287820">
        <w:rPr>
          <w:color w:val="000000" w:themeColor="text1"/>
          <w:sz w:val="24"/>
          <w:szCs w:val="24"/>
        </w:rPr>
        <w:t xml:space="preserve"> </w:t>
      </w:r>
    </w:p>
    <w:sectPr w:rsidR="00653A27" w:rsidRPr="00F4115C" w:rsidSect="002A08E3">
      <w:headerReference w:type="default" r:id="rId11"/>
      <w:pgSz w:w="12240" w:h="16340"/>
      <w:pgMar w:top="432" w:right="720" w:bottom="432" w:left="864" w:header="0" w:footer="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AF2" w:rsidRDefault="00AA2AF2" w:rsidP="00F90987">
      <w:pPr>
        <w:spacing w:after="0" w:line="240" w:lineRule="auto"/>
      </w:pPr>
      <w:r>
        <w:separator/>
      </w:r>
    </w:p>
  </w:endnote>
  <w:endnote w:type="continuationSeparator" w:id="1">
    <w:p w:rsidR="00AA2AF2" w:rsidRDefault="00AA2AF2" w:rsidP="00F90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AF2" w:rsidRDefault="00AA2AF2" w:rsidP="00F90987">
      <w:pPr>
        <w:spacing w:after="0" w:line="240" w:lineRule="auto"/>
      </w:pPr>
      <w:r>
        <w:separator/>
      </w:r>
    </w:p>
  </w:footnote>
  <w:footnote w:type="continuationSeparator" w:id="1">
    <w:p w:rsidR="00AA2AF2" w:rsidRDefault="00AA2AF2" w:rsidP="00F909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EA9" w:rsidRPr="001C0E97" w:rsidRDefault="00CA1EA9" w:rsidP="001C0E97">
    <w:pPr>
      <w:spacing w:after="0" w:line="240" w:lineRule="auto"/>
      <w:jc w:val="center"/>
      <w:rPr>
        <w:rFonts w:ascii="Times New Roman" w:eastAsia="Times New Roman" w:hAnsi="Times New Roman" w:cs="Times New Roman"/>
        <w:b/>
        <w:bCs/>
        <w:color w:val="000000" w:themeColor="text1"/>
        <w:sz w:val="28"/>
        <w:szCs w:val="28"/>
      </w:rPr>
    </w:pPr>
    <w:r w:rsidRPr="001C0E97">
      <w:rPr>
        <w:rFonts w:ascii="Times New Roman" w:eastAsia="Times New Roman" w:hAnsi="Times New Roman" w:cs="Times New Roman"/>
        <w:b/>
        <w:bCs/>
        <w:color w:val="000000" w:themeColor="text1"/>
        <w:sz w:val="28"/>
        <w:szCs w:val="28"/>
      </w:rPr>
      <w:t xml:space="preserve"> </w:t>
    </w:r>
  </w:p>
  <w:p w:rsidR="00CA1EA9" w:rsidRPr="00CA5862" w:rsidRDefault="00CA1EA9" w:rsidP="001C0E97">
    <w:pPr>
      <w:pStyle w:val="TableParagraph"/>
    </w:pPr>
  </w:p>
  <w:p w:rsidR="00CA1EA9" w:rsidRDefault="00CA1E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rFont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rPr>
    </w:lvl>
  </w:abstractNum>
  <w:abstractNum w:abstractNumId="2">
    <w:nsid w:val="015D05E1"/>
    <w:multiLevelType w:val="hybridMultilevel"/>
    <w:tmpl w:val="7C207B1A"/>
    <w:lvl w:ilvl="0" w:tplc="0FCEB822">
      <w:start w:val="1"/>
      <w:numFmt w:val="lowerLetter"/>
      <w:lvlText w:val="%1)."/>
      <w:lvlJc w:val="left"/>
      <w:pPr>
        <w:ind w:left="695" w:hanging="296"/>
        <w:jc w:val="left"/>
      </w:pPr>
      <w:rPr>
        <w:rFonts w:hint="default"/>
        <w:i/>
        <w:w w:val="100"/>
        <w:lang w:val="en-US" w:eastAsia="en-US" w:bidi="ar-SA"/>
      </w:rPr>
    </w:lvl>
    <w:lvl w:ilvl="1" w:tplc="8C7E42AE">
      <w:numFmt w:val="bullet"/>
      <w:lvlText w:val="•"/>
      <w:lvlJc w:val="left"/>
      <w:pPr>
        <w:ind w:left="1780" w:hanging="296"/>
      </w:pPr>
      <w:rPr>
        <w:rFonts w:hint="default"/>
        <w:lang w:val="en-US" w:eastAsia="en-US" w:bidi="ar-SA"/>
      </w:rPr>
    </w:lvl>
    <w:lvl w:ilvl="2" w:tplc="98DEE854">
      <w:numFmt w:val="bullet"/>
      <w:lvlText w:val="•"/>
      <w:lvlJc w:val="left"/>
      <w:pPr>
        <w:ind w:left="2860" w:hanging="296"/>
      </w:pPr>
      <w:rPr>
        <w:rFonts w:hint="default"/>
        <w:lang w:val="en-US" w:eastAsia="en-US" w:bidi="ar-SA"/>
      </w:rPr>
    </w:lvl>
    <w:lvl w:ilvl="3" w:tplc="7706C28A">
      <w:numFmt w:val="bullet"/>
      <w:lvlText w:val="•"/>
      <w:lvlJc w:val="left"/>
      <w:pPr>
        <w:ind w:left="3940" w:hanging="296"/>
      </w:pPr>
      <w:rPr>
        <w:rFonts w:hint="default"/>
        <w:lang w:val="en-US" w:eastAsia="en-US" w:bidi="ar-SA"/>
      </w:rPr>
    </w:lvl>
    <w:lvl w:ilvl="4" w:tplc="D62850A4">
      <w:numFmt w:val="bullet"/>
      <w:lvlText w:val="•"/>
      <w:lvlJc w:val="left"/>
      <w:pPr>
        <w:ind w:left="5020" w:hanging="296"/>
      </w:pPr>
      <w:rPr>
        <w:rFonts w:hint="default"/>
        <w:lang w:val="en-US" w:eastAsia="en-US" w:bidi="ar-SA"/>
      </w:rPr>
    </w:lvl>
    <w:lvl w:ilvl="5" w:tplc="0752529A">
      <w:numFmt w:val="bullet"/>
      <w:lvlText w:val="•"/>
      <w:lvlJc w:val="left"/>
      <w:pPr>
        <w:ind w:left="6100" w:hanging="296"/>
      </w:pPr>
      <w:rPr>
        <w:rFonts w:hint="default"/>
        <w:lang w:val="en-US" w:eastAsia="en-US" w:bidi="ar-SA"/>
      </w:rPr>
    </w:lvl>
    <w:lvl w:ilvl="6" w:tplc="3942E176">
      <w:numFmt w:val="bullet"/>
      <w:lvlText w:val="•"/>
      <w:lvlJc w:val="left"/>
      <w:pPr>
        <w:ind w:left="7180" w:hanging="296"/>
      </w:pPr>
      <w:rPr>
        <w:rFonts w:hint="default"/>
        <w:lang w:val="en-US" w:eastAsia="en-US" w:bidi="ar-SA"/>
      </w:rPr>
    </w:lvl>
    <w:lvl w:ilvl="7" w:tplc="2ACC2858">
      <w:numFmt w:val="bullet"/>
      <w:lvlText w:val="•"/>
      <w:lvlJc w:val="left"/>
      <w:pPr>
        <w:ind w:left="8260" w:hanging="296"/>
      </w:pPr>
      <w:rPr>
        <w:rFonts w:hint="default"/>
        <w:lang w:val="en-US" w:eastAsia="en-US" w:bidi="ar-SA"/>
      </w:rPr>
    </w:lvl>
    <w:lvl w:ilvl="8" w:tplc="42B68CD6">
      <w:numFmt w:val="bullet"/>
      <w:lvlText w:val="•"/>
      <w:lvlJc w:val="left"/>
      <w:pPr>
        <w:ind w:left="9340" w:hanging="296"/>
      </w:pPr>
      <w:rPr>
        <w:rFonts w:hint="default"/>
        <w:lang w:val="en-US" w:eastAsia="en-US" w:bidi="ar-SA"/>
      </w:rPr>
    </w:lvl>
  </w:abstractNum>
  <w:abstractNum w:abstractNumId="3">
    <w:nsid w:val="020228E6"/>
    <w:multiLevelType w:val="hybridMultilevel"/>
    <w:tmpl w:val="4F70011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07D0748D"/>
    <w:multiLevelType w:val="hybridMultilevel"/>
    <w:tmpl w:val="A482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04662"/>
    <w:multiLevelType w:val="hybridMultilevel"/>
    <w:tmpl w:val="E2E635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4F6A53"/>
    <w:multiLevelType w:val="hybridMultilevel"/>
    <w:tmpl w:val="94864ED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C5C4EC9"/>
    <w:multiLevelType w:val="hybridMultilevel"/>
    <w:tmpl w:val="60F86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7109F8"/>
    <w:multiLevelType w:val="hybridMultilevel"/>
    <w:tmpl w:val="5866C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9F657F"/>
    <w:multiLevelType w:val="hybridMultilevel"/>
    <w:tmpl w:val="F238E8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050578"/>
    <w:multiLevelType w:val="hybridMultilevel"/>
    <w:tmpl w:val="EBE6755C"/>
    <w:lvl w:ilvl="0" w:tplc="C1BCEC4C">
      <w:start w:val="3"/>
      <w:numFmt w:val="decimal"/>
      <w:lvlText w:val="%1)."/>
      <w:lvlJc w:val="left"/>
      <w:pPr>
        <w:ind w:left="400" w:hanging="320"/>
        <w:jc w:val="left"/>
      </w:pPr>
      <w:rPr>
        <w:rFonts w:hint="default"/>
        <w:b/>
        <w:bCs/>
        <w:w w:val="99"/>
        <w:lang w:val="en-US" w:eastAsia="en-US" w:bidi="ar-SA"/>
      </w:rPr>
    </w:lvl>
    <w:lvl w:ilvl="1" w:tplc="A4BC6E2E">
      <w:start w:val="1"/>
      <w:numFmt w:val="lowerLetter"/>
      <w:lvlText w:val="%2)."/>
      <w:lvlJc w:val="left"/>
      <w:pPr>
        <w:ind w:left="694" w:hanging="295"/>
        <w:jc w:val="left"/>
      </w:pPr>
      <w:rPr>
        <w:rFonts w:ascii="Times New Roman" w:eastAsia="Times New Roman" w:hAnsi="Times New Roman" w:cs="Times New Roman" w:hint="default"/>
        <w:i/>
        <w:w w:val="100"/>
        <w:sz w:val="22"/>
        <w:szCs w:val="22"/>
        <w:lang w:val="en-US" w:eastAsia="en-US" w:bidi="ar-SA"/>
      </w:rPr>
    </w:lvl>
    <w:lvl w:ilvl="2" w:tplc="5BAEA29A">
      <w:numFmt w:val="bullet"/>
      <w:lvlText w:val="•"/>
      <w:lvlJc w:val="left"/>
      <w:pPr>
        <w:ind w:left="1900" w:hanging="295"/>
      </w:pPr>
      <w:rPr>
        <w:rFonts w:hint="default"/>
        <w:lang w:val="en-US" w:eastAsia="en-US" w:bidi="ar-SA"/>
      </w:rPr>
    </w:lvl>
    <w:lvl w:ilvl="3" w:tplc="8BE0BC70">
      <w:numFmt w:val="bullet"/>
      <w:lvlText w:val="•"/>
      <w:lvlJc w:val="left"/>
      <w:pPr>
        <w:ind w:left="3100" w:hanging="295"/>
      </w:pPr>
      <w:rPr>
        <w:rFonts w:hint="default"/>
        <w:lang w:val="en-US" w:eastAsia="en-US" w:bidi="ar-SA"/>
      </w:rPr>
    </w:lvl>
    <w:lvl w:ilvl="4" w:tplc="8C7E33AA">
      <w:numFmt w:val="bullet"/>
      <w:lvlText w:val="•"/>
      <w:lvlJc w:val="left"/>
      <w:pPr>
        <w:ind w:left="4300" w:hanging="295"/>
      </w:pPr>
      <w:rPr>
        <w:rFonts w:hint="default"/>
        <w:lang w:val="en-US" w:eastAsia="en-US" w:bidi="ar-SA"/>
      </w:rPr>
    </w:lvl>
    <w:lvl w:ilvl="5" w:tplc="6B32DAE4">
      <w:numFmt w:val="bullet"/>
      <w:lvlText w:val="•"/>
      <w:lvlJc w:val="left"/>
      <w:pPr>
        <w:ind w:left="5500" w:hanging="295"/>
      </w:pPr>
      <w:rPr>
        <w:rFonts w:hint="default"/>
        <w:lang w:val="en-US" w:eastAsia="en-US" w:bidi="ar-SA"/>
      </w:rPr>
    </w:lvl>
    <w:lvl w:ilvl="6" w:tplc="00F03DA2">
      <w:numFmt w:val="bullet"/>
      <w:lvlText w:val="•"/>
      <w:lvlJc w:val="left"/>
      <w:pPr>
        <w:ind w:left="6700" w:hanging="295"/>
      </w:pPr>
      <w:rPr>
        <w:rFonts w:hint="default"/>
        <w:lang w:val="en-US" w:eastAsia="en-US" w:bidi="ar-SA"/>
      </w:rPr>
    </w:lvl>
    <w:lvl w:ilvl="7" w:tplc="FCB08BDC">
      <w:numFmt w:val="bullet"/>
      <w:lvlText w:val="•"/>
      <w:lvlJc w:val="left"/>
      <w:pPr>
        <w:ind w:left="7900" w:hanging="295"/>
      </w:pPr>
      <w:rPr>
        <w:rFonts w:hint="default"/>
        <w:lang w:val="en-US" w:eastAsia="en-US" w:bidi="ar-SA"/>
      </w:rPr>
    </w:lvl>
    <w:lvl w:ilvl="8" w:tplc="189A0D7E">
      <w:numFmt w:val="bullet"/>
      <w:lvlText w:val="•"/>
      <w:lvlJc w:val="left"/>
      <w:pPr>
        <w:ind w:left="9100" w:hanging="295"/>
      </w:pPr>
      <w:rPr>
        <w:rFonts w:hint="default"/>
        <w:lang w:val="en-US" w:eastAsia="en-US" w:bidi="ar-SA"/>
      </w:rPr>
    </w:lvl>
  </w:abstractNum>
  <w:abstractNum w:abstractNumId="11">
    <w:nsid w:val="0EBC02B4"/>
    <w:multiLevelType w:val="hybridMultilevel"/>
    <w:tmpl w:val="E2C06A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527473"/>
    <w:multiLevelType w:val="hybridMultilevel"/>
    <w:tmpl w:val="879CD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B052C"/>
    <w:multiLevelType w:val="hybridMultilevel"/>
    <w:tmpl w:val="48869B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592503"/>
    <w:multiLevelType w:val="hybridMultilevel"/>
    <w:tmpl w:val="79F88B0C"/>
    <w:lvl w:ilvl="0" w:tplc="BF72F6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76178A"/>
    <w:multiLevelType w:val="hybridMultilevel"/>
    <w:tmpl w:val="7DF6AE3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6E7138"/>
    <w:multiLevelType w:val="hybridMultilevel"/>
    <w:tmpl w:val="622E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160B63"/>
    <w:multiLevelType w:val="hybridMultilevel"/>
    <w:tmpl w:val="241E1E7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8">
    <w:nsid w:val="1FE666CB"/>
    <w:multiLevelType w:val="hybridMultilevel"/>
    <w:tmpl w:val="A4DA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942446"/>
    <w:multiLevelType w:val="hybridMultilevel"/>
    <w:tmpl w:val="A058EC74"/>
    <w:lvl w:ilvl="0" w:tplc="215041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19707B"/>
    <w:multiLevelType w:val="hybridMultilevel"/>
    <w:tmpl w:val="A482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E0BA9"/>
    <w:multiLevelType w:val="hybridMultilevel"/>
    <w:tmpl w:val="F662D5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E6D3C7A"/>
    <w:multiLevelType w:val="hybridMultilevel"/>
    <w:tmpl w:val="459CC640"/>
    <w:lvl w:ilvl="0" w:tplc="4FB8AC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D609B9"/>
    <w:multiLevelType w:val="hybridMultilevel"/>
    <w:tmpl w:val="5150D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5466D"/>
    <w:multiLevelType w:val="hybridMultilevel"/>
    <w:tmpl w:val="25D4A344"/>
    <w:lvl w:ilvl="0" w:tplc="DB8C2388">
      <w:numFmt w:val="bullet"/>
      <w:lvlText w:val=""/>
      <w:lvlJc w:val="left"/>
      <w:pPr>
        <w:ind w:left="1120" w:hanging="361"/>
      </w:pPr>
      <w:rPr>
        <w:rFonts w:ascii="Symbol" w:eastAsia="Symbol" w:hAnsi="Symbol" w:cs="Symbol" w:hint="default"/>
        <w:w w:val="100"/>
        <w:sz w:val="22"/>
        <w:szCs w:val="22"/>
        <w:lang w:val="en-US" w:eastAsia="en-US" w:bidi="ar-SA"/>
      </w:rPr>
    </w:lvl>
    <w:lvl w:ilvl="1" w:tplc="8E54AEC0">
      <w:numFmt w:val="bullet"/>
      <w:lvlText w:val="•"/>
      <w:lvlJc w:val="left"/>
      <w:pPr>
        <w:ind w:left="2158" w:hanging="361"/>
      </w:pPr>
      <w:rPr>
        <w:rFonts w:hint="default"/>
        <w:lang w:val="en-US" w:eastAsia="en-US" w:bidi="ar-SA"/>
      </w:rPr>
    </w:lvl>
    <w:lvl w:ilvl="2" w:tplc="6AF6C5B2">
      <w:numFmt w:val="bullet"/>
      <w:lvlText w:val="•"/>
      <w:lvlJc w:val="left"/>
      <w:pPr>
        <w:ind w:left="3196" w:hanging="361"/>
      </w:pPr>
      <w:rPr>
        <w:rFonts w:hint="default"/>
        <w:lang w:val="en-US" w:eastAsia="en-US" w:bidi="ar-SA"/>
      </w:rPr>
    </w:lvl>
    <w:lvl w:ilvl="3" w:tplc="FA2C317A">
      <w:numFmt w:val="bullet"/>
      <w:lvlText w:val="•"/>
      <w:lvlJc w:val="left"/>
      <w:pPr>
        <w:ind w:left="4234" w:hanging="361"/>
      </w:pPr>
      <w:rPr>
        <w:rFonts w:hint="default"/>
        <w:lang w:val="en-US" w:eastAsia="en-US" w:bidi="ar-SA"/>
      </w:rPr>
    </w:lvl>
    <w:lvl w:ilvl="4" w:tplc="63E004B6">
      <w:numFmt w:val="bullet"/>
      <w:lvlText w:val="•"/>
      <w:lvlJc w:val="left"/>
      <w:pPr>
        <w:ind w:left="5272" w:hanging="361"/>
      </w:pPr>
      <w:rPr>
        <w:rFonts w:hint="default"/>
        <w:lang w:val="en-US" w:eastAsia="en-US" w:bidi="ar-SA"/>
      </w:rPr>
    </w:lvl>
    <w:lvl w:ilvl="5" w:tplc="FD100B3E">
      <w:numFmt w:val="bullet"/>
      <w:lvlText w:val="•"/>
      <w:lvlJc w:val="left"/>
      <w:pPr>
        <w:ind w:left="6310" w:hanging="361"/>
      </w:pPr>
      <w:rPr>
        <w:rFonts w:hint="default"/>
        <w:lang w:val="en-US" w:eastAsia="en-US" w:bidi="ar-SA"/>
      </w:rPr>
    </w:lvl>
    <w:lvl w:ilvl="6" w:tplc="970073F6">
      <w:numFmt w:val="bullet"/>
      <w:lvlText w:val="•"/>
      <w:lvlJc w:val="left"/>
      <w:pPr>
        <w:ind w:left="7348" w:hanging="361"/>
      </w:pPr>
      <w:rPr>
        <w:rFonts w:hint="default"/>
        <w:lang w:val="en-US" w:eastAsia="en-US" w:bidi="ar-SA"/>
      </w:rPr>
    </w:lvl>
    <w:lvl w:ilvl="7" w:tplc="1102EA9A">
      <w:numFmt w:val="bullet"/>
      <w:lvlText w:val="•"/>
      <w:lvlJc w:val="left"/>
      <w:pPr>
        <w:ind w:left="8386" w:hanging="361"/>
      </w:pPr>
      <w:rPr>
        <w:rFonts w:hint="default"/>
        <w:lang w:val="en-US" w:eastAsia="en-US" w:bidi="ar-SA"/>
      </w:rPr>
    </w:lvl>
    <w:lvl w:ilvl="8" w:tplc="B4F001B6">
      <w:numFmt w:val="bullet"/>
      <w:lvlText w:val="•"/>
      <w:lvlJc w:val="left"/>
      <w:pPr>
        <w:ind w:left="9424" w:hanging="361"/>
      </w:pPr>
      <w:rPr>
        <w:rFonts w:hint="default"/>
        <w:lang w:val="en-US" w:eastAsia="en-US" w:bidi="ar-SA"/>
      </w:rPr>
    </w:lvl>
  </w:abstractNum>
  <w:abstractNum w:abstractNumId="25">
    <w:nsid w:val="33CE31DB"/>
    <w:multiLevelType w:val="hybridMultilevel"/>
    <w:tmpl w:val="43941434"/>
    <w:lvl w:ilvl="0" w:tplc="611E331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4491B14"/>
    <w:multiLevelType w:val="hybridMultilevel"/>
    <w:tmpl w:val="0E46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4F0924"/>
    <w:multiLevelType w:val="hybridMultilevel"/>
    <w:tmpl w:val="AB403D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35220BEF"/>
    <w:multiLevelType w:val="hybridMultilevel"/>
    <w:tmpl w:val="290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AB4A9F"/>
    <w:multiLevelType w:val="hybridMultilevel"/>
    <w:tmpl w:val="D8002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BD3490"/>
    <w:multiLevelType w:val="hybridMultilevel"/>
    <w:tmpl w:val="A4CEF384"/>
    <w:lvl w:ilvl="0" w:tplc="CD2CB648">
      <w:start w:val="1"/>
      <w:numFmt w:val="decimal"/>
      <w:lvlText w:val="%1."/>
      <w:lvlJc w:val="left"/>
      <w:pPr>
        <w:ind w:left="810" w:hanging="360"/>
      </w:pPr>
      <w:rPr>
        <w:rFonts w:ascii="Arial" w:eastAsiaTheme="minorHAnsi" w:hAnsi="Arial" w:cs="Arial"/>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420C09FA"/>
    <w:multiLevelType w:val="hybridMultilevel"/>
    <w:tmpl w:val="C148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330B53"/>
    <w:multiLevelType w:val="hybridMultilevel"/>
    <w:tmpl w:val="2AF8E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5C561ED"/>
    <w:multiLevelType w:val="hybridMultilevel"/>
    <w:tmpl w:val="040C8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F42564"/>
    <w:multiLevelType w:val="hybridMultilevel"/>
    <w:tmpl w:val="4BBA87B0"/>
    <w:lvl w:ilvl="0" w:tplc="04090011">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5">
    <w:nsid w:val="5E0353C3"/>
    <w:multiLevelType w:val="hybridMultilevel"/>
    <w:tmpl w:val="3104F102"/>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6">
    <w:nsid w:val="63434C2C"/>
    <w:multiLevelType w:val="hybridMultilevel"/>
    <w:tmpl w:val="925EBF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ED61D1"/>
    <w:multiLevelType w:val="hybridMultilevel"/>
    <w:tmpl w:val="D6225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FD72DF"/>
    <w:multiLevelType w:val="hybridMultilevel"/>
    <w:tmpl w:val="F662D5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90E14A4"/>
    <w:multiLevelType w:val="hybridMultilevel"/>
    <w:tmpl w:val="347E3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A0A4E0F"/>
    <w:multiLevelType w:val="hybridMultilevel"/>
    <w:tmpl w:val="A448CF36"/>
    <w:lvl w:ilvl="0" w:tplc="C4FCB152">
      <w:start w:val="1"/>
      <w:numFmt w:val="lowerRoman"/>
      <w:lvlText w:val="%1)."/>
      <w:lvlJc w:val="left"/>
      <w:pPr>
        <w:ind w:left="1120" w:hanging="248"/>
        <w:jc w:val="left"/>
      </w:pPr>
      <w:rPr>
        <w:rFonts w:ascii="Times New Roman" w:eastAsia="Times New Roman" w:hAnsi="Times New Roman" w:cs="Times New Roman" w:hint="default"/>
        <w:w w:val="100"/>
        <w:sz w:val="22"/>
        <w:szCs w:val="22"/>
        <w:lang w:val="en-US" w:eastAsia="en-US" w:bidi="ar-SA"/>
      </w:rPr>
    </w:lvl>
    <w:lvl w:ilvl="1" w:tplc="422AB8B2">
      <w:numFmt w:val="bullet"/>
      <w:lvlText w:val=""/>
      <w:lvlJc w:val="left"/>
      <w:pPr>
        <w:ind w:left="1840" w:hanging="360"/>
      </w:pPr>
      <w:rPr>
        <w:rFonts w:ascii="Symbol" w:eastAsia="Symbol" w:hAnsi="Symbol" w:cs="Symbol" w:hint="default"/>
        <w:w w:val="100"/>
        <w:sz w:val="22"/>
        <w:szCs w:val="22"/>
        <w:lang w:val="en-US" w:eastAsia="en-US" w:bidi="ar-SA"/>
      </w:rPr>
    </w:lvl>
    <w:lvl w:ilvl="2" w:tplc="3C98E83C">
      <w:numFmt w:val="bullet"/>
      <w:lvlText w:val="•"/>
      <w:lvlJc w:val="left"/>
      <w:pPr>
        <w:ind w:left="2913" w:hanging="360"/>
      </w:pPr>
      <w:rPr>
        <w:rFonts w:hint="default"/>
        <w:lang w:val="en-US" w:eastAsia="en-US" w:bidi="ar-SA"/>
      </w:rPr>
    </w:lvl>
    <w:lvl w:ilvl="3" w:tplc="EB4C72F2">
      <w:numFmt w:val="bullet"/>
      <w:lvlText w:val="•"/>
      <w:lvlJc w:val="left"/>
      <w:pPr>
        <w:ind w:left="3986" w:hanging="360"/>
      </w:pPr>
      <w:rPr>
        <w:rFonts w:hint="default"/>
        <w:lang w:val="en-US" w:eastAsia="en-US" w:bidi="ar-SA"/>
      </w:rPr>
    </w:lvl>
    <w:lvl w:ilvl="4" w:tplc="1F289340">
      <w:numFmt w:val="bullet"/>
      <w:lvlText w:val="•"/>
      <w:lvlJc w:val="left"/>
      <w:pPr>
        <w:ind w:left="5060" w:hanging="360"/>
      </w:pPr>
      <w:rPr>
        <w:rFonts w:hint="default"/>
        <w:lang w:val="en-US" w:eastAsia="en-US" w:bidi="ar-SA"/>
      </w:rPr>
    </w:lvl>
    <w:lvl w:ilvl="5" w:tplc="6A9688D8">
      <w:numFmt w:val="bullet"/>
      <w:lvlText w:val="•"/>
      <w:lvlJc w:val="left"/>
      <w:pPr>
        <w:ind w:left="6133" w:hanging="360"/>
      </w:pPr>
      <w:rPr>
        <w:rFonts w:hint="default"/>
        <w:lang w:val="en-US" w:eastAsia="en-US" w:bidi="ar-SA"/>
      </w:rPr>
    </w:lvl>
    <w:lvl w:ilvl="6" w:tplc="4E208ABC">
      <w:numFmt w:val="bullet"/>
      <w:lvlText w:val="•"/>
      <w:lvlJc w:val="left"/>
      <w:pPr>
        <w:ind w:left="7206" w:hanging="360"/>
      </w:pPr>
      <w:rPr>
        <w:rFonts w:hint="default"/>
        <w:lang w:val="en-US" w:eastAsia="en-US" w:bidi="ar-SA"/>
      </w:rPr>
    </w:lvl>
    <w:lvl w:ilvl="7" w:tplc="C1CAD86A">
      <w:numFmt w:val="bullet"/>
      <w:lvlText w:val="•"/>
      <w:lvlJc w:val="left"/>
      <w:pPr>
        <w:ind w:left="8280" w:hanging="360"/>
      </w:pPr>
      <w:rPr>
        <w:rFonts w:hint="default"/>
        <w:lang w:val="en-US" w:eastAsia="en-US" w:bidi="ar-SA"/>
      </w:rPr>
    </w:lvl>
    <w:lvl w:ilvl="8" w:tplc="E16C89EA">
      <w:numFmt w:val="bullet"/>
      <w:lvlText w:val="•"/>
      <w:lvlJc w:val="left"/>
      <w:pPr>
        <w:ind w:left="9353" w:hanging="360"/>
      </w:pPr>
      <w:rPr>
        <w:rFonts w:hint="default"/>
        <w:lang w:val="en-US" w:eastAsia="en-US" w:bidi="ar-SA"/>
      </w:rPr>
    </w:lvl>
  </w:abstractNum>
  <w:abstractNum w:abstractNumId="41">
    <w:nsid w:val="6A894E2C"/>
    <w:multiLevelType w:val="hybridMultilevel"/>
    <w:tmpl w:val="87182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D692A1D"/>
    <w:multiLevelType w:val="hybridMultilevel"/>
    <w:tmpl w:val="6B0ABB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3DD2AE7"/>
    <w:multiLevelType w:val="hybridMultilevel"/>
    <w:tmpl w:val="4560F8FA"/>
    <w:lvl w:ilvl="0" w:tplc="317E33F4">
      <w:start w:val="11"/>
      <w:numFmt w:val="decimal"/>
      <w:lvlText w:val="%1)."/>
      <w:lvlJc w:val="left"/>
      <w:pPr>
        <w:ind w:left="802" w:hanging="403"/>
        <w:jc w:val="left"/>
      </w:pPr>
      <w:rPr>
        <w:rFonts w:ascii="Carlito" w:eastAsia="Carlito" w:hAnsi="Carlito" w:cs="Carlito" w:hint="default"/>
        <w:b/>
        <w:bCs/>
        <w:spacing w:val="-2"/>
        <w:w w:val="100"/>
        <w:sz w:val="22"/>
        <w:szCs w:val="22"/>
        <w:lang w:val="en-US" w:eastAsia="en-US" w:bidi="ar-SA"/>
      </w:rPr>
    </w:lvl>
    <w:lvl w:ilvl="1" w:tplc="94E0EA72">
      <w:numFmt w:val="bullet"/>
      <w:lvlText w:val=""/>
      <w:lvlJc w:val="left"/>
      <w:pPr>
        <w:ind w:left="1175" w:hanging="416"/>
      </w:pPr>
      <w:rPr>
        <w:rFonts w:ascii="Symbol" w:eastAsia="Symbol" w:hAnsi="Symbol" w:cs="Symbol" w:hint="default"/>
        <w:w w:val="100"/>
        <w:sz w:val="22"/>
        <w:szCs w:val="22"/>
        <w:lang w:val="en-US" w:eastAsia="en-US" w:bidi="ar-SA"/>
      </w:rPr>
    </w:lvl>
    <w:lvl w:ilvl="2" w:tplc="CD2C9706">
      <w:numFmt w:val="bullet"/>
      <w:lvlText w:val="•"/>
      <w:lvlJc w:val="left"/>
      <w:pPr>
        <w:ind w:left="2326" w:hanging="416"/>
      </w:pPr>
      <w:rPr>
        <w:rFonts w:hint="default"/>
        <w:lang w:val="en-US" w:eastAsia="en-US" w:bidi="ar-SA"/>
      </w:rPr>
    </w:lvl>
    <w:lvl w:ilvl="3" w:tplc="518CF9E0">
      <w:numFmt w:val="bullet"/>
      <w:lvlText w:val="•"/>
      <w:lvlJc w:val="left"/>
      <w:pPr>
        <w:ind w:left="3473" w:hanging="416"/>
      </w:pPr>
      <w:rPr>
        <w:rFonts w:hint="default"/>
        <w:lang w:val="en-US" w:eastAsia="en-US" w:bidi="ar-SA"/>
      </w:rPr>
    </w:lvl>
    <w:lvl w:ilvl="4" w:tplc="8ABE3258">
      <w:numFmt w:val="bullet"/>
      <w:lvlText w:val="•"/>
      <w:lvlJc w:val="left"/>
      <w:pPr>
        <w:ind w:left="4620" w:hanging="416"/>
      </w:pPr>
      <w:rPr>
        <w:rFonts w:hint="default"/>
        <w:lang w:val="en-US" w:eastAsia="en-US" w:bidi="ar-SA"/>
      </w:rPr>
    </w:lvl>
    <w:lvl w:ilvl="5" w:tplc="CBE244DC">
      <w:numFmt w:val="bullet"/>
      <w:lvlText w:val="•"/>
      <w:lvlJc w:val="left"/>
      <w:pPr>
        <w:ind w:left="5766" w:hanging="416"/>
      </w:pPr>
      <w:rPr>
        <w:rFonts w:hint="default"/>
        <w:lang w:val="en-US" w:eastAsia="en-US" w:bidi="ar-SA"/>
      </w:rPr>
    </w:lvl>
    <w:lvl w:ilvl="6" w:tplc="2BBE6EB2">
      <w:numFmt w:val="bullet"/>
      <w:lvlText w:val="•"/>
      <w:lvlJc w:val="left"/>
      <w:pPr>
        <w:ind w:left="6913" w:hanging="416"/>
      </w:pPr>
      <w:rPr>
        <w:rFonts w:hint="default"/>
        <w:lang w:val="en-US" w:eastAsia="en-US" w:bidi="ar-SA"/>
      </w:rPr>
    </w:lvl>
    <w:lvl w:ilvl="7" w:tplc="39AE387A">
      <w:numFmt w:val="bullet"/>
      <w:lvlText w:val="•"/>
      <w:lvlJc w:val="left"/>
      <w:pPr>
        <w:ind w:left="8060" w:hanging="416"/>
      </w:pPr>
      <w:rPr>
        <w:rFonts w:hint="default"/>
        <w:lang w:val="en-US" w:eastAsia="en-US" w:bidi="ar-SA"/>
      </w:rPr>
    </w:lvl>
    <w:lvl w:ilvl="8" w:tplc="1FE03E48">
      <w:numFmt w:val="bullet"/>
      <w:lvlText w:val="•"/>
      <w:lvlJc w:val="left"/>
      <w:pPr>
        <w:ind w:left="9206" w:hanging="416"/>
      </w:pPr>
      <w:rPr>
        <w:rFonts w:hint="default"/>
        <w:lang w:val="en-US" w:eastAsia="en-US" w:bidi="ar-SA"/>
      </w:rPr>
    </w:lvl>
  </w:abstractNum>
  <w:abstractNum w:abstractNumId="44">
    <w:nsid w:val="74E83AE7"/>
    <w:multiLevelType w:val="hybridMultilevel"/>
    <w:tmpl w:val="F3C2DB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6197EAA"/>
    <w:multiLevelType w:val="hybridMultilevel"/>
    <w:tmpl w:val="6B0ABB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77E7A38"/>
    <w:multiLevelType w:val="hybridMultilevel"/>
    <w:tmpl w:val="01D0E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0B59DD"/>
    <w:multiLevelType w:val="hybridMultilevel"/>
    <w:tmpl w:val="6F0EE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4"/>
  </w:num>
  <w:num w:numId="3">
    <w:abstractNumId w:val="35"/>
  </w:num>
  <w:num w:numId="4">
    <w:abstractNumId w:val="37"/>
  </w:num>
  <w:num w:numId="5">
    <w:abstractNumId w:val="29"/>
  </w:num>
  <w:num w:numId="6">
    <w:abstractNumId w:val="12"/>
  </w:num>
  <w:num w:numId="7">
    <w:abstractNumId w:val="4"/>
  </w:num>
  <w:num w:numId="8">
    <w:abstractNumId w:val="7"/>
  </w:num>
  <w:num w:numId="9">
    <w:abstractNumId w:val="15"/>
  </w:num>
  <w:num w:numId="10">
    <w:abstractNumId w:val="3"/>
  </w:num>
  <w:num w:numId="11">
    <w:abstractNumId w:val="30"/>
  </w:num>
  <w:num w:numId="12">
    <w:abstractNumId w:val="46"/>
  </w:num>
  <w:num w:numId="13">
    <w:abstractNumId w:val="26"/>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num>
  <w:num w:numId="16">
    <w:abstractNumId w:val="23"/>
  </w:num>
  <w:num w:numId="17">
    <w:abstractNumId w:val="39"/>
  </w:num>
  <w:num w:numId="18">
    <w:abstractNumId w:val="31"/>
  </w:num>
  <w:num w:numId="19">
    <w:abstractNumId w:val="6"/>
  </w:num>
  <w:num w:numId="20">
    <w:abstractNumId w:val="16"/>
  </w:num>
  <w:num w:numId="21">
    <w:abstractNumId w:val="28"/>
  </w:num>
  <w:num w:numId="22">
    <w:abstractNumId w:val="22"/>
  </w:num>
  <w:num w:numId="23">
    <w:abstractNumId w:val="19"/>
  </w:num>
  <w:num w:numId="24">
    <w:abstractNumId w:val="14"/>
  </w:num>
  <w:num w:numId="25">
    <w:abstractNumId w:val="32"/>
  </w:num>
  <w:num w:numId="26">
    <w:abstractNumId w:val="1"/>
  </w:num>
  <w:num w:numId="27">
    <w:abstractNumId w:val="20"/>
  </w:num>
  <w:num w:numId="28">
    <w:abstractNumId w:val="21"/>
  </w:num>
  <w:num w:numId="29">
    <w:abstractNumId w:val="36"/>
  </w:num>
  <w:num w:numId="30">
    <w:abstractNumId w:val="33"/>
  </w:num>
  <w:num w:numId="31">
    <w:abstractNumId w:val="9"/>
  </w:num>
  <w:num w:numId="32">
    <w:abstractNumId w:val="8"/>
  </w:num>
  <w:num w:numId="33">
    <w:abstractNumId w:val="11"/>
  </w:num>
  <w:num w:numId="34">
    <w:abstractNumId w:val="34"/>
  </w:num>
  <w:num w:numId="35">
    <w:abstractNumId w:val="25"/>
  </w:num>
  <w:num w:numId="36">
    <w:abstractNumId w:val="42"/>
  </w:num>
  <w:num w:numId="37">
    <w:abstractNumId w:val="18"/>
  </w:num>
  <w:num w:numId="38">
    <w:abstractNumId w:val="38"/>
  </w:num>
  <w:num w:numId="39">
    <w:abstractNumId w:val="5"/>
  </w:num>
  <w:num w:numId="40">
    <w:abstractNumId w:val="45"/>
  </w:num>
  <w:num w:numId="41">
    <w:abstractNumId w:val="13"/>
  </w:num>
  <w:num w:numId="42">
    <w:abstractNumId w:val="47"/>
  </w:num>
  <w:num w:numId="43">
    <w:abstractNumId w:val="43"/>
  </w:num>
  <w:num w:numId="44">
    <w:abstractNumId w:val="40"/>
  </w:num>
  <w:num w:numId="45">
    <w:abstractNumId w:val="24"/>
  </w:num>
  <w:num w:numId="46">
    <w:abstractNumId w:val="10"/>
  </w:num>
  <w:num w:numId="47">
    <w:abstractNumId w:val="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5C3A44"/>
    <w:rsid w:val="000055AC"/>
    <w:rsid w:val="000112FE"/>
    <w:rsid w:val="000116D8"/>
    <w:rsid w:val="00020E19"/>
    <w:rsid w:val="00021FB9"/>
    <w:rsid w:val="00027AE1"/>
    <w:rsid w:val="00030E5C"/>
    <w:rsid w:val="0003206C"/>
    <w:rsid w:val="000324AC"/>
    <w:rsid w:val="000329E5"/>
    <w:rsid w:val="00051B59"/>
    <w:rsid w:val="00053C15"/>
    <w:rsid w:val="00060476"/>
    <w:rsid w:val="00060C35"/>
    <w:rsid w:val="00064678"/>
    <w:rsid w:val="00073512"/>
    <w:rsid w:val="00073ABB"/>
    <w:rsid w:val="00083356"/>
    <w:rsid w:val="0008381E"/>
    <w:rsid w:val="00083AE5"/>
    <w:rsid w:val="000870B5"/>
    <w:rsid w:val="00091A57"/>
    <w:rsid w:val="00091EB5"/>
    <w:rsid w:val="000951ED"/>
    <w:rsid w:val="000A4F7D"/>
    <w:rsid w:val="000A6F35"/>
    <w:rsid w:val="000B0A03"/>
    <w:rsid w:val="000B2585"/>
    <w:rsid w:val="000B46FA"/>
    <w:rsid w:val="000B75A4"/>
    <w:rsid w:val="000B7B5A"/>
    <w:rsid w:val="000C274B"/>
    <w:rsid w:val="000C6119"/>
    <w:rsid w:val="000C6C70"/>
    <w:rsid w:val="000D240E"/>
    <w:rsid w:val="000D2594"/>
    <w:rsid w:val="000D25AE"/>
    <w:rsid w:val="000E5196"/>
    <w:rsid w:val="001039BB"/>
    <w:rsid w:val="001105DC"/>
    <w:rsid w:val="00110A6F"/>
    <w:rsid w:val="0011420A"/>
    <w:rsid w:val="001152C7"/>
    <w:rsid w:val="001154BB"/>
    <w:rsid w:val="00116060"/>
    <w:rsid w:val="00123003"/>
    <w:rsid w:val="00131C27"/>
    <w:rsid w:val="001321F2"/>
    <w:rsid w:val="00132B5D"/>
    <w:rsid w:val="001340CD"/>
    <w:rsid w:val="00134B61"/>
    <w:rsid w:val="00144C95"/>
    <w:rsid w:val="00147181"/>
    <w:rsid w:val="001500F9"/>
    <w:rsid w:val="00155CC7"/>
    <w:rsid w:val="0016517C"/>
    <w:rsid w:val="00166855"/>
    <w:rsid w:val="0017037D"/>
    <w:rsid w:val="00182471"/>
    <w:rsid w:val="00187175"/>
    <w:rsid w:val="00191253"/>
    <w:rsid w:val="001917DE"/>
    <w:rsid w:val="00192F9D"/>
    <w:rsid w:val="00195362"/>
    <w:rsid w:val="001B3706"/>
    <w:rsid w:val="001B3C8D"/>
    <w:rsid w:val="001B59E6"/>
    <w:rsid w:val="001C0A65"/>
    <w:rsid w:val="001C0E97"/>
    <w:rsid w:val="001D4814"/>
    <w:rsid w:val="001D4A0F"/>
    <w:rsid w:val="001D7AAD"/>
    <w:rsid w:val="001F2F6A"/>
    <w:rsid w:val="001F3DBE"/>
    <w:rsid w:val="001F5A04"/>
    <w:rsid w:val="001F7BB6"/>
    <w:rsid w:val="002024FC"/>
    <w:rsid w:val="00206D78"/>
    <w:rsid w:val="00214325"/>
    <w:rsid w:val="00214D80"/>
    <w:rsid w:val="00214EEE"/>
    <w:rsid w:val="00227BC7"/>
    <w:rsid w:val="0023001F"/>
    <w:rsid w:val="0024380E"/>
    <w:rsid w:val="00244519"/>
    <w:rsid w:val="00246302"/>
    <w:rsid w:val="00246419"/>
    <w:rsid w:val="00247136"/>
    <w:rsid w:val="00247A92"/>
    <w:rsid w:val="0028278B"/>
    <w:rsid w:val="00282BE8"/>
    <w:rsid w:val="002832F8"/>
    <w:rsid w:val="00285379"/>
    <w:rsid w:val="00287820"/>
    <w:rsid w:val="002A08E3"/>
    <w:rsid w:val="002A25F7"/>
    <w:rsid w:val="002A40AB"/>
    <w:rsid w:val="002A5422"/>
    <w:rsid w:val="002B28ED"/>
    <w:rsid w:val="002B36E1"/>
    <w:rsid w:val="002B5EAE"/>
    <w:rsid w:val="002B6BAD"/>
    <w:rsid w:val="002C6990"/>
    <w:rsid w:val="002D050F"/>
    <w:rsid w:val="002D1B6A"/>
    <w:rsid w:val="002D20A0"/>
    <w:rsid w:val="002D238C"/>
    <w:rsid w:val="002D23DF"/>
    <w:rsid w:val="002D3F68"/>
    <w:rsid w:val="002D41CE"/>
    <w:rsid w:val="002D69E9"/>
    <w:rsid w:val="002D7A0F"/>
    <w:rsid w:val="002E4A81"/>
    <w:rsid w:val="002F2A90"/>
    <w:rsid w:val="002F54E3"/>
    <w:rsid w:val="00301653"/>
    <w:rsid w:val="00301C19"/>
    <w:rsid w:val="003051E4"/>
    <w:rsid w:val="00307EAA"/>
    <w:rsid w:val="003151AB"/>
    <w:rsid w:val="00321464"/>
    <w:rsid w:val="00325F8D"/>
    <w:rsid w:val="003338E3"/>
    <w:rsid w:val="00341A29"/>
    <w:rsid w:val="0035430F"/>
    <w:rsid w:val="0035504A"/>
    <w:rsid w:val="003661E2"/>
    <w:rsid w:val="00370731"/>
    <w:rsid w:val="0037255A"/>
    <w:rsid w:val="00374136"/>
    <w:rsid w:val="00374750"/>
    <w:rsid w:val="00377723"/>
    <w:rsid w:val="00385EFE"/>
    <w:rsid w:val="00386B9D"/>
    <w:rsid w:val="00386C0A"/>
    <w:rsid w:val="00387A1B"/>
    <w:rsid w:val="00387F9D"/>
    <w:rsid w:val="00387FFC"/>
    <w:rsid w:val="00390F3F"/>
    <w:rsid w:val="00391FD8"/>
    <w:rsid w:val="0039246B"/>
    <w:rsid w:val="00393F29"/>
    <w:rsid w:val="003978E3"/>
    <w:rsid w:val="003A0687"/>
    <w:rsid w:val="003A0C61"/>
    <w:rsid w:val="003A7D4E"/>
    <w:rsid w:val="003B0AD7"/>
    <w:rsid w:val="003B2827"/>
    <w:rsid w:val="003B2A54"/>
    <w:rsid w:val="003B4785"/>
    <w:rsid w:val="003B5A1A"/>
    <w:rsid w:val="003D00B2"/>
    <w:rsid w:val="003D0C4C"/>
    <w:rsid w:val="003D4CD4"/>
    <w:rsid w:val="003E6C02"/>
    <w:rsid w:val="003F0BAC"/>
    <w:rsid w:val="003F179F"/>
    <w:rsid w:val="003F5940"/>
    <w:rsid w:val="003F5F2A"/>
    <w:rsid w:val="00407883"/>
    <w:rsid w:val="0041731B"/>
    <w:rsid w:val="004174F5"/>
    <w:rsid w:val="00417D87"/>
    <w:rsid w:val="00424C64"/>
    <w:rsid w:val="00425BE4"/>
    <w:rsid w:val="00431CA4"/>
    <w:rsid w:val="00435D4A"/>
    <w:rsid w:val="00442C7F"/>
    <w:rsid w:val="00456E44"/>
    <w:rsid w:val="00460435"/>
    <w:rsid w:val="004668D2"/>
    <w:rsid w:val="004705D5"/>
    <w:rsid w:val="004725F7"/>
    <w:rsid w:val="004757A2"/>
    <w:rsid w:val="004828D6"/>
    <w:rsid w:val="00485C74"/>
    <w:rsid w:val="00491E63"/>
    <w:rsid w:val="004958C0"/>
    <w:rsid w:val="004975C8"/>
    <w:rsid w:val="004A0396"/>
    <w:rsid w:val="004A0732"/>
    <w:rsid w:val="004A2E8D"/>
    <w:rsid w:val="004A3CAB"/>
    <w:rsid w:val="004A54AE"/>
    <w:rsid w:val="004A69D9"/>
    <w:rsid w:val="004A7020"/>
    <w:rsid w:val="004A7E0D"/>
    <w:rsid w:val="004B4663"/>
    <w:rsid w:val="004B4A98"/>
    <w:rsid w:val="004C03DC"/>
    <w:rsid w:val="004C1B33"/>
    <w:rsid w:val="004D0FBA"/>
    <w:rsid w:val="004D716F"/>
    <w:rsid w:val="004E1A27"/>
    <w:rsid w:val="004E1A9F"/>
    <w:rsid w:val="004E3B90"/>
    <w:rsid w:val="004F04CB"/>
    <w:rsid w:val="004F2BD3"/>
    <w:rsid w:val="0050289B"/>
    <w:rsid w:val="005118E6"/>
    <w:rsid w:val="005144E3"/>
    <w:rsid w:val="00516A28"/>
    <w:rsid w:val="005234E6"/>
    <w:rsid w:val="005275A1"/>
    <w:rsid w:val="0053224B"/>
    <w:rsid w:val="00544A19"/>
    <w:rsid w:val="00544DF3"/>
    <w:rsid w:val="00562B61"/>
    <w:rsid w:val="005631B1"/>
    <w:rsid w:val="00575958"/>
    <w:rsid w:val="005857BA"/>
    <w:rsid w:val="00586B01"/>
    <w:rsid w:val="005971FE"/>
    <w:rsid w:val="005A7A38"/>
    <w:rsid w:val="005B7528"/>
    <w:rsid w:val="005C024B"/>
    <w:rsid w:val="005C3A44"/>
    <w:rsid w:val="005D1DA6"/>
    <w:rsid w:val="005D243F"/>
    <w:rsid w:val="005E2B3C"/>
    <w:rsid w:val="005E49DF"/>
    <w:rsid w:val="005E4C30"/>
    <w:rsid w:val="005E71D1"/>
    <w:rsid w:val="005F018C"/>
    <w:rsid w:val="005F4393"/>
    <w:rsid w:val="005F5C11"/>
    <w:rsid w:val="00601850"/>
    <w:rsid w:val="006026E5"/>
    <w:rsid w:val="00605B7F"/>
    <w:rsid w:val="00607DF7"/>
    <w:rsid w:val="006116F9"/>
    <w:rsid w:val="00615AE0"/>
    <w:rsid w:val="00621D1D"/>
    <w:rsid w:val="0062309B"/>
    <w:rsid w:val="006244BB"/>
    <w:rsid w:val="006316A7"/>
    <w:rsid w:val="006460DA"/>
    <w:rsid w:val="00653A27"/>
    <w:rsid w:val="00660809"/>
    <w:rsid w:val="0066383D"/>
    <w:rsid w:val="00664C6E"/>
    <w:rsid w:val="006751EB"/>
    <w:rsid w:val="0067584B"/>
    <w:rsid w:val="006764D1"/>
    <w:rsid w:val="006876EC"/>
    <w:rsid w:val="0069140A"/>
    <w:rsid w:val="00696E62"/>
    <w:rsid w:val="006A4BC5"/>
    <w:rsid w:val="006A513D"/>
    <w:rsid w:val="006B0B91"/>
    <w:rsid w:val="006B2AA8"/>
    <w:rsid w:val="006B3783"/>
    <w:rsid w:val="006C3D04"/>
    <w:rsid w:val="006C7FA7"/>
    <w:rsid w:val="006D57BC"/>
    <w:rsid w:val="006E5E90"/>
    <w:rsid w:val="006E65FA"/>
    <w:rsid w:val="006E685D"/>
    <w:rsid w:val="006F023E"/>
    <w:rsid w:val="006F1CC5"/>
    <w:rsid w:val="006F2BA1"/>
    <w:rsid w:val="006F2CF1"/>
    <w:rsid w:val="006F3C02"/>
    <w:rsid w:val="00706E15"/>
    <w:rsid w:val="00711C9E"/>
    <w:rsid w:val="00713002"/>
    <w:rsid w:val="0071318C"/>
    <w:rsid w:val="00717EB7"/>
    <w:rsid w:val="0072275F"/>
    <w:rsid w:val="00724A53"/>
    <w:rsid w:val="007310B5"/>
    <w:rsid w:val="00732485"/>
    <w:rsid w:val="00732B6B"/>
    <w:rsid w:val="00733A0E"/>
    <w:rsid w:val="00741FD1"/>
    <w:rsid w:val="00742115"/>
    <w:rsid w:val="0074328A"/>
    <w:rsid w:val="00752C6B"/>
    <w:rsid w:val="00752ECC"/>
    <w:rsid w:val="00765E69"/>
    <w:rsid w:val="00773251"/>
    <w:rsid w:val="0077607F"/>
    <w:rsid w:val="00776395"/>
    <w:rsid w:val="00783C60"/>
    <w:rsid w:val="00793D13"/>
    <w:rsid w:val="00794379"/>
    <w:rsid w:val="00797115"/>
    <w:rsid w:val="00797899"/>
    <w:rsid w:val="007A05A1"/>
    <w:rsid w:val="007A15B9"/>
    <w:rsid w:val="007A5807"/>
    <w:rsid w:val="007A7C8B"/>
    <w:rsid w:val="007B1D3D"/>
    <w:rsid w:val="007B2425"/>
    <w:rsid w:val="007B309D"/>
    <w:rsid w:val="007B3899"/>
    <w:rsid w:val="007B42ED"/>
    <w:rsid w:val="007C1983"/>
    <w:rsid w:val="007C6B47"/>
    <w:rsid w:val="007D02A2"/>
    <w:rsid w:val="007D15FA"/>
    <w:rsid w:val="007D3D12"/>
    <w:rsid w:val="007D6322"/>
    <w:rsid w:val="007E0850"/>
    <w:rsid w:val="007F084E"/>
    <w:rsid w:val="007F3824"/>
    <w:rsid w:val="007F7870"/>
    <w:rsid w:val="00802B74"/>
    <w:rsid w:val="00812F4E"/>
    <w:rsid w:val="00813A49"/>
    <w:rsid w:val="00823242"/>
    <w:rsid w:val="00831FDD"/>
    <w:rsid w:val="0083414F"/>
    <w:rsid w:val="008353B6"/>
    <w:rsid w:val="008379AF"/>
    <w:rsid w:val="0084125E"/>
    <w:rsid w:val="00841F4D"/>
    <w:rsid w:val="00851954"/>
    <w:rsid w:val="008554C3"/>
    <w:rsid w:val="00856B3A"/>
    <w:rsid w:val="00864530"/>
    <w:rsid w:val="008733A5"/>
    <w:rsid w:val="008756E4"/>
    <w:rsid w:val="008767D8"/>
    <w:rsid w:val="00877091"/>
    <w:rsid w:val="008833EC"/>
    <w:rsid w:val="008857DB"/>
    <w:rsid w:val="00886845"/>
    <w:rsid w:val="00897918"/>
    <w:rsid w:val="008A612E"/>
    <w:rsid w:val="008A6185"/>
    <w:rsid w:val="008A7219"/>
    <w:rsid w:val="008B3262"/>
    <w:rsid w:val="008B6193"/>
    <w:rsid w:val="008C5DD6"/>
    <w:rsid w:val="008C7057"/>
    <w:rsid w:val="008C7B2D"/>
    <w:rsid w:val="008D10F1"/>
    <w:rsid w:val="008D1626"/>
    <w:rsid w:val="008D6F31"/>
    <w:rsid w:val="008E16FD"/>
    <w:rsid w:val="008E39B5"/>
    <w:rsid w:val="008E53C8"/>
    <w:rsid w:val="008E67CF"/>
    <w:rsid w:val="008E7056"/>
    <w:rsid w:val="008F51FF"/>
    <w:rsid w:val="009000C0"/>
    <w:rsid w:val="00905695"/>
    <w:rsid w:val="009151A5"/>
    <w:rsid w:val="0092202C"/>
    <w:rsid w:val="0092386A"/>
    <w:rsid w:val="00935FD1"/>
    <w:rsid w:val="00940DCD"/>
    <w:rsid w:val="009532D5"/>
    <w:rsid w:val="009545B3"/>
    <w:rsid w:val="00954DC7"/>
    <w:rsid w:val="00960737"/>
    <w:rsid w:val="00961A3F"/>
    <w:rsid w:val="0096417A"/>
    <w:rsid w:val="00964FDE"/>
    <w:rsid w:val="009738AD"/>
    <w:rsid w:val="009743E2"/>
    <w:rsid w:val="009779EA"/>
    <w:rsid w:val="00977A56"/>
    <w:rsid w:val="00977CC9"/>
    <w:rsid w:val="00980C92"/>
    <w:rsid w:val="0098178C"/>
    <w:rsid w:val="009843ED"/>
    <w:rsid w:val="0099313E"/>
    <w:rsid w:val="0099533D"/>
    <w:rsid w:val="009A1151"/>
    <w:rsid w:val="009A26DB"/>
    <w:rsid w:val="009A6EAA"/>
    <w:rsid w:val="009B65AC"/>
    <w:rsid w:val="009C1691"/>
    <w:rsid w:val="009C171B"/>
    <w:rsid w:val="009C6F50"/>
    <w:rsid w:val="009D0D3D"/>
    <w:rsid w:val="009D16FB"/>
    <w:rsid w:val="009D4645"/>
    <w:rsid w:val="009D5D0F"/>
    <w:rsid w:val="009E5286"/>
    <w:rsid w:val="009F5F7D"/>
    <w:rsid w:val="00A00D44"/>
    <w:rsid w:val="00A02114"/>
    <w:rsid w:val="00A03407"/>
    <w:rsid w:val="00A10ED5"/>
    <w:rsid w:val="00A14C22"/>
    <w:rsid w:val="00A22491"/>
    <w:rsid w:val="00A22AA2"/>
    <w:rsid w:val="00A23B3D"/>
    <w:rsid w:val="00A25C88"/>
    <w:rsid w:val="00A26288"/>
    <w:rsid w:val="00A32148"/>
    <w:rsid w:val="00A32338"/>
    <w:rsid w:val="00A33301"/>
    <w:rsid w:val="00A333E6"/>
    <w:rsid w:val="00A3565C"/>
    <w:rsid w:val="00A37B66"/>
    <w:rsid w:val="00A40E4D"/>
    <w:rsid w:val="00A42002"/>
    <w:rsid w:val="00A43796"/>
    <w:rsid w:val="00A4587E"/>
    <w:rsid w:val="00A57552"/>
    <w:rsid w:val="00A62D22"/>
    <w:rsid w:val="00A658A5"/>
    <w:rsid w:val="00A67D7C"/>
    <w:rsid w:val="00A75E4B"/>
    <w:rsid w:val="00A858FC"/>
    <w:rsid w:val="00A90A59"/>
    <w:rsid w:val="00A92661"/>
    <w:rsid w:val="00A95644"/>
    <w:rsid w:val="00AA2955"/>
    <w:rsid w:val="00AA2AF2"/>
    <w:rsid w:val="00AA2E65"/>
    <w:rsid w:val="00AA68D3"/>
    <w:rsid w:val="00AB21E1"/>
    <w:rsid w:val="00AB57B3"/>
    <w:rsid w:val="00AB7EA0"/>
    <w:rsid w:val="00AC15AF"/>
    <w:rsid w:val="00AC2723"/>
    <w:rsid w:val="00AC3775"/>
    <w:rsid w:val="00AC4518"/>
    <w:rsid w:val="00AC5BB9"/>
    <w:rsid w:val="00AC75DB"/>
    <w:rsid w:val="00AD24D0"/>
    <w:rsid w:val="00AD41EC"/>
    <w:rsid w:val="00AD5789"/>
    <w:rsid w:val="00AD6717"/>
    <w:rsid w:val="00AD7779"/>
    <w:rsid w:val="00AE2A62"/>
    <w:rsid w:val="00AE387C"/>
    <w:rsid w:val="00AE5DBC"/>
    <w:rsid w:val="00AE7F10"/>
    <w:rsid w:val="00AF0E56"/>
    <w:rsid w:val="00AF0FB0"/>
    <w:rsid w:val="00AF0FF2"/>
    <w:rsid w:val="00AF313D"/>
    <w:rsid w:val="00AF5320"/>
    <w:rsid w:val="00B04031"/>
    <w:rsid w:val="00B10013"/>
    <w:rsid w:val="00B12E94"/>
    <w:rsid w:val="00B141C5"/>
    <w:rsid w:val="00B21639"/>
    <w:rsid w:val="00B256EF"/>
    <w:rsid w:val="00B32653"/>
    <w:rsid w:val="00B328B6"/>
    <w:rsid w:val="00B34E3A"/>
    <w:rsid w:val="00B358A4"/>
    <w:rsid w:val="00B40188"/>
    <w:rsid w:val="00B4089C"/>
    <w:rsid w:val="00B43451"/>
    <w:rsid w:val="00B436D3"/>
    <w:rsid w:val="00B54220"/>
    <w:rsid w:val="00B606D0"/>
    <w:rsid w:val="00B61228"/>
    <w:rsid w:val="00B61F51"/>
    <w:rsid w:val="00B62514"/>
    <w:rsid w:val="00B74934"/>
    <w:rsid w:val="00B778E5"/>
    <w:rsid w:val="00B813CE"/>
    <w:rsid w:val="00B865E3"/>
    <w:rsid w:val="00B878A5"/>
    <w:rsid w:val="00B946D0"/>
    <w:rsid w:val="00BA2F76"/>
    <w:rsid w:val="00BA76FC"/>
    <w:rsid w:val="00BA7F29"/>
    <w:rsid w:val="00BB481A"/>
    <w:rsid w:val="00BB686C"/>
    <w:rsid w:val="00BC2D2D"/>
    <w:rsid w:val="00BD0420"/>
    <w:rsid w:val="00BD4847"/>
    <w:rsid w:val="00BE1FB7"/>
    <w:rsid w:val="00BE4790"/>
    <w:rsid w:val="00BE6E07"/>
    <w:rsid w:val="00BE6E42"/>
    <w:rsid w:val="00BF3F85"/>
    <w:rsid w:val="00BF477D"/>
    <w:rsid w:val="00BF50AB"/>
    <w:rsid w:val="00BF5EAA"/>
    <w:rsid w:val="00BF6E4D"/>
    <w:rsid w:val="00BF71A2"/>
    <w:rsid w:val="00C04B29"/>
    <w:rsid w:val="00C12035"/>
    <w:rsid w:val="00C16B72"/>
    <w:rsid w:val="00C16ED0"/>
    <w:rsid w:val="00C24CBA"/>
    <w:rsid w:val="00C25B80"/>
    <w:rsid w:val="00C27369"/>
    <w:rsid w:val="00C27628"/>
    <w:rsid w:val="00C27CDD"/>
    <w:rsid w:val="00C306C2"/>
    <w:rsid w:val="00C31E0E"/>
    <w:rsid w:val="00C36406"/>
    <w:rsid w:val="00C37A0C"/>
    <w:rsid w:val="00C42728"/>
    <w:rsid w:val="00C5369A"/>
    <w:rsid w:val="00C53907"/>
    <w:rsid w:val="00C66B37"/>
    <w:rsid w:val="00C67F89"/>
    <w:rsid w:val="00C70C65"/>
    <w:rsid w:val="00C828EB"/>
    <w:rsid w:val="00C9652E"/>
    <w:rsid w:val="00CA1EA9"/>
    <w:rsid w:val="00CA1FF0"/>
    <w:rsid w:val="00CA5862"/>
    <w:rsid w:val="00CA6C03"/>
    <w:rsid w:val="00CB0E1D"/>
    <w:rsid w:val="00CB1C6C"/>
    <w:rsid w:val="00CB6ECF"/>
    <w:rsid w:val="00CD05ED"/>
    <w:rsid w:val="00CD4779"/>
    <w:rsid w:val="00CD6679"/>
    <w:rsid w:val="00CE1707"/>
    <w:rsid w:val="00CE50E5"/>
    <w:rsid w:val="00CE5F96"/>
    <w:rsid w:val="00CF7435"/>
    <w:rsid w:val="00D000E9"/>
    <w:rsid w:val="00D03B22"/>
    <w:rsid w:val="00D04D08"/>
    <w:rsid w:val="00D15BA3"/>
    <w:rsid w:val="00D16575"/>
    <w:rsid w:val="00D219E7"/>
    <w:rsid w:val="00D26A91"/>
    <w:rsid w:val="00D35DCF"/>
    <w:rsid w:val="00D45BB2"/>
    <w:rsid w:val="00D474BC"/>
    <w:rsid w:val="00D51642"/>
    <w:rsid w:val="00D523BA"/>
    <w:rsid w:val="00D54C7B"/>
    <w:rsid w:val="00D603B0"/>
    <w:rsid w:val="00D61F75"/>
    <w:rsid w:val="00D629B3"/>
    <w:rsid w:val="00D65632"/>
    <w:rsid w:val="00D734C3"/>
    <w:rsid w:val="00D76B87"/>
    <w:rsid w:val="00D80419"/>
    <w:rsid w:val="00D80CDC"/>
    <w:rsid w:val="00D80F32"/>
    <w:rsid w:val="00D81C0A"/>
    <w:rsid w:val="00D82468"/>
    <w:rsid w:val="00D91C71"/>
    <w:rsid w:val="00D93C4C"/>
    <w:rsid w:val="00D948E4"/>
    <w:rsid w:val="00D957A2"/>
    <w:rsid w:val="00DA0A5C"/>
    <w:rsid w:val="00DA130E"/>
    <w:rsid w:val="00DA16B0"/>
    <w:rsid w:val="00DA1FFF"/>
    <w:rsid w:val="00DA255A"/>
    <w:rsid w:val="00DB16F1"/>
    <w:rsid w:val="00DC4A95"/>
    <w:rsid w:val="00DC52BF"/>
    <w:rsid w:val="00DD31B7"/>
    <w:rsid w:val="00DD5059"/>
    <w:rsid w:val="00DE07CB"/>
    <w:rsid w:val="00DE1419"/>
    <w:rsid w:val="00DE54E7"/>
    <w:rsid w:val="00DF7B13"/>
    <w:rsid w:val="00E00D46"/>
    <w:rsid w:val="00E04542"/>
    <w:rsid w:val="00E11A07"/>
    <w:rsid w:val="00E13625"/>
    <w:rsid w:val="00E17361"/>
    <w:rsid w:val="00E23A0A"/>
    <w:rsid w:val="00E33066"/>
    <w:rsid w:val="00E368BE"/>
    <w:rsid w:val="00E371BA"/>
    <w:rsid w:val="00E4029E"/>
    <w:rsid w:val="00E42EE1"/>
    <w:rsid w:val="00E4344F"/>
    <w:rsid w:val="00E44D4C"/>
    <w:rsid w:val="00E5330E"/>
    <w:rsid w:val="00E607E4"/>
    <w:rsid w:val="00E668AC"/>
    <w:rsid w:val="00E72BE6"/>
    <w:rsid w:val="00E74332"/>
    <w:rsid w:val="00E74A96"/>
    <w:rsid w:val="00E74C66"/>
    <w:rsid w:val="00E750B7"/>
    <w:rsid w:val="00E8016A"/>
    <w:rsid w:val="00E814A1"/>
    <w:rsid w:val="00E862C6"/>
    <w:rsid w:val="00EA11A2"/>
    <w:rsid w:val="00EA5944"/>
    <w:rsid w:val="00EA7CBD"/>
    <w:rsid w:val="00EB14BD"/>
    <w:rsid w:val="00EB194D"/>
    <w:rsid w:val="00EC0F47"/>
    <w:rsid w:val="00ED08B7"/>
    <w:rsid w:val="00ED1454"/>
    <w:rsid w:val="00ED1777"/>
    <w:rsid w:val="00ED508C"/>
    <w:rsid w:val="00EE52AB"/>
    <w:rsid w:val="00EE5D81"/>
    <w:rsid w:val="00EE6156"/>
    <w:rsid w:val="00EF0375"/>
    <w:rsid w:val="00EF51B7"/>
    <w:rsid w:val="00F03228"/>
    <w:rsid w:val="00F10482"/>
    <w:rsid w:val="00F14720"/>
    <w:rsid w:val="00F15A0F"/>
    <w:rsid w:val="00F203C8"/>
    <w:rsid w:val="00F23BCF"/>
    <w:rsid w:val="00F23EAA"/>
    <w:rsid w:val="00F2692D"/>
    <w:rsid w:val="00F345D7"/>
    <w:rsid w:val="00F36DE4"/>
    <w:rsid w:val="00F37FB2"/>
    <w:rsid w:val="00F4115C"/>
    <w:rsid w:val="00F41D2C"/>
    <w:rsid w:val="00F44E1B"/>
    <w:rsid w:val="00F4619A"/>
    <w:rsid w:val="00F4654C"/>
    <w:rsid w:val="00F4799C"/>
    <w:rsid w:val="00F52948"/>
    <w:rsid w:val="00F666C1"/>
    <w:rsid w:val="00F6788D"/>
    <w:rsid w:val="00F72D20"/>
    <w:rsid w:val="00F73EF2"/>
    <w:rsid w:val="00F74A78"/>
    <w:rsid w:val="00F80547"/>
    <w:rsid w:val="00F835EC"/>
    <w:rsid w:val="00F84328"/>
    <w:rsid w:val="00F86FB1"/>
    <w:rsid w:val="00F875D6"/>
    <w:rsid w:val="00F9075D"/>
    <w:rsid w:val="00F90987"/>
    <w:rsid w:val="00F912E6"/>
    <w:rsid w:val="00F92209"/>
    <w:rsid w:val="00FA1816"/>
    <w:rsid w:val="00FA5A36"/>
    <w:rsid w:val="00FB03A1"/>
    <w:rsid w:val="00FC0245"/>
    <w:rsid w:val="00FC0702"/>
    <w:rsid w:val="00FC129C"/>
    <w:rsid w:val="00FC2878"/>
    <w:rsid w:val="00FD1076"/>
    <w:rsid w:val="00FE6274"/>
    <w:rsid w:val="00FE6A49"/>
    <w:rsid w:val="00FF0946"/>
    <w:rsid w:val="00FF1A81"/>
    <w:rsid w:val="00FF53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1"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B29"/>
  </w:style>
  <w:style w:type="paragraph" w:styleId="Heading1">
    <w:name w:val="heading 1"/>
    <w:basedOn w:val="Normal"/>
    <w:next w:val="Normal"/>
    <w:link w:val="Heading1Char"/>
    <w:qFormat/>
    <w:rsid w:val="00144C95"/>
    <w:pPr>
      <w:keepNext/>
      <w:spacing w:after="0" w:line="240" w:lineRule="auto"/>
      <w:outlineLvl w:val="0"/>
    </w:pPr>
    <w:rPr>
      <w:rFonts w:ascii="Arial Black" w:eastAsia="Times New Roman" w:hAnsi="Arial Black" w:cs="Times New Roman"/>
      <w:sz w:val="40"/>
      <w:szCs w:val="20"/>
    </w:rPr>
  </w:style>
  <w:style w:type="paragraph" w:styleId="Heading2">
    <w:name w:val="heading 2"/>
    <w:basedOn w:val="Normal"/>
    <w:next w:val="Normal"/>
    <w:link w:val="Heading2Char"/>
    <w:qFormat/>
    <w:rsid w:val="00144C95"/>
    <w:pPr>
      <w:keepNext/>
      <w:spacing w:after="0" w:line="240" w:lineRule="auto"/>
      <w:outlineLvl w:val="1"/>
    </w:pPr>
    <w:rPr>
      <w:rFonts w:ascii="Arial" w:eastAsia="Times New Roman" w:hAnsi="Arial" w:cs="Arial"/>
      <w:b/>
      <w:bCs/>
      <w:sz w:val="28"/>
      <w:szCs w:val="20"/>
    </w:rPr>
  </w:style>
  <w:style w:type="paragraph" w:styleId="Heading3">
    <w:name w:val="heading 3"/>
    <w:basedOn w:val="Normal"/>
    <w:next w:val="Normal"/>
    <w:link w:val="Heading3Char"/>
    <w:uiPriority w:val="9"/>
    <w:semiHidden/>
    <w:unhideWhenUsed/>
    <w:qFormat/>
    <w:rsid w:val="006B2A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1"/>
    <w:qFormat/>
    <w:rsid w:val="007310B5"/>
    <w:pPr>
      <w:widowControl w:val="0"/>
      <w:spacing w:before="118" w:after="0" w:line="240" w:lineRule="auto"/>
      <w:ind w:left="873"/>
      <w:outlineLvl w:val="4"/>
    </w:pPr>
    <w:rPr>
      <w:rFonts w:ascii="Verdana" w:eastAsia="Verdana" w:hAnsi="Verdana"/>
      <w:b/>
      <w:bCs/>
      <w:i/>
      <w:sz w:val="17"/>
      <w:szCs w:val="17"/>
    </w:rPr>
  </w:style>
  <w:style w:type="paragraph" w:styleId="Heading6">
    <w:name w:val="heading 6"/>
    <w:basedOn w:val="Normal"/>
    <w:next w:val="Normal"/>
    <w:link w:val="Heading6Char"/>
    <w:qFormat/>
    <w:rsid w:val="00144C95"/>
    <w:pPr>
      <w:keepNext/>
      <w:spacing w:after="0" w:line="240" w:lineRule="auto"/>
      <w:outlineLvl w:val="5"/>
    </w:pPr>
    <w:rPr>
      <w:rFonts w:ascii="Arial" w:eastAsia="Times New Roman" w:hAnsi="Arial" w:cs="Arial"/>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C95"/>
    <w:rPr>
      <w:rFonts w:ascii="Arial Black" w:eastAsia="Times New Roman" w:hAnsi="Arial Black" w:cs="Times New Roman"/>
      <w:sz w:val="40"/>
      <w:szCs w:val="20"/>
    </w:rPr>
  </w:style>
  <w:style w:type="character" w:customStyle="1" w:styleId="Heading2Char">
    <w:name w:val="Heading 2 Char"/>
    <w:basedOn w:val="DefaultParagraphFont"/>
    <w:link w:val="Heading2"/>
    <w:rsid w:val="00144C95"/>
    <w:rPr>
      <w:rFonts w:ascii="Arial" w:eastAsia="Times New Roman" w:hAnsi="Arial" w:cs="Arial"/>
      <w:b/>
      <w:bCs/>
      <w:sz w:val="28"/>
      <w:szCs w:val="20"/>
    </w:rPr>
  </w:style>
  <w:style w:type="character" w:customStyle="1" w:styleId="Heading5Char">
    <w:name w:val="Heading 5 Char"/>
    <w:basedOn w:val="DefaultParagraphFont"/>
    <w:link w:val="Heading5"/>
    <w:uiPriority w:val="1"/>
    <w:rsid w:val="007310B5"/>
    <w:rPr>
      <w:rFonts w:ascii="Verdana" w:eastAsia="Verdana" w:hAnsi="Verdana"/>
      <w:b/>
      <w:bCs/>
      <w:i/>
      <w:sz w:val="17"/>
      <w:szCs w:val="17"/>
    </w:rPr>
  </w:style>
  <w:style w:type="character" w:customStyle="1" w:styleId="Heading6Char">
    <w:name w:val="Heading 6 Char"/>
    <w:basedOn w:val="DefaultParagraphFont"/>
    <w:link w:val="Heading6"/>
    <w:rsid w:val="00144C95"/>
    <w:rPr>
      <w:rFonts w:ascii="Arial" w:eastAsia="Times New Roman" w:hAnsi="Arial" w:cs="Arial"/>
      <w:b/>
      <w:bCs/>
      <w:sz w:val="24"/>
      <w:szCs w:val="20"/>
    </w:rPr>
  </w:style>
  <w:style w:type="paragraph" w:customStyle="1" w:styleId="Default">
    <w:name w:val="Default"/>
    <w:rsid w:val="005C3A44"/>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2D7A0F"/>
    <w:pPr>
      <w:ind w:left="720"/>
      <w:contextualSpacing/>
    </w:pPr>
    <w:rPr>
      <w:rFonts w:ascii="Calibri" w:eastAsia="Times New Roman" w:hAnsi="Calibri" w:cs="Times New Roman"/>
    </w:rPr>
  </w:style>
  <w:style w:type="paragraph" w:styleId="BodyText">
    <w:name w:val="Body Text"/>
    <w:basedOn w:val="Normal"/>
    <w:link w:val="BodyTextChar"/>
    <w:uiPriority w:val="1"/>
    <w:qFormat/>
    <w:rsid w:val="00BF50AB"/>
    <w:pPr>
      <w:widowControl w:val="0"/>
      <w:autoSpaceDE w:val="0"/>
      <w:autoSpaceDN w:val="0"/>
      <w:spacing w:after="0" w:line="240" w:lineRule="auto"/>
      <w:ind w:left="480" w:hanging="360"/>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F50AB"/>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BF50AB"/>
    <w:pPr>
      <w:widowControl w:val="0"/>
      <w:autoSpaceDE w:val="0"/>
      <w:autoSpaceDN w:val="0"/>
      <w:spacing w:after="0" w:line="268" w:lineRule="exact"/>
      <w:ind w:left="108"/>
      <w:jc w:val="center"/>
    </w:pPr>
    <w:rPr>
      <w:rFonts w:ascii="Times New Roman" w:eastAsia="Times New Roman" w:hAnsi="Times New Roman" w:cs="Times New Roman"/>
      <w:lang w:bidi="en-US"/>
    </w:rPr>
  </w:style>
  <w:style w:type="paragraph" w:styleId="BalloonText">
    <w:name w:val="Balloon Text"/>
    <w:basedOn w:val="Normal"/>
    <w:link w:val="BalloonTextChar"/>
    <w:uiPriority w:val="99"/>
    <w:unhideWhenUsed/>
    <w:rsid w:val="0009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91A57"/>
    <w:rPr>
      <w:rFonts w:ascii="Tahoma" w:hAnsi="Tahoma" w:cs="Tahoma"/>
      <w:sz w:val="16"/>
      <w:szCs w:val="16"/>
    </w:rPr>
  </w:style>
  <w:style w:type="table" w:styleId="TableGrid">
    <w:name w:val="Table Grid"/>
    <w:basedOn w:val="TableNormal"/>
    <w:uiPriority w:val="39"/>
    <w:rsid w:val="00F9075D"/>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F90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987"/>
  </w:style>
  <w:style w:type="paragraph" w:styleId="Footer">
    <w:name w:val="footer"/>
    <w:basedOn w:val="Normal"/>
    <w:link w:val="FooterChar"/>
    <w:uiPriority w:val="99"/>
    <w:unhideWhenUsed/>
    <w:rsid w:val="00F9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87"/>
  </w:style>
  <w:style w:type="paragraph" w:styleId="NormalWeb">
    <w:name w:val="Normal (Web)"/>
    <w:basedOn w:val="Normal"/>
    <w:link w:val="NormalWebChar"/>
    <w:uiPriority w:val="99"/>
    <w:unhideWhenUsed/>
    <w:rsid w:val="00A37B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link w:val="NormalWeb"/>
    <w:locked/>
    <w:rsid w:val="007310B5"/>
    <w:rPr>
      <w:rFonts w:ascii="Times New Roman" w:eastAsia="Times New Roman" w:hAnsi="Times New Roman" w:cs="Times New Roman"/>
      <w:sz w:val="24"/>
      <w:szCs w:val="24"/>
      <w:lang w:val="en-IN" w:eastAsia="en-IN"/>
    </w:rPr>
  </w:style>
  <w:style w:type="paragraph" w:styleId="BodyText3">
    <w:name w:val="Body Text 3"/>
    <w:basedOn w:val="Normal"/>
    <w:link w:val="BodyText3Char"/>
    <w:uiPriority w:val="99"/>
    <w:unhideWhenUsed/>
    <w:rsid w:val="007310B5"/>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uiPriority w:val="99"/>
    <w:rsid w:val="007310B5"/>
    <w:rPr>
      <w:rFonts w:ascii="Times New Roman" w:eastAsia="Times New Roman" w:hAnsi="Times New Roman" w:cs="Times New Roman"/>
      <w:sz w:val="16"/>
      <w:szCs w:val="16"/>
      <w:lang w:val="en-GB"/>
    </w:rPr>
  </w:style>
  <w:style w:type="paragraph" w:customStyle="1" w:styleId="Normal1">
    <w:name w:val="Normal1"/>
    <w:rsid w:val="007310B5"/>
    <w:rPr>
      <w:rFonts w:ascii="Calibri" w:eastAsia="Calibri" w:hAnsi="Calibri" w:cs="Calibri"/>
      <w:color w:val="000000"/>
    </w:rPr>
  </w:style>
  <w:style w:type="paragraph" w:styleId="NoSpacing">
    <w:name w:val="No Spacing"/>
    <w:uiPriority w:val="1"/>
    <w:qFormat/>
    <w:rsid w:val="007310B5"/>
    <w:pPr>
      <w:spacing w:after="0" w:line="240" w:lineRule="auto"/>
    </w:pPr>
    <w:rPr>
      <w:rFonts w:ascii="Calibri" w:eastAsia="Times New Roman" w:hAnsi="Calibri" w:cs="Times New Roman"/>
    </w:rPr>
  </w:style>
  <w:style w:type="character" w:customStyle="1" w:styleId="apple-style-span">
    <w:name w:val="apple-style-span"/>
    <w:basedOn w:val="DefaultParagraphFont"/>
    <w:rsid w:val="007310B5"/>
  </w:style>
  <w:style w:type="character" w:customStyle="1" w:styleId="a-size-large">
    <w:name w:val="a-size-large"/>
    <w:basedOn w:val="DefaultParagraphFont"/>
    <w:rsid w:val="00575958"/>
  </w:style>
  <w:style w:type="character" w:styleId="Hyperlink">
    <w:name w:val="Hyperlink"/>
    <w:basedOn w:val="DefaultParagraphFont"/>
    <w:unhideWhenUsed/>
    <w:rsid w:val="002A40AB"/>
    <w:rPr>
      <w:color w:val="0000FF"/>
      <w:u w:val="single"/>
    </w:rPr>
  </w:style>
  <w:style w:type="character" w:styleId="FollowedHyperlink">
    <w:name w:val="FollowedHyperlink"/>
    <w:basedOn w:val="DefaultParagraphFont"/>
    <w:uiPriority w:val="99"/>
    <w:semiHidden/>
    <w:unhideWhenUsed/>
    <w:rsid w:val="002A40AB"/>
    <w:rPr>
      <w:color w:val="800080"/>
      <w:u w:val="single"/>
    </w:rPr>
  </w:style>
  <w:style w:type="paragraph" w:customStyle="1" w:styleId="xl65">
    <w:name w:val="xl65"/>
    <w:basedOn w:val="Normal"/>
    <w:rsid w:val="002A40AB"/>
    <w:pP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66">
    <w:name w:val="xl66"/>
    <w:basedOn w:val="Normal"/>
    <w:rsid w:val="002A40AB"/>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67">
    <w:name w:val="xl67"/>
    <w:basedOn w:val="Normal"/>
    <w:rsid w:val="002A40AB"/>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68">
    <w:name w:val="xl68"/>
    <w:basedOn w:val="Normal"/>
    <w:rsid w:val="002A40AB"/>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69">
    <w:name w:val="xl69"/>
    <w:basedOn w:val="Normal"/>
    <w:rsid w:val="002A40A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0">
    <w:name w:val="xl70"/>
    <w:basedOn w:val="Normal"/>
    <w:rsid w:val="002A40AB"/>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71">
    <w:name w:val="xl71"/>
    <w:basedOn w:val="Normal"/>
    <w:rsid w:val="002A40AB"/>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rPr>
  </w:style>
  <w:style w:type="paragraph" w:customStyle="1" w:styleId="xl72">
    <w:name w:val="xl72"/>
    <w:basedOn w:val="Normal"/>
    <w:rsid w:val="002A40AB"/>
    <w:pP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3">
    <w:name w:val="xl73"/>
    <w:basedOn w:val="Normal"/>
    <w:rsid w:val="002A40AB"/>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
    <w:name w:val="xl74"/>
    <w:basedOn w:val="Normal"/>
    <w:rsid w:val="002A40AB"/>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75">
    <w:name w:val="xl75"/>
    <w:basedOn w:val="Normal"/>
    <w:rsid w:val="002A40A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4"/>
      <w:szCs w:val="14"/>
    </w:rPr>
  </w:style>
  <w:style w:type="paragraph" w:customStyle="1" w:styleId="xl76">
    <w:name w:val="xl76"/>
    <w:basedOn w:val="Normal"/>
    <w:rsid w:val="002A40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4"/>
      <w:szCs w:val="14"/>
    </w:rPr>
  </w:style>
  <w:style w:type="paragraph" w:customStyle="1" w:styleId="xl77">
    <w:name w:val="xl77"/>
    <w:basedOn w:val="Normal"/>
    <w:rsid w:val="002A40AB"/>
    <w:pPr>
      <w:pBdr>
        <w:top w:val="single" w:sz="4" w:space="0" w:color="auto"/>
        <w:left w:val="single" w:sz="4" w:space="0" w:color="auto"/>
        <w:bottom w:val="single" w:sz="4" w:space="0" w:color="auto"/>
        <w:right w:val="single" w:sz="4" w:space="0" w:color="auto"/>
      </w:pBdr>
      <w:shd w:val="clear" w:color="000000" w:fill="272727"/>
      <w:spacing w:before="100" w:beforeAutospacing="1" w:after="100" w:afterAutospacing="1" w:line="240" w:lineRule="auto"/>
    </w:pPr>
    <w:rPr>
      <w:rFonts w:ascii="Arial" w:eastAsia="Times New Roman" w:hAnsi="Arial" w:cs="Arial"/>
      <w:sz w:val="14"/>
      <w:szCs w:val="14"/>
    </w:rPr>
  </w:style>
  <w:style w:type="paragraph" w:customStyle="1" w:styleId="xl78">
    <w:name w:val="xl78"/>
    <w:basedOn w:val="Normal"/>
    <w:rsid w:val="002A40A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4"/>
      <w:szCs w:val="14"/>
    </w:rPr>
  </w:style>
  <w:style w:type="paragraph" w:customStyle="1" w:styleId="xl79">
    <w:name w:val="xl79"/>
    <w:basedOn w:val="Normal"/>
    <w:rsid w:val="002A40A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4"/>
      <w:szCs w:val="14"/>
    </w:rPr>
  </w:style>
  <w:style w:type="paragraph" w:customStyle="1" w:styleId="xl80">
    <w:name w:val="xl80"/>
    <w:basedOn w:val="Normal"/>
    <w:rsid w:val="002A40AB"/>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textAlignment w:val="center"/>
    </w:pPr>
    <w:rPr>
      <w:rFonts w:ascii="Arial" w:eastAsia="Times New Roman" w:hAnsi="Arial" w:cs="Arial"/>
      <w:sz w:val="14"/>
      <w:szCs w:val="14"/>
    </w:rPr>
  </w:style>
  <w:style w:type="paragraph" w:customStyle="1" w:styleId="xl81">
    <w:name w:val="xl81"/>
    <w:basedOn w:val="Normal"/>
    <w:rsid w:val="002A40A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table" w:customStyle="1" w:styleId="TableGrid1">
    <w:name w:val="Table Grid1"/>
    <w:basedOn w:val="TableNormal"/>
    <w:next w:val="TableGrid"/>
    <w:uiPriority w:val="59"/>
    <w:rsid w:val="00442C7F"/>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653A27"/>
    <w:pPr>
      <w:spacing w:after="120"/>
      <w:ind w:left="283"/>
    </w:pPr>
  </w:style>
  <w:style w:type="character" w:customStyle="1" w:styleId="BodyTextIndentChar">
    <w:name w:val="Body Text Indent Char"/>
    <w:basedOn w:val="DefaultParagraphFont"/>
    <w:link w:val="BodyTextIndent"/>
    <w:uiPriority w:val="99"/>
    <w:semiHidden/>
    <w:rsid w:val="00653A27"/>
  </w:style>
  <w:style w:type="character" w:customStyle="1" w:styleId="apple-converted-space">
    <w:name w:val="apple-converted-space"/>
    <w:basedOn w:val="DefaultParagraphFont"/>
    <w:rsid w:val="00653A27"/>
  </w:style>
  <w:style w:type="paragraph" w:customStyle="1" w:styleId="xl82">
    <w:name w:val="xl82"/>
    <w:basedOn w:val="Normal"/>
    <w:rsid w:val="004C1B3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83">
    <w:name w:val="xl83"/>
    <w:basedOn w:val="Normal"/>
    <w:rsid w:val="004C1B33"/>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84">
    <w:name w:val="xl84"/>
    <w:basedOn w:val="Normal"/>
    <w:rsid w:val="004C1B33"/>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85">
    <w:name w:val="xl85"/>
    <w:basedOn w:val="Normal"/>
    <w:rsid w:val="004C1B3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86">
    <w:name w:val="xl86"/>
    <w:basedOn w:val="Normal"/>
    <w:rsid w:val="004C1B33"/>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paragraph" w:customStyle="1" w:styleId="xl87">
    <w:name w:val="xl87"/>
    <w:basedOn w:val="Normal"/>
    <w:rsid w:val="004C1B33"/>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paragraph" w:customStyle="1" w:styleId="xl88">
    <w:name w:val="xl88"/>
    <w:basedOn w:val="Normal"/>
    <w:rsid w:val="004C1B33"/>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89">
    <w:name w:val="xl89"/>
    <w:basedOn w:val="Normal"/>
    <w:rsid w:val="004C1B33"/>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90">
    <w:name w:val="xl90"/>
    <w:basedOn w:val="Normal"/>
    <w:rsid w:val="004C1B33"/>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91">
    <w:name w:val="xl91"/>
    <w:basedOn w:val="Normal"/>
    <w:rsid w:val="004C1B33"/>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paragraph" w:customStyle="1" w:styleId="xl92">
    <w:name w:val="xl92"/>
    <w:basedOn w:val="Normal"/>
    <w:rsid w:val="004C1B33"/>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93">
    <w:name w:val="xl93"/>
    <w:basedOn w:val="Normal"/>
    <w:rsid w:val="004C1B33"/>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94">
    <w:name w:val="xl94"/>
    <w:basedOn w:val="Normal"/>
    <w:rsid w:val="004C1B33"/>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95">
    <w:name w:val="xl95"/>
    <w:basedOn w:val="Normal"/>
    <w:rsid w:val="004C1B3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paragraph" w:customStyle="1" w:styleId="xl96">
    <w:name w:val="xl96"/>
    <w:basedOn w:val="Normal"/>
    <w:rsid w:val="004C1B3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paragraph" w:customStyle="1" w:styleId="xl97">
    <w:name w:val="xl97"/>
    <w:basedOn w:val="Normal"/>
    <w:rsid w:val="004C1B33"/>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paragraph" w:customStyle="1" w:styleId="xl98">
    <w:name w:val="xl98"/>
    <w:basedOn w:val="Normal"/>
    <w:rsid w:val="004C1B33"/>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character" w:customStyle="1" w:styleId="Heading3Char">
    <w:name w:val="Heading 3 Char"/>
    <w:basedOn w:val="DefaultParagraphFont"/>
    <w:link w:val="Heading3"/>
    <w:uiPriority w:val="9"/>
    <w:semiHidden/>
    <w:rsid w:val="006B2AA8"/>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7633060">
      <w:bodyDiv w:val="1"/>
      <w:marLeft w:val="0"/>
      <w:marRight w:val="0"/>
      <w:marTop w:val="0"/>
      <w:marBottom w:val="0"/>
      <w:divBdr>
        <w:top w:val="none" w:sz="0" w:space="0" w:color="auto"/>
        <w:left w:val="none" w:sz="0" w:space="0" w:color="auto"/>
        <w:bottom w:val="none" w:sz="0" w:space="0" w:color="auto"/>
        <w:right w:val="none" w:sz="0" w:space="0" w:color="auto"/>
      </w:divBdr>
    </w:div>
    <w:div w:id="30304561">
      <w:bodyDiv w:val="1"/>
      <w:marLeft w:val="0"/>
      <w:marRight w:val="0"/>
      <w:marTop w:val="0"/>
      <w:marBottom w:val="0"/>
      <w:divBdr>
        <w:top w:val="none" w:sz="0" w:space="0" w:color="auto"/>
        <w:left w:val="none" w:sz="0" w:space="0" w:color="auto"/>
        <w:bottom w:val="none" w:sz="0" w:space="0" w:color="auto"/>
        <w:right w:val="none" w:sz="0" w:space="0" w:color="auto"/>
      </w:divBdr>
    </w:div>
    <w:div w:id="50857696">
      <w:bodyDiv w:val="1"/>
      <w:marLeft w:val="0"/>
      <w:marRight w:val="0"/>
      <w:marTop w:val="0"/>
      <w:marBottom w:val="0"/>
      <w:divBdr>
        <w:top w:val="none" w:sz="0" w:space="0" w:color="auto"/>
        <w:left w:val="none" w:sz="0" w:space="0" w:color="auto"/>
        <w:bottom w:val="none" w:sz="0" w:space="0" w:color="auto"/>
        <w:right w:val="none" w:sz="0" w:space="0" w:color="auto"/>
      </w:divBdr>
    </w:div>
    <w:div w:id="69624402">
      <w:bodyDiv w:val="1"/>
      <w:marLeft w:val="0"/>
      <w:marRight w:val="0"/>
      <w:marTop w:val="0"/>
      <w:marBottom w:val="0"/>
      <w:divBdr>
        <w:top w:val="none" w:sz="0" w:space="0" w:color="auto"/>
        <w:left w:val="none" w:sz="0" w:space="0" w:color="auto"/>
        <w:bottom w:val="none" w:sz="0" w:space="0" w:color="auto"/>
        <w:right w:val="none" w:sz="0" w:space="0" w:color="auto"/>
      </w:divBdr>
    </w:div>
    <w:div w:id="70785474">
      <w:bodyDiv w:val="1"/>
      <w:marLeft w:val="0"/>
      <w:marRight w:val="0"/>
      <w:marTop w:val="0"/>
      <w:marBottom w:val="0"/>
      <w:divBdr>
        <w:top w:val="none" w:sz="0" w:space="0" w:color="auto"/>
        <w:left w:val="none" w:sz="0" w:space="0" w:color="auto"/>
        <w:bottom w:val="none" w:sz="0" w:space="0" w:color="auto"/>
        <w:right w:val="none" w:sz="0" w:space="0" w:color="auto"/>
      </w:divBdr>
    </w:div>
    <w:div w:id="71584743">
      <w:bodyDiv w:val="1"/>
      <w:marLeft w:val="0"/>
      <w:marRight w:val="0"/>
      <w:marTop w:val="0"/>
      <w:marBottom w:val="0"/>
      <w:divBdr>
        <w:top w:val="none" w:sz="0" w:space="0" w:color="auto"/>
        <w:left w:val="none" w:sz="0" w:space="0" w:color="auto"/>
        <w:bottom w:val="none" w:sz="0" w:space="0" w:color="auto"/>
        <w:right w:val="none" w:sz="0" w:space="0" w:color="auto"/>
      </w:divBdr>
    </w:div>
    <w:div w:id="73403637">
      <w:bodyDiv w:val="1"/>
      <w:marLeft w:val="0"/>
      <w:marRight w:val="0"/>
      <w:marTop w:val="0"/>
      <w:marBottom w:val="0"/>
      <w:divBdr>
        <w:top w:val="none" w:sz="0" w:space="0" w:color="auto"/>
        <w:left w:val="none" w:sz="0" w:space="0" w:color="auto"/>
        <w:bottom w:val="none" w:sz="0" w:space="0" w:color="auto"/>
        <w:right w:val="none" w:sz="0" w:space="0" w:color="auto"/>
      </w:divBdr>
    </w:div>
    <w:div w:id="79446291">
      <w:bodyDiv w:val="1"/>
      <w:marLeft w:val="0"/>
      <w:marRight w:val="0"/>
      <w:marTop w:val="0"/>
      <w:marBottom w:val="0"/>
      <w:divBdr>
        <w:top w:val="none" w:sz="0" w:space="0" w:color="auto"/>
        <w:left w:val="none" w:sz="0" w:space="0" w:color="auto"/>
        <w:bottom w:val="none" w:sz="0" w:space="0" w:color="auto"/>
        <w:right w:val="none" w:sz="0" w:space="0" w:color="auto"/>
      </w:divBdr>
    </w:div>
    <w:div w:id="81923521">
      <w:bodyDiv w:val="1"/>
      <w:marLeft w:val="0"/>
      <w:marRight w:val="0"/>
      <w:marTop w:val="0"/>
      <w:marBottom w:val="0"/>
      <w:divBdr>
        <w:top w:val="none" w:sz="0" w:space="0" w:color="auto"/>
        <w:left w:val="none" w:sz="0" w:space="0" w:color="auto"/>
        <w:bottom w:val="none" w:sz="0" w:space="0" w:color="auto"/>
        <w:right w:val="none" w:sz="0" w:space="0" w:color="auto"/>
      </w:divBdr>
    </w:div>
    <w:div w:id="84884286">
      <w:bodyDiv w:val="1"/>
      <w:marLeft w:val="0"/>
      <w:marRight w:val="0"/>
      <w:marTop w:val="0"/>
      <w:marBottom w:val="0"/>
      <w:divBdr>
        <w:top w:val="none" w:sz="0" w:space="0" w:color="auto"/>
        <w:left w:val="none" w:sz="0" w:space="0" w:color="auto"/>
        <w:bottom w:val="none" w:sz="0" w:space="0" w:color="auto"/>
        <w:right w:val="none" w:sz="0" w:space="0" w:color="auto"/>
      </w:divBdr>
    </w:div>
    <w:div w:id="97406611">
      <w:bodyDiv w:val="1"/>
      <w:marLeft w:val="0"/>
      <w:marRight w:val="0"/>
      <w:marTop w:val="0"/>
      <w:marBottom w:val="0"/>
      <w:divBdr>
        <w:top w:val="none" w:sz="0" w:space="0" w:color="auto"/>
        <w:left w:val="none" w:sz="0" w:space="0" w:color="auto"/>
        <w:bottom w:val="none" w:sz="0" w:space="0" w:color="auto"/>
        <w:right w:val="none" w:sz="0" w:space="0" w:color="auto"/>
      </w:divBdr>
    </w:div>
    <w:div w:id="142158055">
      <w:bodyDiv w:val="1"/>
      <w:marLeft w:val="0"/>
      <w:marRight w:val="0"/>
      <w:marTop w:val="0"/>
      <w:marBottom w:val="0"/>
      <w:divBdr>
        <w:top w:val="none" w:sz="0" w:space="0" w:color="auto"/>
        <w:left w:val="none" w:sz="0" w:space="0" w:color="auto"/>
        <w:bottom w:val="none" w:sz="0" w:space="0" w:color="auto"/>
        <w:right w:val="none" w:sz="0" w:space="0" w:color="auto"/>
      </w:divBdr>
    </w:div>
    <w:div w:id="147215226">
      <w:bodyDiv w:val="1"/>
      <w:marLeft w:val="0"/>
      <w:marRight w:val="0"/>
      <w:marTop w:val="0"/>
      <w:marBottom w:val="0"/>
      <w:divBdr>
        <w:top w:val="none" w:sz="0" w:space="0" w:color="auto"/>
        <w:left w:val="none" w:sz="0" w:space="0" w:color="auto"/>
        <w:bottom w:val="none" w:sz="0" w:space="0" w:color="auto"/>
        <w:right w:val="none" w:sz="0" w:space="0" w:color="auto"/>
      </w:divBdr>
    </w:div>
    <w:div w:id="166869435">
      <w:bodyDiv w:val="1"/>
      <w:marLeft w:val="0"/>
      <w:marRight w:val="0"/>
      <w:marTop w:val="0"/>
      <w:marBottom w:val="0"/>
      <w:divBdr>
        <w:top w:val="none" w:sz="0" w:space="0" w:color="auto"/>
        <w:left w:val="none" w:sz="0" w:space="0" w:color="auto"/>
        <w:bottom w:val="none" w:sz="0" w:space="0" w:color="auto"/>
        <w:right w:val="none" w:sz="0" w:space="0" w:color="auto"/>
      </w:divBdr>
    </w:div>
    <w:div w:id="168642656">
      <w:bodyDiv w:val="1"/>
      <w:marLeft w:val="0"/>
      <w:marRight w:val="0"/>
      <w:marTop w:val="0"/>
      <w:marBottom w:val="0"/>
      <w:divBdr>
        <w:top w:val="none" w:sz="0" w:space="0" w:color="auto"/>
        <w:left w:val="none" w:sz="0" w:space="0" w:color="auto"/>
        <w:bottom w:val="none" w:sz="0" w:space="0" w:color="auto"/>
        <w:right w:val="none" w:sz="0" w:space="0" w:color="auto"/>
      </w:divBdr>
    </w:div>
    <w:div w:id="176969909">
      <w:bodyDiv w:val="1"/>
      <w:marLeft w:val="0"/>
      <w:marRight w:val="0"/>
      <w:marTop w:val="0"/>
      <w:marBottom w:val="0"/>
      <w:divBdr>
        <w:top w:val="none" w:sz="0" w:space="0" w:color="auto"/>
        <w:left w:val="none" w:sz="0" w:space="0" w:color="auto"/>
        <w:bottom w:val="none" w:sz="0" w:space="0" w:color="auto"/>
        <w:right w:val="none" w:sz="0" w:space="0" w:color="auto"/>
      </w:divBdr>
    </w:div>
    <w:div w:id="228853738">
      <w:bodyDiv w:val="1"/>
      <w:marLeft w:val="0"/>
      <w:marRight w:val="0"/>
      <w:marTop w:val="0"/>
      <w:marBottom w:val="0"/>
      <w:divBdr>
        <w:top w:val="none" w:sz="0" w:space="0" w:color="auto"/>
        <w:left w:val="none" w:sz="0" w:space="0" w:color="auto"/>
        <w:bottom w:val="none" w:sz="0" w:space="0" w:color="auto"/>
        <w:right w:val="none" w:sz="0" w:space="0" w:color="auto"/>
      </w:divBdr>
    </w:div>
    <w:div w:id="237057578">
      <w:bodyDiv w:val="1"/>
      <w:marLeft w:val="0"/>
      <w:marRight w:val="0"/>
      <w:marTop w:val="0"/>
      <w:marBottom w:val="0"/>
      <w:divBdr>
        <w:top w:val="none" w:sz="0" w:space="0" w:color="auto"/>
        <w:left w:val="none" w:sz="0" w:space="0" w:color="auto"/>
        <w:bottom w:val="none" w:sz="0" w:space="0" w:color="auto"/>
        <w:right w:val="none" w:sz="0" w:space="0" w:color="auto"/>
      </w:divBdr>
    </w:div>
    <w:div w:id="251086081">
      <w:bodyDiv w:val="1"/>
      <w:marLeft w:val="0"/>
      <w:marRight w:val="0"/>
      <w:marTop w:val="0"/>
      <w:marBottom w:val="0"/>
      <w:divBdr>
        <w:top w:val="none" w:sz="0" w:space="0" w:color="auto"/>
        <w:left w:val="none" w:sz="0" w:space="0" w:color="auto"/>
        <w:bottom w:val="none" w:sz="0" w:space="0" w:color="auto"/>
        <w:right w:val="none" w:sz="0" w:space="0" w:color="auto"/>
      </w:divBdr>
    </w:div>
    <w:div w:id="257561287">
      <w:bodyDiv w:val="1"/>
      <w:marLeft w:val="0"/>
      <w:marRight w:val="0"/>
      <w:marTop w:val="0"/>
      <w:marBottom w:val="0"/>
      <w:divBdr>
        <w:top w:val="none" w:sz="0" w:space="0" w:color="auto"/>
        <w:left w:val="none" w:sz="0" w:space="0" w:color="auto"/>
        <w:bottom w:val="none" w:sz="0" w:space="0" w:color="auto"/>
        <w:right w:val="none" w:sz="0" w:space="0" w:color="auto"/>
      </w:divBdr>
    </w:div>
    <w:div w:id="272327761">
      <w:bodyDiv w:val="1"/>
      <w:marLeft w:val="0"/>
      <w:marRight w:val="0"/>
      <w:marTop w:val="0"/>
      <w:marBottom w:val="0"/>
      <w:divBdr>
        <w:top w:val="none" w:sz="0" w:space="0" w:color="auto"/>
        <w:left w:val="none" w:sz="0" w:space="0" w:color="auto"/>
        <w:bottom w:val="none" w:sz="0" w:space="0" w:color="auto"/>
        <w:right w:val="none" w:sz="0" w:space="0" w:color="auto"/>
      </w:divBdr>
    </w:div>
    <w:div w:id="275911608">
      <w:bodyDiv w:val="1"/>
      <w:marLeft w:val="0"/>
      <w:marRight w:val="0"/>
      <w:marTop w:val="0"/>
      <w:marBottom w:val="0"/>
      <w:divBdr>
        <w:top w:val="none" w:sz="0" w:space="0" w:color="auto"/>
        <w:left w:val="none" w:sz="0" w:space="0" w:color="auto"/>
        <w:bottom w:val="none" w:sz="0" w:space="0" w:color="auto"/>
        <w:right w:val="none" w:sz="0" w:space="0" w:color="auto"/>
      </w:divBdr>
    </w:div>
    <w:div w:id="287515738">
      <w:bodyDiv w:val="1"/>
      <w:marLeft w:val="0"/>
      <w:marRight w:val="0"/>
      <w:marTop w:val="0"/>
      <w:marBottom w:val="0"/>
      <w:divBdr>
        <w:top w:val="none" w:sz="0" w:space="0" w:color="auto"/>
        <w:left w:val="none" w:sz="0" w:space="0" w:color="auto"/>
        <w:bottom w:val="none" w:sz="0" w:space="0" w:color="auto"/>
        <w:right w:val="none" w:sz="0" w:space="0" w:color="auto"/>
      </w:divBdr>
    </w:div>
    <w:div w:id="295109672">
      <w:bodyDiv w:val="1"/>
      <w:marLeft w:val="0"/>
      <w:marRight w:val="0"/>
      <w:marTop w:val="0"/>
      <w:marBottom w:val="0"/>
      <w:divBdr>
        <w:top w:val="none" w:sz="0" w:space="0" w:color="auto"/>
        <w:left w:val="none" w:sz="0" w:space="0" w:color="auto"/>
        <w:bottom w:val="none" w:sz="0" w:space="0" w:color="auto"/>
        <w:right w:val="none" w:sz="0" w:space="0" w:color="auto"/>
      </w:divBdr>
    </w:div>
    <w:div w:id="318965753">
      <w:bodyDiv w:val="1"/>
      <w:marLeft w:val="0"/>
      <w:marRight w:val="0"/>
      <w:marTop w:val="0"/>
      <w:marBottom w:val="0"/>
      <w:divBdr>
        <w:top w:val="none" w:sz="0" w:space="0" w:color="auto"/>
        <w:left w:val="none" w:sz="0" w:space="0" w:color="auto"/>
        <w:bottom w:val="none" w:sz="0" w:space="0" w:color="auto"/>
        <w:right w:val="none" w:sz="0" w:space="0" w:color="auto"/>
      </w:divBdr>
    </w:div>
    <w:div w:id="328019278">
      <w:bodyDiv w:val="1"/>
      <w:marLeft w:val="0"/>
      <w:marRight w:val="0"/>
      <w:marTop w:val="0"/>
      <w:marBottom w:val="0"/>
      <w:divBdr>
        <w:top w:val="none" w:sz="0" w:space="0" w:color="auto"/>
        <w:left w:val="none" w:sz="0" w:space="0" w:color="auto"/>
        <w:bottom w:val="none" w:sz="0" w:space="0" w:color="auto"/>
        <w:right w:val="none" w:sz="0" w:space="0" w:color="auto"/>
      </w:divBdr>
    </w:div>
    <w:div w:id="336689915">
      <w:bodyDiv w:val="1"/>
      <w:marLeft w:val="0"/>
      <w:marRight w:val="0"/>
      <w:marTop w:val="0"/>
      <w:marBottom w:val="0"/>
      <w:divBdr>
        <w:top w:val="none" w:sz="0" w:space="0" w:color="auto"/>
        <w:left w:val="none" w:sz="0" w:space="0" w:color="auto"/>
        <w:bottom w:val="none" w:sz="0" w:space="0" w:color="auto"/>
        <w:right w:val="none" w:sz="0" w:space="0" w:color="auto"/>
      </w:divBdr>
    </w:div>
    <w:div w:id="341710822">
      <w:bodyDiv w:val="1"/>
      <w:marLeft w:val="0"/>
      <w:marRight w:val="0"/>
      <w:marTop w:val="0"/>
      <w:marBottom w:val="0"/>
      <w:divBdr>
        <w:top w:val="none" w:sz="0" w:space="0" w:color="auto"/>
        <w:left w:val="none" w:sz="0" w:space="0" w:color="auto"/>
        <w:bottom w:val="none" w:sz="0" w:space="0" w:color="auto"/>
        <w:right w:val="none" w:sz="0" w:space="0" w:color="auto"/>
      </w:divBdr>
    </w:div>
    <w:div w:id="390736148">
      <w:bodyDiv w:val="1"/>
      <w:marLeft w:val="0"/>
      <w:marRight w:val="0"/>
      <w:marTop w:val="0"/>
      <w:marBottom w:val="0"/>
      <w:divBdr>
        <w:top w:val="none" w:sz="0" w:space="0" w:color="auto"/>
        <w:left w:val="none" w:sz="0" w:space="0" w:color="auto"/>
        <w:bottom w:val="none" w:sz="0" w:space="0" w:color="auto"/>
        <w:right w:val="none" w:sz="0" w:space="0" w:color="auto"/>
      </w:divBdr>
    </w:div>
    <w:div w:id="394014883">
      <w:bodyDiv w:val="1"/>
      <w:marLeft w:val="0"/>
      <w:marRight w:val="0"/>
      <w:marTop w:val="0"/>
      <w:marBottom w:val="0"/>
      <w:divBdr>
        <w:top w:val="none" w:sz="0" w:space="0" w:color="auto"/>
        <w:left w:val="none" w:sz="0" w:space="0" w:color="auto"/>
        <w:bottom w:val="none" w:sz="0" w:space="0" w:color="auto"/>
        <w:right w:val="none" w:sz="0" w:space="0" w:color="auto"/>
      </w:divBdr>
    </w:div>
    <w:div w:id="434637581">
      <w:bodyDiv w:val="1"/>
      <w:marLeft w:val="0"/>
      <w:marRight w:val="0"/>
      <w:marTop w:val="0"/>
      <w:marBottom w:val="0"/>
      <w:divBdr>
        <w:top w:val="none" w:sz="0" w:space="0" w:color="auto"/>
        <w:left w:val="none" w:sz="0" w:space="0" w:color="auto"/>
        <w:bottom w:val="none" w:sz="0" w:space="0" w:color="auto"/>
        <w:right w:val="none" w:sz="0" w:space="0" w:color="auto"/>
      </w:divBdr>
    </w:div>
    <w:div w:id="441195240">
      <w:bodyDiv w:val="1"/>
      <w:marLeft w:val="0"/>
      <w:marRight w:val="0"/>
      <w:marTop w:val="0"/>
      <w:marBottom w:val="0"/>
      <w:divBdr>
        <w:top w:val="none" w:sz="0" w:space="0" w:color="auto"/>
        <w:left w:val="none" w:sz="0" w:space="0" w:color="auto"/>
        <w:bottom w:val="none" w:sz="0" w:space="0" w:color="auto"/>
        <w:right w:val="none" w:sz="0" w:space="0" w:color="auto"/>
      </w:divBdr>
    </w:div>
    <w:div w:id="462969582">
      <w:bodyDiv w:val="1"/>
      <w:marLeft w:val="0"/>
      <w:marRight w:val="0"/>
      <w:marTop w:val="0"/>
      <w:marBottom w:val="0"/>
      <w:divBdr>
        <w:top w:val="none" w:sz="0" w:space="0" w:color="auto"/>
        <w:left w:val="none" w:sz="0" w:space="0" w:color="auto"/>
        <w:bottom w:val="none" w:sz="0" w:space="0" w:color="auto"/>
        <w:right w:val="none" w:sz="0" w:space="0" w:color="auto"/>
      </w:divBdr>
    </w:div>
    <w:div w:id="489030485">
      <w:bodyDiv w:val="1"/>
      <w:marLeft w:val="0"/>
      <w:marRight w:val="0"/>
      <w:marTop w:val="0"/>
      <w:marBottom w:val="0"/>
      <w:divBdr>
        <w:top w:val="none" w:sz="0" w:space="0" w:color="auto"/>
        <w:left w:val="none" w:sz="0" w:space="0" w:color="auto"/>
        <w:bottom w:val="none" w:sz="0" w:space="0" w:color="auto"/>
        <w:right w:val="none" w:sz="0" w:space="0" w:color="auto"/>
      </w:divBdr>
    </w:div>
    <w:div w:id="490486440">
      <w:bodyDiv w:val="1"/>
      <w:marLeft w:val="0"/>
      <w:marRight w:val="0"/>
      <w:marTop w:val="0"/>
      <w:marBottom w:val="0"/>
      <w:divBdr>
        <w:top w:val="none" w:sz="0" w:space="0" w:color="auto"/>
        <w:left w:val="none" w:sz="0" w:space="0" w:color="auto"/>
        <w:bottom w:val="none" w:sz="0" w:space="0" w:color="auto"/>
        <w:right w:val="none" w:sz="0" w:space="0" w:color="auto"/>
      </w:divBdr>
    </w:div>
    <w:div w:id="494803863">
      <w:bodyDiv w:val="1"/>
      <w:marLeft w:val="0"/>
      <w:marRight w:val="0"/>
      <w:marTop w:val="0"/>
      <w:marBottom w:val="0"/>
      <w:divBdr>
        <w:top w:val="none" w:sz="0" w:space="0" w:color="auto"/>
        <w:left w:val="none" w:sz="0" w:space="0" w:color="auto"/>
        <w:bottom w:val="none" w:sz="0" w:space="0" w:color="auto"/>
        <w:right w:val="none" w:sz="0" w:space="0" w:color="auto"/>
      </w:divBdr>
    </w:div>
    <w:div w:id="531921807">
      <w:bodyDiv w:val="1"/>
      <w:marLeft w:val="0"/>
      <w:marRight w:val="0"/>
      <w:marTop w:val="0"/>
      <w:marBottom w:val="0"/>
      <w:divBdr>
        <w:top w:val="none" w:sz="0" w:space="0" w:color="auto"/>
        <w:left w:val="none" w:sz="0" w:space="0" w:color="auto"/>
        <w:bottom w:val="none" w:sz="0" w:space="0" w:color="auto"/>
        <w:right w:val="none" w:sz="0" w:space="0" w:color="auto"/>
      </w:divBdr>
    </w:div>
    <w:div w:id="568998991">
      <w:bodyDiv w:val="1"/>
      <w:marLeft w:val="0"/>
      <w:marRight w:val="0"/>
      <w:marTop w:val="0"/>
      <w:marBottom w:val="0"/>
      <w:divBdr>
        <w:top w:val="none" w:sz="0" w:space="0" w:color="auto"/>
        <w:left w:val="none" w:sz="0" w:space="0" w:color="auto"/>
        <w:bottom w:val="none" w:sz="0" w:space="0" w:color="auto"/>
        <w:right w:val="none" w:sz="0" w:space="0" w:color="auto"/>
      </w:divBdr>
    </w:div>
    <w:div w:id="586694510">
      <w:bodyDiv w:val="1"/>
      <w:marLeft w:val="0"/>
      <w:marRight w:val="0"/>
      <w:marTop w:val="0"/>
      <w:marBottom w:val="0"/>
      <w:divBdr>
        <w:top w:val="none" w:sz="0" w:space="0" w:color="auto"/>
        <w:left w:val="none" w:sz="0" w:space="0" w:color="auto"/>
        <w:bottom w:val="none" w:sz="0" w:space="0" w:color="auto"/>
        <w:right w:val="none" w:sz="0" w:space="0" w:color="auto"/>
      </w:divBdr>
    </w:div>
    <w:div w:id="595677658">
      <w:bodyDiv w:val="1"/>
      <w:marLeft w:val="0"/>
      <w:marRight w:val="0"/>
      <w:marTop w:val="0"/>
      <w:marBottom w:val="0"/>
      <w:divBdr>
        <w:top w:val="none" w:sz="0" w:space="0" w:color="auto"/>
        <w:left w:val="none" w:sz="0" w:space="0" w:color="auto"/>
        <w:bottom w:val="none" w:sz="0" w:space="0" w:color="auto"/>
        <w:right w:val="none" w:sz="0" w:space="0" w:color="auto"/>
      </w:divBdr>
    </w:div>
    <w:div w:id="598221272">
      <w:bodyDiv w:val="1"/>
      <w:marLeft w:val="0"/>
      <w:marRight w:val="0"/>
      <w:marTop w:val="0"/>
      <w:marBottom w:val="0"/>
      <w:divBdr>
        <w:top w:val="none" w:sz="0" w:space="0" w:color="auto"/>
        <w:left w:val="none" w:sz="0" w:space="0" w:color="auto"/>
        <w:bottom w:val="none" w:sz="0" w:space="0" w:color="auto"/>
        <w:right w:val="none" w:sz="0" w:space="0" w:color="auto"/>
      </w:divBdr>
    </w:div>
    <w:div w:id="601063208">
      <w:bodyDiv w:val="1"/>
      <w:marLeft w:val="0"/>
      <w:marRight w:val="0"/>
      <w:marTop w:val="0"/>
      <w:marBottom w:val="0"/>
      <w:divBdr>
        <w:top w:val="none" w:sz="0" w:space="0" w:color="auto"/>
        <w:left w:val="none" w:sz="0" w:space="0" w:color="auto"/>
        <w:bottom w:val="none" w:sz="0" w:space="0" w:color="auto"/>
        <w:right w:val="none" w:sz="0" w:space="0" w:color="auto"/>
      </w:divBdr>
    </w:div>
    <w:div w:id="602307229">
      <w:bodyDiv w:val="1"/>
      <w:marLeft w:val="0"/>
      <w:marRight w:val="0"/>
      <w:marTop w:val="0"/>
      <w:marBottom w:val="0"/>
      <w:divBdr>
        <w:top w:val="none" w:sz="0" w:space="0" w:color="auto"/>
        <w:left w:val="none" w:sz="0" w:space="0" w:color="auto"/>
        <w:bottom w:val="none" w:sz="0" w:space="0" w:color="auto"/>
        <w:right w:val="none" w:sz="0" w:space="0" w:color="auto"/>
      </w:divBdr>
    </w:div>
    <w:div w:id="620963505">
      <w:bodyDiv w:val="1"/>
      <w:marLeft w:val="0"/>
      <w:marRight w:val="0"/>
      <w:marTop w:val="0"/>
      <w:marBottom w:val="0"/>
      <w:divBdr>
        <w:top w:val="none" w:sz="0" w:space="0" w:color="auto"/>
        <w:left w:val="none" w:sz="0" w:space="0" w:color="auto"/>
        <w:bottom w:val="none" w:sz="0" w:space="0" w:color="auto"/>
        <w:right w:val="none" w:sz="0" w:space="0" w:color="auto"/>
      </w:divBdr>
    </w:div>
    <w:div w:id="638995146">
      <w:bodyDiv w:val="1"/>
      <w:marLeft w:val="0"/>
      <w:marRight w:val="0"/>
      <w:marTop w:val="0"/>
      <w:marBottom w:val="0"/>
      <w:divBdr>
        <w:top w:val="none" w:sz="0" w:space="0" w:color="auto"/>
        <w:left w:val="none" w:sz="0" w:space="0" w:color="auto"/>
        <w:bottom w:val="none" w:sz="0" w:space="0" w:color="auto"/>
        <w:right w:val="none" w:sz="0" w:space="0" w:color="auto"/>
      </w:divBdr>
    </w:div>
    <w:div w:id="647170478">
      <w:bodyDiv w:val="1"/>
      <w:marLeft w:val="0"/>
      <w:marRight w:val="0"/>
      <w:marTop w:val="0"/>
      <w:marBottom w:val="0"/>
      <w:divBdr>
        <w:top w:val="none" w:sz="0" w:space="0" w:color="auto"/>
        <w:left w:val="none" w:sz="0" w:space="0" w:color="auto"/>
        <w:bottom w:val="none" w:sz="0" w:space="0" w:color="auto"/>
        <w:right w:val="none" w:sz="0" w:space="0" w:color="auto"/>
      </w:divBdr>
    </w:div>
    <w:div w:id="688458569">
      <w:bodyDiv w:val="1"/>
      <w:marLeft w:val="0"/>
      <w:marRight w:val="0"/>
      <w:marTop w:val="0"/>
      <w:marBottom w:val="0"/>
      <w:divBdr>
        <w:top w:val="none" w:sz="0" w:space="0" w:color="auto"/>
        <w:left w:val="none" w:sz="0" w:space="0" w:color="auto"/>
        <w:bottom w:val="none" w:sz="0" w:space="0" w:color="auto"/>
        <w:right w:val="none" w:sz="0" w:space="0" w:color="auto"/>
      </w:divBdr>
    </w:div>
    <w:div w:id="757992588">
      <w:bodyDiv w:val="1"/>
      <w:marLeft w:val="0"/>
      <w:marRight w:val="0"/>
      <w:marTop w:val="0"/>
      <w:marBottom w:val="0"/>
      <w:divBdr>
        <w:top w:val="none" w:sz="0" w:space="0" w:color="auto"/>
        <w:left w:val="none" w:sz="0" w:space="0" w:color="auto"/>
        <w:bottom w:val="none" w:sz="0" w:space="0" w:color="auto"/>
        <w:right w:val="none" w:sz="0" w:space="0" w:color="auto"/>
      </w:divBdr>
    </w:div>
    <w:div w:id="765534971">
      <w:bodyDiv w:val="1"/>
      <w:marLeft w:val="0"/>
      <w:marRight w:val="0"/>
      <w:marTop w:val="0"/>
      <w:marBottom w:val="0"/>
      <w:divBdr>
        <w:top w:val="none" w:sz="0" w:space="0" w:color="auto"/>
        <w:left w:val="none" w:sz="0" w:space="0" w:color="auto"/>
        <w:bottom w:val="none" w:sz="0" w:space="0" w:color="auto"/>
        <w:right w:val="none" w:sz="0" w:space="0" w:color="auto"/>
      </w:divBdr>
    </w:div>
    <w:div w:id="778261443">
      <w:bodyDiv w:val="1"/>
      <w:marLeft w:val="0"/>
      <w:marRight w:val="0"/>
      <w:marTop w:val="0"/>
      <w:marBottom w:val="0"/>
      <w:divBdr>
        <w:top w:val="none" w:sz="0" w:space="0" w:color="auto"/>
        <w:left w:val="none" w:sz="0" w:space="0" w:color="auto"/>
        <w:bottom w:val="none" w:sz="0" w:space="0" w:color="auto"/>
        <w:right w:val="none" w:sz="0" w:space="0" w:color="auto"/>
      </w:divBdr>
    </w:div>
    <w:div w:id="779254361">
      <w:bodyDiv w:val="1"/>
      <w:marLeft w:val="0"/>
      <w:marRight w:val="0"/>
      <w:marTop w:val="0"/>
      <w:marBottom w:val="0"/>
      <w:divBdr>
        <w:top w:val="none" w:sz="0" w:space="0" w:color="auto"/>
        <w:left w:val="none" w:sz="0" w:space="0" w:color="auto"/>
        <w:bottom w:val="none" w:sz="0" w:space="0" w:color="auto"/>
        <w:right w:val="none" w:sz="0" w:space="0" w:color="auto"/>
      </w:divBdr>
    </w:div>
    <w:div w:id="790828831">
      <w:bodyDiv w:val="1"/>
      <w:marLeft w:val="0"/>
      <w:marRight w:val="0"/>
      <w:marTop w:val="0"/>
      <w:marBottom w:val="0"/>
      <w:divBdr>
        <w:top w:val="none" w:sz="0" w:space="0" w:color="auto"/>
        <w:left w:val="none" w:sz="0" w:space="0" w:color="auto"/>
        <w:bottom w:val="none" w:sz="0" w:space="0" w:color="auto"/>
        <w:right w:val="none" w:sz="0" w:space="0" w:color="auto"/>
      </w:divBdr>
    </w:div>
    <w:div w:id="795295021">
      <w:bodyDiv w:val="1"/>
      <w:marLeft w:val="0"/>
      <w:marRight w:val="0"/>
      <w:marTop w:val="0"/>
      <w:marBottom w:val="0"/>
      <w:divBdr>
        <w:top w:val="none" w:sz="0" w:space="0" w:color="auto"/>
        <w:left w:val="none" w:sz="0" w:space="0" w:color="auto"/>
        <w:bottom w:val="none" w:sz="0" w:space="0" w:color="auto"/>
        <w:right w:val="none" w:sz="0" w:space="0" w:color="auto"/>
      </w:divBdr>
    </w:div>
    <w:div w:id="796487150">
      <w:bodyDiv w:val="1"/>
      <w:marLeft w:val="0"/>
      <w:marRight w:val="0"/>
      <w:marTop w:val="0"/>
      <w:marBottom w:val="0"/>
      <w:divBdr>
        <w:top w:val="none" w:sz="0" w:space="0" w:color="auto"/>
        <w:left w:val="none" w:sz="0" w:space="0" w:color="auto"/>
        <w:bottom w:val="none" w:sz="0" w:space="0" w:color="auto"/>
        <w:right w:val="none" w:sz="0" w:space="0" w:color="auto"/>
      </w:divBdr>
    </w:div>
    <w:div w:id="808942811">
      <w:bodyDiv w:val="1"/>
      <w:marLeft w:val="0"/>
      <w:marRight w:val="0"/>
      <w:marTop w:val="0"/>
      <w:marBottom w:val="0"/>
      <w:divBdr>
        <w:top w:val="none" w:sz="0" w:space="0" w:color="auto"/>
        <w:left w:val="none" w:sz="0" w:space="0" w:color="auto"/>
        <w:bottom w:val="none" w:sz="0" w:space="0" w:color="auto"/>
        <w:right w:val="none" w:sz="0" w:space="0" w:color="auto"/>
      </w:divBdr>
    </w:div>
    <w:div w:id="836194903">
      <w:bodyDiv w:val="1"/>
      <w:marLeft w:val="0"/>
      <w:marRight w:val="0"/>
      <w:marTop w:val="0"/>
      <w:marBottom w:val="0"/>
      <w:divBdr>
        <w:top w:val="none" w:sz="0" w:space="0" w:color="auto"/>
        <w:left w:val="none" w:sz="0" w:space="0" w:color="auto"/>
        <w:bottom w:val="none" w:sz="0" w:space="0" w:color="auto"/>
        <w:right w:val="none" w:sz="0" w:space="0" w:color="auto"/>
      </w:divBdr>
    </w:div>
    <w:div w:id="839663073">
      <w:bodyDiv w:val="1"/>
      <w:marLeft w:val="0"/>
      <w:marRight w:val="0"/>
      <w:marTop w:val="0"/>
      <w:marBottom w:val="0"/>
      <w:divBdr>
        <w:top w:val="none" w:sz="0" w:space="0" w:color="auto"/>
        <w:left w:val="none" w:sz="0" w:space="0" w:color="auto"/>
        <w:bottom w:val="none" w:sz="0" w:space="0" w:color="auto"/>
        <w:right w:val="none" w:sz="0" w:space="0" w:color="auto"/>
      </w:divBdr>
    </w:div>
    <w:div w:id="844829994">
      <w:bodyDiv w:val="1"/>
      <w:marLeft w:val="0"/>
      <w:marRight w:val="0"/>
      <w:marTop w:val="0"/>
      <w:marBottom w:val="0"/>
      <w:divBdr>
        <w:top w:val="none" w:sz="0" w:space="0" w:color="auto"/>
        <w:left w:val="none" w:sz="0" w:space="0" w:color="auto"/>
        <w:bottom w:val="none" w:sz="0" w:space="0" w:color="auto"/>
        <w:right w:val="none" w:sz="0" w:space="0" w:color="auto"/>
      </w:divBdr>
    </w:div>
    <w:div w:id="850802414">
      <w:bodyDiv w:val="1"/>
      <w:marLeft w:val="0"/>
      <w:marRight w:val="0"/>
      <w:marTop w:val="0"/>
      <w:marBottom w:val="0"/>
      <w:divBdr>
        <w:top w:val="none" w:sz="0" w:space="0" w:color="auto"/>
        <w:left w:val="none" w:sz="0" w:space="0" w:color="auto"/>
        <w:bottom w:val="none" w:sz="0" w:space="0" w:color="auto"/>
        <w:right w:val="none" w:sz="0" w:space="0" w:color="auto"/>
      </w:divBdr>
    </w:div>
    <w:div w:id="942999319">
      <w:bodyDiv w:val="1"/>
      <w:marLeft w:val="0"/>
      <w:marRight w:val="0"/>
      <w:marTop w:val="0"/>
      <w:marBottom w:val="0"/>
      <w:divBdr>
        <w:top w:val="none" w:sz="0" w:space="0" w:color="auto"/>
        <w:left w:val="none" w:sz="0" w:space="0" w:color="auto"/>
        <w:bottom w:val="none" w:sz="0" w:space="0" w:color="auto"/>
        <w:right w:val="none" w:sz="0" w:space="0" w:color="auto"/>
      </w:divBdr>
    </w:div>
    <w:div w:id="957183635">
      <w:bodyDiv w:val="1"/>
      <w:marLeft w:val="0"/>
      <w:marRight w:val="0"/>
      <w:marTop w:val="0"/>
      <w:marBottom w:val="0"/>
      <w:divBdr>
        <w:top w:val="none" w:sz="0" w:space="0" w:color="auto"/>
        <w:left w:val="none" w:sz="0" w:space="0" w:color="auto"/>
        <w:bottom w:val="none" w:sz="0" w:space="0" w:color="auto"/>
        <w:right w:val="none" w:sz="0" w:space="0" w:color="auto"/>
      </w:divBdr>
    </w:div>
    <w:div w:id="968625909">
      <w:bodyDiv w:val="1"/>
      <w:marLeft w:val="0"/>
      <w:marRight w:val="0"/>
      <w:marTop w:val="0"/>
      <w:marBottom w:val="0"/>
      <w:divBdr>
        <w:top w:val="none" w:sz="0" w:space="0" w:color="auto"/>
        <w:left w:val="none" w:sz="0" w:space="0" w:color="auto"/>
        <w:bottom w:val="none" w:sz="0" w:space="0" w:color="auto"/>
        <w:right w:val="none" w:sz="0" w:space="0" w:color="auto"/>
      </w:divBdr>
    </w:div>
    <w:div w:id="1006791057">
      <w:bodyDiv w:val="1"/>
      <w:marLeft w:val="0"/>
      <w:marRight w:val="0"/>
      <w:marTop w:val="0"/>
      <w:marBottom w:val="0"/>
      <w:divBdr>
        <w:top w:val="none" w:sz="0" w:space="0" w:color="auto"/>
        <w:left w:val="none" w:sz="0" w:space="0" w:color="auto"/>
        <w:bottom w:val="none" w:sz="0" w:space="0" w:color="auto"/>
        <w:right w:val="none" w:sz="0" w:space="0" w:color="auto"/>
      </w:divBdr>
    </w:div>
    <w:div w:id="1051807362">
      <w:bodyDiv w:val="1"/>
      <w:marLeft w:val="0"/>
      <w:marRight w:val="0"/>
      <w:marTop w:val="0"/>
      <w:marBottom w:val="0"/>
      <w:divBdr>
        <w:top w:val="none" w:sz="0" w:space="0" w:color="auto"/>
        <w:left w:val="none" w:sz="0" w:space="0" w:color="auto"/>
        <w:bottom w:val="none" w:sz="0" w:space="0" w:color="auto"/>
        <w:right w:val="none" w:sz="0" w:space="0" w:color="auto"/>
      </w:divBdr>
    </w:div>
    <w:div w:id="1054157922">
      <w:bodyDiv w:val="1"/>
      <w:marLeft w:val="0"/>
      <w:marRight w:val="0"/>
      <w:marTop w:val="0"/>
      <w:marBottom w:val="0"/>
      <w:divBdr>
        <w:top w:val="none" w:sz="0" w:space="0" w:color="auto"/>
        <w:left w:val="none" w:sz="0" w:space="0" w:color="auto"/>
        <w:bottom w:val="none" w:sz="0" w:space="0" w:color="auto"/>
        <w:right w:val="none" w:sz="0" w:space="0" w:color="auto"/>
      </w:divBdr>
    </w:div>
    <w:div w:id="1055742944">
      <w:bodyDiv w:val="1"/>
      <w:marLeft w:val="0"/>
      <w:marRight w:val="0"/>
      <w:marTop w:val="0"/>
      <w:marBottom w:val="0"/>
      <w:divBdr>
        <w:top w:val="none" w:sz="0" w:space="0" w:color="auto"/>
        <w:left w:val="none" w:sz="0" w:space="0" w:color="auto"/>
        <w:bottom w:val="none" w:sz="0" w:space="0" w:color="auto"/>
        <w:right w:val="none" w:sz="0" w:space="0" w:color="auto"/>
      </w:divBdr>
    </w:div>
    <w:div w:id="1110971949">
      <w:bodyDiv w:val="1"/>
      <w:marLeft w:val="0"/>
      <w:marRight w:val="0"/>
      <w:marTop w:val="0"/>
      <w:marBottom w:val="0"/>
      <w:divBdr>
        <w:top w:val="none" w:sz="0" w:space="0" w:color="auto"/>
        <w:left w:val="none" w:sz="0" w:space="0" w:color="auto"/>
        <w:bottom w:val="none" w:sz="0" w:space="0" w:color="auto"/>
        <w:right w:val="none" w:sz="0" w:space="0" w:color="auto"/>
      </w:divBdr>
    </w:div>
    <w:div w:id="1127432819">
      <w:bodyDiv w:val="1"/>
      <w:marLeft w:val="0"/>
      <w:marRight w:val="0"/>
      <w:marTop w:val="0"/>
      <w:marBottom w:val="0"/>
      <w:divBdr>
        <w:top w:val="none" w:sz="0" w:space="0" w:color="auto"/>
        <w:left w:val="none" w:sz="0" w:space="0" w:color="auto"/>
        <w:bottom w:val="none" w:sz="0" w:space="0" w:color="auto"/>
        <w:right w:val="none" w:sz="0" w:space="0" w:color="auto"/>
      </w:divBdr>
    </w:div>
    <w:div w:id="1139805820">
      <w:bodyDiv w:val="1"/>
      <w:marLeft w:val="0"/>
      <w:marRight w:val="0"/>
      <w:marTop w:val="0"/>
      <w:marBottom w:val="0"/>
      <w:divBdr>
        <w:top w:val="none" w:sz="0" w:space="0" w:color="auto"/>
        <w:left w:val="none" w:sz="0" w:space="0" w:color="auto"/>
        <w:bottom w:val="none" w:sz="0" w:space="0" w:color="auto"/>
        <w:right w:val="none" w:sz="0" w:space="0" w:color="auto"/>
      </w:divBdr>
    </w:div>
    <w:div w:id="1140925451">
      <w:bodyDiv w:val="1"/>
      <w:marLeft w:val="0"/>
      <w:marRight w:val="0"/>
      <w:marTop w:val="0"/>
      <w:marBottom w:val="0"/>
      <w:divBdr>
        <w:top w:val="none" w:sz="0" w:space="0" w:color="auto"/>
        <w:left w:val="none" w:sz="0" w:space="0" w:color="auto"/>
        <w:bottom w:val="none" w:sz="0" w:space="0" w:color="auto"/>
        <w:right w:val="none" w:sz="0" w:space="0" w:color="auto"/>
      </w:divBdr>
    </w:div>
    <w:div w:id="1144733323">
      <w:bodyDiv w:val="1"/>
      <w:marLeft w:val="0"/>
      <w:marRight w:val="0"/>
      <w:marTop w:val="0"/>
      <w:marBottom w:val="0"/>
      <w:divBdr>
        <w:top w:val="none" w:sz="0" w:space="0" w:color="auto"/>
        <w:left w:val="none" w:sz="0" w:space="0" w:color="auto"/>
        <w:bottom w:val="none" w:sz="0" w:space="0" w:color="auto"/>
        <w:right w:val="none" w:sz="0" w:space="0" w:color="auto"/>
      </w:divBdr>
    </w:div>
    <w:div w:id="1149592973">
      <w:bodyDiv w:val="1"/>
      <w:marLeft w:val="0"/>
      <w:marRight w:val="0"/>
      <w:marTop w:val="0"/>
      <w:marBottom w:val="0"/>
      <w:divBdr>
        <w:top w:val="none" w:sz="0" w:space="0" w:color="auto"/>
        <w:left w:val="none" w:sz="0" w:space="0" w:color="auto"/>
        <w:bottom w:val="none" w:sz="0" w:space="0" w:color="auto"/>
        <w:right w:val="none" w:sz="0" w:space="0" w:color="auto"/>
      </w:divBdr>
    </w:div>
    <w:div w:id="1184171693">
      <w:bodyDiv w:val="1"/>
      <w:marLeft w:val="0"/>
      <w:marRight w:val="0"/>
      <w:marTop w:val="0"/>
      <w:marBottom w:val="0"/>
      <w:divBdr>
        <w:top w:val="none" w:sz="0" w:space="0" w:color="auto"/>
        <w:left w:val="none" w:sz="0" w:space="0" w:color="auto"/>
        <w:bottom w:val="none" w:sz="0" w:space="0" w:color="auto"/>
        <w:right w:val="none" w:sz="0" w:space="0" w:color="auto"/>
      </w:divBdr>
    </w:div>
    <w:div w:id="1206483638">
      <w:bodyDiv w:val="1"/>
      <w:marLeft w:val="0"/>
      <w:marRight w:val="0"/>
      <w:marTop w:val="0"/>
      <w:marBottom w:val="0"/>
      <w:divBdr>
        <w:top w:val="none" w:sz="0" w:space="0" w:color="auto"/>
        <w:left w:val="none" w:sz="0" w:space="0" w:color="auto"/>
        <w:bottom w:val="none" w:sz="0" w:space="0" w:color="auto"/>
        <w:right w:val="none" w:sz="0" w:space="0" w:color="auto"/>
      </w:divBdr>
    </w:div>
    <w:div w:id="1256743569">
      <w:bodyDiv w:val="1"/>
      <w:marLeft w:val="0"/>
      <w:marRight w:val="0"/>
      <w:marTop w:val="0"/>
      <w:marBottom w:val="0"/>
      <w:divBdr>
        <w:top w:val="none" w:sz="0" w:space="0" w:color="auto"/>
        <w:left w:val="none" w:sz="0" w:space="0" w:color="auto"/>
        <w:bottom w:val="none" w:sz="0" w:space="0" w:color="auto"/>
        <w:right w:val="none" w:sz="0" w:space="0" w:color="auto"/>
      </w:divBdr>
    </w:div>
    <w:div w:id="1270237007">
      <w:bodyDiv w:val="1"/>
      <w:marLeft w:val="0"/>
      <w:marRight w:val="0"/>
      <w:marTop w:val="0"/>
      <w:marBottom w:val="0"/>
      <w:divBdr>
        <w:top w:val="none" w:sz="0" w:space="0" w:color="auto"/>
        <w:left w:val="none" w:sz="0" w:space="0" w:color="auto"/>
        <w:bottom w:val="none" w:sz="0" w:space="0" w:color="auto"/>
        <w:right w:val="none" w:sz="0" w:space="0" w:color="auto"/>
      </w:divBdr>
    </w:div>
    <w:div w:id="1273245482">
      <w:bodyDiv w:val="1"/>
      <w:marLeft w:val="0"/>
      <w:marRight w:val="0"/>
      <w:marTop w:val="0"/>
      <w:marBottom w:val="0"/>
      <w:divBdr>
        <w:top w:val="none" w:sz="0" w:space="0" w:color="auto"/>
        <w:left w:val="none" w:sz="0" w:space="0" w:color="auto"/>
        <w:bottom w:val="none" w:sz="0" w:space="0" w:color="auto"/>
        <w:right w:val="none" w:sz="0" w:space="0" w:color="auto"/>
      </w:divBdr>
    </w:div>
    <w:div w:id="1293946204">
      <w:bodyDiv w:val="1"/>
      <w:marLeft w:val="0"/>
      <w:marRight w:val="0"/>
      <w:marTop w:val="0"/>
      <w:marBottom w:val="0"/>
      <w:divBdr>
        <w:top w:val="none" w:sz="0" w:space="0" w:color="auto"/>
        <w:left w:val="none" w:sz="0" w:space="0" w:color="auto"/>
        <w:bottom w:val="none" w:sz="0" w:space="0" w:color="auto"/>
        <w:right w:val="none" w:sz="0" w:space="0" w:color="auto"/>
      </w:divBdr>
    </w:div>
    <w:div w:id="1310554353">
      <w:bodyDiv w:val="1"/>
      <w:marLeft w:val="0"/>
      <w:marRight w:val="0"/>
      <w:marTop w:val="0"/>
      <w:marBottom w:val="0"/>
      <w:divBdr>
        <w:top w:val="none" w:sz="0" w:space="0" w:color="auto"/>
        <w:left w:val="none" w:sz="0" w:space="0" w:color="auto"/>
        <w:bottom w:val="none" w:sz="0" w:space="0" w:color="auto"/>
        <w:right w:val="none" w:sz="0" w:space="0" w:color="auto"/>
      </w:divBdr>
    </w:div>
    <w:div w:id="1323967861">
      <w:bodyDiv w:val="1"/>
      <w:marLeft w:val="0"/>
      <w:marRight w:val="0"/>
      <w:marTop w:val="0"/>
      <w:marBottom w:val="0"/>
      <w:divBdr>
        <w:top w:val="none" w:sz="0" w:space="0" w:color="auto"/>
        <w:left w:val="none" w:sz="0" w:space="0" w:color="auto"/>
        <w:bottom w:val="none" w:sz="0" w:space="0" w:color="auto"/>
        <w:right w:val="none" w:sz="0" w:space="0" w:color="auto"/>
      </w:divBdr>
    </w:div>
    <w:div w:id="1324115924">
      <w:bodyDiv w:val="1"/>
      <w:marLeft w:val="0"/>
      <w:marRight w:val="0"/>
      <w:marTop w:val="0"/>
      <w:marBottom w:val="0"/>
      <w:divBdr>
        <w:top w:val="none" w:sz="0" w:space="0" w:color="auto"/>
        <w:left w:val="none" w:sz="0" w:space="0" w:color="auto"/>
        <w:bottom w:val="none" w:sz="0" w:space="0" w:color="auto"/>
        <w:right w:val="none" w:sz="0" w:space="0" w:color="auto"/>
      </w:divBdr>
    </w:div>
    <w:div w:id="1349142399">
      <w:bodyDiv w:val="1"/>
      <w:marLeft w:val="0"/>
      <w:marRight w:val="0"/>
      <w:marTop w:val="0"/>
      <w:marBottom w:val="0"/>
      <w:divBdr>
        <w:top w:val="none" w:sz="0" w:space="0" w:color="auto"/>
        <w:left w:val="none" w:sz="0" w:space="0" w:color="auto"/>
        <w:bottom w:val="none" w:sz="0" w:space="0" w:color="auto"/>
        <w:right w:val="none" w:sz="0" w:space="0" w:color="auto"/>
      </w:divBdr>
    </w:div>
    <w:div w:id="1414012422">
      <w:bodyDiv w:val="1"/>
      <w:marLeft w:val="0"/>
      <w:marRight w:val="0"/>
      <w:marTop w:val="0"/>
      <w:marBottom w:val="0"/>
      <w:divBdr>
        <w:top w:val="none" w:sz="0" w:space="0" w:color="auto"/>
        <w:left w:val="none" w:sz="0" w:space="0" w:color="auto"/>
        <w:bottom w:val="none" w:sz="0" w:space="0" w:color="auto"/>
        <w:right w:val="none" w:sz="0" w:space="0" w:color="auto"/>
      </w:divBdr>
    </w:div>
    <w:div w:id="1415474382">
      <w:bodyDiv w:val="1"/>
      <w:marLeft w:val="0"/>
      <w:marRight w:val="0"/>
      <w:marTop w:val="0"/>
      <w:marBottom w:val="0"/>
      <w:divBdr>
        <w:top w:val="none" w:sz="0" w:space="0" w:color="auto"/>
        <w:left w:val="none" w:sz="0" w:space="0" w:color="auto"/>
        <w:bottom w:val="none" w:sz="0" w:space="0" w:color="auto"/>
        <w:right w:val="none" w:sz="0" w:space="0" w:color="auto"/>
      </w:divBdr>
    </w:div>
    <w:div w:id="1415709319">
      <w:bodyDiv w:val="1"/>
      <w:marLeft w:val="0"/>
      <w:marRight w:val="0"/>
      <w:marTop w:val="0"/>
      <w:marBottom w:val="0"/>
      <w:divBdr>
        <w:top w:val="none" w:sz="0" w:space="0" w:color="auto"/>
        <w:left w:val="none" w:sz="0" w:space="0" w:color="auto"/>
        <w:bottom w:val="none" w:sz="0" w:space="0" w:color="auto"/>
        <w:right w:val="none" w:sz="0" w:space="0" w:color="auto"/>
      </w:divBdr>
    </w:div>
    <w:div w:id="1432628239">
      <w:bodyDiv w:val="1"/>
      <w:marLeft w:val="0"/>
      <w:marRight w:val="0"/>
      <w:marTop w:val="0"/>
      <w:marBottom w:val="0"/>
      <w:divBdr>
        <w:top w:val="none" w:sz="0" w:space="0" w:color="auto"/>
        <w:left w:val="none" w:sz="0" w:space="0" w:color="auto"/>
        <w:bottom w:val="none" w:sz="0" w:space="0" w:color="auto"/>
        <w:right w:val="none" w:sz="0" w:space="0" w:color="auto"/>
      </w:divBdr>
    </w:div>
    <w:div w:id="1438284567">
      <w:bodyDiv w:val="1"/>
      <w:marLeft w:val="0"/>
      <w:marRight w:val="0"/>
      <w:marTop w:val="0"/>
      <w:marBottom w:val="0"/>
      <w:divBdr>
        <w:top w:val="none" w:sz="0" w:space="0" w:color="auto"/>
        <w:left w:val="none" w:sz="0" w:space="0" w:color="auto"/>
        <w:bottom w:val="none" w:sz="0" w:space="0" w:color="auto"/>
        <w:right w:val="none" w:sz="0" w:space="0" w:color="auto"/>
      </w:divBdr>
    </w:div>
    <w:div w:id="1442996029">
      <w:bodyDiv w:val="1"/>
      <w:marLeft w:val="0"/>
      <w:marRight w:val="0"/>
      <w:marTop w:val="0"/>
      <w:marBottom w:val="0"/>
      <w:divBdr>
        <w:top w:val="none" w:sz="0" w:space="0" w:color="auto"/>
        <w:left w:val="none" w:sz="0" w:space="0" w:color="auto"/>
        <w:bottom w:val="none" w:sz="0" w:space="0" w:color="auto"/>
        <w:right w:val="none" w:sz="0" w:space="0" w:color="auto"/>
      </w:divBdr>
    </w:div>
    <w:div w:id="1450012107">
      <w:bodyDiv w:val="1"/>
      <w:marLeft w:val="0"/>
      <w:marRight w:val="0"/>
      <w:marTop w:val="0"/>
      <w:marBottom w:val="0"/>
      <w:divBdr>
        <w:top w:val="none" w:sz="0" w:space="0" w:color="auto"/>
        <w:left w:val="none" w:sz="0" w:space="0" w:color="auto"/>
        <w:bottom w:val="none" w:sz="0" w:space="0" w:color="auto"/>
        <w:right w:val="none" w:sz="0" w:space="0" w:color="auto"/>
      </w:divBdr>
    </w:div>
    <w:div w:id="1453357048">
      <w:bodyDiv w:val="1"/>
      <w:marLeft w:val="0"/>
      <w:marRight w:val="0"/>
      <w:marTop w:val="0"/>
      <w:marBottom w:val="0"/>
      <w:divBdr>
        <w:top w:val="none" w:sz="0" w:space="0" w:color="auto"/>
        <w:left w:val="none" w:sz="0" w:space="0" w:color="auto"/>
        <w:bottom w:val="none" w:sz="0" w:space="0" w:color="auto"/>
        <w:right w:val="none" w:sz="0" w:space="0" w:color="auto"/>
      </w:divBdr>
    </w:div>
    <w:div w:id="1461453898">
      <w:bodyDiv w:val="1"/>
      <w:marLeft w:val="0"/>
      <w:marRight w:val="0"/>
      <w:marTop w:val="0"/>
      <w:marBottom w:val="0"/>
      <w:divBdr>
        <w:top w:val="none" w:sz="0" w:space="0" w:color="auto"/>
        <w:left w:val="none" w:sz="0" w:space="0" w:color="auto"/>
        <w:bottom w:val="none" w:sz="0" w:space="0" w:color="auto"/>
        <w:right w:val="none" w:sz="0" w:space="0" w:color="auto"/>
      </w:divBdr>
    </w:div>
    <w:div w:id="1477334915">
      <w:bodyDiv w:val="1"/>
      <w:marLeft w:val="0"/>
      <w:marRight w:val="0"/>
      <w:marTop w:val="0"/>
      <w:marBottom w:val="0"/>
      <w:divBdr>
        <w:top w:val="none" w:sz="0" w:space="0" w:color="auto"/>
        <w:left w:val="none" w:sz="0" w:space="0" w:color="auto"/>
        <w:bottom w:val="none" w:sz="0" w:space="0" w:color="auto"/>
        <w:right w:val="none" w:sz="0" w:space="0" w:color="auto"/>
      </w:divBdr>
    </w:div>
    <w:div w:id="1480263601">
      <w:bodyDiv w:val="1"/>
      <w:marLeft w:val="0"/>
      <w:marRight w:val="0"/>
      <w:marTop w:val="0"/>
      <w:marBottom w:val="0"/>
      <w:divBdr>
        <w:top w:val="none" w:sz="0" w:space="0" w:color="auto"/>
        <w:left w:val="none" w:sz="0" w:space="0" w:color="auto"/>
        <w:bottom w:val="none" w:sz="0" w:space="0" w:color="auto"/>
        <w:right w:val="none" w:sz="0" w:space="0" w:color="auto"/>
      </w:divBdr>
    </w:div>
    <w:div w:id="1526291150">
      <w:bodyDiv w:val="1"/>
      <w:marLeft w:val="0"/>
      <w:marRight w:val="0"/>
      <w:marTop w:val="0"/>
      <w:marBottom w:val="0"/>
      <w:divBdr>
        <w:top w:val="none" w:sz="0" w:space="0" w:color="auto"/>
        <w:left w:val="none" w:sz="0" w:space="0" w:color="auto"/>
        <w:bottom w:val="none" w:sz="0" w:space="0" w:color="auto"/>
        <w:right w:val="none" w:sz="0" w:space="0" w:color="auto"/>
      </w:divBdr>
    </w:div>
    <w:div w:id="1543977677">
      <w:bodyDiv w:val="1"/>
      <w:marLeft w:val="0"/>
      <w:marRight w:val="0"/>
      <w:marTop w:val="0"/>
      <w:marBottom w:val="0"/>
      <w:divBdr>
        <w:top w:val="none" w:sz="0" w:space="0" w:color="auto"/>
        <w:left w:val="none" w:sz="0" w:space="0" w:color="auto"/>
        <w:bottom w:val="none" w:sz="0" w:space="0" w:color="auto"/>
        <w:right w:val="none" w:sz="0" w:space="0" w:color="auto"/>
      </w:divBdr>
    </w:div>
    <w:div w:id="1577520261">
      <w:bodyDiv w:val="1"/>
      <w:marLeft w:val="0"/>
      <w:marRight w:val="0"/>
      <w:marTop w:val="0"/>
      <w:marBottom w:val="0"/>
      <w:divBdr>
        <w:top w:val="none" w:sz="0" w:space="0" w:color="auto"/>
        <w:left w:val="none" w:sz="0" w:space="0" w:color="auto"/>
        <w:bottom w:val="none" w:sz="0" w:space="0" w:color="auto"/>
        <w:right w:val="none" w:sz="0" w:space="0" w:color="auto"/>
      </w:divBdr>
    </w:div>
    <w:div w:id="1581210328">
      <w:bodyDiv w:val="1"/>
      <w:marLeft w:val="0"/>
      <w:marRight w:val="0"/>
      <w:marTop w:val="0"/>
      <w:marBottom w:val="0"/>
      <w:divBdr>
        <w:top w:val="none" w:sz="0" w:space="0" w:color="auto"/>
        <w:left w:val="none" w:sz="0" w:space="0" w:color="auto"/>
        <w:bottom w:val="none" w:sz="0" w:space="0" w:color="auto"/>
        <w:right w:val="none" w:sz="0" w:space="0" w:color="auto"/>
      </w:divBdr>
    </w:div>
    <w:div w:id="1582639131">
      <w:bodyDiv w:val="1"/>
      <w:marLeft w:val="0"/>
      <w:marRight w:val="0"/>
      <w:marTop w:val="0"/>
      <w:marBottom w:val="0"/>
      <w:divBdr>
        <w:top w:val="none" w:sz="0" w:space="0" w:color="auto"/>
        <w:left w:val="none" w:sz="0" w:space="0" w:color="auto"/>
        <w:bottom w:val="none" w:sz="0" w:space="0" w:color="auto"/>
        <w:right w:val="none" w:sz="0" w:space="0" w:color="auto"/>
      </w:divBdr>
    </w:div>
    <w:div w:id="1588536798">
      <w:bodyDiv w:val="1"/>
      <w:marLeft w:val="0"/>
      <w:marRight w:val="0"/>
      <w:marTop w:val="0"/>
      <w:marBottom w:val="0"/>
      <w:divBdr>
        <w:top w:val="none" w:sz="0" w:space="0" w:color="auto"/>
        <w:left w:val="none" w:sz="0" w:space="0" w:color="auto"/>
        <w:bottom w:val="none" w:sz="0" w:space="0" w:color="auto"/>
        <w:right w:val="none" w:sz="0" w:space="0" w:color="auto"/>
      </w:divBdr>
    </w:div>
    <w:div w:id="1607155537">
      <w:bodyDiv w:val="1"/>
      <w:marLeft w:val="0"/>
      <w:marRight w:val="0"/>
      <w:marTop w:val="0"/>
      <w:marBottom w:val="0"/>
      <w:divBdr>
        <w:top w:val="none" w:sz="0" w:space="0" w:color="auto"/>
        <w:left w:val="none" w:sz="0" w:space="0" w:color="auto"/>
        <w:bottom w:val="none" w:sz="0" w:space="0" w:color="auto"/>
        <w:right w:val="none" w:sz="0" w:space="0" w:color="auto"/>
      </w:divBdr>
    </w:div>
    <w:div w:id="1636914339">
      <w:bodyDiv w:val="1"/>
      <w:marLeft w:val="0"/>
      <w:marRight w:val="0"/>
      <w:marTop w:val="0"/>
      <w:marBottom w:val="0"/>
      <w:divBdr>
        <w:top w:val="none" w:sz="0" w:space="0" w:color="auto"/>
        <w:left w:val="none" w:sz="0" w:space="0" w:color="auto"/>
        <w:bottom w:val="none" w:sz="0" w:space="0" w:color="auto"/>
        <w:right w:val="none" w:sz="0" w:space="0" w:color="auto"/>
      </w:divBdr>
    </w:div>
    <w:div w:id="1657958177">
      <w:bodyDiv w:val="1"/>
      <w:marLeft w:val="0"/>
      <w:marRight w:val="0"/>
      <w:marTop w:val="0"/>
      <w:marBottom w:val="0"/>
      <w:divBdr>
        <w:top w:val="none" w:sz="0" w:space="0" w:color="auto"/>
        <w:left w:val="none" w:sz="0" w:space="0" w:color="auto"/>
        <w:bottom w:val="none" w:sz="0" w:space="0" w:color="auto"/>
        <w:right w:val="none" w:sz="0" w:space="0" w:color="auto"/>
      </w:divBdr>
    </w:div>
    <w:div w:id="1722822247">
      <w:bodyDiv w:val="1"/>
      <w:marLeft w:val="0"/>
      <w:marRight w:val="0"/>
      <w:marTop w:val="0"/>
      <w:marBottom w:val="0"/>
      <w:divBdr>
        <w:top w:val="none" w:sz="0" w:space="0" w:color="auto"/>
        <w:left w:val="none" w:sz="0" w:space="0" w:color="auto"/>
        <w:bottom w:val="none" w:sz="0" w:space="0" w:color="auto"/>
        <w:right w:val="none" w:sz="0" w:space="0" w:color="auto"/>
      </w:divBdr>
    </w:div>
    <w:div w:id="1769424982">
      <w:bodyDiv w:val="1"/>
      <w:marLeft w:val="0"/>
      <w:marRight w:val="0"/>
      <w:marTop w:val="0"/>
      <w:marBottom w:val="0"/>
      <w:divBdr>
        <w:top w:val="none" w:sz="0" w:space="0" w:color="auto"/>
        <w:left w:val="none" w:sz="0" w:space="0" w:color="auto"/>
        <w:bottom w:val="none" w:sz="0" w:space="0" w:color="auto"/>
        <w:right w:val="none" w:sz="0" w:space="0" w:color="auto"/>
      </w:divBdr>
    </w:div>
    <w:div w:id="1777750881">
      <w:bodyDiv w:val="1"/>
      <w:marLeft w:val="0"/>
      <w:marRight w:val="0"/>
      <w:marTop w:val="0"/>
      <w:marBottom w:val="0"/>
      <w:divBdr>
        <w:top w:val="none" w:sz="0" w:space="0" w:color="auto"/>
        <w:left w:val="none" w:sz="0" w:space="0" w:color="auto"/>
        <w:bottom w:val="none" w:sz="0" w:space="0" w:color="auto"/>
        <w:right w:val="none" w:sz="0" w:space="0" w:color="auto"/>
      </w:divBdr>
    </w:div>
    <w:div w:id="1823884373">
      <w:bodyDiv w:val="1"/>
      <w:marLeft w:val="0"/>
      <w:marRight w:val="0"/>
      <w:marTop w:val="0"/>
      <w:marBottom w:val="0"/>
      <w:divBdr>
        <w:top w:val="none" w:sz="0" w:space="0" w:color="auto"/>
        <w:left w:val="none" w:sz="0" w:space="0" w:color="auto"/>
        <w:bottom w:val="none" w:sz="0" w:space="0" w:color="auto"/>
        <w:right w:val="none" w:sz="0" w:space="0" w:color="auto"/>
      </w:divBdr>
    </w:div>
    <w:div w:id="1824466074">
      <w:bodyDiv w:val="1"/>
      <w:marLeft w:val="0"/>
      <w:marRight w:val="0"/>
      <w:marTop w:val="0"/>
      <w:marBottom w:val="0"/>
      <w:divBdr>
        <w:top w:val="none" w:sz="0" w:space="0" w:color="auto"/>
        <w:left w:val="none" w:sz="0" w:space="0" w:color="auto"/>
        <w:bottom w:val="none" w:sz="0" w:space="0" w:color="auto"/>
        <w:right w:val="none" w:sz="0" w:space="0" w:color="auto"/>
      </w:divBdr>
    </w:div>
    <w:div w:id="1843542227">
      <w:bodyDiv w:val="1"/>
      <w:marLeft w:val="0"/>
      <w:marRight w:val="0"/>
      <w:marTop w:val="0"/>
      <w:marBottom w:val="0"/>
      <w:divBdr>
        <w:top w:val="none" w:sz="0" w:space="0" w:color="auto"/>
        <w:left w:val="none" w:sz="0" w:space="0" w:color="auto"/>
        <w:bottom w:val="none" w:sz="0" w:space="0" w:color="auto"/>
        <w:right w:val="none" w:sz="0" w:space="0" w:color="auto"/>
      </w:divBdr>
    </w:div>
    <w:div w:id="1868444262">
      <w:bodyDiv w:val="1"/>
      <w:marLeft w:val="0"/>
      <w:marRight w:val="0"/>
      <w:marTop w:val="0"/>
      <w:marBottom w:val="0"/>
      <w:divBdr>
        <w:top w:val="none" w:sz="0" w:space="0" w:color="auto"/>
        <w:left w:val="none" w:sz="0" w:space="0" w:color="auto"/>
        <w:bottom w:val="none" w:sz="0" w:space="0" w:color="auto"/>
        <w:right w:val="none" w:sz="0" w:space="0" w:color="auto"/>
      </w:divBdr>
    </w:div>
    <w:div w:id="1877697936">
      <w:bodyDiv w:val="1"/>
      <w:marLeft w:val="0"/>
      <w:marRight w:val="0"/>
      <w:marTop w:val="0"/>
      <w:marBottom w:val="0"/>
      <w:divBdr>
        <w:top w:val="none" w:sz="0" w:space="0" w:color="auto"/>
        <w:left w:val="none" w:sz="0" w:space="0" w:color="auto"/>
        <w:bottom w:val="none" w:sz="0" w:space="0" w:color="auto"/>
        <w:right w:val="none" w:sz="0" w:space="0" w:color="auto"/>
      </w:divBdr>
    </w:div>
    <w:div w:id="1886748264">
      <w:bodyDiv w:val="1"/>
      <w:marLeft w:val="0"/>
      <w:marRight w:val="0"/>
      <w:marTop w:val="0"/>
      <w:marBottom w:val="0"/>
      <w:divBdr>
        <w:top w:val="none" w:sz="0" w:space="0" w:color="auto"/>
        <w:left w:val="none" w:sz="0" w:space="0" w:color="auto"/>
        <w:bottom w:val="none" w:sz="0" w:space="0" w:color="auto"/>
        <w:right w:val="none" w:sz="0" w:space="0" w:color="auto"/>
      </w:divBdr>
    </w:div>
    <w:div w:id="1976447270">
      <w:bodyDiv w:val="1"/>
      <w:marLeft w:val="0"/>
      <w:marRight w:val="0"/>
      <w:marTop w:val="0"/>
      <w:marBottom w:val="0"/>
      <w:divBdr>
        <w:top w:val="none" w:sz="0" w:space="0" w:color="auto"/>
        <w:left w:val="none" w:sz="0" w:space="0" w:color="auto"/>
        <w:bottom w:val="none" w:sz="0" w:space="0" w:color="auto"/>
        <w:right w:val="none" w:sz="0" w:space="0" w:color="auto"/>
      </w:divBdr>
    </w:div>
    <w:div w:id="1976645338">
      <w:bodyDiv w:val="1"/>
      <w:marLeft w:val="0"/>
      <w:marRight w:val="0"/>
      <w:marTop w:val="0"/>
      <w:marBottom w:val="0"/>
      <w:divBdr>
        <w:top w:val="none" w:sz="0" w:space="0" w:color="auto"/>
        <w:left w:val="none" w:sz="0" w:space="0" w:color="auto"/>
        <w:bottom w:val="none" w:sz="0" w:space="0" w:color="auto"/>
        <w:right w:val="none" w:sz="0" w:space="0" w:color="auto"/>
      </w:divBdr>
    </w:div>
    <w:div w:id="1986472510">
      <w:bodyDiv w:val="1"/>
      <w:marLeft w:val="0"/>
      <w:marRight w:val="0"/>
      <w:marTop w:val="0"/>
      <w:marBottom w:val="0"/>
      <w:divBdr>
        <w:top w:val="none" w:sz="0" w:space="0" w:color="auto"/>
        <w:left w:val="none" w:sz="0" w:space="0" w:color="auto"/>
        <w:bottom w:val="none" w:sz="0" w:space="0" w:color="auto"/>
        <w:right w:val="none" w:sz="0" w:space="0" w:color="auto"/>
      </w:divBdr>
    </w:div>
    <w:div w:id="1986473728">
      <w:bodyDiv w:val="1"/>
      <w:marLeft w:val="0"/>
      <w:marRight w:val="0"/>
      <w:marTop w:val="0"/>
      <w:marBottom w:val="0"/>
      <w:divBdr>
        <w:top w:val="none" w:sz="0" w:space="0" w:color="auto"/>
        <w:left w:val="none" w:sz="0" w:space="0" w:color="auto"/>
        <w:bottom w:val="none" w:sz="0" w:space="0" w:color="auto"/>
        <w:right w:val="none" w:sz="0" w:space="0" w:color="auto"/>
      </w:divBdr>
    </w:div>
    <w:div w:id="1987589823">
      <w:bodyDiv w:val="1"/>
      <w:marLeft w:val="0"/>
      <w:marRight w:val="0"/>
      <w:marTop w:val="0"/>
      <w:marBottom w:val="0"/>
      <w:divBdr>
        <w:top w:val="none" w:sz="0" w:space="0" w:color="auto"/>
        <w:left w:val="none" w:sz="0" w:space="0" w:color="auto"/>
        <w:bottom w:val="none" w:sz="0" w:space="0" w:color="auto"/>
        <w:right w:val="none" w:sz="0" w:space="0" w:color="auto"/>
      </w:divBdr>
    </w:div>
    <w:div w:id="2013095124">
      <w:bodyDiv w:val="1"/>
      <w:marLeft w:val="0"/>
      <w:marRight w:val="0"/>
      <w:marTop w:val="0"/>
      <w:marBottom w:val="0"/>
      <w:divBdr>
        <w:top w:val="none" w:sz="0" w:space="0" w:color="auto"/>
        <w:left w:val="none" w:sz="0" w:space="0" w:color="auto"/>
        <w:bottom w:val="none" w:sz="0" w:space="0" w:color="auto"/>
        <w:right w:val="none" w:sz="0" w:space="0" w:color="auto"/>
      </w:divBdr>
    </w:div>
    <w:div w:id="2042824701">
      <w:bodyDiv w:val="1"/>
      <w:marLeft w:val="0"/>
      <w:marRight w:val="0"/>
      <w:marTop w:val="0"/>
      <w:marBottom w:val="0"/>
      <w:divBdr>
        <w:top w:val="none" w:sz="0" w:space="0" w:color="auto"/>
        <w:left w:val="none" w:sz="0" w:space="0" w:color="auto"/>
        <w:bottom w:val="none" w:sz="0" w:space="0" w:color="auto"/>
        <w:right w:val="none" w:sz="0" w:space="0" w:color="auto"/>
      </w:divBdr>
    </w:div>
    <w:div w:id="2044555476">
      <w:bodyDiv w:val="1"/>
      <w:marLeft w:val="0"/>
      <w:marRight w:val="0"/>
      <w:marTop w:val="0"/>
      <w:marBottom w:val="0"/>
      <w:divBdr>
        <w:top w:val="none" w:sz="0" w:space="0" w:color="auto"/>
        <w:left w:val="none" w:sz="0" w:space="0" w:color="auto"/>
        <w:bottom w:val="none" w:sz="0" w:space="0" w:color="auto"/>
        <w:right w:val="none" w:sz="0" w:space="0" w:color="auto"/>
      </w:divBdr>
    </w:div>
    <w:div w:id="2065444222">
      <w:bodyDiv w:val="1"/>
      <w:marLeft w:val="0"/>
      <w:marRight w:val="0"/>
      <w:marTop w:val="0"/>
      <w:marBottom w:val="0"/>
      <w:divBdr>
        <w:top w:val="none" w:sz="0" w:space="0" w:color="auto"/>
        <w:left w:val="none" w:sz="0" w:space="0" w:color="auto"/>
        <w:bottom w:val="none" w:sz="0" w:space="0" w:color="auto"/>
        <w:right w:val="none" w:sz="0" w:space="0" w:color="auto"/>
      </w:divBdr>
    </w:div>
    <w:div w:id="2067953403">
      <w:bodyDiv w:val="1"/>
      <w:marLeft w:val="0"/>
      <w:marRight w:val="0"/>
      <w:marTop w:val="0"/>
      <w:marBottom w:val="0"/>
      <w:divBdr>
        <w:top w:val="none" w:sz="0" w:space="0" w:color="auto"/>
        <w:left w:val="none" w:sz="0" w:space="0" w:color="auto"/>
        <w:bottom w:val="none" w:sz="0" w:space="0" w:color="auto"/>
        <w:right w:val="none" w:sz="0" w:space="0" w:color="auto"/>
      </w:divBdr>
    </w:div>
    <w:div w:id="2084831820">
      <w:bodyDiv w:val="1"/>
      <w:marLeft w:val="0"/>
      <w:marRight w:val="0"/>
      <w:marTop w:val="0"/>
      <w:marBottom w:val="0"/>
      <w:divBdr>
        <w:top w:val="none" w:sz="0" w:space="0" w:color="auto"/>
        <w:left w:val="none" w:sz="0" w:space="0" w:color="auto"/>
        <w:bottom w:val="none" w:sz="0" w:space="0" w:color="auto"/>
        <w:right w:val="none" w:sz="0" w:space="0" w:color="auto"/>
      </w:divBdr>
    </w:div>
    <w:div w:id="2090885607">
      <w:bodyDiv w:val="1"/>
      <w:marLeft w:val="0"/>
      <w:marRight w:val="0"/>
      <w:marTop w:val="0"/>
      <w:marBottom w:val="0"/>
      <w:divBdr>
        <w:top w:val="none" w:sz="0" w:space="0" w:color="auto"/>
        <w:left w:val="none" w:sz="0" w:space="0" w:color="auto"/>
        <w:bottom w:val="none" w:sz="0" w:space="0" w:color="auto"/>
        <w:right w:val="none" w:sz="0" w:space="0" w:color="auto"/>
      </w:divBdr>
    </w:div>
    <w:div w:id="2107725417">
      <w:bodyDiv w:val="1"/>
      <w:marLeft w:val="0"/>
      <w:marRight w:val="0"/>
      <w:marTop w:val="0"/>
      <w:marBottom w:val="0"/>
      <w:divBdr>
        <w:top w:val="none" w:sz="0" w:space="0" w:color="auto"/>
        <w:left w:val="none" w:sz="0" w:space="0" w:color="auto"/>
        <w:bottom w:val="none" w:sz="0" w:space="0" w:color="auto"/>
        <w:right w:val="none" w:sz="0" w:space="0" w:color="auto"/>
      </w:divBdr>
    </w:div>
    <w:div w:id="21309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eee.explore.com" TargetMode="External"/><Relationship Id="rId4" Type="http://schemas.openxmlformats.org/officeDocument/2006/relationships/settings" Target="settings.xml"/><Relationship Id="rId9" Type="http://schemas.openxmlformats.org/officeDocument/2006/relationships/hyperlink" Target="http://www.nptel.iitm.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C2014-2C40-4146-957F-DB1DD855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Faculty</cp:lastModifiedBy>
  <cp:revision>7</cp:revision>
  <cp:lastPrinted>2020-06-17T03:51:00Z</cp:lastPrinted>
  <dcterms:created xsi:type="dcterms:W3CDTF">2022-01-21T05:08:00Z</dcterms:created>
  <dcterms:modified xsi:type="dcterms:W3CDTF">2022-01-21T06:06:00Z</dcterms:modified>
</cp:coreProperties>
</file>