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000000" w:themeColor="text1"/>
  <w:body>
    <w:p w14:paraId="6496849A" w14:textId="3FD22240" w:rsidR="009A397F" w:rsidRDefault="00952632">
      <w:pPr>
        <w:rPr>
          <w:sz w:val="96"/>
          <w:szCs w:val="96"/>
          <w:lang w:val="en-US"/>
        </w:rPr>
      </w:pPr>
      <w:r w:rsidRPr="00952632">
        <w:rPr>
          <w:sz w:val="96"/>
          <w:szCs w:val="96"/>
          <w:lang w:val="en-US"/>
        </w:rPr>
        <w:t>UI – EXPERIMENT 4</w:t>
      </w:r>
    </w:p>
    <w:p w14:paraId="2B588D7B" w14:textId="77777777" w:rsidR="00952632" w:rsidRPr="00952632" w:rsidRDefault="00952632">
      <w:pPr>
        <w:rPr>
          <w:sz w:val="40"/>
          <w:szCs w:val="40"/>
          <w:lang w:val="en-US"/>
        </w:rPr>
      </w:pPr>
    </w:p>
    <w:p w14:paraId="50625501" w14:textId="77777777" w:rsidR="00952632" w:rsidRPr="00952632" w:rsidRDefault="00952632" w:rsidP="00952632">
      <w:pPr>
        <w:rPr>
          <w:b/>
          <w:bCs/>
          <w:sz w:val="36"/>
          <w:szCs w:val="36"/>
        </w:rPr>
      </w:pPr>
      <w:r w:rsidRPr="00952632">
        <w:rPr>
          <w:b/>
          <w:bCs/>
          <w:sz w:val="36"/>
          <w:szCs w:val="36"/>
        </w:rPr>
        <w:t>AIM</w:t>
      </w:r>
    </w:p>
    <w:p w14:paraId="6763EC24" w14:textId="77777777" w:rsidR="00952632" w:rsidRDefault="00952632" w:rsidP="00952632">
      <w:pPr>
        <w:rPr>
          <w:sz w:val="36"/>
          <w:szCs w:val="36"/>
        </w:rPr>
      </w:pPr>
      <w:r w:rsidRPr="00952632">
        <w:rPr>
          <w:sz w:val="36"/>
          <w:szCs w:val="36"/>
        </w:rPr>
        <w:t xml:space="preserve">To design and develop a UI/UX prototype using </w:t>
      </w:r>
      <w:r w:rsidRPr="00952632">
        <w:rPr>
          <w:b/>
          <w:bCs/>
          <w:sz w:val="36"/>
          <w:szCs w:val="36"/>
        </w:rPr>
        <w:t>Proto.io</w:t>
      </w:r>
      <w:r w:rsidRPr="00952632">
        <w:rPr>
          <w:sz w:val="36"/>
          <w:szCs w:val="36"/>
        </w:rPr>
        <w:t xml:space="preserve"> that incorporates both </w:t>
      </w:r>
      <w:r w:rsidRPr="00952632">
        <w:rPr>
          <w:b/>
          <w:bCs/>
          <w:sz w:val="36"/>
          <w:szCs w:val="36"/>
        </w:rPr>
        <w:t>familiar and unfamiliar navigation elements</w:t>
      </w:r>
      <w:r w:rsidRPr="00952632">
        <w:rPr>
          <w:sz w:val="36"/>
          <w:szCs w:val="36"/>
        </w:rPr>
        <w:t xml:space="preserve">, and to evaluate its usability among </w:t>
      </w:r>
      <w:r w:rsidRPr="00952632">
        <w:rPr>
          <w:b/>
          <w:bCs/>
          <w:sz w:val="36"/>
          <w:szCs w:val="36"/>
        </w:rPr>
        <w:t>diverse user groups</w:t>
      </w:r>
      <w:r w:rsidRPr="00952632">
        <w:rPr>
          <w:sz w:val="36"/>
          <w:szCs w:val="36"/>
        </w:rPr>
        <w:t xml:space="preserve"> by providing an intuitive yet enhanced user experience.</w:t>
      </w:r>
    </w:p>
    <w:p w14:paraId="2AFC8625" w14:textId="77777777" w:rsidR="00952632" w:rsidRDefault="00952632" w:rsidP="00952632">
      <w:pPr>
        <w:rPr>
          <w:sz w:val="36"/>
          <w:szCs w:val="36"/>
        </w:rPr>
      </w:pPr>
    </w:p>
    <w:p w14:paraId="1A8BFD13" w14:textId="07787E00" w:rsidR="00952632" w:rsidRPr="00952632" w:rsidRDefault="00952632" w:rsidP="00952632">
      <w:pPr>
        <w:rPr>
          <w:b/>
          <w:bCs/>
          <w:sz w:val="36"/>
          <w:szCs w:val="36"/>
        </w:rPr>
      </w:pPr>
      <w:r w:rsidRPr="00952632">
        <w:rPr>
          <w:b/>
          <w:bCs/>
          <w:sz w:val="36"/>
          <w:szCs w:val="36"/>
        </w:rPr>
        <w:t>PROCEDURE</w:t>
      </w:r>
    </w:p>
    <w:p w14:paraId="6E966787" w14:textId="77777777" w:rsidR="00952632" w:rsidRPr="00952632" w:rsidRDefault="00952632" w:rsidP="00952632">
      <w:pPr>
        <w:numPr>
          <w:ilvl w:val="0"/>
          <w:numId w:val="1"/>
        </w:numPr>
        <w:rPr>
          <w:sz w:val="36"/>
          <w:szCs w:val="36"/>
        </w:rPr>
      </w:pPr>
      <w:r w:rsidRPr="00952632">
        <w:rPr>
          <w:b/>
          <w:bCs/>
          <w:sz w:val="36"/>
          <w:szCs w:val="36"/>
        </w:rPr>
        <w:t>Prototype Tool Selection</w:t>
      </w:r>
      <w:r w:rsidRPr="00952632">
        <w:rPr>
          <w:sz w:val="36"/>
          <w:szCs w:val="36"/>
        </w:rPr>
        <w:br/>
        <w:t xml:space="preserve">Proto.io was selected as the prototyping tool to design interactive screens and test navigation </w:t>
      </w:r>
      <w:proofErr w:type="spellStart"/>
      <w:r w:rsidRPr="00952632">
        <w:rPr>
          <w:sz w:val="36"/>
          <w:szCs w:val="36"/>
        </w:rPr>
        <w:t>behavior</w:t>
      </w:r>
      <w:proofErr w:type="spellEnd"/>
      <w:r w:rsidRPr="00952632">
        <w:rPr>
          <w:sz w:val="36"/>
          <w:szCs w:val="36"/>
        </w:rPr>
        <w:t xml:space="preserve"> effectively.</w:t>
      </w:r>
    </w:p>
    <w:p w14:paraId="1B0E9EAE" w14:textId="12355256" w:rsidR="00952632" w:rsidRPr="00952632" w:rsidRDefault="00952632" w:rsidP="00952632">
      <w:pPr>
        <w:numPr>
          <w:ilvl w:val="0"/>
          <w:numId w:val="1"/>
        </w:numPr>
        <w:rPr>
          <w:sz w:val="36"/>
          <w:szCs w:val="36"/>
        </w:rPr>
      </w:pPr>
      <w:r w:rsidRPr="00952632">
        <w:rPr>
          <w:b/>
          <w:bCs/>
          <w:sz w:val="36"/>
          <w:szCs w:val="36"/>
        </w:rPr>
        <w:t>Screen Design</w:t>
      </w:r>
      <w:r w:rsidRPr="00952632">
        <w:rPr>
          <w:sz w:val="36"/>
          <w:szCs w:val="36"/>
        </w:rPr>
        <w:br/>
        <w:t>The prototype was designed with t</w:t>
      </w:r>
      <w:r>
        <w:rPr>
          <w:sz w:val="36"/>
          <w:szCs w:val="36"/>
        </w:rPr>
        <w:t>wo</w:t>
      </w:r>
      <w:r w:rsidRPr="00952632">
        <w:rPr>
          <w:sz w:val="36"/>
          <w:szCs w:val="36"/>
        </w:rPr>
        <w:t xml:space="preserve"> main screens:</w:t>
      </w:r>
    </w:p>
    <w:p w14:paraId="27509020" w14:textId="75BDCB84" w:rsidR="00952632" w:rsidRPr="00952632" w:rsidRDefault="00952632" w:rsidP="00952632">
      <w:pPr>
        <w:numPr>
          <w:ilvl w:val="1"/>
          <w:numId w:val="1"/>
        </w:numPr>
        <w:rPr>
          <w:sz w:val="36"/>
          <w:szCs w:val="36"/>
        </w:rPr>
      </w:pPr>
      <w:r w:rsidRPr="00952632">
        <w:rPr>
          <w:b/>
          <w:bCs/>
          <w:sz w:val="36"/>
          <w:szCs w:val="36"/>
        </w:rPr>
        <w:t>Login Page</w:t>
      </w:r>
    </w:p>
    <w:p w14:paraId="58B5E222" w14:textId="77777777" w:rsidR="00952632" w:rsidRPr="00952632" w:rsidRDefault="00952632" w:rsidP="00952632">
      <w:pPr>
        <w:numPr>
          <w:ilvl w:val="1"/>
          <w:numId w:val="1"/>
        </w:numPr>
        <w:rPr>
          <w:sz w:val="36"/>
          <w:szCs w:val="36"/>
        </w:rPr>
      </w:pPr>
      <w:r w:rsidRPr="00952632">
        <w:rPr>
          <w:b/>
          <w:bCs/>
          <w:sz w:val="36"/>
          <w:szCs w:val="36"/>
        </w:rPr>
        <w:t>Profile Page</w:t>
      </w:r>
    </w:p>
    <w:p w14:paraId="54B10944" w14:textId="77777777" w:rsidR="00952632" w:rsidRPr="00952632" w:rsidRDefault="00952632" w:rsidP="00952632">
      <w:pPr>
        <w:numPr>
          <w:ilvl w:val="0"/>
          <w:numId w:val="1"/>
        </w:numPr>
        <w:rPr>
          <w:sz w:val="36"/>
          <w:szCs w:val="36"/>
        </w:rPr>
      </w:pPr>
      <w:r w:rsidRPr="00952632">
        <w:rPr>
          <w:b/>
          <w:bCs/>
          <w:sz w:val="36"/>
          <w:szCs w:val="36"/>
        </w:rPr>
        <w:t>Implementation of Familiar Navigation Elements</w:t>
      </w:r>
      <w:r w:rsidRPr="00952632">
        <w:rPr>
          <w:sz w:val="36"/>
          <w:szCs w:val="36"/>
        </w:rPr>
        <w:br/>
        <w:t>Common and widely accepted navigation components were included to ensure ease of use:</w:t>
      </w:r>
    </w:p>
    <w:p w14:paraId="26BD6A85" w14:textId="77777777" w:rsidR="00952632" w:rsidRPr="00952632" w:rsidRDefault="00952632" w:rsidP="00952632">
      <w:pPr>
        <w:numPr>
          <w:ilvl w:val="1"/>
          <w:numId w:val="1"/>
        </w:numPr>
        <w:rPr>
          <w:sz w:val="36"/>
          <w:szCs w:val="36"/>
        </w:rPr>
      </w:pPr>
      <w:r w:rsidRPr="00952632">
        <w:rPr>
          <w:sz w:val="36"/>
          <w:szCs w:val="36"/>
        </w:rPr>
        <w:t>Username and password fields for authentication</w:t>
      </w:r>
    </w:p>
    <w:p w14:paraId="4BAC2A9C" w14:textId="77777777" w:rsidR="00952632" w:rsidRPr="00952632" w:rsidRDefault="00952632" w:rsidP="00952632">
      <w:pPr>
        <w:numPr>
          <w:ilvl w:val="1"/>
          <w:numId w:val="1"/>
        </w:numPr>
        <w:rPr>
          <w:sz w:val="36"/>
          <w:szCs w:val="36"/>
        </w:rPr>
      </w:pPr>
      <w:r w:rsidRPr="00952632">
        <w:rPr>
          <w:sz w:val="36"/>
          <w:szCs w:val="36"/>
        </w:rPr>
        <w:t>Login button placed below the input fields</w:t>
      </w:r>
    </w:p>
    <w:p w14:paraId="26EB88A7" w14:textId="77777777" w:rsidR="00952632" w:rsidRPr="00952632" w:rsidRDefault="00952632" w:rsidP="00952632">
      <w:pPr>
        <w:numPr>
          <w:ilvl w:val="1"/>
          <w:numId w:val="1"/>
        </w:numPr>
        <w:rPr>
          <w:sz w:val="36"/>
          <w:szCs w:val="36"/>
        </w:rPr>
      </w:pPr>
      <w:r w:rsidRPr="00952632">
        <w:rPr>
          <w:sz w:val="36"/>
          <w:szCs w:val="36"/>
        </w:rPr>
        <w:lastRenderedPageBreak/>
        <w:t>Edit Profile button to allow users to update their details</w:t>
      </w:r>
    </w:p>
    <w:p w14:paraId="34E62A50" w14:textId="77777777" w:rsidR="00952632" w:rsidRPr="00952632" w:rsidRDefault="00952632" w:rsidP="00952632">
      <w:pPr>
        <w:numPr>
          <w:ilvl w:val="1"/>
          <w:numId w:val="1"/>
        </w:numPr>
        <w:rPr>
          <w:sz w:val="36"/>
          <w:szCs w:val="36"/>
        </w:rPr>
      </w:pPr>
      <w:r w:rsidRPr="00952632">
        <w:rPr>
          <w:sz w:val="36"/>
          <w:szCs w:val="36"/>
        </w:rPr>
        <w:t>Standard actions such as login and logout</w:t>
      </w:r>
    </w:p>
    <w:p w14:paraId="7CF20903" w14:textId="77777777" w:rsidR="00952632" w:rsidRPr="00952632" w:rsidRDefault="00952632" w:rsidP="00952632">
      <w:pPr>
        <w:numPr>
          <w:ilvl w:val="0"/>
          <w:numId w:val="1"/>
        </w:numPr>
        <w:rPr>
          <w:sz w:val="36"/>
          <w:szCs w:val="36"/>
        </w:rPr>
      </w:pPr>
      <w:r w:rsidRPr="00952632">
        <w:rPr>
          <w:b/>
          <w:bCs/>
          <w:sz w:val="36"/>
          <w:szCs w:val="36"/>
        </w:rPr>
        <w:t>Implementation of Unfamiliar Navigation Elements</w:t>
      </w:r>
      <w:r w:rsidRPr="00952632">
        <w:rPr>
          <w:sz w:val="36"/>
          <w:szCs w:val="36"/>
        </w:rPr>
        <w:br/>
        <w:t>Novel navigation techniques were introduced to enhance usability and user engagement:</w:t>
      </w:r>
    </w:p>
    <w:p w14:paraId="6C50C301" w14:textId="77777777" w:rsidR="00952632" w:rsidRPr="00952632" w:rsidRDefault="00952632" w:rsidP="00952632">
      <w:pPr>
        <w:numPr>
          <w:ilvl w:val="1"/>
          <w:numId w:val="1"/>
        </w:numPr>
        <w:rPr>
          <w:sz w:val="36"/>
          <w:szCs w:val="36"/>
        </w:rPr>
      </w:pPr>
      <w:r w:rsidRPr="00952632">
        <w:rPr>
          <w:sz w:val="36"/>
          <w:szCs w:val="36"/>
        </w:rPr>
        <w:t>Scrolling effects such as parallax and dynamic content loading on scroll</w:t>
      </w:r>
    </w:p>
    <w:p w14:paraId="7155F492" w14:textId="77777777" w:rsidR="00952632" w:rsidRPr="00952632" w:rsidRDefault="00952632" w:rsidP="00952632">
      <w:pPr>
        <w:numPr>
          <w:ilvl w:val="1"/>
          <w:numId w:val="1"/>
        </w:numPr>
        <w:rPr>
          <w:sz w:val="36"/>
          <w:szCs w:val="36"/>
        </w:rPr>
      </w:pPr>
      <w:r w:rsidRPr="00952632">
        <w:rPr>
          <w:sz w:val="36"/>
          <w:szCs w:val="36"/>
        </w:rPr>
        <w:t>Gamification features like profile completion progress bars</w:t>
      </w:r>
    </w:p>
    <w:p w14:paraId="099484F2" w14:textId="77777777" w:rsidR="00952632" w:rsidRPr="00952632" w:rsidRDefault="00952632" w:rsidP="00952632">
      <w:pPr>
        <w:numPr>
          <w:ilvl w:val="0"/>
          <w:numId w:val="1"/>
        </w:numPr>
        <w:rPr>
          <w:sz w:val="36"/>
          <w:szCs w:val="36"/>
        </w:rPr>
      </w:pPr>
      <w:r w:rsidRPr="00952632">
        <w:rPr>
          <w:b/>
          <w:bCs/>
          <w:sz w:val="36"/>
          <w:szCs w:val="36"/>
        </w:rPr>
        <w:t>Usability Focus</w:t>
      </w:r>
      <w:r w:rsidRPr="00952632">
        <w:rPr>
          <w:sz w:val="36"/>
          <w:szCs w:val="36"/>
        </w:rPr>
        <w:br/>
        <w:t>The prototype was designed to balance familiarity and innovation, allowing users to interact comfortably while also adapting to new navigation techniques.</w:t>
      </w:r>
    </w:p>
    <w:p w14:paraId="21BCEDCA" w14:textId="77777777" w:rsidR="00952632" w:rsidRPr="00952632" w:rsidRDefault="00952632" w:rsidP="00952632">
      <w:pPr>
        <w:numPr>
          <w:ilvl w:val="0"/>
          <w:numId w:val="1"/>
        </w:numPr>
        <w:rPr>
          <w:sz w:val="36"/>
          <w:szCs w:val="36"/>
        </w:rPr>
      </w:pPr>
      <w:r w:rsidRPr="00952632">
        <w:rPr>
          <w:b/>
          <w:bCs/>
          <w:sz w:val="36"/>
          <w:szCs w:val="36"/>
        </w:rPr>
        <w:t>Evaluation Objective</w:t>
      </w:r>
      <w:r w:rsidRPr="00952632">
        <w:rPr>
          <w:sz w:val="36"/>
          <w:szCs w:val="36"/>
        </w:rPr>
        <w:br/>
        <w:t>The final prototype aims to assess how different users respond to familiar versus unfamiliar navigation elements and how these affect overall usability.</w:t>
      </w:r>
    </w:p>
    <w:p w14:paraId="520384D7" w14:textId="77777777" w:rsidR="00952632" w:rsidRPr="00952632" w:rsidRDefault="00952632" w:rsidP="00952632">
      <w:pPr>
        <w:rPr>
          <w:sz w:val="36"/>
          <w:szCs w:val="36"/>
        </w:rPr>
      </w:pPr>
    </w:p>
    <w:p w14:paraId="7B78C8D6" w14:textId="14956B86" w:rsidR="00952632" w:rsidRDefault="00952632">
      <w:pPr>
        <w:rPr>
          <w:lang w:val="en-US"/>
        </w:rPr>
      </w:pPr>
      <w:r w:rsidRPr="00952632">
        <w:rPr>
          <w:lang w:val="en-US"/>
        </w:rPr>
        <w:lastRenderedPageBreak/>
        <w:drawing>
          <wp:inline distT="0" distB="0" distL="0" distR="0" wp14:anchorId="434AA92E" wp14:editId="224917B7">
            <wp:extent cx="3019846" cy="6458851"/>
            <wp:effectExtent l="0" t="0" r="9525" b="0"/>
            <wp:docPr id="11578697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786970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19846" cy="6458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ECEA3" w14:textId="758ADEFE" w:rsidR="00E20492" w:rsidRDefault="00E20492">
      <w:pPr>
        <w:rPr>
          <w:lang w:val="en-US"/>
        </w:rPr>
      </w:pPr>
      <w:r w:rsidRPr="00E20492">
        <w:rPr>
          <w:lang w:val="en-US"/>
        </w:rPr>
        <w:lastRenderedPageBreak/>
        <w:drawing>
          <wp:inline distT="0" distB="0" distL="0" distR="0" wp14:anchorId="6B99BF9D" wp14:editId="0458E84B">
            <wp:extent cx="3124636" cy="6487430"/>
            <wp:effectExtent l="0" t="0" r="0" b="8890"/>
            <wp:docPr id="14819835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198358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24636" cy="6487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F29E7C" w14:textId="77777777" w:rsidR="00E20492" w:rsidRDefault="00E20492">
      <w:pPr>
        <w:rPr>
          <w:lang w:val="en-US"/>
        </w:rPr>
      </w:pPr>
    </w:p>
    <w:p w14:paraId="6840861B" w14:textId="77777777" w:rsidR="00E20492" w:rsidRDefault="00E20492">
      <w:pPr>
        <w:rPr>
          <w:lang w:val="en-US"/>
        </w:rPr>
      </w:pPr>
    </w:p>
    <w:p w14:paraId="6CCF3717" w14:textId="77777777" w:rsidR="00E20492" w:rsidRDefault="00E20492">
      <w:pPr>
        <w:rPr>
          <w:lang w:val="en-US"/>
        </w:rPr>
      </w:pPr>
    </w:p>
    <w:p w14:paraId="536EE30B" w14:textId="1C7DA001" w:rsidR="00E20492" w:rsidRPr="00E20492" w:rsidRDefault="00E20492">
      <w:pPr>
        <w:rPr>
          <w:sz w:val="36"/>
          <w:szCs w:val="36"/>
          <w:lang w:val="en-US"/>
        </w:rPr>
      </w:pPr>
      <w:r w:rsidRPr="00E20492">
        <w:rPr>
          <w:b/>
          <w:bCs/>
          <w:sz w:val="36"/>
          <w:szCs w:val="36"/>
        </w:rPr>
        <w:t>RESULT:</w:t>
      </w:r>
      <w:r w:rsidRPr="00E20492">
        <w:rPr>
          <w:sz w:val="36"/>
          <w:szCs w:val="36"/>
        </w:rPr>
        <w:br/>
        <w:t>The prototype was successfully created using Proto.io. Users could navigate the screens easily and understand both familiar and new navigation elements.</w:t>
      </w:r>
    </w:p>
    <w:sectPr w:rsidR="00E20492" w:rsidRPr="00E2049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BA2B82"/>
    <w:multiLevelType w:val="multilevel"/>
    <w:tmpl w:val="8F703B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242088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2632"/>
    <w:rsid w:val="000019A8"/>
    <w:rsid w:val="00445743"/>
    <w:rsid w:val="00952632"/>
    <w:rsid w:val="009A397F"/>
    <w:rsid w:val="00A53620"/>
    <w:rsid w:val="00E204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4C22E9"/>
  <w15:chartTrackingRefBased/>
  <w15:docId w15:val="{E121CC6C-0303-45C7-90CB-CA4DCC9FD9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26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26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263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26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263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26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26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26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26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263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263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263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263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263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26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26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26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26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26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26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26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26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26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26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26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263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263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263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263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4</Pages>
  <Words>239</Words>
  <Characters>1368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Sona Prabhakaran</dc:creator>
  <cp:keywords/>
  <dc:description/>
  <cp:lastModifiedBy>Sona Prabhakaran</cp:lastModifiedBy>
  <cp:revision>1</cp:revision>
  <dcterms:created xsi:type="dcterms:W3CDTF">2026-02-24T05:20:00Z</dcterms:created>
  <dcterms:modified xsi:type="dcterms:W3CDTF">2026-02-24T05:31:00Z</dcterms:modified>
</cp:coreProperties>
</file>