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bookmarkStart w:id="0" w:name="_Toc4721"/>
    </w:p>
    <w:p>
      <w:pPr>
        <w:jc w:val="center"/>
      </w:pPr>
    </w:p>
    <w:p>
      <w:pPr>
        <w:jc w:val="center"/>
      </w:pPr>
    </w:p>
    <w:p/>
    <w:p>
      <w:pPr>
        <w:jc w:val="center"/>
      </w:pPr>
    </w:p>
    <w:p>
      <w:pPr>
        <w:spacing w:line="240" w:lineRule="auto"/>
        <w:jc w:val="center"/>
      </w:pPr>
      <w:r>
        <w:object>
          <v:shape id="_x0000_i1025" o:spt="75" type="#_x0000_t75" style="height:63.8pt;width:58.75pt;" o:ole="t" filled="f" o:preferrelative="t" stroked="f" coordsize="21600,21600">
            <v:path/>
            <v:fill on="f" focussize="0,0"/>
            <v:stroke on="f" joinstyle="miter"/>
            <v:imagedata r:id="rId9" grayscale="t" bilevel="t" o:title=""/>
            <o:lock v:ext="edit" aspectratio="t"/>
            <w10:wrap type="none"/>
            <w10:anchorlock/>
          </v:shape>
          <o:OLEObject Type="Embed" ProgID="Photoshop.Image.7" ShapeID="_x0000_i1025" DrawAspect="Content" ObjectID="_1468075725" r:id="rId8">
            <o:LockedField>false</o:LockedField>
          </o:OLEObject>
        </w:object>
      </w:r>
      <w:r>
        <w:rPr>
          <w:rFonts w:hint="eastAsia"/>
        </w:rPr>
        <w:t xml:space="preserve">   </w:t>
      </w:r>
      <w:r>
        <w:object>
          <v:shape id="_x0000_i1026" o:spt="75" type="#_x0000_t75" style="height:63.8pt;width:54.3pt;" o:ole="t" filled="f" o:preferrelative="t" stroked="f" coordsize="21600,21600">
            <v:path/>
            <v:fill on="f" focussize="0,0"/>
            <v:stroke on="f" joinstyle="miter"/>
            <v:imagedata r:id="rId11" grayscale="t" bilevel="t" o:title=""/>
            <o:lock v:ext="edit" aspectratio="t"/>
            <w10:wrap type="none"/>
            <w10:anchorlock/>
          </v:shape>
          <o:OLEObject Type="Embed" ProgID="Photoshop.Image.7" ShapeID="_x0000_i1026" DrawAspect="Content" ObjectID="_1468075726" r:id="rId10">
            <o:LockedField>false</o:LockedField>
          </o:OLEObject>
        </w:object>
      </w:r>
      <w:r>
        <w:rPr>
          <w:rFonts w:hint="eastAsia"/>
        </w:rPr>
        <w:t xml:space="preserve">   </w:t>
      </w:r>
      <w:r>
        <w:object>
          <v:shape id="_x0000_i1027" o:spt="75" type="#_x0000_t75" style="height:63.8pt;width:41.05pt;" o:ole="t" filled="f" o:preferrelative="t" stroked="f" coordsize="21600,21600">
            <v:path/>
            <v:fill on="f" focussize="0,0"/>
            <v:stroke on="f" joinstyle="miter"/>
            <v:imagedata r:id="rId13" grayscale="t" bilevel="t" o:title=""/>
            <o:lock v:ext="edit" aspectratio="t"/>
            <w10:wrap type="none"/>
            <w10:anchorlock/>
          </v:shape>
          <o:OLEObject Type="Embed" ProgID="Photoshop.Image.7" ShapeID="_x0000_i1027" DrawAspect="Content" ObjectID="_1468075727" r:id="rId12">
            <o:LockedField>false</o:LockedField>
          </o:OLEObject>
        </w:object>
      </w:r>
      <w:r>
        <w:rPr>
          <w:rFonts w:hint="eastAsia"/>
        </w:rPr>
        <w:t xml:space="preserve">    </w:t>
      </w:r>
      <w:r>
        <w:object>
          <v:shape id="_x0000_i1028" o:spt="75" type="#_x0000_t75" style="height:63.8pt;width:39.15pt;" o:ole="t" filled="f" o:preferrelative="t" stroked="f" coordsize="21600,21600">
            <v:path/>
            <v:fill on="f" focussize="0,0"/>
            <v:stroke on="f" joinstyle="miter"/>
            <v:imagedata r:id="rId15" grayscale="t" bilevel="t" o:title=""/>
            <o:lock v:ext="edit" aspectratio="t"/>
            <w10:wrap type="none"/>
            <w10:anchorlock/>
          </v:shape>
          <o:OLEObject Type="Embed" ProgID="Photoshop.Image.7" ShapeID="_x0000_i1028" DrawAspect="Content" ObjectID="_1468075728" r:id="rId14">
            <o:LockedField>false</o:LockedField>
          </o:OLEObject>
        </w:object>
      </w:r>
    </w:p>
    <w:p>
      <w:pPr>
        <w:pStyle w:val="3"/>
        <w:jc w:val="center"/>
      </w:pPr>
    </w:p>
    <w:p/>
    <w:p>
      <w:pPr>
        <w:spacing w:before="312" w:beforeLines="100" w:after="312" w:afterLines="100"/>
        <w:jc w:val="center"/>
        <w:rPr>
          <w:rFonts w:ascii="黑体" w:hAnsi="黑体" w:eastAsia="黑体" w:cs="黑体"/>
          <w:sz w:val="44"/>
          <w:szCs w:val="48"/>
        </w:rPr>
      </w:pPr>
      <w:r>
        <w:rPr>
          <w:rFonts w:hint="eastAsia" w:ascii="黑体" w:hAnsi="黑体" w:eastAsia="黑体" w:cs="黑体"/>
          <w:sz w:val="44"/>
          <w:szCs w:val="48"/>
        </w:rPr>
        <w:t>到云管理系统产品需求文档</w:t>
      </w:r>
      <w:bookmarkEnd w:id="0"/>
    </w:p>
    <w:p>
      <w:pPr>
        <w:spacing w:before="312" w:beforeLines="100" w:after="312" w:afterLines="100"/>
        <w:jc w:val="center"/>
        <w:rPr>
          <w:rFonts w:ascii="黑体" w:hAnsi="黑体" w:eastAsia="黑体" w:cs="黑体"/>
          <w:sz w:val="44"/>
          <w:szCs w:val="48"/>
        </w:rPr>
      </w:pPr>
    </w:p>
    <w:p>
      <w:pPr>
        <w:spacing w:before="312" w:beforeLines="100" w:after="312" w:afterLines="100"/>
        <w:jc w:val="center"/>
        <w:rPr>
          <w:rFonts w:ascii="黑体" w:hAnsi="黑体" w:eastAsia="黑体" w:cs="黑体"/>
          <w:sz w:val="44"/>
          <w:szCs w:val="48"/>
        </w:rPr>
      </w:pPr>
    </w:p>
    <w:p>
      <w:pPr>
        <w:jc w:val="center"/>
        <w:rPr>
          <w:rFonts w:ascii="黑体" w:hAnsi="黑体" w:eastAsia="黑体" w:cs="黑体"/>
          <w:sz w:val="28"/>
          <w:szCs w:val="28"/>
        </w:rPr>
      </w:pPr>
      <w:r>
        <w:rPr>
          <w:rFonts w:hint="eastAsia" w:ascii="黑体" w:hAnsi="黑体" w:eastAsia="黑体" w:cs="黑体"/>
          <w:sz w:val="28"/>
          <w:szCs w:val="28"/>
        </w:rPr>
        <w:t>第08小组</w:t>
      </w:r>
    </w:p>
    <w:p>
      <w:pPr>
        <w:jc w:val="center"/>
        <w:rPr>
          <w:rFonts w:ascii="黑体" w:hAnsi="黑体" w:eastAsia="黑体" w:cs="黑体"/>
          <w:sz w:val="28"/>
          <w:szCs w:val="28"/>
        </w:rPr>
      </w:pPr>
      <w:r>
        <w:rPr>
          <w:rFonts w:hint="eastAsia" w:ascii="黑体" w:hAnsi="黑体" w:eastAsia="黑体" w:cs="黑体"/>
          <w:sz w:val="28"/>
          <w:szCs w:val="28"/>
        </w:rPr>
        <w:t>200327040 敬祎丹</w:t>
      </w:r>
    </w:p>
    <w:p>
      <w:pPr>
        <w:jc w:val="center"/>
        <w:rPr>
          <w:rFonts w:ascii="黑体" w:hAnsi="黑体" w:eastAsia="黑体" w:cs="黑体"/>
          <w:sz w:val="28"/>
          <w:szCs w:val="28"/>
        </w:rPr>
      </w:pPr>
      <w:r>
        <w:rPr>
          <w:rFonts w:hint="eastAsia" w:ascii="黑体" w:hAnsi="黑体" w:eastAsia="黑体" w:cs="黑体"/>
          <w:sz w:val="28"/>
          <w:szCs w:val="28"/>
        </w:rPr>
        <w:t>200327065 林心代</w:t>
      </w:r>
    </w:p>
    <w:p>
      <w:pPr>
        <w:jc w:val="center"/>
        <w:rPr>
          <w:rFonts w:ascii="黑体" w:hAnsi="黑体" w:eastAsia="黑体" w:cs="黑体"/>
          <w:sz w:val="28"/>
          <w:szCs w:val="28"/>
        </w:rPr>
      </w:pPr>
      <w:r>
        <w:rPr>
          <w:rFonts w:hint="eastAsia" w:ascii="黑体" w:hAnsi="黑体" w:eastAsia="黑体" w:cs="黑体"/>
          <w:sz w:val="28"/>
          <w:szCs w:val="28"/>
        </w:rPr>
        <w:t>200327086 吴凌欣</w:t>
      </w:r>
    </w:p>
    <w:p>
      <w:pPr>
        <w:jc w:val="center"/>
        <w:rPr>
          <w:rFonts w:ascii="黑体" w:hAnsi="黑体" w:eastAsia="黑体" w:cs="黑体"/>
          <w:sz w:val="28"/>
          <w:szCs w:val="28"/>
          <w:u w:val="single"/>
        </w:rPr>
      </w:pPr>
      <w:r>
        <w:rPr>
          <w:rFonts w:hint="eastAsia" w:ascii="黑体" w:hAnsi="黑体" w:eastAsia="黑体" w:cs="黑体"/>
          <w:sz w:val="28"/>
          <w:szCs w:val="28"/>
        </w:rPr>
        <w:t>200327114 游璐颖</w:t>
      </w: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28"/>
          <w:szCs w:val="28"/>
          <w:u w:val="single"/>
        </w:rPr>
      </w:pPr>
      <w:r>
        <w:rPr>
          <w:rFonts w:hint="eastAsia" w:ascii="黑体" w:hAnsi="黑体" w:eastAsia="黑体" w:cs="黑体"/>
          <w:sz w:val="28"/>
          <w:szCs w:val="28"/>
          <w:u w:val="single"/>
        </w:rPr>
        <w:t>二〇二一年x月x日</w:t>
      </w:r>
    </w:p>
    <w:p>
      <w:pPr>
        <w:spacing w:line="240" w:lineRule="auto"/>
        <w:jc w:val="center"/>
        <w:rPr>
          <w:rFonts w:ascii="宋体" w:hAnsi="宋体" w:eastAsia="宋体"/>
        </w:rPr>
        <w:sectPr>
          <w:footerReference r:id="rId3" w:type="default"/>
          <w:pgSz w:w="11906" w:h="16838"/>
          <w:pgMar w:top="1440" w:right="1797" w:bottom="1440" w:left="1797" w:header="851" w:footer="992" w:gutter="0"/>
          <w:pgNumType w:start="1"/>
          <w:cols w:space="425" w:num="1"/>
          <w:docGrid w:type="lines" w:linePitch="312" w:charSpace="0"/>
        </w:sectPr>
      </w:pPr>
    </w:p>
    <w:sdt>
      <w:sdtPr>
        <w:rPr>
          <w:rFonts w:asciiTheme="minorHAnsi" w:hAnsiTheme="minorHAnsi" w:eastAsiaTheme="minorEastAsia" w:cstheme="minorBidi"/>
          <w:color w:val="auto"/>
          <w:kern w:val="2"/>
          <w:sz w:val="21"/>
          <w:szCs w:val="22"/>
          <w:lang w:val="zh-CN"/>
        </w:rPr>
        <w:id w:val="-458795593"/>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25"/>
            <w:jc w:val="center"/>
          </w:pPr>
          <w:r>
            <w:rPr>
              <w:lang w:val="zh-CN"/>
            </w:rPr>
            <w:t>目录</w:t>
          </w:r>
        </w:p>
        <w:p>
          <w:pPr>
            <w:pStyle w:val="12"/>
            <w:tabs>
              <w:tab w:val="right" w:leader="dot" w:pos="8312"/>
            </w:tabs>
          </w:pPr>
          <w:r>
            <w:fldChar w:fldCharType="begin"/>
          </w:r>
          <w:r>
            <w:instrText xml:space="preserve"> TOC \o "1-3" \h \z \u </w:instrText>
          </w:r>
          <w:r>
            <w:fldChar w:fldCharType="separate"/>
          </w:r>
          <w:r>
            <w:fldChar w:fldCharType="begin"/>
          </w:r>
          <w:r>
            <w:instrText xml:space="preserve"> HYPERLINK \l _Toc509 </w:instrText>
          </w:r>
          <w:r>
            <w:fldChar w:fldCharType="separate"/>
          </w:r>
          <w:r>
            <w:t>1 引言</w:t>
          </w:r>
          <w:r>
            <w:tab/>
          </w:r>
          <w:r>
            <w:fldChar w:fldCharType="begin"/>
          </w:r>
          <w:r>
            <w:instrText xml:space="preserve"> PAGEREF _Toc509 </w:instrText>
          </w:r>
          <w:r>
            <w:fldChar w:fldCharType="separate"/>
          </w:r>
          <w:r>
            <w:t>1</w:t>
          </w:r>
          <w:r>
            <w:fldChar w:fldCharType="end"/>
          </w:r>
          <w:r>
            <w:fldChar w:fldCharType="end"/>
          </w:r>
        </w:p>
        <w:p>
          <w:pPr>
            <w:pStyle w:val="13"/>
            <w:tabs>
              <w:tab w:val="right" w:leader="dot" w:pos="8312"/>
            </w:tabs>
          </w:pPr>
          <w:r>
            <w:rPr>
              <w:bCs/>
              <w:lang w:val="zh-CN"/>
            </w:rPr>
            <w:fldChar w:fldCharType="begin"/>
          </w:r>
          <w:r>
            <w:rPr>
              <w:bCs/>
              <w:lang w:val="zh-CN"/>
            </w:rPr>
            <w:instrText xml:space="preserve"> HYPERLINK \l _Toc26869 </w:instrText>
          </w:r>
          <w:r>
            <w:rPr>
              <w:bCs/>
              <w:lang w:val="zh-CN"/>
            </w:rPr>
            <w:fldChar w:fldCharType="separate"/>
          </w:r>
          <w:r>
            <w:t>1.1 目的</w:t>
          </w:r>
          <w:r>
            <w:tab/>
          </w:r>
          <w:r>
            <w:fldChar w:fldCharType="begin"/>
          </w:r>
          <w:r>
            <w:instrText xml:space="preserve"> PAGEREF _Toc26869 </w:instrText>
          </w:r>
          <w:r>
            <w:fldChar w:fldCharType="separate"/>
          </w:r>
          <w:r>
            <w:t>1</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_Toc1448 </w:instrText>
          </w:r>
          <w:r>
            <w:rPr>
              <w:bCs/>
              <w:lang w:val="zh-CN"/>
            </w:rPr>
            <w:fldChar w:fldCharType="separate"/>
          </w:r>
          <w:r>
            <w:t>1.2 背景</w:t>
          </w:r>
          <w:r>
            <w:tab/>
          </w:r>
          <w:r>
            <w:fldChar w:fldCharType="begin"/>
          </w:r>
          <w:r>
            <w:instrText xml:space="preserve"> PAGEREF _Toc1448 </w:instrText>
          </w:r>
          <w:r>
            <w:fldChar w:fldCharType="separate"/>
          </w:r>
          <w:r>
            <w:t>1</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_Toc27630 </w:instrText>
          </w:r>
          <w:r>
            <w:rPr>
              <w:bCs/>
              <w:lang w:val="zh-CN"/>
            </w:rPr>
            <w:fldChar w:fldCharType="separate"/>
          </w:r>
          <w:r>
            <w:t>1.3 定义</w:t>
          </w:r>
          <w:r>
            <w:tab/>
          </w:r>
          <w:r>
            <w:fldChar w:fldCharType="begin"/>
          </w:r>
          <w:r>
            <w:instrText xml:space="preserve"> PAGEREF _Toc27630 </w:instrText>
          </w:r>
          <w:r>
            <w:fldChar w:fldCharType="separate"/>
          </w:r>
          <w:r>
            <w:t>1</w:t>
          </w:r>
          <w:r>
            <w:fldChar w:fldCharType="end"/>
          </w:r>
          <w:r>
            <w:rPr>
              <w:bCs/>
              <w:lang w:val="zh-CN"/>
            </w:rPr>
            <w:fldChar w:fldCharType="end"/>
          </w:r>
        </w:p>
        <w:p>
          <w:pPr>
            <w:pStyle w:val="12"/>
            <w:tabs>
              <w:tab w:val="right" w:leader="dot" w:pos="8312"/>
            </w:tabs>
          </w:pPr>
          <w:r>
            <w:rPr>
              <w:bCs/>
              <w:lang w:val="zh-CN"/>
            </w:rPr>
            <w:fldChar w:fldCharType="begin"/>
          </w:r>
          <w:r>
            <w:rPr>
              <w:bCs/>
              <w:lang w:val="zh-CN"/>
            </w:rPr>
            <w:instrText xml:space="preserve"> HYPERLINK \l _Toc12395 </w:instrText>
          </w:r>
          <w:r>
            <w:rPr>
              <w:bCs/>
              <w:lang w:val="zh-CN"/>
            </w:rPr>
            <w:fldChar w:fldCharType="separate"/>
          </w:r>
          <w:r>
            <w:t>2 项目概述</w:t>
          </w:r>
          <w:r>
            <w:tab/>
          </w:r>
          <w:r>
            <w:fldChar w:fldCharType="begin"/>
          </w:r>
          <w:r>
            <w:instrText xml:space="preserve"> PAGEREF _Toc12395 </w:instrText>
          </w:r>
          <w:r>
            <w:fldChar w:fldCharType="separate"/>
          </w:r>
          <w:r>
            <w:t>3</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_Toc14262 </w:instrText>
          </w:r>
          <w:r>
            <w:rPr>
              <w:bCs/>
              <w:lang w:val="zh-CN"/>
            </w:rPr>
            <w:fldChar w:fldCharType="separate"/>
          </w:r>
          <w:r>
            <w:t>2.1 产品结构图</w:t>
          </w:r>
          <w:r>
            <w:tab/>
          </w:r>
          <w:r>
            <w:fldChar w:fldCharType="begin"/>
          </w:r>
          <w:r>
            <w:instrText xml:space="preserve"> PAGEREF _Toc14262 </w:instrText>
          </w:r>
          <w:r>
            <w:fldChar w:fldCharType="separate"/>
          </w:r>
          <w:r>
            <w:t>3</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_Toc13180 </w:instrText>
          </w:r>
          <w:r>
            <w:rPr>
              <w:bCs/>
              <w:lang w:val="zh-CN"/>
            </w:rPr>
            <w:fldChar w:fldCharType="separate"/>
          </w:r>
          <w:r>
            <w:t>2.2 产品信息结构图</w:t>
          </w:r>
          <w:r>
            <w:tab/>
          </w:r>
          <w:r>
            <w:fldChar w:fldCharType="begin"/>
          </w:r>
          <w:r>
            <w:instrText xml:space="preserve"> PAGEREF _Toc13180 </w:instrText>
          </w:r>
          <w:r>
            <w:fldChar w:fldCharType="separate"/>
          </w:r>
          <w:r>
            <w:t>3</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_Toc7015 </w:instrText>
          </w:r>
          <w:r>
            <w:rPr>
              <w:bCs/>
              <w:lang w:val="zh-CN"/>
            </w:rPr>
            <w:fldChar w:fldCharType="separate"/>
          </w:r>
          <w:r>
            <w:t>2.3 用户</w:t>
          </w:r>
          <w:r>
            <w:tab/>
          </w:r>
          <w:r>
            <w:fldChar w:fldCharType="begin"/>
          </w:r>
          <w:r>
            <w:instrText xml:space="preserve"> PAGEREF _Toc7015 </w:instrText>
          </w:r>
          <w:r>
            <w:fldChar w:fldCharType="separate"/>
          </w:r>
          <w:r>
            <w:t>4</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_Toc24927 </w:instrText>
          </w:r>
          <w:r>
            <w:rPr>
              <w:bCs/>
              <w:lang w:val="zh-CN"/>
            </w:rPr>
            <w:fldChar w:fldCharType="separate"/>
          </w:r>
          <w:r>
            <w:t>2.4 业务流程</w:t>
          </w:r>
          <w:r>
            <w:tab/>
          </w:r>
          <w:r>
            <w:fldChar w:fldCharType="begin"/>
          </w:r>
          <w:r>
            <w:instrText xml:space="preserve"> PAGEREF _Toc24927 </w:instrText>
          </w:r>
          <w:r>
            <w:fldChar w:fldCharType="separate"/>
          </w:r>
          <w:r>
            <w:t>5</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_Toc10237 </w:instrText>
          </w:r>
          <w:r>
            <w:rPr>
              <w:bCs/>
              <w:lang w:val="zh-CN"/>
            </w:rPr>
            <w:fldChar w:fldCharType="separate"/>
          </w:r>
          <w:r>
            <w:t>2.5 全局说明</w:t>
          </w:r>
          <w:r>
            <w:tab/>
          </w:r>
          <w:r>
            <w:fldChar w:fldCharType="begin"/>
          </w:r>
          <w:r>
            <w:instrText xml:space="preserve"> PAGEREF _Toc10237 </w:instrText>
          </w:r>
          <w:r>
            <w:fldChar w:fldCharType="separate"/>
          </w:r>
          <w:r>
            <w:t>6</w:t>
          </w:r>
          <w:r>
            <w:fldChar w:fldCharType="end"/>
          </w:r>
          <w:r>
            <w:rPr>
              <w:bCs/>
              <w:lang w:val="zh-CN"/>
            </w:rPr>
            <w:fldChar w:fldCharType="end"/>
          </w:r>
        </w:p>
        <w:p>
          <w:pPr>
            <w:pStyle w:val="12"/>
            <w:tabs>
              <w:tab w:val="right" w:leader="dot" w:pos="8312"/>
            </w:tabs>
          </w:pPr>
          <w:r>
            <w:rPr>
              <w:bCs/>
              <w:lang w:val="zh-CN"/>
            </w:rPr>
            <w:fldChar w:fldCharType="begin"/>
          </w:r>
          <w:r>
            <w:rPr>
              <w:bCs/>
              <w:lang w:val="zh-CN"/>
            </w:rPr>
            <w:instrText xml:space="preserve"> HYPERLINK \l _Toc10249 </w:instrText>
          </w:r>
          <w:r>
            <w:rPr>
              <w:bCs/>
              <w:lang w:val="zh-CN"/>
            </w:rPr>
            <w:fldChar w:fldCharType="separate"/>
          </w:r>
          <w:r>
            <w:t>3 功能详细需求</w:t>
          </w:r>
          <w:r>
            <w:tab/>
          </w:r>
          <w:r>
            <w:fldChar w:fldCharType="begin"/>
          </w:r>
          <w:r>
            <w:instrText xml:space="preserve"> PAGEREF _Toc10249 </w:instrText>
          </w:r>
          <w:r>
            <w:fldChar w:fldCharType="separate"/>
          </w:r>
          <w:r>
            <w:t>6</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_Toc16801 </w:instrText>
          </w:r>
          <w:r>
            <w:rPr>
              <w:bCs/>
              <w:lang w:val="zh-CN"/>
            </w:rPr>
            <w:fldChar w:fldCharType="separate"/>
          </w:r>
          <w:r>
            <w:rPr>
              <w:rFonts w:hint="eastAsia" w:asciiTheme="majorHAnsi" w:hAnsiTheme="majorHAnsi" w:eastAsiaTheme="majorEastAsia" w:cstheme="majorBidi"/>
              <w:bCs/>
              <w:szCs w:val="32"/>
              <w:shd w:val="clear" w:color="auto" w:fill="FFFFFF"/>
            </w:rPr>
            <w:t>3.1权限管理相关功能</w:t>
          </w:r>
          <w:r>
            <w:tab/>
          </w:r>
          <w:r>
            <w:fldChar w:fldCharType="begin"/>
          </w:r>
          <w:r>
            <w:instrText xml:space="preserve"> PAGEREF _Toc16801 </w:instrText>
          </w:r>
          <w:r>
            <w:fldChar w:fldCharType="separate"/>
          </w:r>
          <w:r>
            <w:t>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_Toc6656 </w:instrText>
          </w:r>
          <w:r>
            <w:rPr>
              <w:bCs/>
              <w:lang w:val="zh-CN"/>
            </w:rPr>
            <w:fldChar w:fldCharType="separate"/>
          </w:r>
          <w:r>
            <w:rPr>
              <w:rFonts w:hint="eastAsia"/>
            </w:rPr>
            <w:t>3.1.1信息管理</w:t>
          </w:r>
          <w:r>
            <w:tab/>
          </w:r>
          <w:r>
            <w:fldChar w:fldCharType="begin"/>
          </w:r>
          <w:r>
            <w:instrText xml:space="preserve"> PAGEREF _Toc6656 </w:instrText>
          </w:r>
          <w:r>
            <w:fldChar w:fldCharType="separate"/>
          </w:r>
          <w:r>
            <w:t>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_Toc5988 </w:instrText>
          </w:r>
          <w:r>
            <w:rPr>
              <w:bCs/>
              <w:lang w:val="zh-CN"/>
            </w:rPr>
            <w:fldChar w:fldCharType="separate"/>
          </w:r>
          <w:r>
            <w:rPr>
              <w:rFonts w:hint="eastAsia" w:asciiTheme="minorEastAsia" w:hAnsiTheme="minorEastAsia"/>
              <w:szCs w:val="28"/>
              <w:shd w:val="clear" w:color="auto" w:fill="FFFFFF"/>
            </w:rPr>
            <w:t>3.1.2 考勤管理</w:t>
          </w:r>
          <w:r>
            <w:tab/>
          </w:r>
          <w:r>
            <w:fldChar w:fldCharType="begin"/>
          </w:r>
          <w:r>
            <w:instrText xml:space="preserve"> PAGEREF _Toc5988 </w:instrText>
          </w:r>
          <w:r>
            <w:fldChar w:fldCharType="separate"/>
          </w:r>
          <w:r>
            <w:t>9</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_Toc27106 </w:instrText>
          </w:r>
          <w:r>
            <w:rPr>
              <w:bCs/>
              <w:lang w:val="zh-CN"/>
            </w:rPr>
            <w:fldChar w:fldCharType="separate"/>
          </w:r>
          <w:r>
            <w:rPr>
              <w:rFonts w:hint="eastAsia" w:asciiTheme="minorEastAsia" w:hAnsiTheme="minorEastAsia"/>
              <w:szCs w:val="28"/>
              <w:shd w:val="clear" w:color="auto" w:fill="FFFFFF"/>
            </w:rPr>
            <w:t>3.1.3 课程管理</w:t>
          </w:r>
          <w:r>
            <w:tab/>
          </w:r>
          <w:r>
            <w:fldChar w:fldCharType="begin"/>
          </w:r>
          <w:r>
            <w:instrText xml:space="preserve"> PAGEREF _Toc27106 </w:instrText>
          </w:r>
          <w:r>
            <w:fldChar w:fldCharType="separate"/>
          </w:r>
          <w:r>
            <w:t>11</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_Toc14295 </w:instrText>
          </w:r>
          <w:r>
            <w:rPr>
              <w:bCs/>
              <w:lang w:val="zh-CN"/>
            </w:rPr>
            <w:fldChar w:fldCharType="separate"/>
          </w:r>
          <w:r>
            <w:rPr>
              <w:rFonts w:hint="eastAsia" w:asciiTheme="minorEastAsia" w:hAnsiTheme="minorEastAsia"/>
              <w:szCs w:val="28"/>
              <w:shd w:val="clear" w:color="auto" w:fill="FFFFFF"/>
            </w:rPr>
            <w:t>3.1.4 用户管理</w:t>
          </w:r>
          <w:r>
            <w:tab/>
          </w:r>
          <w:r>
            <w:fldChar w:fldCharType="begin"/>
          </w:r>
          <w:r>
            <w:instrText xml:space="preserve"> PAGEREF _Toc14295 </w:instrText>
          </w:r>
          <w:r>
            <w:fldChar w:fldCharType="separate"/>
          </w:r>
          <w:r>
            <w:t>13</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_Toc19800 </w:instrText>
          </w:r>
          <w:r>
            <w:rPr>
              <w:bCs/>
              <w:lang w:val="zh-CN"/>
            </w:rPr>
            <w:fldChar w:fldCharType="separate"/>
          </w:r>
          <w:r>
            <w:rPr>
              <w:rFonts w:hint="eastAsia" w:asciiTheme="majorHAnsi" w:hAnsiTheme="majorHAnsi" w:eastAsiaTheme="majorEastAsia" w:cstheme="majorBidi"/>
              <w:bCs/>
              <w:szCs w:val="32"/>
              <w:shd w:val="clear" w:color="auto" w:fill="FFFFFF"/>
            </w:rPr>
            <w:t>3.2系统相关功能</w:t>
          </w:r>
          <w:r>
            <w:tab/>
          </w:r>
          <w:r>
            <w:fldChar w:fldCharType="begin"/>
          </w:r>
          <w:r>
            <w:instrText xml:space="preserve"> PAGEREF _Toc19800 </w:instrText>
          </w:r>
          <w:r>
            <w:fldChar w:fldCharType="separate"/>
          </w:r>
          <w:r>
            <w:t>16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_Toc24488 </w:instrText>
          </w:r>
          <w:r>
            <w:rPr>
              <w:bCs/>
              <w:lang w:val="zh-CN"/>
            </w:rPr>
            <w:fldChar w:fldCharType="separate"/>
          </w:r>
          <w:r>
            <w:rPr>
              <w:rFonts w:hint="eastAsia" w:asciiTheme="minorEastAsia" w:hAnsiTheme="minorEastAsia"/>
              <w:szCs w:val="28"/>
              <w:shd w:val="clear" w:color="auto" w:fill="FFFFFF"/>
            </w:rPr>
            <w:t>3.2.1 学校管理</w:t>
          </w:r>
          <w:r>
            <w:tab/>
          </w:r>
          <w:r>
            <w:fldChar w:fldCharType="begin"/>
          </w:r>
          <w:r>
            <w:instrText xml:space="preserve"> PAGEREF _Toc24488 </w:instrText>
          </w:r>
          <w:r>
            <w:fldChar w:fldCharType="separate"/>
          </w:r>
          <w:r>
            <w:t>16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_Toc32115 </w:instrText>
          </w:r>
          <w:r>
            <w:rPr>
              <w:bCs/>
              <w:lang w:val="zh-CN"/>
            </w:rPr>
            <w:fldChar w:fldCharType="separate"/>
          </w:r>
          <w:r>
            <w:rPr>
              <w:rFonts w:hint="eastAsia" w:asciiTheme="minorEastAsia" w:hAnsiTheme="minorEastAsia"/>
              <w:szCs w:val="28"/>
              <w:shd w:val="clear" w:color="auto" w:fill="FFFFFF"/>
            </w:rPr>
            <w:t>3.2.2 考勤等级设置</w:t>
          </w:r>
          <w:r>
            <w:tab/>
          </w:r>
          <w:r>
            <w:fldChar w:fldCharType="begin"/>
          </w:r>
          <w:r>
            <w:instrText xml:space="preserve"> PAGEREF _Toc32115 </w:instrText>
          </w:r>
          <w:r>
            <w:fldChar w:fldCharType="separate"/>
          </w:r>
          <w:r>
            <w:t>17</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_Toc32334 </w:instrText>
          </w:r>
          <w:r>
            <w:rPr>
              <w:bCs/>
              <w:lang w:val="zh-CN"/>
            </w:rPr>
            <w:fldChar w:fldCharType="separate"/>
          </w:r>
          <w:r>
            <w:rPr>
              <w:rFonts w:hint="eastAsia" w:asciiTheme="minorEastAsia" w:hAnsiTheme="minorEastAsia"/>
              <w:szCs w:val="28"/>
              <w:shd w:val="clear" w:color="auto" w:fill="FFFFFF"/>
            </w:rPr>
            <w:t>3.2.3 经验值设置</w:t>
          </w:r>
          <w:r>
            <w:tab/>
          </w:r>
          <w:r>
            <w:fldChar w:fldCharType="begin"/>
          </w:r>
          <w:r>
            <w:instrText xml:space="preserve"> PAGEREF _Toc32334 </w:instrText>
          </w:r>
          <w:r>
            <w:fldChar w:fldCharType="separate"/>
          </w:r>
          <w:r>
            <w:t>18</w:t>
          </w:r>
          <w:r>
            <w:fldChar w:fldCharType="end"/>
          </w:r>
          <w:r>
            <w:rPr>
              <w:bCs/>
              <w:lang w:val="zh-CN"/>
            </w:rPr>
            <w:fldChar w:fldCharType="end"/>
          </w:r>
        </w:p>
        <w:p>
          <w:pPr>
            <w:pStyle w:val="9"/>
            <w:tabs>
              <w:tab w:val="right" w:leader="dot" w:pos="8312"/>
            </w:tabs>
            <w:ind w:left="0" w:leftChars="0" w:firstLine="0" w:firstLineChars="0"/>
          </w:pPr>
          <w:bookmarkStart w:id="51" w:name="_GoBack"/>
          <w:bookmarkEnd w:id="51"/>
          <w:r>
            <w:rPr>
              <w:bCs/>
              <w:lang w:val="zh-CN"/>
            </w:rPr>
            <w:fldChar w:fldCharType="begin"/>
          </w:r>
          <w:r>
            <w:rPr>
              <w:bCs/>
              <w:lang w:val="zh-CN"/>
            </w:rPr>
            <w:instrText xml:space="preserve"> HYPERLINK \l _Toc9140 </w:instrText>
          </w:r>
          <w:r>
            <w:rPr>
              <w:bCs/>
              <w:lang w:val="zh-CN"/>
            </w:rPr>
            <w:fldChar w:fldCharType="separate"/>
          </w:r>
          <w:r>
            <w:t>4 非功能需求</w:t>
          </w:r>
          <w:r>
            <w:tab/>
          </w:r>
          <w:r>
            <w:fldChar w:fldCharType="begin"/>
          </w:r>
          <w:r>
            <w:instrText xml:space="preserve"> PAGEREF _Toc9140 </w:instrText>
          </w:r>
          <w:r>
            <w:fldChar w:fldCharType="separate"/>
          </w:r>
          <w:r>
            <w:t>19</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_Toc22415 </w:instrText>
          </w:r>
          <w:r>
            <w:rPr>
              <w:bCs/>
              <w:lang w:val="zh-CN"/>
            </w:rPr>
            <w:fldChar w:fldCharType="separate"/>
          </w:r>
          <w:r>
            <w:t>4.1性能需求</w:t>
          </w:r>
          <w:r>
            <w:tab/>
          </w:r>
          <w:r>
            <w:fldChar w:fldCharType="begin"/>
          </w:r>
          <w:r>
            <w:instrText xml:space="preserve"> PAGEREF _Toc22415 </w:instrText>
          </w:r>
          <w:r>
            <w:fldChar w:fldCharType="separate"/>
          </w:r>
          <w:r>
            <w:t>19</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_Toc15367 </w:instrText>
          </w:r>
          <w:r>
            <w:rPr>
              <w:bCs/>
              <w:lang w:val="zh-CN"/>
            </w:rPr>
            <w:fldChar w:fldCharType="separate"/>
          </w:r>
          <w:r>
            <w:t>4.2属性</w:t>
          </w:r>
          <w:r>
            <w:tab/>
          </w:r>
          <w:r>
            <w:fldChar w:fldCharType="begin"/>
          </w:r>
          <w:r>
            <w:instrText xml:space="preserve"> PAGEREF _Toc15367 </w:instrText>
          </w:r>
          <w:r>
            <w:fldChar w:fldCharType="separate"/>
          </w:r>
          <w:r>
            <w:t>19</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_Toc2551 </w:instrText>
          </w:r>
          <w:r>
            <w:rPr>
              <w:bCs/>
              <w:lang w:val="zh-CN"/>
            </w:rPr>
            <w:fldChar w:fldCharType="separate"/>
          </w:r>
          <w:r>
            <w:rPr>
              <w:rFonts w:hint="eastAsia"/>
            </w:rPr>
            <w:t>4.2.1安全性</w:t>
          </w:r>
          <w:r>
            <w:tab/>
          </w:r>
          <w:r>
            <w:fldChar w:fldCharType="begin"/>
          </w:r>
          <w:r>
            <w:instrText xml:space="preserve"> PAGEREF _Toc2551 </w:instrText>
          </w:r>
          <w:r>
            <w:fldChar w:fldCharType="separate"/>
          </w:r>
          <w:r>
            <w:t>19</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_Toc31695 </w:instrText>
          </w:r>
          <w:r>
            <w:rPr>
              <w:bCs/>
              <w:lang w:val="zh-CN"/>
            </w:rPr>
            <w:fldChar w:fldCharType="separate"/>
          </w:r>
          <w:r>
            <w:rPr>
              <w:rFonts w:hint="eastAsia"/>
            </w:rPr>
            <w:t>4.2.2可维护性与可扩展性</w:t>
          </w:r>
          <w:r>
            <w:tab/>
          </w:r>
          <w:r>
            <w:fldChar w:fldCharType="begin"/>
          </w:r>
          <w:r>
            <w:instrText xml:space="preserve"> PAGEREF _Toc31695 </w:instrText>
          </w:r>
          <w:r>
            <w:fldChar w:fldCharType="separate"/>
          </w:r>
          <w:r>
            <w:t>19</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_Toc27197 </w:instrText>
          </w:r>
          <w:r>
            <w:rPr>
              <w:bCs/>
              <w:lang w:val="zh-CN"/>
            </w:rPr>
            <w:fldChar w:fldCharType="separate"/>
          </w:r>
          <w:r>
            <w:rPr>
              <w:rFonts w:hint="eastAsia"/>
            </w:rPr>
            <w:t>4.2.3可靠性</w:t>
          </w:r>
          <w:r>
            <w:tab/>
          </w:r>
          <w:r>
            <w:fldChar w:fldCharType="begin"/>
          </w:r>
          <w:r>
            <w:instrText xml:space="preserve"> PAGEREF _Toc27197 </w:instrText>
          </w:r>
          <w:r>
            <w:fldChar w:fldCharType="separate"/>
          </w:r>
          <w:r>
            <w:t>19</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_Toc3651 </w:instrText>
          </w:r>
          <w:r>
            <w:rPr>
              <w:bCs/>
              <w:lang w:val="zh-CN"/>
            </w:rPr>
            <w:fldChar w:fldCharType="separate"/>
          </w:r>
          <w:r>
            <w:rPr>
              <w:rFonts w:hint="eastAsia"/>
            </w:rPr>
            <w:t>4.2.5易用性</w:t>
          </w:r>
          <w:r>
            <w:tab/>
          </w:r>
          <w:r>
            <w:fldChar w:fldCharType="begin"/>
          </w:r>
          <w:r>
            <w:instrText xml:space="preserve"> PAGEREF _Toc3651 </w:instrText>
          </w:r>
          <w:r>
            <w:fldChar w:fldCharType="separate"/>
          </w:r>
          <w:r>
            <w:t>19</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_Toc25264 </w:instrText>
          </w:r>
          <w:r>
            <w:rPr>
              <w:bCs/>
              <w:lang w:val="zh-CN"/>
            </w:rPr>
            <w:fldChar w:fldCharType="separate"/>
          </w:r>
          <w:r>
            <w:t>4.3输入输出要求</w:t>
          </w:r>
          <w:r>
            <w:tab/>
          </w:r>
          <w:r>
            <w:fldChar w:fldCharType="begin"/>
          </w:r>
          <w:r>
            <w:instrText xml:space="preserve"> PAGEREF _Toc25264 </w:instrText>
          </w:r>
          <w:r>
            <w:fldChar w:fldCharType="separate"/>
          </w:r>
          <w:r>
            <w:t>19</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_Toc14495 </w:instrText>
          </w:r>
          <w:r>
            <w:rPr>
              <w:bCs/>
              <w:lang w:val="zh-CN"/>
            </w:rPr>
            <w:fldChar w:fldCharType="separate"/>
          </w:r>
          <w:r>
            <w:t>4.4其他需求</w:t>
          </w:r>
          <w:r>
            <w:tab/>
          </w:r>
          <w:r>
            <w:fldChar w:fldCharType="begin"/>
          </w:r>
          <w:r>
            <w:instrText xml:space="preserve"> PAGEREF _Toc14495 </w:instrText>
          </w:r>
          <w:r>
            <w:fldChar w:fldCharType="separate"/>
          </w:r>
          <w:r>
            <w:t>19</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_Toc16155 </w:instrText>
          </w:r>
          <w:r>
            <w:rPr>
              <w:bCs/>
              <w:lang w:val="zh-CN"/>
            </w:rPr>
            <w:fldChar w:fldCharType="separate"/>
          </w:r>
          <w:r>
            <w:rPr>
              <w:rFonts w:hint="eastAsia"/>
            </w:rPr>
            <w:t>4.</w:t>
          </w:r>
          <w:r>
            <w:t>4</w:t>
          </w:r>
          <w:r>
            <w:rPr>
              <w:rFonts w:hint="eastAsia"/>
            </w:rPr>
            <w:t>.1数据库</w:t>
          </w:r>
          <w:r>
            <w:tab/>
          </w:r>
          <w:r>
            <w:fldChar w:fldCharType="begin"/>
          </w:r>
          <w:r>
            <w:instrText xml:space="preserve"> PAGEREF _Toc16155 </w:instrText>
          </w:r>
          <w:r>
            <w:fldChar w:fldCharType="separate"/>
          </w:r>
          <w:r>
            <w:t>19</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_Toc19709 </w:instrText>
          </w:r>
          <w:r>
            <w:rPr>
              <w:bCs/>
              <w:lang w:val="zh-CN"/>
            </w:rPr>
            <w:fldChar w:fldCharType="separate"/>
          </w:r>
          <w:r>
            <w:rPr>
              <w:rFonts w:hint="eastAsia"/>
            </w:rPr>
            <w:t>4.</w:t>
          </w:r>
          <w:r>
            <w:t>4</w:t>
          </w:r>
          <w:r>
            <w:rPr>
              <w:rFonts w:hint="eastAsia"/>
            </w:rPr>
            <w:t>.2故障处理要求</w:t>
          </w:r>
          <w:r>
            <w:tab/>
          </w:r>
          <w:r>
            <w:fldChar w:fldCharType="begin"/>
          </w:r>
          <w:r>
            <w:instrText xml:space="preserve"> PAGEREF _Toc19709 </w:instrText>
          </w:r>
          <w:r>
            <w:fldChar w:fldCharType="separate"/>
          </w:r>
          <w:r>
            <w:t>20</w:t>
          </w:r>
          <w:r>
            <w:fldChar w:fldCharType="end"/>
          </w:r>
          <w:r>
            <w:rPr>
              <w:bCs/>
              <w:lang w:val="zh-CN"/>
            </w:rPr>
            <w:fldChar w:fldCharType="end"/>
          </w:r>
        </w:p>
        <w:p>
          <w:r>
            <w:rPr>
              <w:bCs/>
              <w:lang w:val="zh-CN"/>
            </w:rPr>
            <w:fldChar w:fldCharType="end"/>
          </w:r>
        </w:p>
      </w:sdtContent>
    </w:sdt>
    <w:p>
      <w:pPr>
        <w:pStyle w:val="2"/>
        <w:sectPr>
          <w:headerReference r:id="rId4" w:type="default"/>
          <w:footerReference r:id="rId5" w:type="default"/>
          <w:pgSz w:w="11906" w:h="16838"/>
          <w:pgMar w:top="1440" w:right="1797" w:bottom="1440" w:left="1797" w:header="851" w:footer="992" w:gutter="0"/>
          <w:pgNumType w:fmt="upperRoman" w:start="1"/>
          <w:cols w:space="425" w:num="1"/>
          <w:docGrid w:type="lines" w:linePitch="312" w:charSpace="0"/>
        </w:sectPr>
      </w:pPr>
    </w:p>
    <w:p>
      <w:pPr>
        <w:pStyle w:val="2"/>
      </w:pPr>
      <w:bookmarkStart w:id="1" w:name="_Toc509"/>
      <w:r>
        <w:t>1 引言</w:t>
      </w:r>
      <w:bookmarkEnd w:id="1"/>
    </w:p>
    <w:p>
      <w:pPr>
        <w:pStyle w:val="3"/>
      </w:pPr>
      <w:bookmarkStart w:id="2" w:name="_Toc26869"/>
      <w:r>
        <w:t>1.1 目的</w:t>
      </w:r>
      <w:bookmarkEnd w:id="2"/>
    </w:p>
    <w:p>
      <w:pPr>
        <w:snapToGrid w:val="0"/>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在类似软件的使用体验的基础上，我们提出了这份软件需求说明书。编写此文档的目的是进一步定制软件开发的细节问题，希望能使本软件开发工作更加具体。</w:t>
      </w:r>
    </w:p>
    <w:p>
      <w:pPr>
        <w:snapToGrid w:val="0"/>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此需求规格说明书对项目做了全面细致的用户需求分析明确索要开发的软件应具有的功能、性能与界面，使系统分析人员及软件开发人员能清楚地了解用户的需求，并在此基础上进一步提出概要设计说明书和完成后续设计与开发工作。本文档首先提出项目的整体框架，从全局的角度对本项目进行概况描述。接着对该项目的各项功能需求、性能需求和数据要求进行详细说明，为使用户、软件开发者及分析人员对该软件的初始规定有一个共同理解。本说明书提供客户解决问题或达到目标所需的条件或权能，提供一个度量和遵循的基准。</w:t>
      </w:r>
    </w:p>
    <w:p>
      <w:pPr>
        <w:snapToGrid w:val="0"/>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本说明书的预期读者为用户、业务或需求分析人员、测试人员、用户文档编写者、项目管理人员。</w:t>
      </w:r>
    </w:p>
    <w:p>
      <w:pPr>
        <w:pStyle w:val="3"/>
      </w:pPr>
      <w:bookmarkStart w:id="3" w:name="_Toc1448"/>
      <w:r>
        <w:t>1.2 背景</w:t>
      </w:r>
      <w:bookmarkEnd w:id="3"/>
    </w:p>
    <w:p>
      <w:pPr>
        <w:snapToGrid w:val="0"/>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现如今，网络的发展越来越迅速，智能手机以其功能的全面性和信息交互的快捷与便利性渐渐成了我们生活中不可替代的重要工具。学生的学习方式也伴随着智能手机的加入逐步发生改变，移动学习的必要性以及重要性慢慢得到体现。教学发生了由“以教师为中心”到“以学生为中心”模式的转变，并开始在国内外普遍流行。学校可以利用移动学习的方式改变传统课堂中低效的考勤管理形式，通过在手机中安装应用来实现学生上课签到，既能约束学生又能保证课堂的顺畅。</w:t>
      </w:r>
    </w:p>
    <w:p>
      <w:pPr>
        <w:snapToGrid w:val="0"/>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因此，本次待开发的软件为课堂签到系统。</w:t>
      </w:r>
    </w:p>
    <w:p>
      <w:pPr>
        <w:pStyle w:val="3"/>
      </w:pPr>
      <w:bookmarkStart w:id="4" w:name="_Toc27630"/>
      <w:r>
        <w:t>1.3 定义</w:t>
      </w:r>
      <w:bookmarkEnd w:id="4"/>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3"/>
        <w:gridCol w:w="1690"/>
        <w:gridCol w:w="5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63" w:type="dxa"/>
            <w:tcBorders>
              <w:top w:val="single" w:color="auto" w:sz="4" w:space="0"/>
              <w:left w:val="single" w:color="auto" w:sz="4" w:space="0"/>
              <w:bottom w:val="single" w:color="auto" w:sz="4" w:space="0"/>
              <w:right w:val="single" w:color="auto" w:sz="4" w:space="0"/>
            </w:tcBorders>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序号</w:t>
            </w:r>
          </w:p>
        </w:tc>
        <w:tc>
          <w:tcPr>
            <w:tcW w:w="1690" w:type="dxa"/>
            <w:tcBorders>
              <w:top w:val="single" w:color="auto" w:sz="4" w:space="0"/>
              <w:left w:val="nil"/>
              <w:bottom w:val="single" w:color="auto" w:sz="4" w:space="0"/>
              <w:right w:val="single" w:color="auto" w:sz="4" w:space="0"/>
            </w:tcBorders>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术语、缩略语</w:t>
            </w:r>
          </w:p>
        </w:tc>
        <w:tc>
          <w:tcPr>
            <w:tcW w:w="5667" w:type="dxa"/>
            <w:tcBorders>
              <w:top w:val="single" w:color="auto" w:sz="4" w:space="0"/>
              <w:left w:val="nil"/>
              <w:bottom w:val="single" w:color="auto" w:sz="4" w:space="0"/>
              <w:right w:val="single" w:color="auto" w:sz="4" w:space="0"/>
            </w:tcBorders>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tcBorders>
              <w:top w:val="single" w:color="auto" w:sz="4" w:space="0"/>
              <w:left w:val="single" w:color="auto" w:sz="4" w:space="0"/>
              <w:bottom w:val="single" w:color="auto" w:sz="4" w:space="0"/>
              <w:right w:val="single" w:color="auto" w:sz="4" w:space="0"/>
            </w:tcBorders>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1</w:t>
            </w:r>
          </w:p>
        </w:tc>
        <w:tc>
          <w:tcPr>
            <w:tcW w:w="1690" w:type="dxa"/>
            <w:tcBorders>
              <w:top w:val="single" w:color="auto" w:sz="4" w:space="0"/>
              <w:left w:val="nil"/>
              <w:bottom w:val="single" w:color="auto" w:sz="4" w:space="0"/>
              <w:right w:val="single" w:color="auto" w:sz="4" w:space="0"/>
            </w:tcBorders>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Vue</w:t>
            </w:r>
          </w:p>
        </w:tc>
        <w:tc>
          <w:tcPr>
            <w:tcW w:w="5667" w:type="dxa"/>
            <w:tcBorders>
              <w:top w:val="single" w:color="auto" w:sz="4" w:space="0"/>
              <w:left w:val="nil"/>
              <w:bottom w:val="single" w:color="auto" w:sz="4" w:space="0"/>
              <w:right w:val="single" w:color="auto" w:sz="4" w:space="0"/>
            </w:tcBorders>
          </w:tcPr>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Vue是一套用于构建用户界面的渐进式框架。与其它大型框架不同的是，Vue 被设计为可以自底向上逐层应用。Vue 的核心库只关注视图层，不仅易于上手，还便于与第三方库或既有项目整合。另一方面，当与</w:t>
            </w:r>
            <w:r>
              <w:fldChar w:fldCharType="begin"/>
            </w:r>
            <w:r>
              <w:instrText xml:space="preserve"> HYPERLINK "https://cn.vuejs.org/v2/guide/single-file-components.html" </w:instrText>
            </w:r>
            <w:r>
              <w:fldChar w:fldCharType="separate"/>
            </w:r>
            <w:r>
              <w:rPr>
                <w:rFonts w:ascii="宋体" w:hAnsi="宋体" w:eastAsia="宋体" w:cs="宋体"/>
                <w:color w:val="000000"/>
                <w:sz w:val="24"/>
                <w:szCs w:val="24"/>
              </w:rPr>
              <w:t>现代化的工具链</w:t>
            </w:r>
            <w:r>
              <w:rPr>
                <w:rFonts w:ascii="宋体" w:hAnsi="宋体" w:eastAsia="宋体" w:cs="宋体"/>
                <w:color w:val="000000"/>
                <w:sz w:val="24"/>
                <w:szCs w:val="24"/>
              </w:rPr>
              <w:fldChar w:fldCharType="end"/>
            </w:r>
            <w:r>
              <w:rPr>
                <w:rFonts w:ascii="宋体" w:hAnsi="宋体" w:eastAsia="宋体" w:cs="宋体"/>
                <w:color w:val="000000"/>
                <w:sz w:val="24"/>
                <w:szCs w:val="24"/>
              </w:rPr>
              <w:t>以及各种</w:t>
            </w:r>
            <w:r>
              <w:fldChar w:fldCharType="begin"/>
            </w:r>
            <w:r>
              <w:instrText xml:space="preserve"> HYPERLINK \l "libraries--plugins" </w:instrText>
            </w:r>
            <w:r>
              <w:fldChar w:fldCharType="separate"/>
            </w:r>
            <w:r>
              <w:rPr>
                <w:rFonts w:ascii="宋体" w:hAnsi="宋体" w:eastAsia="宋体" w:cs="宋体"/>
                <w:color w:val="000000"/>
                <w:sz w:val="24"/>
                <w:szCs w:val="24"/>
              </w:rPr>
              <w:t>支持类库</w:t>
            </w:r>
            <w:r>
              <w:rPr>
                <w:rFonts w:ascii="宋体" w:hAnsi="宋体" w:eastAsia="宋体" w:cs="宋体"/>
                <w:color w:val="000000"/>
                <w:sz w:val="24"/>
                <w:szCs w:val="24"/>
              </w:rPr>
              <w:fldChar w:fldCharType="end"/>
            </w:r>
            <w:r>
              <w:rPr>
                <w:rFonts w:ascii="宋体" w:hAnsi="宋体" w:eastAsia="宋体" w:cs="宋体"/>
                <w:color w:val="000000"/>
                <w:sz w:val="24"/>
                <w:szCs w:val="24"/>
              </w:rPr>
              <w:t>结合使用时，Vue 也完全能够为复杂的单页应用提供驱动。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tcBorders>
              <w:top w:val="single" w:color="auto" w:sz="4" w:space="0"/>
              <w:left w:val="single" w:color="auto" w:sz="4" w:space="0"/>
              <w:bottom w:val="single" w:color="auto" w:sz="4" w:space="0"/>
              <w:right w:val="single" w:color="auto" w:sz="4" w:space="0"/>
            </w:tcBorders>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2</w:t>
            </w:r>
          </w:p>
        </w:tc>
        <w:tc>
          <w:tcPr>
            <w:tcW w:w="1690" w:type="dxa"/>
            <w:tcBorders>
              <w:top w:val="single" w:color="auto" w:sz="4" w:space="0"/>
              <w:left w:val="nil"/>
              <w:bottom w:val="single" w:color="auto" w:sz="4" w:space="0"/>
              <w:right w:val="single" w:color="auto" w:sz="4" w:space="0"/>
            </w:tcBorders>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App</w:t>
            </w:r>
          </w:p>
        </w:tc>
        <w:tc>
          <w:tcPr>
            <w:tcW w:w="5667" w:type="dxa"/>
            <w:tcBorders>
              <w:top w:val="single" w:color="auto" w:sz="4" w:space="0"/>
              <w:left w:val="nil"/>
              <w:bottom w:val="single" w:color="auto" w:sz="4" w:space="0"/>
              <w:right w:val="single" w:color="auto" w:sz="4" w:space="0"/>
            </w:tcBorders>
          </w:tcPr>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应用程序，Application的缩写，一般指手机软件。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tcBorders>
              <w:top w:val="single" w:color="auto" w:sz="4" w:space="0"/>
              <w:left w:val="single" w:color="auto" w:sz="4" w:space="0"/>
              <w:bottom w:val="single" w:color="auto" w:sz="4" w:space="0"/>
              <w:right w:val="single" w:color="auto" w:sz="4" w:space="0"/>
            </w:tcBorders>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3</w:t>
            </w:r>
          </w:p>
        </w:tc>
        <w:tc>
          <w:tcPr>
            <w:tcW w:w="1690" w:type="dxa"/>
            <w:tcBorders>
              <w:top w:val="single" w:color="auto" w:sz="4" w:space="0"/>
              <w:left w:val="nil"/>
              <w:bottom w:val="single" w:color="auto" w:sz="4" w:space="0"/>
              <w:right w:val="single" w:color="auto" w:sz="4" w:space="0"/>
            </w:tcBorders>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Android</w:t>
            </w:r>
          </w:p>
        </w:tc>
        <w:tc>
          <w:tcPr>
            <w:tcW w:w="5667" w:type="dxa"/>
            <w:tcBorders>
              <w:top w:val="single" w:color="auto" w:sz="4" w:space="0"/>
              <w:left w:val="nil"/>
              <w:bottom w:val="single" w:color="auto" w:sz="4" w:space="0"/>
              <w:right w:val="single" w:color="auto" w:sz="4" w:space="0"/>
            </w:tcBorders>
          </w:tcPr>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 xml:space="preserve">Android 是一种基于 </w:t>
            </w:r>
            <w:r>
              <w:rPr>
                <w:rFonts w:ascii="宋体" w:hAnsi="宋体" w:eastAsia="宋体" w:cs="宋体"/>
                <w:color w:val="000000"/>
                <w:sz w:val="24"/>
                <w:szCs w:val="24"/>
              </w:rPr>
              <w:t xml:space="preserve">Linux </w:t>
            </w:r>
            <w:r>
              <w:rPr>
                <w:rFonts w:hint="eastAsia" w:ascii="宋体" w:hAnsi="宋体" w:eastAsia="宋体" w:cs="宋体"/>
                <w:color w:val="000000"/>
                <w:sz w:val="24"/>
                <w:szCs w:val="24"/>
              </w:rPr>
              <w:t xml:space="preserve">的自由及开放源代码的操作系统，主 </w:t>
            </w:r>
          </w:p>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要使用于移动设备，由</w:t>
            </w:r>
            <w:r>
              <w:rPr>
                <w:rFonts w:ascii="宋体" w:hAnsi="宋体" w:eastAsia="宋体" w:cs="宋体"/>
                <w:color w:val="000000"/>
                <w:sz w:val="24"/>
                <w:szCs w:val="24"/>
              </w:rPr>
              <w:t>Google</w:t>
            </w:r>
            <w:r>
              <w:rPr>
                <w:rFonts w:hint="eastAsia" w:ascii="宋体" w:hAnsi="宋体" w:eastAsia="宋体" w:cs="宋体"/>
                <w:color w:val="000000"/>
                <w:sz w:val="24"/>
                <w:szCs w:val="24"/>
              </w:rPr>
              <w:t>公司和开放手机联盟领导及开发。</w:t>
            </w:r>
          </w:p>
          <w:p>
            <w:pPr>
              <w:spacing w:line="360" w:lineRule="auto"/>
              <w:jc w:val="center"/>
              <w:rPr>
                <w:rFonts w:ascii="宋体" w:hAnsi="宋体" w:eastAsia="宋体" w:cs="宋体"/>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tcBorders>
              <w:top w:val="single" w:color="auto" w:sz="4" w:space="0"/>
              <w:left w:val="single" w:color="auto" w:sz="4" w:space="0"/>
              <w:bottom w:val="single" w:color="auto" w:sz="4" w:space="0"/>
              <w:right w:val="single" w:color="auto" w:sz="4" w:space="0"/>
            </w:tcBorders>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4</w:t>
            </w:r>
          </w:p>
        </w:tc>
        <w:tc>
          <w:tcPr>
            <w:tcW w:w="1690" w:type="dxa"/>
            <w:tcBorders>
              <w:top w:val="single" w:color="auto" w:sz="4" w:space="0"/>
              <w:left w:val="nil"/>
              <w:bottom w:val="single" w:color="auto" w:sz="4" w:space="0"/>
              <w:right w:val="single" w:color="auto" w:sz="4" w:space="0"/>
            </w:tcBorders>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Cordova</w:t>
            </w:r>
          </w:p>
        </w:tc>
        <w:tc>
          <w:tcPr>
            <w:tcW w:w="5667" w:type="dxa"/>
            <w:tcBorders>
              <w:top w:val="single" w:color="auto" w:sz="4" w:space="0"/>
              <w:left w:val="nil"/>
              <w:bottom w:val="single" w:color="auto" w:sz="4" w:space="0"/>
              <w:right w:val="single" w:color="auto" w:sz="4" w:space="0"/>
            </w:tcBorders>
          </w:tcPr>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 xml:space="preserve">Cordova 是一个开源的移动开发框架。允许用标准的 </w:t>
            </w:r>
            <w:r>
              <w:rPr>
                <w:rFonts w:ascii="宋体" w:hAnsi="宋体" w:eastAsia="宋体" w:cs="宋体"/>
                <w:color w:val="000000"/>
                <w:sz w:val="24"/>
                <w:szCs w:val="24"/>
              </w:rPr>
              <w:t>web</w:t>
            </w:r>
            <w:r>
              <w:rPr>
                <w:rFonts w:hint="eastAsia" w:ascii="宋体" w:hAnsi="宋体" w:eastAsia="宋体" w:cs="宋体"/>
                <w:color w:val="000000"/>
                <w:sz w:val="24"/>
                <w:szCs w:val="24"/>
              </w:rPr>
              <w:t>技术</w:t>
            </w:r>
            <w:r>
              <w:rPr>
                <w:rFonts w:ascii="宋体" w:hAnsi="宋体" w:eastAsia="宋体" w:cs="宋体"/>
                <w:color w:val="000000"/>
                <w:sz w:val="24"/>
                <w:szCs w:val="24"/>
              </w:rPr>
              <w:t>HTML5,CS</w:t>
            </w:r>
            <w:r>
              <w:rPr>
                <w:rFonts w:hint="eastAsia" w:ascii="宋体" w:hAnsi="宋体" w:eastAsia="宋体" w:cs="宋体"/>
                <w:color w:val="000000"/>
                <w:sz w:val="24"/>
                <w:szCs w:val="24"/>
              </w:rPr>
              <w:t>S</w:t>
            </w:r>
            <w:r>
              <w:rPr>
                <w:rFonts w:ascii="宋体" w:hAnsi="宋体" w:eastAsia="宋体" w:cs="宋体"/>
                <w:color w:val="000000"/>
                <w:sz w:val="24"/>
                <w:szCs w:val="24"/>
              </w:rPr>
              <w:t> </w:t>
            </w:r>
            <w:r>
              <w:rPr>
                <w:rFonts w:hint="eastAsia" w:ascii="宋体" w:hAnsi="宋体" w:eastAsia="宋体" w:cs="宋体"/>
                <w:color w:val="000000"/>
                <w:sz w:val="24"/>
                <w:szCs w:val="24"/>
              </w:rPr>
              <w:t xml:space="preserve">等做跨平台开发。应用在每个平台的具体执行被封装起来，并依靠符合标准的 </w:t>
            </w:r>
            <w:r>
              <w:rPr>
                <w:rFonts w:ascii="宋体" w:hAnsi="宋体" w:eastAsia="宋体" w:cs="宋体"/>
                <w:color w:val="000000"/>
                <w:sz w:val="24"/>
                <w:szCs w:val="24"/>
              </w:rPr>
              <w:t xml:space="preserve">API </w:t>
            </w:r>
            <w:r>
              <w:rPr>
                <w:rFonts w:hint="eastAsia" w:ascii="宋体" w:hAnsi="宋体" w:eastAsia="宋体" w:cs="宋体"/>
                <w:color w:val="000000"/>
                <w:sz w:val="24"/>
                <w:szCs w:val="24"/>
              </w:rPr>
              <w:t>绑定去访问每个设备的功能。</w:t>
            </w:r>
          </w:p>
          <w:p>
            <w:pPr>
              <w:spacing w:line="360" w:lineRule="auto"/>
              <w:jc w:val="center"/>
              <w:rPr>
                <w:rFonts w:ascii="宋体" w:hAnsi="宋体" w:eastAsia="宋体" w:cs="宋体"/>
                <w:color w:val="000000"/>
                <w:sz w:val="24"/>
                <w:szCs w:val="24"/>
              </w:rPr>
            </w:pPr>
          </w:p>
        </w:tc>
      </w:tr>
    </w:tbl>
    <w:p>
      <w:pPr>
        <w:snapToGrid w:val="0"/>
        <w:jc w:val="left"/>
        <w:rPr>
          <w:rFonts w:ascii="宋体" w:hAnsi="宋体" w:eastAsia="宋体" w:cs="宋体"/>
          <w:color w:val="000000"/>
          <w:sz w:val="24"/>
          <w:szCs w:val="24"/>
        </w:rPr>
      </w:pPr>
    </w:p>
    <w:p>
      <w:pPr>
        <w:pStyle w:val="2"/>
      </w:pPr>
      <w:bookmarkStart w:id="5" w:name="_Toc12395"/>
      <w:r>
        <w:t>2 项目概述</w:t>
      </w:r>
      <w:bookmarkEnd w:id="5"/>
    </w:p>
    <w:p>
      <w:pPr>
        <w:pStyle w:val="3"/>
      </w:pPr>
      <w:bookmarkStart w:id="6" w:name="_Toc14262"/>
      <w:r>
        <w:t>2.1 产品结构图</w:t>
      </w:r>
      <w:bookmarkEnd w:id="6"/>
    </w:p>
    <w:p>
      <w:pPr>
        <w:pStyle w:val="3"/>
        <w:rPr>
          <w:rFonts w:asciiTheme="minorEastAsia" w:hAnsiTheme="minorEastAsia" w:eastAsiaTheme="minorEastAsia" w:cstheme="minorEastAsia"/>
          <w:b w:val="0"/>
          <w:sz w:val="21"/>
          <w:szCs w:val="21"/>
        </w:rPr>
      </w:pPr>
      <w:bookmarkStart w:id="7" w:name="_Toc13180"/>
      <w:r>
        <w:drawing>
          <wp:inline distT="0" distB="0" distL="114300" distR="114300">
            <wp:extent cx="5264150" cy="4493895"/>
            <wp:effectExtent l="0" t="0" r="12700" b="1905"/>
            <wp:docPr id="2" name="C9F754DE-2CAD-44b6-B708-469DEB6407EB-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9F754DE-2CAD-44b6-B708-469DEB6407EB-1" descr="qt_temp"/>
                    <pic:cNvPicPr>
                      <a:picLocks noChangeAspect="1"/>
                    </pic:cNvPicPr>
                  </pic:nvPicPr>
                  <pic:blipFill>
                    <a:blip r:embed="rId16"/>
                    <a:stretch>
                      <a:fillRect/>
                    </a:stretch>
                  </pic:blipFill>
                  <pic:spPr>
                    <a:xfrm>
                      <a:off x="0" y="0"/>
                      <a:ext cx="5264150" cy="4493895"/>
                    </a:xfrm>
                    <a:prstGeom prst="rect">
                      <a:avLst/>
                    </a:prstGeom>
                  </pic:spPr>
                </pic:pic>
              </a:graphicData>
            </a:graphic>
          </wp:inline>
        </w:drawing>
      </w:r>
      <w:r>
        <w:t>2.2 产品信息结构图</w:t>
      </w:r>
      <w:bookmarkEnd w:id="7"/>
    </w:p>
    <w:p>
      <w:pPr>
        <w:pStyle w:val="3"/>
      </w:pPr>
      <w:bookmarkStart w:id="8" w:name="_Toc7015"/>
      <w:r>
        <w:drawing>
          <wp:inline distT="0" distB="0" distL="114300" distR="114300">
            <wp:extent cx="5267960" cy="2202180"/>
            <wp:effectExtent l="0" t="0" r="8890" b="7620"/>
            <wp:docPr id="3" name="C9F754DE-2CAD-44b6-B708-469DEB6407EB-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9F754DE-2CAD-44b6-B708-469DEB6407EB-2" descr="qt_temp"/>
                    <pic:cNvPicPr>
                      <a:picLocks noChangeAspect="1"/>
                    </pic:cNvPicPr>
                  </pic:nvPicPr>
                  <pic:blipFill>
                    <a:blip r:embed="rId17"/>
                    <a:stretch>
                      <a:fillRect/>
                    </a:stretch>
                  </pic:blipFill>
                  <pic:spPr>
                    <a:xfrm>
                      <a:off x="0" y="0"/>
                      <a:ext cx="5267960" cy="2202180"/>
                    </a:xfrm>
                    <a:prstGeom prst="rect">
                      <a:avLst/>
                    </a:prstGeom>
                  </pic:spPr>
                </pic:pic>
              </a:graphicData>
            </a:graphic>
          </wp:inline>
        </w:drawing>
      </w:r>
      <w:r>
        <w:t>2.3 用户</w:t>
      </w:r>
      <w:bookmarkEnd w:id="8"/>
    </w:p>
    <w:p>
      <w:pPr>
        <w:spacing w:line="240" w:lineRule="auto"/>
        <w:jc w:val="center"/>
        <w:rPr>
          <w:rFonts w:ascii="宋体" w:hAnsi="宋体" w:eastAsia="宋体" w:cs="宋体"/>
          <w:sz w:val="24"/>
          <w:szCs w:val="24"/>
        </w:rPr>
      </w:pPr>
      <w:r>
        <w:drawing>
          <wp:inline distT="0" distB="0" distL="114300" distR="114300">
            <wp:extent cx="4532630" cy="3458210"/>
            <wp:effectExtent l="0" t="0" r="127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4532630" cy="3458210"/>
                    </a:xfrm>
                    <a:prstGeom prst="rect">
                      <a:avLst/>
                    </a:prstGeom>
                    <a:noFill/>
                    <a:ln>
                      <a:noFill/>
                    </a:ln>
                  </pic:spPr>
                </pic:pic>
              </a:graphicData>
            </a:graphic>
          </wp:inline>
        </w:drawing>
      </w:r>
    </w:p>
    <w:p>
      <w:pPr>
        <w:ind w:firstLine="480" w:firstLineChars="200"/>
        <w:jc w:val="left"/>
        <w:rPr>
          <w:rFonts w:ascii="宋体" w:hAnsi="宋体" w:eastAsia="宋体" w:cs="宋体"/>
          <w:sz w:val="24"/>
          <w:szCs w:val="24"/>
        </w:rPr>
      </w:pPr>
      <w:r>
        <w:rPr>
          <w:rFonts w:hint="eastAsia" w:ascii="宋体" w:hAnsi="宋体" w:eastAsia="宋体" w:cs="宋体"/>
          <w:sz w:val="24"/>
          <w:szCs w:val="24"/>
        </w:rPr>
        <w:t>系统可分为两种类型的用户，包括超级管理员和管理员。</w:t>
      </w:r>
    </w:p>
    <w:p>
      <w:pPr>
        <w:jc w:val="left"/>
        <w:rPr>
          <w:rFonts w:ascii="宋体" w:hAnsi="宋体" w:eastAsia="宋体" w:cs="宋体"/>
          <w:sz w:val="24"/>
          <w:szCs w:val="24"/>
        </w:rPr>
      </w:pPr>
      <w:r>
        <w:rPr>
          <w:rFonts w:hint="eastAsia" w:ascii="宋体" w:hAnsi="宋体" w:eastAsia="宋体" w:cs="宋体"/>
          <w:sz w:val="24"/>
          <w:szCs w:val="24"/>
        </w:rPr>
        <w:t>（1）超级管理员</w:t>
      </w:r>
    </w:p>
    <w:p>
      <w:pPr>
        <w:ind w:firstLine="480" w:firstLineChars="200"/>
        <w:jc w:val="left"/>
        <w:rPr>
          <w:rFonts w:ascii="宋体" w:hAnsi="宋体" w:eastAsia="宋体" w:cs="宋体"/>
          <w:sz w:val="24"/>
          <w:szCs w:val="24"/>
        </w:rPr>
      </w:pPr>
      <w:r>
        <w:rPr>
          <w:rFonts w:hint="eastAsia" w:ascii="宋体" w:hAnsi="宋体" w:eastAsia="宋体" w:cs="宋体"/>
          <w:sz w:val="24"/>
          <w:szCs w:val="24"/>
        </w:rPr>
        <w:t>该系统后台默认存在一个超级管理员，该超级管理员是本系统的开发者所拥有。超级管理员拥有最高的权限，能使用本系统的所有功能 。只有超级管理员才可以对角色进行管理，为用户分配管理员角色或教师角色。超级管理员可以手动增加管理员和教师。</w:t>
      </w:r>
    </w:p>
    <w:p>
      <w:pPr>
        <w:jc w:val="left"/>
        <w:rPr>
          <w:rFonts w:ascii="宋体" w:hAnsi="宋体" w:eastAsia="宋体" w:cs="宋体"/>
          <w:sz w:val="24"/>
          <w:szCs w:val="24"/>
        </w:rPr>
      </w:pPr>
      <w:r>
        <w:rPr>
          <w:rFonts w:hint="eastAsia" w:ascii="宋体" w:hAnsi="宋体" w:eastAsia="宋体" w:cs="宋体"/>
          <w:sz w:val="24"/>
          <w:szCs w:val="24"/>
        </w:rPr>
        <w:t>（2）一般管理员</w:t>
      </w:r>
    </w:p>
    <w:p>
      <w:pPr>
        <w:ind w:firstLine="480" w:firstLineChars="200"/>
        <w:jc w:val="left"/>
        <w:rPr>
          <w:rFonts w:ascii="宋体" w:hAnsi="宋体" w:eastAsia="宋体" w:cs="宋体"/>
          <w:sz w:val="24"/>
          <w:szCs w:val="24"/>
        </w:rPr>
      </w:pPr>
      <w:r>
        <w:rPr>
          <w:rFonts w:hint="eastAsia" w:ascii="宋体" w:hAnsi="宋体" w:eastAsia="宋体" w:cs="宋体"/>
          <w:sz w:val="24"/>
          <w:szCs w:val="24"/>
        </w:rPr>
        <w:t>管理员默认只能对自己本机构的用户和用户创建的课程进行管理，若超级管理员为管理员设置了其它可管理的机构，则管理员还可以管理别的机构的用户。管理员不仅可以管理教师，并且包含了教师的所有功能。</w:t>
      </w:r>
    </w:p>
    <w:p>
      <w:pPr>
        <w:pStyle w:val="3"/>
      </w:pPr>
      <w:bookmarkStart w:id="9" w:name="_Toc24927"/>
      <w:r>
        <w:t>2.4 业务流程</w:t>
      </w:r>
      <w:bookmarkEnd w:id="9"/>
    </w:p>
    <w:p>
      <w:pPr>
        <w:spacing w:line="240" w:lineRule="auto"/>
      </w:pPr>
      <w:r>
        <w:rPr>
          <w:rFonts w:hint="eastAsia"/>
        </w:rPr>
        <w:drawing>
          <wp:inline distT="0" distB="0" distL="114300" distR="114300">
            <wp:extent cx="5272405" cy="4728210"/>
            <wp:effectExtent l="0" t="0" r="0" b="0"/>
            <wp:docPr id="6"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3" descr="qt_temp"/>
                    <pic:cNvPicPr>
                      <a:picLocks noChangeAspect="1"/>
                    </pic:cNvPicPr>
                  </pic:nvPicPr>
                  <pic:blipFill>
                    <a:blip r:embed="rId19"/>
                    <a:stretch>
                      <a:fillRect/>
                    </a:stretch>
                  </pic:blipFill>
                  <pic:spPr>
                    <a:xfrm>
                      <a:off x="0" y="0"/>
                      <a:ext cx="5272405" cy="4728210"/>
                    </a:xfrm>
                    <a:prstGeom prst="rect">
                      <a:avLst/>
                    </a:prstGeom>
                  </pic:spPr>
                </pic:pic>
              </a:graphicData>
            </a:graphic>
          </wp:inline>
        </w:drawing>
      </w:r>
    </w:p>
    <w:p>
      <w:pPr>
        <w:ind w:firstLine="480" w:firstLineChars="200"/>
        <w:jc w:val="left"/>
        <w:rPr>
          <w:rFonts w:ascii="宋体" w:hAnsi="宋体" w:eastAsia="宋体" w:cs="宋体"/>
          <w:sz w:val="24"/>
          <w:szCs w:val="24"/>
        </w:rPr>
      </w:pPr>
      <w:r>
        <w:rPr>
          <w:rFonts w:hint="eastAsia" w:ascii="宋体" w:hAnsi="宋体" w:eastAsia="宋体" w:cs="宋体"/>
          <w:sz w:val="24"/>
          <w:szCs w:val="24"/>
        </w:rPr>
        <w:t>本系统主要应用场景为各大高校，为教务工作任务以及学生管理提供了极大地便利。主要功能为对学生进行考勤管理以及各类教务工作，可进行故障处理与用户控制。</w:t>
      </w:r>
    </w:p>
    <w:p>
      <w:pPr>
        <w:pStyle w:val="3"/>
      </w:pPr>
      <w:bookmarkStart w:id="10" w:name="_Toc10237"/>
      <w:r>
        <w:t>2.5 全局说明</w:t>
      </w:r>
      <w:bookmarkEnd w:id="10"/>
    </w:p>
    <w:p>
      <w:pPr>
        <w:pStyle w:val="2"/>
        <w:spacing w:line="400" w:lineRule="exact"/>
        <w:ind w:firstLine="480" w:firstLineChars="200"/>
        <w:rPr>
          <w:rFonts w:ascii="宋体" w:hAnsi="宋体" w:eastAsia="宋体" w:cs="宋体"/>
          <w:b w:val="0"/>
          <w:kern w:val="2"/>
          <w:sz w:val="24"/>
          <w:szCs w:val="24"/>
        </w:rPr>
      </w:pPr>
      <w:bookmarkStart w:id="11" w:name="_Toc5506"/>
      <w:r>
        <w:rPr>
          <w:rFonts w:hint="eastAsia" w:ascii="宋体" w:hAnsi="宋体" w:eastAsia="宋体" w:cs="宋体"/>
          <w:b w:val="0"/>
          <w:kern w:val="2"/>
          <w:sz w:val="24"/>
          <w:szCs w:val="24"/>
        </w:rPr>
        <w:t>在实际使用中，除管理人员外，其他用户如教师、学生等不可登录后台系统中操作并使用相应功能。后台只面向具有管理身份的用户，像教师、助教和学生这三类用户，是运营这个软件的公司的客户。管理员相当于软件运营商的员工，实际上运营商的员工也会分成不同的角色。</w:t>
      </w:r>
      <w:bookmarkEnd w:id="11"/>
    </w:p>
    <w:p>
      <w:pPr>
        <w:pStyle w:val="2"/>
      </w:pPr>
      <w:bookmarkStart w:id="12" w:name="_Toc10249"/>
      <w:r>
        <w:t>3 功能详细需求</w:t>
      </w:r>
      <w:bookmarkEnd w:id="12"/>
    </w:p>
    <w:p>
      <w:pPr>
        <w:pStyle w:val="3"/>
        <w:spacing w:line="416" w:lineRule="auto"/>
        <w:jc w:val="left"/>
        <w:rPr>
          <w:rFonts w:asciiTheme="majorHAnsi" w:hAnsiTheme="majorHAnsi" w:eastAsiaTheme="majorEastAsia" w:cstheme="majorBidi"/>
          <w:bCs/>
          <w:color w:val="000000"/>
          <w:szCs w:val="32"/>
          <w:shd w:val="clear" w:color="auto" w:fill="FFFFFF"/>
        </w:rPr>
      </w:pPr>
      <w:bookmarkStart w:id="13" w:name="_Toc16801"/>
      <w:r>
        <w:rPr>
          <w:rFonts w:hint="eastAsia" w:asciiTheme="majorHAnsi" w:hAnsiTheme="majorHAnsi" w:eastAsiaTheme="majorEastAsia" w:cstheme="majorBidi"/>
          <w:bCs/>
          <w:color w:val="000000"/>
          <w:szCs w:val="32"/>
          <w:shd w:val="clear" w:color="auto" w:fill="FFFFFF"/>
        </w:rPr>
        <w:t>3.1权限管理相关功能</w:t>
      </w:r>
      <w:bookmarkEnd w:id="13"/>
    </w:p>
    <w:p>
      <w:pPr>
        <w:pStyle w:val="4"/>
      </w:pPr>
      <w:bookmarkStart w:id="14" w:name="_Toc6656"/>
      <w:r>
        <w:rPr>
          <w:rFonts w:hint="eastAsia"/>
        </w:rPr>
        <w:t>3.1.1信息管理</w:t>
      </w:r>
      <w:bookmarkEnd w:id="14"/>
    </w:p>
    <w:p>
      <w:pPr>
        <w:pStyle w:val="5"/>
        <w:rPr>
          <w:rFonts w:hint="eastAsia"/>
        </w:rPr>
      </w:pPr>
      <w:r>
        <w:rPr>
          <w:rFonts w:hint="eastAsia"/>
        </w:rPr>
        <w:t>3.1.1.1管理员登录</w:t>
      </w:r>
    </w:p>
    <w:p>
      <w:pPr>
        <w:spacing w:line="240" w:lineRule="auto"/>
        <w:jc w:val="center"/>
        <w:rPr>
          <w:color w:val="FF0000"/>
        </w:rPr>
      </w:pPr>
      <w:r>
        <w:rPr>
          <w:rFonts w:hint="eastAsia"/>
          <w:color w:val="FF0000"/>
        </w:rPr>
        <w:drawing>
          <wp:inline distT="0" distB="0" distL="0" distR="0">
            <wp:extent cx="5278120" cy="3081655"/>
            <wp:effectExtent l="0" t="0" r="5080" b="4445"/>
            <wp:docPr id="15" name="图片 15"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日程表&#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3081655"/>
                    </a:xfrm>
                    <a:prstGeom prst="rect">
                      <a:avLst/>
                    </a:prstGeom>
                  </pic:spPr>
                </pic:pic>
              </a:graphicData>
            </a:graphic>
          </wp:inline>
        </w:drawing>
      </w:r>
    </w:p>
    <w:p>
      <w:pPr>
        <w:spacing w:line="240" w:lineRule="auto"/>
        <w:jc w:val="center"/>
        <w:rPr>
          <w:rFonts w:hint="eastAsia"/>
          <w:color w:val="000000" w:themeColor="text1"/>
          <w14:textFill>
            <w14:solidFill>
              <w14:schemeClr w14:val="tx1"/>
            </w14:solidFill>
          </w14:textFill>
        </w:rPr>
      </w:pPr>
      <w:bookmarkStart w:id="15" w:name="OLE_LINK1"/>
      <w:bookmarkStart w:id="16" w:name="OLE_LINK2"/>
      <w:r>
        <w:rPr>
          <w:rFonts w:hint="eastAsia"/>
          <w:color w:val="000000" w:themeColor="text1"/>
          <w14:textFill>
            <w14:solidFill>
              <w14:schemeClr w14:val="tx1"/>
            </w14:solidFill>
          </w14:textFill>
        </w:rPr>
        <w:t>图1管理员登陆界面</w:t>
      </w:r>
    </w:p>
    <w:bookmarkEnd w:id="15"/>
    <w:bookmarkEnd w:id="16"/>
    <w:p>
      <w:pPr>
        <w:spacing w:line="240" w:lineRule="auto"/>
        <w:rPr>
          <w:color w:val="FF0000"/>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3"/>
        <w:gridCol w:w="6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53" w:type="dxa"/>
          </w:tcPr>
          <w:p>
            <w:pPr>
              <w:rPr>
                <w:sz w:val="24"/>
                <w:szCs w:val="24"/>
              </w:rPr>
            </w:pPr>
            <w:r>
              <w:rPr>
                <w:rFonts w:hint="eastAsia"/>
                <w:sz w:val="24"/>
                <w:szCs w:val="24"/>
              </w:rPr>
              <w:t>名称</w:t>
            </w:r>
          </w:p>
        </w:tc>
        <w:tc>
          <w:tcPr>
            <w:tcW w:w="6675" w:type="dxa"/>
          </w:tcPr>
          <w:p>
            <w:pPr>
              <w:rPr>
                <w:sz w:val="24"/>
                <w:szCs w:val="24"/>
              </w:rPr>
            </w:pPr>
            <w:r>
              <w:rPr>
                <w:rFonts w:hint="eastAsia"/>
                <w:sz w:val="24"/>
                <w:szCs w:val="24"/>
              </w:rPr>
              <w:t>管理员登录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功能描述</w:t>
            </w:r>
          </w:p>
        </w:tc>
        <w:tc>
          <w:tcPr>
            <w:tcW w:w="6675" w:type="dxa"/>
          </w:tcPr>
          <w:p>
            <w:pPr>
              <w:rPr>
                <w:sz w:val="24"/>
                <w:szCs w:val="24"/>
              </w:rPr>
            </w:pPr>
            <w:r>
              <w:rPr>
                <w:rFonts w:hint="eastAsia"/>
                <w:sz w:val="24"/>
                <w:szCs w:val="24"/>
              </w:rPr>
              <w:t>管理员输入账号密码登陆系统或使用第三方账号登录系统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实现要求</w:t>
            </w:r>
          </w:p>
        </w:tc>
        <w:tc>
          <w:tcPr>
            <w:tcW w:w="6675" w:type="dxa"/>
          </w:tcPr>
          <w:p>
            <w:pPr>
              <w:rPr>
                <w:sz w:val="24"/>
                <w:szCs w:val="24"/>
              </w:rPr>
            </w:pPr>
            <w:r>
              <w:rPr>
                <w:rFonts w:hint="eastAsia"/>
                <w:sz w:val="24"/>
                <w:szCs w:val="24"/>
              </w:rPr>
              <w:t>提供登录界面、验证登录信息、第三方登录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输入/前置条件</w:t>
            </w:r>
          </w:p>
        </w:tc>
        <w:tc>
          <w:tcPr>
            <w:tcW w:w="6675" w:type="dxa"/>
          </w:tcPr>
          <w:p>
            <w:pPr>
              <w:rPr>
                <w:sz w:val="24"/>
                <w:szCs w:val="24"/>
              </w:rPr>
            </w:pPr>
            <w:r>
              <w:rPr>
                <w:rFonts w:hint="eastAsia"/>
                <w:sz w:val="24"/>
                <w:szCs w:val="24"/>
              </w:rPr>
              <w:t>管理员账号和密码/手机验证码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处理</w:t>
            </w:r>
          </w:p>
        </w:tc>
        <w:tc>
          <w:tcPr>
            <w:tcW w:w="6675" w:type="dxa"/>
          </w:tcPr>
          <w:p>
            <w:pPr>
              <w:rPr>
                <w:sz w:val="24"/>
                <w:szCs w:val="24"/>
              </w:rPr>
            </w:pPr>
            <w:r>
              <w:rPr>
                <w:rFonts w:hint="eastAsia"/>
                <w:sz w:val="24"/>
                <w:szCs w:val="24"/>
              </w:rPr>
              <w:t>验证账号密码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输出/后置条件</w:t>
            </w:r>
          </w:p>
        </w:tc>
        <w:tc>
          <w:tcPr>
            <w:tcW w:w="6675" w:type="dxa"/>
          </w:tcPr>
          <w:p>
            <w:pPr>
              <w:rPr>
                <w:sz w:val="24"/>
                <w:szCs w:val="24"/>
              </w:rPr>
            </w:pPr>
            <w:r>
              <w:rPr>
                <w:rFonts w:hint="eastAsia"/>
                <w:sz w:val="24"/>
                <w:szCs w:val="24"/>
              </w:rPr>
              <w:t>主界面或提示登录失败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页面逻辑</w:t>
            </w:r>
          </w:p>
        </w:tc>
        <w:tc>
          <w:tcPr>
            <w:tcW w:w="6675" w:type="dxa"/>
          </w:tcPr>
          <w:p>
            <w:pPr>
              <w:rPr>
                <w:sz w:val="24"/>
                <w:szCs w:val="24"/>
              </w:rPr>
            </w:pPr>
            <w:r>
              <w:rPr>
                <w:rFonts w:hint="eastAsia"/>
                <w:sz w:val="24"/>
                <w:szCs w:val="24"/>
              </w:rPr>
              <w:t>在登录界面登录成功后跳转至主界面，登录失败则弹窗提示</w:t>
            </w:r>
          </w:p>
        </w:tc>
      </w:tr>
    </w:tbl>
    <w:p>
      <w:pPr>
        <w:rPr>
          <w:color w:val="FF0000"/>
        </w:rPr>
      </w:pPr>
    </w:p>
    <w:p>
      <w:pPr>
        <w:pStyle w:val="5"/>
      </w:pPr>
      <w:r>
        <w:rPr>
          <w:rFonts w:hint="eastAsia"/>
        </w:rPr>
        <w:t>3.1.1.2 权限管理</w:t>
      </w:r>
    </w:p>
    <w:p>
      <w:pPr>
        <w:spacing w:line="240" w:lineRule="auto"/>
        <w:jc w:val="center"/>
        <w:rPr>
          <w:rFonts w:asciiTheme="minorEastAsia" w:hAnsiTheme="minorEastAsia"/>
          <w:color w:val="FF0000"/>
          <w:sz w:val="28"/>
          <w:szCs w:val="28"/>
          <w:shd w:val="clear" w:color="auto" w:fill="FFFFFF"/>
        </w:rPr>
      </w:pPr>
      <w:r>
        <w:rPr>
          <w:rFonts w:asciiTheme="minorEastAsia" w:hAnsiTheme="minorEastAsia"/>
          <w:color w:val="FF0000"/>
          <w:sz w:val="28"/>
          <w:szCs w:val="28"/>
          <w:shd w:val="clear" w:color="auto" w:fill="FFFFFF"/>
        </w:rPr>
        <w:drawing>
          <wp:inline distT="0" distB="0" distL="0" distR="0">
            <wp:extent cx="5278120" cy="2897505"/>
            <wp:effectExtent l="0" t="0" r="508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2897505"/>
                    </a:xfrm>
                    <a:prstGeom prst="rect">
                      <a:avLst/>
                    </a:prstGeom>
                  </pic:spPr>
                </pic:pic>
              </a:graphicData>
            </a:graphic>
          </wp:inline>
        </w:drawing>
      </w:r>
    </w:p>
    <w:p>
      <w:pPr>
        <w:spacing w:line="240" w:lineRule="auto"/>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2 </w:t>
      </w:r>
      <w:r>
        <w:rPr>
          <w:rFonts w:hint="eastAsia"/>
          <w:color w:val="000000" w:themeColor="text1"/>
          <w14:textFill>
            <w14:solidFill>
              <w14:schemeClr w14:val="tx1"/>
            </w14:solidFill>
          </w14:textFill>
        </w:rPr>
        <w:t>权限管理列表界面</w:t>
      </w:r>
    </w:p>
    <w:p>
      <w:pPr>
        <w:spacing w:line="240" w:lineRule="auto"/>
        <w:jc w:val="center"/>
        <w:rPr>
          <w:rFonts w:hint="eastAsia" w:asciiTheme="minorEastAsia" w:hAnsiTheme="minorEastAsia"/>
          <w:color w:val="FF0000"/>
          <w:sz w:val="28"/>
          <w:szCs w:val="28"/>
          <w:shd w:val="clear" w:color="auto" w:fill="FFFFFF"/>
        </w:rPr>
      </w:pPr>
    </w:p>
    <w:p>
      <w:pPr>
        <w:spacing w:line="240" w:lineRule="auto"/>
        <w:jc w:val="center"/>
        <w:rPr>
          <w:rFonts w:asciiTheme="minorEastAsia" w:hAnsiTheme="minorEastAsia"/>
          <w:color w:val="FF0000"/>
          <w:sz w:val="28"/>
          <w:szCs w:val="28"/>
          <w:shd w:val="clear" w:color="auto" w:fill="FFFFFF"/>
        </w:rPr>
      </w:pPr>
      <w:r>
        <w:rPr>
          <w:rFonts w:asciiTheme="minorEastAsia" w:hAnsiTheme="minorEastAsia"/>
          <w:color w:val="FF0000"/>
          <w:sz w:val="28"/>
          <w:szCs w:val="28"/>
          <w:shd w:val="clear" w:color="auto" w:fill="FFFFFF"/>
        </w:rPr>
        <w:drawing>
          <wp:inline distT="0" distB="0" distL="0" distR="0">
            <wp:extent cx="5237480" cy="3698240"/>
            <wp:effectExtent l="0" t="0" r="0" b="0"/>
            <wp:docPr id="19" name="图片 1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10;&#10;描述已自动生成"/>
                    <pic:cNvPicPr>
                      <a:picLocks noChangeAspect="1"/>
                    </pic:cNvPicPr>
                  </pic:nvPicPr>
                  <pic:blipFill>
                    <a:blip r:embed="rId22" cstate="print">
                      <a:extLst>
                        <a:ext uri="{28A0092B-C50C-407E-A947-70E740481C1C}">
                          <a14:useLocalDpi xmlns:a14="http://schemas.microsoft.com/office/drawing/2010/main" val="0"/>
                        </a:ext>
                      </a:extLst>
                    </a:blip>
                    <a:srcRect l="760"/>
                    <a:stretch>
                      <a:fillRect/>
                    </a:stretch>
                  </pic:blipFill>
                  <pic:spPr>
                    <a:xfrm>
                      <a:off x="0" y="0"/>
                      <a:ext cx="5238014" cy="3698240"/>
                    </a:xfrm>
                    <a:prstGeom prst="rect">
                      <a:avLst/>
                    </a:prstGeom>
                    <a:ln>
                      <a:noFill/>
                    </a:ln>
                  </pic:spPr>
                </pic:pic>
              </a:graphicData>
            </a:graphic>
          </wp:inline>
        </w:drawing>
      </w:r>
    </w:p>
    <w:p>
      <w:pPr>
        <w:spacing w:line="240" w:lineRule="auto"/>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图3</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权限管理修改界面</w:t>
      </w:r>
    </w:p>
    <w:p>
      <w:pPr>
        <w:spacing w:line="240" w:lineRule="auto"/>
        <w:jc w:val="center"/>
        <w:rPr>
          <w:rFonts w:hint="eastAsia" w:asciiTheme="minorEastAsia" w:hAnsiTheme="minorEastAsia"/>
          <w:color w:val="FF0000"/>
          <w:sz w:val="28"/>
          <w:szCs w:val="28"/>
          <w:shd w:val="clear" w:color="auto" w:fill="FFFFFF"/>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3"/>
        <w:gridCol w:w="6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名称</w:t>
            </w:r>
          </w:p>
        </w:tc>
        <w:tc>
          <w:tcPr>
            <w:tcW w:w="6675" w:type="dxa"/>
          </w:tcPr>
          <w:p>
            <w:pPr>
              <w:rPr>
                <w:sz w:val="24"/>
                <w:szCs w:val="24"/>
              </w:rPr>
            </w:pPr>
            <w:r>
              <w:rPr>
                <w:rFonts w:hint="eastAsia"/>
                <w:sz w:val="24"/>
                <w:szCs w:val="24"/>
              </w:rPr>
              <w:t>权限管理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功能描述</w:t>
            </w:r>
          </w:p>
        </w:tc>
        <w:tc>
          <w:tcPr>
            <w:tcW w:w="6675" w:type="dxa"/>
          </w:tcPr>
          <w:p>
            <w:pPr>
              <w:rPr>
                <w:sz w:val="24"/>
                <w:szCs w:val="24"/>
              </w:rPr>
            </w:pPr>
            <w:r>
              <w:rPr>
                <w:rFonts w:hint="eastAsia"/>
                <w:sz w:val="24"/>
                <w:szCs w:val="24"/>
              </w:rPr>
              <w:t>管理员能够修改一般用户（教师和学生）的权限，管理员拥有最高权限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实现要求</w:t>
            </w:r>
          </w:p>
        </w:tc>
        <w:tc>
          <w:tcPr>
            <w:tcW w:w="6675" w:type="dxa"/>
          </w:tcPr>
          <w:p>
            <w:pPr>
              <w:rPr>
                <w:sz w:val="24"/>
                <w:szCs w:val="24"/>
              </w:rPr>
            </w:pPr>
            <w:r>
              <w:rPr>
                <w:rFonts w:hint="eastAsia"/>
                <w:sz w:val="24"/>
                <w:szCs w:val="24"/>
              </w:rPr>
              <w:t>提供授权界面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输入/前置条件</w:t>
            </w:r>
          </w:p>
        </w:tc>
        <w:tc>
          <w:tcPr>
            <w:tcW w:w="6675" w:type="dxa"/>
          </w:tcPr>
          <w:p>
            <w:pPr>
              <w:rPr>
                <w:sz w:val="24"/>
                <w:szCs w:val="24"/>
              </w:rPr>
            </w:pPr>
            <w:r>
              <w:rPr>
                <w:rFonts w:hint="eastAsia"/>
                <w:sz w:val="24"/>
                <w:szCs w:val="24"/>
              </w:rPr>
              <w:t>教师或学生账号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处理</w:t>
            </w:r>
          </w:p>
        </w:tc>
        <w:tc>
          <w:tcPr>
            <w:tcW w:w="6675" w:type="dxa"/>
          </w:tcPr>
          <w:p>
            <w:pPr>
              <w:rPr>
                <w:sz w:val="24"/>
                <w:szCs w:val="24"/>
              </w:rPr>
            </w:pPr>
            <w:r>
              <w:rPr>
                <w:rFonts w:hint="eastAsia"/>
                <w:sz w:val="24"/>
                <w:szCs w:val="24"/>
              </w:rPr>
              <w:t>权限修改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输出/后置条件</w:t>
            </w:r>
          </w:p>
        </w:tc>
        <w:tc>
          <w:tcPr>
            <w:tcW w:w="6675" w:type="dxa"/>
          </w:tcPr>
          <w:p>
            <w:pPr>
              <w:rPr>
                <w:sz w:val="24"/>
                <w:szCs w:val="24"/>
              </w:rPr>
            </w:pPr>
            <w:r>
              <w:rPr>
                <w:rFonts w:hint="eastAsia"/>
                <w:sz w:val="24"/>
                <w:szCs w:val="24"/>
              </w:rPr>
              <w:t>修改成功或失败提示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页面逻辑</w:t>
            </w:r>
          </w:p>
        </w:tc>
        <w:tc>
          <w:tcPr>
            <w:tcW w:w="6675" w:type="dxa"/>
          </w:tcPr>
          <w:p>
            <w:pPr>
              <w:rPr>
                <w:sz w:val="24"/>
                <w:szCs w:val="24"/>
              </w:rPr>
            </w:pPr>
            <w:r>
              <w:rPr>
                <w:rFonts w:hint="eastAsia"/>
                <w:sz w:val="24"/>
                <w:szCs w:val="24"/>
              </w:rPr>
              <w:t>在权限管理界面可选择对应权限，修改结果用弹窗提示</w:t>
            </w:r>
          </w:p>
        </w:tc>
      </w:tr>
    </w:tbl>
    <w:p>
      <w:pPr>
        <w:jc w:val="center"/>
        <w:rPr>
          <w:rFonts w:asciiTheme="minorEastAsia" w:hAnsiTheme="minorEastAsia"/>
          <w:color w:val="FF0000"/>
          <w:sz w:val="28"/>
          <w:szCs w:val="28"/>
          <w:shd w:val="clear" w:color="auto" w:fill="FFFFFF"/>
        </w:rPr>
      </w:pPr>
    </w:p>
    <w:p>
      <w:pPr>
        <w:jc w:val="center"/>
        <w:rPr>
          <w:rFonts w:asciiTheme="minorEastAsia" w:hAnsiTheme="minorEastAsia"/>
          <w:color w:val="FF0000"/>
          <w:sz w:val="28"/>
          <w:szCs w:val="28"/>
          <w:shd w:val="clear" w:color="auto" w:fill="FFFFFF"/>
        </w:rPr>
      </w:pPr>
    </w:p>
    <w:p>
      <w:pPr>
        <w:pStyle w:val="4"/>
        <w:jc w:val="left"/>
        <w:rPr>
          <w:rFonts w:asciiTheme="minorEastAsia" w:hAnsiTheme="minorEastAsia"/>
          <w:color w:val="000000"/>
          <w:sz w:val="28"/>
          <w:szCs w:val="28"/>
          <w:shd w:val="clear" w:color="auto" w:fill="FFFFFF"/>
        </w:rPr>
      </w:pPr>
      <w:bookmarkStart w:id="17" w:name="_Toc5988"/>
      <w:r>
        <w:rPr>
          <w:rFonts w:hint="eastAsia" w:asciiTheme="minorEastAsia" w:hAnsiTheme="minorEastAsia"/>
          <w:color w:val="000000"/>
          <w:sz w:val="28"/>
          <w:szCs w:val="28"/>
          <w:shd w:val="clear" w:color="auto" w:fill="FFFFFF"/>
        </w:rPr>
        <w:t>3.1.2 考勤管理</w:t>
      </w:r>
      <w:bookmarkEnd w:id="17"/>
      <w:r>
        <w:rPr>
          <w:rFonts w:hint="eastAsia" w:asciiTheme="minorEastAsia" w:hAnsiTheme="minorEastAsia"/>
          <w:color w:val="000000"/>
          <w:sz w:val="28"/>
          <w:szCs w:val="28"/>
          <w:shd w:val="clear" w:color="auto" w:fill="FFFFFF"/>
        </w:rPr>
        <w:t xml:space="preserve"> </w:t>
      </w:r>
    </w:p>
    <w:p>
      <w:pPr>
        <w:pStyle w:val="5"/>
      </w:pPr>
      <w:r>
        <w:rPr>
          <w:rFonts w:hint="eastAsia"/>
        </w:rPr>
        <w:tab/>
      </w:r>
      <w:r>
        <w:rPr>
          <w:rFonts w:hint="eastAsia"/>
        </w:rPr>
        <w:t>3.1.2.1 签到记录查询</w:t>
      </w:r>
    </w:p>
    <w:p>
      <w:pPr>
        <w:spacing w:line="240" w:lineRule="auto"/>
        <w:jc w:val="center"/>
        <w:rPr>
          <w:color w:val="FF0000"/>
        </w:rPr>
      </w:pPr>
      <w:r>
        <w:rPr>
          <w:color w:val="FF0000"/>
        </w:rPr>
        <w:drawing>
          <wp:inline distT="0" distB="0" distL="0" distR="0">
            <wp:extent cx="5276850" cy="2911475"/>
            <wp:effectExtent l="0" t="0" r="6350" b="0"/>
            <wp:docPr id="21" name="图片 21" descr="图形用户界面, 应用程序,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 日历&#10;&#10;描述已自动生成"/>
                    <pic:cNvPicPr>
                      <a:picLocks noChangeAspect="1"/>
                    </pic:cNvPicPr>
                  </pic:nvPicPr>
                  <pic:blipFill>
                    <a:blip r:embed="rId23" cstate="print">
                      <a:extLst>
                        <a:ext uri="{28A0092B-C50C-407E-A947-70E740481C1C}">
                          <a14:useLocalDpi xmlns:a14="http://schemas.microsoft.com/office/drawing/2010/main" val="0"/>
                        </a:ext>
                      </a:extLst>
                    </a:blip>
                    <a:srcRect b="21635"/>
                    <a:stretch>
                      <a:fillRect/>
                    </a:stretch>
                  </pic:blipFill>
                  <pic:spPr>
                    <a:xfrm>
                      <a:off x="0" y="0"/>
                      <a:ext cx="5278120" cy="2912070"/>
                    </a:xfrm>
                    <a:prstGeom prst="rect">
                      <a:avLst/>
                    </a:prstGeom>
                    <a:ln>
                      <a:noFill/>
                    </a:ln>
                  </pic:spPr>
                </pic:pic>
              </a:graphicData>
            </a:graphic>
          </wp:inline>
        </w:drawing>
      </w:r>
    </w:p>
    <w:p>
      <w:pPr>
        <w:spacing w:line="240" w:lineRule="auto"/>
        <w:jc w:val="center"/>
        <w:rPr>
          <w:color w:val="000000" w:themeColor="text1"/>
          <w14:textFill>
            <w14:solidFill>
              <w14:schemeClr w14:val="tx1"/>
            </w14:solidFill>
          </w14:textFill>
        </w:rPr>
      </w:pPr>
      <w:bookmarkStart w:id="18" w:name="OLE_LINK4"/>
      <w:bookmarkStart w:id="19" w:name="OLE_LINK5"/>
      <w:bookmarkStart w:id="20" w:name="OLE_LINK3"/>
      <w:r>
        <w:rPr>
          <w:rFonts w:hint="eastAsia"/>
          <w:color w:val="000000" w:themeColor="text1"/>
          <w14:textFill>
            <w14:solidFill>
              <w14:schemeClr w14:val="tx1"/>
            </w14:solidFill>
          </w14:textFill>
        </w:rPr>
        <w:t>图4</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签到总列表</w:t>
      </w:r>
    </w:p>
    <w:bookmarkEnd w:id="18"/>
    <w:bookmarkEnd w:id="19"/>
    <w:bookmarkEnd w:id="20"/>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drawing>
          <wp:inline distT="0" distB="0" distL="0" distR="0">
            <wp:extent cx="5278120" cy="3593465"/>
            <wp:effectExtent l="0" t="0" r="508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8120" cy="3593465"/>
                    </a:xfrm>
                    <a:prstGeom prst="rect">
                      <a:avLst/>
                    </a:prstGeom>
                  </pic:spPr>
                </pic:pic>
              </a:graphicData>
            </a:graphic>
          </wp:inline>
        </w:drawing>
      </w:r>
    </w:p>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5 </w:t>
      </w:r>
      <w:r>
        <w:rPr>
          <w:rFonts w:hint="eastAsia"/>
          <w:color w:val="000000" w:themeColor="text1"/>
          <w14:textFill>
            <w14:solidFill>
              <w14:schemeClr w14:val="tx1"/>
            </w14:solidFill>
          </w14:textFill>
        </w:rPr>
        <w:t>添加/编辑签到信息</w:t>
      </w:r>
    </w:p>
    <w:p>
      <w:pPr>
        <w:spacing w:line="240" w:lineRule="auto"/>
        <w:jc w:val="center"/>
        <w:rPr>
          <w:rFonts w:hint="eastAsia"/>
          <w:color w:val="000000" w:themeColor="text1"/>
          <w14:textFill>
            <w14:solidFill>
              <w14:schemeClr w14:val="tx1"/>
            </w14:solidFill>
          </w14:textFill>
        </w:rPr>
      </w:pPr>
    </w:p>
    <w:p>
      <w:pPr>
        <w:spacing w:line="240" w:lineRule="auto"/>
        <w:jc w:val="center"/>
        <w:rPr>
          <w:rFonts w:hint="eastAsia"/>
          <w:color w:val="000000" w:themeColor="text1"/>
          <w14:textFill>
            <w14:solidFill>
              <w14:schemeClr w14:val="tx1"/>
            </w14:solidFill>
          </w14:textFill>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3"/>
        <w:gridCol w:w="6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名称</w:t>
            </w:r>
          </w:p>
        </w:tc>
        <w:tc>
          <w:tcPr>
            <w:tcW w:w="6675" w:type="dxa"/>
          </w:tcPr>
          <w:p>
            <w:pPr>
              <w:rPr>
                <w:sz w:val="24"/>
                <w:szCs w:val="24"/>
              </w:rPr>
            </w:pPr>
            <w:r>
              <w:rPr>
                <w:rFonts w:hint="eastAsia"/>
                <w:sz w:val="24"/>
                <w:szCs w:val="24"/>
              </w:rPr>
              <w:t>签到签退管理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功能描述</w:t>
            </w:r>
          </w:p>
        </w:tc>
        <w:tc>
          <w:tcPr>
            <w:tcW w:w="6675" w:type="dxa"/>
          </w:tcPr>
          <w:p>
            <w:pPr>
              <w:rPr>
                <w:sz w:val="24"/>
                <w:szCs w:val="24"/>
              </w:rPr>
            </w:pPr>
            <w:r>
              <w:rPr>
                <w:rFonts w:hint="eastAsia"/>
                <w:sz w:val="24"/>
                <w:szCs w:val="24"/>
              </w:rPr>
              <w:t>管理员可查看所有签到记录；教师可查看本课程签到记录。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实现要求</w:t>
            </w:r>
          </w:p>
        </w:tc>
        <w:tc>
          <w:tcPr>
            <w:tcW w:w="6675" w:type="dxa"/>
          </w:tcPr>
          <w:p>
            <w:pPr>
              <w:rPr>
                <w:sz w:val="24"/>
                <w:szCs w:val="24"/>
              </w:rPr>
            </w:pPr>
            <w:r>
              <w:rPr>
                <w:rFonts w:hint="eastAsia"/>
                <w:sz w:val="24"/>
                <w:szCs w:val="24"/>
              </w:rPr>
              <w:t>提供查看签到记录页面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输入/前置条件</w:t>
            </w:r>
          </w:p>
        </w:tc>
        <w:tc>
          <w:tcPr>
            <w:tcW w:w="6675" w:type="dxa"/>
          </w:tcPr>
          <w:p>
            <w:pPr>
              <w:rPr>
                <w:sz w:val="24"/>
                <w:szCs w:val="24"/>
              </w:rPr>
            </w:pPr>
            <w:r>
              <w:rPr>
                <w:rFonts w:hint="eastAsia"/>
                <w:sz w:val="24"/>
                <w:szCs w:val="24"/>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输出/后置条件</w:t>
            </w:r>
          </w:p>
        </w:tc>
        <w:tc>
          <w:tcPr>
            <w:tcW w:w="6675" w:type="dxa"/>
          </w:tcPr>
          <w:p>
            <w:pPr>
              <w:rPr>
                <w:sz w:val="24"/>
                <w:szCs w:val="24"/>
              </w:rPr>
            </w:pPr>
            <w:r>
              <w:rPr>
                <w:rFonts w:hint="eastAsia"/>
                <w:sz w:val="24"/>
                <w:szCs w:val="24"/>
              </w:rPr>
              <w:t>弹窗提示签到结果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页面逻辑</w:t>
            </w:r>
          </w:p>
        </w:tc>
        <w:tc>
          <w:tcPr>
            <w:tcW w:w="6675" w:type="dxa"/>
          </w:tcPr>
          <w:p>
            <w:pPr>
              <w:rPr>
                <w:sz w:val="24"/>
                <w:szCs w:val="24"/>
              </w:rPr>
            </w:pPr>
            <w:r>
              <w:rPr>
                <w:rFonts w:hint="eastAsia"/>
                <w:sz w:val="24"/>
                <w:szCs w:val="24"/>
              </w:rPr>
              <w:t>在考勤管理界面可输入学生学号，弹出对应签到记录</w:t>
            </w:r>
          </w:p>
        </w:tc>
      </w:tr>
    </w:tbl>
    <w:p/>
    <w:p>
      <w:pPr>
        <w:pStyle w:val="5"/>
      </w:pPr>
      <w:r>
        <w:rPr>
          <w:rFonts w:hint="eastAsia"/>
        </w:rPr>
        <w:tab/>
      </w:r>
      <w:r>
        <w:rPr>
          <w:rFonts w:hint="eastAsia"/>
        </w:rPr>
        <w:t>3.1.2.2 签到记录修改</w:t>
      </w:r>
    </w:p>
    <w:p>
      <w:pPr>
        <w:spacing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78120" cy="3709670"/>
            <wp:effectExtent l="0" t="0" r="5080" b="0"/>
            <wp:docPr id="22" name="图片 22" descr="图形用户界面, 应用程序,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应用程序, 日历&#10;&#10;描述已自动生成"/>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3709670"/>
                    </a:xfrm>
                    <a:prstGeom prst="rect">
                      <a:avLst/>
                    </a:prstGeom>
                  </pic:spPr>
                </pic:pic>
              </a:graphicData>
            </a:graphic>
          </wp:inline>
        </w:drawing>
      </w:r>
    </w:p>
    <w:p>
      <w:pPr>
        <w:spacing w:line="240" w:lineRule="auto"/>
        <w:jc w:val="center"/>
        <w:rPr>
          <w:rFonts w:hint="eastAsia"/>
          <w:color w:val="000000" w:themeColor="text1"/>
          <w14:textFill>
            <w14:solidFill>
              <w14:schemeClr w14:val="tx1"/>
            </w14:solidFill>
          </w14:textFill>
        </w:rPr>
      </w:pPr>
      <w:bookmarkStart w:id="21" w:name="OLE_LINK7"/>
      <w:bookmarkStart w:id="22" w:name="OLE_LINK6"/>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6 </w:t>
      </w:r>
      <w:r>
        <w:rPr>
          <w:rFonts w:hint="eastAsia"/>
          <w:color w:val="000000" w:themeColor="text1"/>
          <w14:textFill>
            <w14:solidFill>
              <w14:schemeClr w14:val="tx1"/>
            </w14:solidFill>
          </w14:textFill>
        </w:rPr>
        <w:t>签到详情界面</w:t>
      </w:r>
    </w:p>
    <w:bookmarkEnd w:id="21"/>
    <w:bookmarkEnd w:id="22"/>
    <w:p>
      <w:pPr>
        <w:jc w:val="center"/>
        <w:rPr>
          <w:color w:val="FF0000"/>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3"/>
        <w:gridCol w:w="6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名称</w:t>
            </w:r>
          </w:p>
        </w:tc>
        <w:tc>
          <w:tcPr>
            <w:tcW w:w="6675" w:type="dxa"/>
          </w:tcPr>
          <w:p>
            <w:pPr>
              <w:rPr>
                <w:sz w:val="24"/>
                <w:szCs w:val="24"/>
              </w:rPr>
            </w:pPr>
            <w:r>
              <w:rPr>
                <w:rFonts w:hint="eastAsia"/>
                <w:sz w:val="24"/>
                <w:szCs w:val="24"/>
              </w:rPr>
              <w:t>签到记录修改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功能描述</w:t>
            </w:r>
          </w:p>
        </w:tc>
        <w:tc>
          <w:tcPr>
            <w:tcW w:w="6675" w:type="dxa"/>
          </w:tcPr>
          <w:p>
            <w:pPr>
              <w:rPr>
                <w:sz w:val="24"/>
                <w:szCs w:val="24"/>
              </w:rPr>
            </w:pPr>
            <w:r>
              <w:rPr>
                <w:rFonts w:hint="eastAsia"/>
                <w:sz w:val="24"/>
                <w:szCs w:val="24"/>
              </w:rPr>
              <w:t>管理员和教师都能够对签到记录进行修改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实现要求</w:t>
            </w:r>
          </w:p>
        </w:tc>
        <w:tc>
          <w:tcPr>
            <w:tcW w:w="6675" w:type="dxa"/>
          </w:tcPr>
          <w:p>
            <w:pPr>
              <w:rPr>
                <w:sz w:val="24"/>
                <w:szCs w:val="24"/>
              </w:rPr>
            </w:pPr>
            <w:r>
              <w:rPr>
                <w:rFonts w:hint="eastAsia"/>
                <w:sz w:val="24"/>
                <w:szCs w:val="24"/>
              </w:rPr>
              <w:t>提供签到记录修改界面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输入/前置条件</w:t>
            </w:r>
          </w:p>
        </w:tc>
        <w:tc>
          <w:tcPr>
            <w:tcW w:w="6675" w:type="dxa"/>
          </w:tcPr>
          <w:p>
            <w:pPr>
              <w:rPr>
                <w:sz w:val="24"/>
                <w:szCs w:val="24"/>
              </w:rPr>
            </w:pPr>
            <w:r>
              <w:rPr>
                <w:rFonts w:hint="eastAsia"/>
                <w:sz w:val="24"/>
                <w:szCs w:val="24"/>
              </w:rPr>
              <w:t>课程学期和学生账号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输出/后置条件</w:t>
            </w:r>
          </w:p>
        </w:tc>
        <w:tc>
          <w:tcPr>
            <w:tcW w:w="6675" w:type="dxa"/>
          </w:tcPr>
          <w:p>
            <w:pPr>
              <w:rPr>
                <w:sz w:val="24"/>
                <w:szCs w:val="24"/>
              </w:rPr>
            </w:pPr>
            <w:r>
              <w:rPr>
                <w:rFonts w:hint="eastAsia"/>
                <w:sz w:val="24"/>
                <w:szCs w:val="24"/>
              </w:rPr>
              <w:t>弹窗修改成功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页面逻辑</w:t>
            </w:r>
          </w:p>
        </w:tc>
        <w:tc>
          <w:tcPr>
            <w:tcW w:w="6675" w:type="dxa"/>
          </w:tcPr>
          <w:p>
            <w:pPr>
              <w:rPr>
                <w:sz w:val="24"/>
                <w:szCs w:val="24"/>
              </w:rPr>
            </w:pPr>
            <w:r>
              <w:rPr>
                <w:rFonts w:hint="eastAsia"/>
                <w:sz w:val="24"/>
                <w:szCs w:val="24"/>
              </w:rPr>
              <w:t>在签到管理界面，教师输入账号查看学生，点击学生，跳转至签到记录详细界面，可修改对应签到状态，修改成功后弹窗提示并跳转回签到管理界面</w:t>
            </w:r>
          </w:p>
        </w:tc>
      </w:tr>
    </w:tbl>
    <w:p/>
    <w:p>
      <w:pPr>
        <w:pStyle w:val="4"/>
        <w:jc w:val="left"/>
        <w:rPr>
          <w:rFonts w:asciiTheme="minorEastAsia" w:hAnsiTheme="minorEastAsia"/>
          <w:color w:val="000000"/>
          <w:sz w:val="28"/>
          <w:szCs w:val="28"/>
          <w:shd w:val="clear" w:color="auto" w:fill="FFFFFF"/>
        </w:rPr>
      </w:pPr>
      <w:bookmarkStart w:id="23" w:name="_Toc27106"/>
      <w:r>
        <w:rPr>
          <w:rFonts w:hint="eastAsia" w:asciiTheme="minorEastAsia" w:hAnsiTheme="minorEastAsia"/>
          <w:color w:val="000000"/>
          <w:sz w:val="28"/>
          <w:szCs w:val="28"/>
          <w:shd w:val="clear" w:color="auto" w:fill="FFFFFF"/>
        </w:rPr>
        <w:t>3.1.3 课程管理</w:t>
      </w:r>
      <w:bookmarkEnd w:id="23"/>
    </w:p>
    <w:p>
      <w:pPr>
        <w:spacing w:line="240" w:lineRule="auto"/>
        <w:jc w:val="center"/>
        <w:rPr>
          <w:rFonts w:asciiTheme="minorEastAsia" w:hAnsiTheme="minorEastAsia"/>
          <w:color w:val="FF0000"/>
          <w:sz w:val="28"/>
          <w:szCs w:val="28"/>
          <w:shd w:val="clear" w:color="auto" w:fill="FFFFFF"/>
        </w:rPr>
      </w:pPr>
      <w:r>
        <w:rPr>
          <w:rFonts w:asciiTheme="minorEastAsia" w:hAnsiTheme="minorEastAsia"/>
          <w:color w:val="FF0000"/>
          <w:sz w:val="28"/>
          <w:szCs w:val="28"/>
          <w:shd w:val="clear" w:color="auto" w:fill="FFFFFF"/>
        </w:rPr>
        <w:drawing>
          <wp:inline distT="0" distB="0" distL="0" distR="0">
            <wp:extent cx="5278120" cy="3161030"/>
            <wp:effectExtent l="0" t="0" r="5080" b="1270"/>
            <wp:docPr id="24" name="图片 2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描述已自动生成"/>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3161030"/>
                    </a:xfrm>
                    <a:prstGeom prst="rect">
                      <a:avLst/>
                    </a:prstGeom>
                  </pic:spPr>
                </pic:pic>
              </a:graphicData>
            </a:graphic>
          </wp:inline>
        </w:drawing>
      </w:r>
    </w:p>
    <w:p>
      <w:pPr>
        <w:spacing w:line="240" w:lineRule="auto"/>
        <w:jc w:val="center"/>
        <w:rPr>
          <w:color w:val="000000" w:themeColor="text1"/>
          <w14:textFill>
            <w14:solidFill>
              <w14:schemeClr w14:val="tx1"/>
            </w14:solidFill>
          </w14:textFill>
        </w:rPr>
      </w:pPr>
      <w:bookmarkStart w:id="24" w:name="OLE_LINK8"/>
      <w:bookmarkStart w:id="25" w:name="OLE_LINK9"/>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7 </w:t>
      </w:r>
      <w:r>
        <w:rPr>
          <w:rFonts w:hint="eastAsia"/>
          <w:color w:val="000000" w:themeColor="text1"/>
          <w14:textFill>
            <w14:solidFill>
              <w14:schemeClr w14:val="tx1"/>
            </w14:solidFill>
          </w14:textFill>
        </w:rPr>
        <w:t>课程管理列表</w:t>
      </w:r>
    </w:p>
    <w:bookmarkEnd w:id="24"/>
    <w:bookmarkEnd w:id="25"/>
    <w:p>
      <w:pPr>
        <w:spacing w:line="240" w:lineRule="auto"/>
        <w:jc w:val="center"/>
        <w:rPr>
          <w:color w:val="000000" w:themeColor="text1"/>
          <w14:textFill>
            <w14:solidFill>
              <w14:schemeClr w14:val="tx1"/>
            </w14:solidFill>
          </w14:textFill>
        </w:rPr>
      </w:pPr>
    </w:p>
    <w:p>
      <w:pPr>
        <w:spacing w:line="240" w:lineRule="auto"/>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drawing>
          <wp:inline distT="0" distB="0" distL="0" distR="0">
            <wp:extent cx="5278120" cy="3718560"/>
            <wp:effectExtent l="0" t="0" r="508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3718560"/>
                    </a:xfrm>
                    <a:prstGeom prst="rect">
                      <a:avLst/>
                    </a:prstGeom>
                  </pic:spPr>
                </pic:pic>
              </a:graphicData>
            </a:graphic>
          </wp:inline>
        </w:drawing>
      </w:r>
    </w:p>
    <w:p>
      <w:pPr>
        <w:spacing w:line="240" w:lineRule="auto"/>
        <w:jc w:val="center"/>
        <w:rPr>
          <w:color w:val="000000" w:themeColor="text1"/>
          <w14:textFill>
            <w14:solidFill>
              <w14:schemeClr w14:val="tx1"/>
            </w14:solidFill>
          </w14:textFill>
        </w:rPr>
      </w:pPr>
      <w:bookmarkStart w:id="26" w:name="OLE_LINK10"/>
      <w:bookmarkStart w:id="27" w:name="OLE_LINK11"/>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8 </w:t>
      </w:r>
      <w:r>
        <w:rPr>
          <w:rFonts w:hint="eastAsia"/>
          <w:color w:val="000000" w:themeColor="text1"/>
          <w14:textFill>
            <w14:solidFill>
              <w14:schemeClr w14:val="tx1"/>
            </w14:solidFill>
          </w14:textFill>
        </w:rPr>
        <w:t>添加/编辑课程界面</w:t>
      </w:r>
    </w:p>
    <w:bookmarkEnd w:id="26"/>
    <w:bookmarkEnd w:id="27"/>
    <w:p>
      <w:pPr>
        <w:spacing w:line="240" w:lineRule="auto"/>
        <w:jc w:val="center"/>
        <w:rPr>
          <w:color w:val="000000" w:themeColor="text1"/>
          <w14:textFill>
            <w14:solidFill>
              <w14:schemeClr w14:val="tx1"/>
            </w14:solidFill>
          </w14:textFill>
        </w:rPr>
      </w:pPr>
      <w:bookmarkStart w:id="28" w:name="OLE_LINK13"/>
      <w:bookmarkStart w:id="29" w:name="OLE_LINK12"/>
      <w:r>
        <w:rPr>
          <w:rFonts w:hint="eastAsia"/>
          <w:color w:val="000000" w:themeColor="text1"/>
          <w14:textFill>
            <w14:solidFill>
              <w14:schemeClr w14:val="tx1"/>
            </w14:solidFill>
          </w14:textFill>
        </w:rPr>
        <w:drawing>
          <wp:inline distT="0" distB="0" distL="0" distR="0">
            <wp:extent cx="5278120" cy="3753485"/>
            <wp:effectExtent l="0" t="0" r="5080" b="5715"/>
            <wp:docPr id="26" name="图片 26"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日历&#10;&#10;描述已自动生成"/>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9 </w:t>
      </w:r>
      <w:r>
        <w:rPr>
          <w:rFonts w:hint="eastAsia"/>
          <w:color w:val="000000" w:themeColor="text1"/>
          <w14:textFill>
            <w14:solidFill>
              <w14:schemeClr w14:val="tx1"/>
            </w14:solidFill>
          </w14:textFill>
        </w:rPr>
        <w:t>课程详情</w:t>
      </w:r>
    </w:p>
    <w:bookmarkEnd w:id="28"/>
    <w:bookmarkEnd w:id="29"/>
    <w:p>
      <w:pPr>
        <w:rPr>
          <w:rFonts w:hint="eastAsia" w:asciiTheme="minorEastAsia" w:hAnsiTheme="minorEastAsia"/>
          <w:color w:val="FF0000"/>
          <w:sz w:val="28"/>
          <w:szCs w:val="28"/>
          <w:shd w:val="clear" w:color="auto" w:fill="FFFFFF"/>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3"/>
        <w:gridCol w:w="6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名称</w:t>
            </w:r>
          </w:p>
        </w:tc>
        <w:tc>
          <w:tcPr>
            <w:tcW w:w="6675" w:type="dxa"/>
          </w:tcPr>
          <w:p>
            <w:pPr>
              <w:rPr>
                <w:sz w:val="24"/>
                <w:szCs w:val="24"/>
              </w:rPr>
            </w:pPr>
            <w:r>
              <w:t>课程管理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功能描述</w:t>
            </w:r>
          </w:p>
        </w:tc>
        <w:tc>
          <w:tcPr>
            <w:tcW w:w="6675" w:type="dxa"/>
          </w:tcPr>
          <w:p>
            <w:pPr>
              <w:rPr>
                <w:sz w:val="24"/>
                <w:szCs w:val="24"/>
              </w:rPr>
            </w:pPr>
            <w:r>
              <w:t>管理员能够管理所有已经在数据库中的课程信息，能够增删改课程，教师可以增删改自己创建的课程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实现要求</w:t>
            </w:r>
          </w:p>
        </w:tc>
        <w:tc>
          <w:tcPr>
            <w:tcW w:w="6675" w:type="dxa"/>
          </w:tcPr>
          <w:p>
            <w:pPr>
              <w:rPr>
                <w:sz w:val="24"/>
                <w:szCs w:val="24"/>
              </w:rPr>
            </w:pPr>
            <w:r>
              <w:t>提供课程管理界面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输入/前置条件</w:t>
            </w:r>
          </w:p>
        </w:tc>
        <w:tc>
          <w:tcPr>
            <w:tcW w:w="6675" w:type="dxa"/>
          </w:tcPr>
          <w:p>
            <w:pPr>
              <w:rPr>
                <w:sz w:val="24"/>
                <w:szCs w:val="24"/>
              </w:rPr>
            </w:pPr>
            <w:r>
              <w:t>课程学期和任课老师</w:t>
            </w:r>
            <w:r>
              <w:rPr>
                <w:rFonts w:hint="eastAsia"/>
              </w:rPr>
              <w:t>信</w:t>
            </w:r>
            <w:r>
              <w:t>息不必全部输入。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53" w:type="dxa"/>
          </w:tcPr>
          <w:p>
            <w:pPr>
              <w:rPr>
                <w:sz w:val="24"/>
                <w:szCs w:val="24"/>
              </w:rPr>
            </w:pPr>
            <w:r>
              <w:rPr>
                <w:rFonts w:hint="eastAsia"/>
                <w:sz w:val="24"/>
                <w:szCs w:val="24"/>
              </w:rPr>
              <w:t>处理</w:t>
            </w:r>
          </w:p>
        </w:tc>
        <w:tc>
          <w:tcPr>
            <w:tcW w:w="6675" w:type="dxa"/>
          </w:tcPr>
          <w:p>
            <w:r>
              <w:t>按条件查找到数据并修改数据库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53" w:type="dxa"/>
          </w:tcPr>
          <w:p>
            <w:pPr>
              <w:rPr>
                <w:sz w:val="24"/>
                <w:szCs w:val="24"/>
              </w:rPr>
            </w:pPr>
            <w:r>
              <w:rPr>
                <w:rFonts w:hint="eastAsia"/>
                <w:sz w:val="24"/>
                <w:szCs w:val="24"/>
              </w:rPr>
              <w:t>输出/后置条件</w:t>
            </w:r>
          </w:p>
        </w:tc>
        <w:tc>
          <w:tcPr>
            <w:tcW w:w="6675" w:type="dxa"/>
          </w:tcPr>
          <w:p>
            <w:pPr>
              <w:rPr>
                <w:sz w:val="24"/>
                <w:szCs w:val="24"/>
              </w:rPr>
            </w:pPr>
            <w:r>
              <w:rPr>
                <w:rFonts w:hint="eastAsia"/>
              </w:rPr>
              <w:t>根据</w:t>
            </w:r>
            <w:r>
              <w:t>所输条件查找修改后的结果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补充说明</w:t>
            </w:r>
          </w:p>
        </w:tc>
        <w:tc>
          <w:tcPr>
            <w:tcW w:w="6675" w:type="dxa"/>
          </w:tcPr>
          <w:p>
            <w:pPr>
              <w:rPr>
                <w:sz w:val="24"/>
                <w:szCs w:val="24"/>
              </w:rPr>
            </w:pPr>
            <w:r>
              <w:t>选择课程可用筛选操作</w:t>
            </w:r>
          </w:p>
        </w:tc>
      </w:tr>
    </w:tbl>
    <w:p>
      <w:pPr>
        <w:rPr>
          <w:rFonts w:asciiTheme="minorEastAsia" w:hAnsiTheme="minorEastAsia"/>
          <w:color w:val="000000"/>
          <w:sz w:val="28"/>
          <w:szCs w:val="28"/>
          <w:shd w:val="clear" w:color="auto" w:fill="FFFFFF"/>
        </w:rPr>
      </w:pPr>
    </w:p>
    <w:p>
      <w:pPr>
        <w:pStyle w:val="4"/>
        <w:jc w:val="left"/>
        <w:rPr>
          <w:rFonts w:asciiTheme="minorEastAsia" w:hAnsiTheme="minorEastAsia"/>
          <w:color w:val="000000"/>
          <w:sz w:val="28"/>
          <w:szCs w:val="28"/>
          <w:shd w:val="clear" w:color="auto" w:fill="FFFFFF"/>
        </w:rPr>
      </w:pPr>
      <w:bookmarkStart w:id="30" w:name="_Toc14295"/>
      <w:r>
        <w:rPr>
          <w:rFonts w:hint="eastAsia" w:asciiTheme="minorEastAsia" w:hAnsiTheme="minorEastAsia"/>
          <w:color w:val="000000"/>
          <w:sz w:val="28"/>
          <w:szCs w:val="28"/>
          <w:shd w:val="clear" w:color="auto" w:fill="FFFFFF"/>
        </w:rPr>
        <w:t>3.1.4 用户管理</w:t>
      </w:r>
      <w:bookmarkEnd w:id="30"/>
    </w:p>
    <w:p>
      <w:pPr>
        <w:pStyle w:val="5"/>
      </w:pPr>
      <w:r>
        <w:rPr>
          <w:rFonts w:hint="eastAsia"/>
        </w:rPr>
        <w:tab/>
      </w:r>
      <w:r>
        <w:rPr>
          <w:rFonts w:hint="eastAsia"/>
        </w:rPr>
        <w:t>3.1.4.1 账号管理</w:t>
      </w:r>
    </w:p>
    <w:p>
      <w:pPr>
        <w:spacing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78120" cy="3714115"/>
            <wp:effectExtent l="0" t="0" r="5080" b="0"/>
            <wp:docPr id="28" name="图片 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10;&#10;描述已自动生成"/>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3714115"/>
                    </a:xfrm>
                    <a:prstGeom prst="rect">
                      <a:avLst/>
                    </a:prstGeom>
                  </pic:spPr>
                </pic:pic>
              </a:graphicData>
            </a:graphic>
          </wp:inline>
        </w:drawing>
      </w:r>
    </w:p>
    <w:p>
      <w:pPr>
        <w:spacing w:line="240" w:lineRule="auto"/>
        <w:jc w:val="center"/>
        <w:rPr>
          <w:rFonts w:hint="eastAsia"/>
          <w:color w:val="000000" w:themeColor="text1"/>
          <w14:textFill>
            <w14:solidFill>
              <w14:schemeClr w14:val="tx1"/>
            </w14:solidFill>
          </w14:textFill>
        </w:rPr>
      </w:pPr>
      <w:bookmarkStart w:id="31" w:name="OLE_LINK14"/>
      <w:bookmarkStart w:id="32" w:name="OLE_LINK15"/>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10 </w:t>
      </w:r>
      <w:r>
        <w:rPr>
          <w:rFonts w:hint="eastAsia"/>
          <w:color w:val="000000" w:themeColor="text1"/>
          <w14:textFill>
            <w14:solidFill>
              <w14:schemeClr w14:val="tx1"/>
            </w14:solidFill>
          </w14:textFill>
        </w:rPr>
        <w:t>账号管理界面</w:t>
      </w:r>
    </w:p>
    <w:bookmarkEnd w:id="31"/>
    <w:bookmarkEnd w:id="32"/>
    <w:p>
      <w:pPr>
        <w:pStyle w:val="5"/>
        <w:spacing w:line="240" w:lineRule="auto"/>
      </w:pPr>
      <w:r>
        <w:rPr>
          <w:rFonts w:hint="eastAsia"/>
        </w:rPr>
        <w:tab/>
      </w:r>
      <w:r>
        <w:rPr>
          <w:rFonts w:hint="eastAsia"/>
        </w:rPr>
        <w:t>3.1.4.2 查看账号</w:t>
      </w:r>
    </w:p>
    <w:p>
      <w:pPr>
        <w:pStyle w:val="5"/>
        <w:spacing w:line="240" w:lineRule="auto"/>
      </w:pPr>
      <w:r>
        <w:drawing>
          <wp:inline distT="0" distB="0" distL="0" distR="0">
            <wp:extent cx="5278120" cy="373634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120" cy="3736340"/>
                    </a:xfrm>
                    <a:prstGeom prst="rect">
                      <a:avLst/>
                    </a:prstGeom>
                  </pic:spPr>
                </pic:pic>
              </a:graphicData>
            </a:graphic>
          </wp:inline>
        </w:drawing>
      </w:r>
    </w:p>
    <w:p>
      <w:pPr>
        <w:spacing w:line="240" w:lineRule="auto"/>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11 </w:t>
      </w:r>
      <w:r>
        <w:rPr>
          <w:rFonts w:hint="eastAsia"/>
          <w:color w:val="000000" w:themeColor="text1"/>
          <w14:textFill>
            <w14:solidFill>
              <w14:schemeClr w14:val="tx1"/>
            </w14:solidFill>
          </w14:textFill>
        </w:rPr>
        <w:t>查看账号信息</w:t>
      </w:r>
    </w:p>
    <w:p>
      <w:pPr>
        <w:rPr>
          <w:rFonts w:hint="eastAsia"/>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3"/>
        <w:gridCol w:w="6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名称</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查看账号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功能描述</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管理员能够查看教师账户信息和学生信息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实现要求</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提供教师和学生账户信息查看界面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输入/前置条件</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教师和学生的信息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输出/后置条件</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页面逻辑</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管理员进入账号管理界面，可以查看所有账号，点击某个账号，跳转至账号详细信息界面</w:t>
            </w:r>
          </w:p>
        </w:tc>
      </w:tr>
    </w:tbl>
    <w:p>
      <w:pPr>
        <w:ind w:firstLine="562" w:firstLineChars="200"/>
        <w:rPr>
          <w:rFonts w:asciiTheme="minorEastAsia" w:hAnsiTheme="minorEastAsia"/>
          <w:b/>
          <w:bCs/>
          <w:color w:val="000000"/>
          <w:sz w:val="28"/>
          <w:szCs w:val="28"/>
          <w:shd w:val="clear" w:color="auto" w:fill="FFFFFF"/>
        </w:rPr>
      </w:pPr>
    </w:p>
    <w:p>
      <w:pPr>
        <w:pStyle w:val="5"/>
      </w:pPr>
      <w:r>
        <w:rPr>
          <w:rFonts w:hint="eastAsia"/>
        </w:rPr>
        <w:t>3.1.4.3 修改密码</w:t>
      </w:r>
    </w:p>
    <w:p>
      <w:pPr>
        <w:spacing w:line="240" w:lineRule="auto"/>
        <w:jc w:val="center"/>
        <w:rPr>
          <w:rFonts w:asciiTheme="minorEastAsia" w:hAnsiTheme="minorEastAsia"/>
          <w:color w:val="FF0000"/>
          <w:sz w:val="28"/>
          <w:szCs w:val="28"/>
          <w:shd w:val="clear" w:color="auto" w:fill="FFFFFF"/>
        </w:rPr>
      </w:pPr>
      <w:r>
        <w:rPr>
          <w:rFonts w:asciiTheme="minorEastAsia" w:hAnsiTheme="minorEastAsia"/>
          <w:color w:val="FF0000"/>
          <w:sz w:val="28"/>
          <w:szCs w:val="28"/>
          <w:shd w:val="clear" w:color="auto" w:fill="FFFFFF"/>
        </w:rPr>
        <w:drawing>
          <wp:inline distT="0" distB="0" distL="0" distR="0">
            <wp:extent cx="5278120" cy="2221865"/>
            <wp:effectExtent l="0" t="0" r="5080" b="635"/>
            <wp:docPr id="32" name="图片 3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应用程序&#10;&#10;描述已自动生成"/>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8120" cy="2221865"/>
                    </a:xfrm>
                    <a:prstGeom prst="rect">
                      <a:avLst/>
                    </a:prstGeom>
                  </pic:spPr>
                </pic:pic>
              </a:graphicData>
            </a:graphic>
          </wp:inline>
        </w:drawing>
      </w:r>
    </w:p>
    <w:p>
      <w:pPr>
        <w:spacing w:line="240" w:lineRule="auto"/>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12 </w:t>
      </w:r>
      <w:r>
        <w:rPr>
          <w:rFonts w:hint="eastAsia"/>
          <w:color w:val="000000" w:themeColor="text1"/>
          <w14:textFill>
            <w14:solidFill>
              <w14:schemeClr w14:val="tx1"/>
            </w14:solidFill>
          </w14:textFill>
        </w:rPr>
        <w:t>重置密码页面</w:t>
      </w:r>
    </w:p>
    <w:p>
      <w:pPr>
        <w:spacing w:line="240" w:lineRule="auto"/>
        <w:jc w:val="center"/>
        <w:rPr>
          <w:rFonts w:hint="eastAsia" w:asciiTheme="minorEastAsia" w:hAnsiTheme="minorEastAsia"/>
          <w:color w:val="FF0000"/>
          <w:sz w:val="28"/>
          <w:szCs w:val="28"/>
          <w:shd w:val="clear" w:color="auto" w:fill="FFFFFF"/>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3"/>
        <w:gridCol w:w="6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名称</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功能描述</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管理员能够修改学生和教师的账号密码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实现要求</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提供管理员修改账号密码界面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输入/前置条件</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教师或学生的账号及新密码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处理</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按条件查找到数据并修改数据库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输出/后置条件</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所输条件查找修改后的结果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页面逻辑</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在账号管理界面，选中对应账号，管理员可以直接修改其密码，弹窗提示是否确定修改</w:t>
            </w:r>
          </w:p>
        </w:tc>
      </w:tr>
    </w:tbl>
    <w:p>
      <w:pPr>
        <w:ind w:firstLine="562" w:firstLineChars="200"/>
        <w:rPr>
          <w:rFonts w:asciiTheme="minorEastAsia" w:hAnsiTheme="minorEastAsia"/>
          <w:b/>
          <w:bCs/>
          <w:color w:val="000000"/>
          <w:sz w:val="28"/>
          <w:szCs w:val="28"/>
          <w:shd w:val="clear" w:color="auto" w:fill="FFFFFF"/>
        </w:rPr>
      </w:pPr>
    </w:p>
    <w:p>
      <w:pPr>
        <w:pStyle w:val="3"/>
        <w:spacing w:line="416" w:lineRule="auto"/>
        <w:jc w:val="left"/>
        <w:rPr>
          <w:rFonts w:asciiTheme="majorHAnsi" w:hAnsiTheme="majorHAnsi" w:eastAsiaTheme="majorEastAsia" w:cstheme="majorBidi"/>
          <w:bCs/>
          <w:color w:val="000000"/>
          <w:szCs w:val="32"/>
          <w:shd w:val="clear" w:color="auto" w:fill="FFFFFF"/>
        </w:rPr>
      </w:pPr>
      <w:bookmarkStart w:id="33" w:name="_Toc19800"/>
      <w:r>
        <w:rPr>
          <w:rFonts w:hint="eastAsia" w:asciiTheme="majorHAnsi" w:hAnsiTheme="majorHAnsi" w:eastAsiaTheme="majorEastAsia" w:cstheme="majorBidi"/>
          <w:bCs/>
          <w:color w:val="000000"/>
          <w:szCs w:val="32"/>
          <w:shd w:val="clear" w:color="auto" w:fill="FFFFFF"/>
        </w:rPr>
        <w:t>3.2系统相关功能</w:t>
      </w:r>
      <w:bookmarkEnd w:id="33"/>
    </w:p>
    <w:p>
      <w:pPr>
        <w:pStyle w:val="4"/>
        <w:jc w:val="left"/>
        <w:rPr>
          <w:rFonts w:asciiTheme="minorEastAsia" w:hAnsiTheme="minorEastAsia"/>
          <w:color w:val="000000"/>
          <w:sz w:val="28"/>
          <w:szCs w:val="28"/>
          <w:shd w:val="clear" w:color="auto" w:fill="FFFFFF"/>
        </w:rPr>
      </w:pPr>
      <w:r>
        <w:rPr>
          <w:rFonts w:hint="eastAsia" w:asciiTheme="minorEastAsia" w:hAnsiTheme="minorEastAsia"/>
          <w:color w:val="000000"/>
          <w:sz w:val="28"/>
          <w:szCs w:val="28"/>
          <w:shd w:val="clear" w:color="auto" w:fill="FFFFFF"/>
        </w:rPr>
        <w:t xml:space="preserve">  </w:t>
      </w:r>
      <w:bookmarkStart w:id="34" w:name="_Toc24488"/>
      <w:r>
        <w:rPr>
          <w:rFonts w:hint="eastAsia" w:asciiTheme="minorEastAsia" w:hAnsiTheme="minorEastAsia"/>
          <w:color w:val="000000"/>
          <w:sz w:val="28"/>
          <w:szCs w:val="28"/>
          <w:shd w:val="clear" w:color="auto" w:fill="FFFFFF"/>
        </w:rPr>
        <w:t>3.2.1 学校管理</w:t>
      </w:r>
      <w:bookmarkEnd w:id="34"/>
    </w:p>
    <w:p>
      <w:pPr>
        <w:spacing w:line="240" w:lineRule="auto"/>
        <w:jc w:val="center"/>
        <w:rPr>
          <w:rFonts w:asciiTheme="minorEastAsia" w:hAnsiTheme="minorEastAsia"/>
          <w:color w:val="FF0000"/>
          <w:sz w:val="28"/>
          <w:szCs w:val="28"/>
          <w:shd w:val="clear" w:color="auto" w:fill="FFFFFF"/>
        </w:rPr>
      </w:pPr>
      <w:r>
        <w:rPr>
          <w:rFonts w:asciiTheme="minorEastAsia" w:hAnsiTheme="minorEastAsia"/>
          <w:color w:val="FF0000"/>
          <w:sz w:val="28"/>
          <w:szCs w:val="28"/>
          <w:shd w:val="clear" w:color="auto" w:fill="FFFFFF"/>
        </w:rPr>
        <w:drawing>
          <wp:inline distT="0" distB="0" distL="0" distR="0">
            <wp:extent cx="5278120" cy="3649345"/>
            <wp:effectExtent l="0" t="0" r="5080" b="0"/>
            <wp:docPr id="33" name="图片 3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10;&#10;描述已自动生成"/>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3649345"/>
                    </a:xfrm>
                    <a:prstGeom prst="rect">
                      <a:avLst/>
                    </a:prstGeom>
                  </pic:spPr>
                </pic:pic>
              </a:graphicData>
            </a:graphic>
          </wp:inline>
        </w:drawing>
      </w:r>
    </w:p>
    <w:p>
      <w:pPr>
        <w:spacing w:line="240" w:lineRule="auto"/>
        <w:jc w:val="center"/>
        <w:rPr>
          <w:color w:val="000000" w:themeColor="text1"/>
          <w14:textFill>
            <w14:solidFill>
              <w14:schemeClr w14:val="tx1"/>
            </w14:solidFill>
          </w14:textFill>
        </w:rPr>
      </w:pPr>
      <w:bookmarkStart w:id="35" w:name="OLE_LINK17"/>
      <w:bookmarkStart w:id="36" w:name="OLE_LINK18"/>
      <w:bookmarkStart w:id="37" w:name="OLE_LINK16"/>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13 </w:t>
      </w:r>
      <w:r>
        <w:rPr>
          <w:rFonts w:hint="eastAsia"/>
          <w:color w:val="000000" w:themeColor="text1"/>
          <w14:textFill>
            <w14:solidFill>
              <w14:schemeClr w14:val="tx1"/>
            </w14:solidFill>
          </w14:textFill>
        </w:rPr>
        <w:t>学校管理界面</w:t>
      </w:r>
    </w:p>
    <w:bookmarkEnd w:id="35"/>
    <w:bookmarkEnd w:id="36"/>
    <w:bookmarkEnd w:id="37"/>
    <w:p>
      <w:pPr>
        <w:spacing w:line="240" w:lineRule="auto"/>
        <w:jc w:val="center"/>
        <w:rPr>
          <w:color w:val="000000" w:themeColor="text1"/>
          <w14:textFill>
            <w14:solidFill>
              <w14:schemeClr w14:val="tx1"/>
            </w14:solidFill>
          </w14:textFill>
        </w:rPr>
      </w:pPr>
    </w:p>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drawing>
          <wp:inline distT="0" distB="0" distL="0" distR="0">
            <wp:extent cx="5278120" cy="3490595"/>
            <wp:effectExtent l="0" t="0" r="5080" b="1905"/>
            <wp:docPr id="34" name="图片 3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应用程序&#10;&#10;描述已自动生成"/>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8120" cy="3490595"/>
                    </a:xfrm>
                    <a:prstGeom prst="rect">
                      <a:avLst/>
                    </a:prstGeom>
                  </pic:spPr>
                </pic:pic>
              </a:graphicData>
            </a:graphic>
          </wp:inline>
        </w:drawing>
      </w:r>
    </w:p>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14 </w:t>
      </w:r>
      <w:r>
        <w:rPr>
          <w:rFonts w:hint="eastAsia"/>
          <w:color w:val="000000" w:themeColor="text1"/>
          <w14:textFill>
            <w14:solidFill>
              <w14:schemeClr w14:val="tx1"/>
            </w14:solidFill>
          </w14:textFill>
        </w:rPr>
        <w:t>添加/编辑学校界面</w:t>
      </w:r>
    </w:p>
    <w:p>
      <w:pPr>
        <w:spacing w:line="240" w:lineRule="auto"/>
        <w:jc w:val="center"/>
        <w:rPr>
          <w:rFonts w:hint="eastAsia"/>
          <w:color w:val="000000" w:themeColor="text1"/>
          <w14:textFill>
            <w14:solidFill>
              <w14:schemeClr w14:val="tx1"/>
            </w14:solidFill>
          </w14:textFill>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3"/>
        <w:gridCol w:w="6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名称</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学校管理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功能描述</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教师和管理员可以设置学校、学院、专业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实现要求</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提供管理员、教师设置界面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输入/前置条件</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学校、学院、专业信息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处理</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将数据存入数据库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输出/后置条件</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学习管理界面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页面逻辑</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在学校管理界面学长添加学校/修改，跳转至对应界面，输入信息确定后，跳转回学校管理界面，若失败，则弹窗提示</w:t>
            </w:r>
          </w:p>
        </w:tc>
      </w:tr>
    </w:tbl>
    <w:p>
      <w:pPr>
        <w:jc w:val="center"/>
        <w:rPr>
          <w:rFonts w:asciiTheme="minorEastAsia" w:hAnsiTheme="minorEastAsia"/>
          <w:color w:val="FF0000"/>
          <w:sz w:val="28"/>
          <w:szCs w:val="28"/>
          <w:shd w:val="clear" w:color="auto" w:fill="FFFFFF"/>
        </w:rPr>
      </w:pPr>
    </w:p>
    <w:p>
      <w:pPr>
        <w:pStyle w:val="4"/>
        <w:jc w:val="left"/>
        <w:rPr>
          <w:rFonts w:asciiTheme="minorEastAsia" w:hAnsiTheme="minorEastAsia"/>
          <w:color w:val="000000"/>
          <w:sz w:val="28"/>
          <w:szCs w:val="28"/>
          <w:shd w:val="clear" w:color="auto" w:fill="FFFFFF"/>
        </w:rPr>
      </w:pPr>
      <w:r>
        <w:rPr>
          <w:rFonts w:hint="eastAsia" w:asciiTheme="minorEastAsia" w:hAnsiTheme="minorEastAsia"/>
          <w:color w:val="000000"/>
          <w:sz w:val="28"/>
          <w:szCs w:val="28"/>
          <w:shd w:val="clear" w:color="auto" w:fill="FFFFFF"/>
        </w:rPr>
        <w:t xml:space="preserve">  </w:t>
      </w:r>
      <w:bookmarkStart w:id="38" w:name="_Toc32115"/>
      <w:r>
        <w:rPr>
          <w:rFonts w:hint="eastAsia" w:asciiTheme="minorEastAsia" w:hAnsiTheme="minorEastAsia"/>
          <w:color w:val="000000"/>
          <w:sz w:val="28"/>
          <w:szCs w:val="28"/>
          <w:shd w:val="clear" w:color="auto" w:fill="FFFFFF"/>
        </w:rPr>
        <w:t>3.2.2 考勤等级设置</w:t>
      </w:r>
      <w:bookmarkEnd w:id="38"/>
    </w:p>
    <w:p>
      <w:pPr>
        <w:spacing w:line="240" w:lineRule="auto"/>
        <w:jc w:val="center"/>
        <w:rPr>
          <w:rFonts w:asciiTheme="minorEastAsia" w:hAnsiTheme="minorEastAsia"/>
          <w:color w:val="FF0000"/>
          <w:sz w:val="28"/>
          <w:szCs w:val="28"/>
          <w:shd w:val="clear" w:color="auto" w:fill="FFFFFF"/>
        </w:rPr>
      </w:pPr>
      <w:r>
        <w:rPr>
          <w:rFonts w:asciiTheme="minorEastAsia" w:hAnsiTheme="minorEastAsia"/>
          <w:color w:val="FF0000"/>
          <w:sz w:val="28"/>
          <w:szCs w:val="28"/>
          <w:shd w:val="clear" w:color="auto" w:fill="FFFFFF"/>
        </w:rPr>
        <w:drawing>
          <wp:inline distT="0" distB="0" distL="0" distR="0">
            <wp:extent cx="5278120" cy="3716020"/>
            <wp:effectExtent l="0" t="0" r="5080" b="5080"/>
            <wp:docPr id="35" name="图片 3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形用户界面, 应用程序&#10;&#10;描述已自动生成"/>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8120" cy="3716020"/>
                    </a:xfrm>
                    <a:prstGeom prst="rect">
                      <a:avLst/>
                    </a:prstGeom>
                  </pic:spPr>
                </pic:pic>
              </a:graphicData>
            </a:graphic>
          </wp:inline>
        </w:drawing>
      </w:r>
    </w:p>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15 </w:t>
      </w:r>
      <w:r>
        <w:rPr>
          <w:rFonts w:hint="eastAsia"/>
          <w:color w:val="000000" w:themeColor="text1"/>
          <w14:textFill>
            <w14:solidFill>
              <w14:schemeClr w14:val="tx1"/>
            </w14:solidFill>
          </w14:textFill>
        </w:rPr>
        <w:t>考勤等级设置</w:t>
      </w:r>
    </w:p>
    <w:p>
      <w:pPr>
        <w:spacing w:line="240" w:lineRule="auto"/>
        <w:jc w:val="center"/>
        <w:rPr>
          <w:rFonts w:hint="eastAsia"/>
          <w:color w:val="000000" w:themeColor="text1"/>
          <w14:textFill>
            <w14:solidFill>
              <w14:schemeClr w14:val="tx1"/>
            </w14:solidFill>
          </w14:textFill>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3"/>
        <w:gridCol w:w="6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名称</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考勤等级设置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功能描述</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管理员可以设置出勤等级和出勤率的对应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输入/前置条件</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出勤等级、出勤率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处理</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将数据存入数据库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输出/后置条件</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设置成功界面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页面逻辑</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在考勤管理界面选择考勤等级设置，跳转考勤等级设置界面，设置完成后跳转至考勤管理界面</w:t>
            </w:r>
          </w:p>
        </w:tc>
      </w:tr>
    </w:tbl>
    <w:p>
      <w:pPr>
        <w:jc w:val="center"/>
        <w:rPr>
          <w:rFonts w:asciiTheme="minorEastAsia" w:hAnsiTheme="minorEastAsia"/>
          <w:color w:val="FF0000"/>
          <w:sz w:val="28"/>
          <w:szCs w:val="28"/>
          <w:shd w:val="clear" w:color="auto" w:fill="FFFFFF"/>
        </w:rPr>
      </w:pPr>
    </w:p>
    <w:p>
      <w:pPr>
        <w:pStyle w:val="4"/>
        <w:jc w:val="left"/>
        <w:rPr>
          <w:rFonts w:asciiTheme="minorEastAsia" w:hAnsiTheme="minorEastAsia"/>
          <w:color w:val="000000"/>
          <w:sz w:val="28"/>
          <w:szCs w:val="28"/>
          <w:shd w:val="clear" w:color="auto" w:fill="FFFFFF"/>
        </w:rPr>
      </w:pPr>
      <w:r>
        <w:rPr>
          <w:rFonts w:hint="eastAsia" w:asciiTheme="minorEastAsia" w:hAnsiTheme="minorEastAsia"/>
          <w:color w:val="000000"/>
          <w:sz w:val="28"/>
          <w:szCs w:val="28"/>
          <w:shd w:val="clear" w:color="auto" w:fill="FFFFFF"/>
        </w:rPr>
        <w:t xml:space="preserve">  </w:t>
      </w:r>
      <w:bookmarkStart w:id="39" w:name="_Toc32334"/>
      <w:r>
        <w:rPr>
          <w:rFonts w:hint="eastAsia" w:asciiTheme="minorEastAsia" w:hAnsiTheme="minorEastAsia"/>
          <w:color w:val="000000"/>
          <w:sz w:val="28"/>
          <w:szCs w:val="28"/>
          <w:shd w:val="clear" w:color="auto" w:fill="FFFFFF"/>
        </w:rPr>
        <w:t>3.2.3 经验值设置</w:t>
      </w:r>
      <w:bookmarkEnd w:id="39"/>
    </w:p>
    <w:p>
      <w:pPr>
        <w:spacing w:line="240" w:lineRule="auto"/>
        <w:jc w:val="center"/>
        <w:rPr>
          <w:rFonts w:asciiTheme="minorEastAsia" w:hAnsiTheme="minorEastAsia"/>
          <w:color w:val="FF0000"/>
          <w:sz w:val="28"/>
          <w:szCs w:val="28"/>
          <w:shd w:val="clear" w:color="auto" w:fill="FFFFFF"/>
        </w:rPr>
      </w:pPr>
      <w:r>
        <w:rPr>
          <w:rFonts w:asciiTheme="minorEastAsia" w:hAnsiTheme="minorEastAsia"/>
          <w:color w:val="FF0000"/>
          <w:sz w:val="28"/>
          <w:szCs w:val="28"/>
          <w:shd w:val="clear" w:color="auto" w:fill="FFFFFF"/>
        </w:rPr>
        <w:drawing>
          <wp:inline distT="0" distB="0" distL="0" distR="0">
            <wp:extent cx="5278120" cy="3716020"/>
            <wp:effectExtent l="0" t="0" r="508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8120" cy="3716020"/>
                    </a:xfrm>
                    <a:prstGeom prst="rect">
                      <a:avLst/>
                    </a:prstGeom>
                  </pic:spPr>
                </pic:pic>
              </a:graphicData>
            </a:graphic>
          </wp:inline>
        </w:drawing>
      </w:r>
    </w:p>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16 </w:t>
      </w:r>
      <w:r>
        <w:rPr>
          <w:rFonts w:hint="eastAsia"/>
          <w:color w:val="000000" w:themeColor="text1"/>
          <w14:textFill>
            <w14:solidFill>
              <w14:schemeClr w14:val="tx1"/>
            </w14:solidFill>
          </w14:textFill>
        </w:rPr>
        <w:t>经验值设置</w:t>
      </w:r>
    </w:p>
    <w:p>
      <w:pPr>
        <w:spacing w:line="240" w:lineRule="auto"/>
        <w:jc w:val="center"/>
        <w:rPr>
          <w:rFonts w:hint="eastAsia" w:asciiTheme="minorEastAsia" w:hAnsiTheme="minorEastAsia"/>
          <w:color w:val="FF0000"/>
          <w:sz w:val="28"/>
          <w:szCs w:val="28"/>
          <w:shd w:val="clear" w:color="auto" w:fill="FFFFFF"/>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3"/>
        <w:gridCol w:w="6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名称</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经验值设置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功能描述</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管理员可以设置各个用户动作对应的经验值，如：签到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输入/前置条件</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经验值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处理</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将数据存入数据库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输出/后置条件</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设置成功界面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页面逻辑</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在设置界面选择经验值设置，跳转经验值设置界面，设置完成后跳转回设置界面</w:t>
            </w:r>
          </w:p>
        </w:tc>
      </w:tr>
    </w:tbl>
    <w:p>
      <w:pPr>
        <w:jc w:val="center"/>
        <w:rPr>
          <w:rFonts w:asciiTheme="minorEastAsia" w:hAnsiTheme="minorEastAsia"/>
          <w:color w:val="FF0000"/>
          <w:sz w:val="28"/>
          <w:szCs w:val="28"/>
          <w:shd w:val="clear" w:color="auto" w:fill="FFFFFF"/>
        </w:rPr>
      </w:pPr>
    </w:p>
    <w:p>
      <w:pPr>
        <w:pStyle w:val="4"/>
        <w:jc w:val="left"/>
      </w:pPr>
      <w:bookmarkStart w:id="40" w:name="_Toc9140"/>
      <w:r>
        <w:t>4 非功能需求</w:t>
      </w:r>
      <w:bookmarkEnd w:id="40"/>
    </w:p>
    <w:p>
      <w:pPr>
        <w:pStyle w:val="3"/>
      </w:pPr>
      <w:bookmarkStart w:id="41" w:name="_Toc22415"/>
      <w:r>
        <w:t>4.1性能需求</w:t>
      </w:r>
      <w:bookmarkEnd w:id="41"/>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3"/>
      </w:pPr>
      <w:bookmarkStart w:id="42" w:name="_Toc15367"/>
      <w:r>
        <w:t>4.2属性</w:t>
      </w:r>
      <w:bookmarkEnd w:id="42"/>
    </w:p>
    <w:p>
      <w:pPr>
        <w:pStyle w:val="4"/>
      </w:pPr>
      <w:bookmarkStart w:id="43" w:name="_Toc2551"/>
      <w:r>
        <w:rPr>
          <w:rFonts w:hint="eastAsia"/>
        </w:rPr>
        <w:t>4.2.1安全性</w:t>
      </w:r>
      <w:bookmarkEnd w:id="43"/>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44" w:name="_Toc31695"/>
      <w:r>
        <w:rPr>
          <w:rFonts w:hint="eastAsia"/>
        </w:rPr>
        <w:t>4.2.2可维护性与可扩展性</w:t>
      </w:r>
      <w:bookmarkEnd w:id="44"/>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45" w:name="_Toc27197"/>
      <w:r>
        <w:rPr>
          <w:rFonts w:hint="eastAsia"/>
        </w:rPr>
        <w:t>4.2.3可靠性</w:t>
      </w:r>
      <w:bookmarkEnd w:id="45"/>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46" w:name="_Toc3651"/>
      <w:r>
        <w:rPr>
          <w:rFonts w:hint="eastAsia"/>
        </w:rPr>
        <w:t>4.2.5易用性</w:t>
      </w:r>
      <w:bookmarkEnd w:id="46"/>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3"/>
      </w:pPr>
      <w:bookmarkStart w:id="47" w:name="_Toc25264"/>
      <w:r>
        <w:t>4.3输入输出要求</w:t>
      </w:r>
      <w:bookmarkEnd w:id="47"/>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3"/>
      </w:pPr>
      <w:bookmarkStart w:id="48" w:name="_Toc14495"/>
      <w:r>
        <w:t>4.4其他需求</w:t>
      </w:r>
      <w:bookmarkEnd w:id="48"/>
    </w:p>
    <w:p>
      <w:pPr>
        <w:pStyle w:val="4"/>
      </w:pPr>
      <w:bookmarkStart w:id="49" w:name="_Toc16155"/>
      <w:r>
        <w:rPr>
          <w:rFonts w:hint="eastAsia"/>
        </w:rPr>
        <w:t>4.</w:t>
      </w:r>
      <w:r>
        <w:t>4</w:t>
      </w:r>
      <w:r>
        <w:rPr>
          <w:rFonts w:hint="eastAsia"/>
        </w:rPr>
        <w:t>.1数据库</w:t>
      </w:r>
      <w:bookmarkEnd w:id="49"/>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50" w:name="_Toc19709"/>
      <w:r>
        <w:rPr>
          <w:rFonts w:hint="eastAsia"/>
        </w:rPr>
        <w:t>4.</w:t>
      </w:r>
      <w:r>
        <w:t>4</w:t>
      </w:r>
      <w:r>
        <w:rPr>
          <w:rFonts w:hint="eastAsia"/>
        </w:rPr>
        <w:t>.2故障处理要求</w:t>
      </w:r>
      <w:bookmarkEnd w:id="50"/>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sectPr>
      <w:footerReference r:id="rId6"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Scb8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yUnG/KwIAAFcEAAAOAAAAAAAAAAEAIAAAAB8BAABkcnMvZTJvRG9jLnhtbFBLBQYAAAAABgAG&#10;AFkBAAC8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1</w:t>
    </w:r>
    <w:r>
      <w:t>08</w:t>
    </w:r>
    <w:r>
      <w:rPr>
        <w:rFonts w:hint="eastAsia"/>
      </w:rPr>
      <w:t>_到云管理系统产品需求文档</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displayBackgroundShape w:val="1"/>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1919DB"/>
    <w:rsid w:val="001D6EDD"/>
    <w:rsid w:val="00216EB9"/>
    <w:rsid w:val="00237204"/>
    <w:rsid w:val="002800D9"/>
    <w:rsid w:val="00372F5D"/>
    <w:rsid w:val="003F1FA9"/>
    <w:rsid w:val="004B1561"/>
    <w:rsid w:val="0059531B"/>
    <w:rsid w:val="005C6C92"/>
    <w:rsid w:val="00616505"/>
    <w:rsid w:val="0062213C"/>
    <w:rsid w:val="00633F40"/>
    <w:rsid w:val="006549AD"/>
    <w:rsid w:val="00684D9C"/>
    <w:rsid w:val="00690ACF"/>
    <w:rsid w:val="006A097F"/>
    <w:rsid w:val="006C43CA"/>
    <w:rsid w:val="00866125"/>
    <w:rsid w:val="008A5B81"/>
    <w:rsid w:val="008C2F19"/>
    <w:rsid w:val="00915149"/>
    <w:rsid w:val="00983AFF"/>
    <w:rsid w:val="009D04F5"/>
    <w:rsid w:val="00A020D9"/>
    <w:rsid w:val="00A1371F"/>
    <w:rsid w:val="00A13848"/>
    <w:rsid w:val="00A2510D"/>
    <w:rsid w:val="00A60633"/>
    <w:rsid w:val="00A954C3"/>
    <w:rsid w:val="00B44348"/>
    <w:rsid w:val="00BA0C1A"/>
    <w:rsid w:val="00BE2947"/>
    <w:rsid w:val="00BF1FBC"/>
    <w:rsid w:val="00C061CB"/>
    <w:rsid w:val="00C604EC"/>
    <w:rsid w:val="00CD6C4D"/>
    <w:rsid w:val="00DF2F21"/>
    <w:rsid w:val="00E1593E"/>
    <w:rsid w:val="00E26251"/>
    <w:rsid w:val="00E93FF3"/>
    <w:rsid w:val="00EA1EE8"/>
    <w:rsid w:val="00ED1347"/>
    <w:rsid w:val="00ED1361"/>
    <w:rsid w:val="00F5138A"/>
    <w:rsid w:val="00F53662"/>
    <w:rsid w:val="00FE5496"/>
    <w:rsid w:val="00FF30EF"/>
    <w:rsid w:val="05190019"/>
    <w:rsid w:val="0626069B"/>
    <w:rsid w:val="0686606B"/>
    <w:rsid w:val="079F66F9"/>
    <w:rsid w:val="083008C8"/>
    <w:rsid w:val="083D07F0"/>
    <w:rsid w:val="0CB57D87"/>
    <w:rsid w:val="0D7B3946"/>
    <w:rsid w:val="105E3B74"/>
    <w:rsid w:val="10CF1254"/>
    <w:rsid w:val="13F9748D"/>
    <w:rsid w:val="14675F97"/>
    <w:rsid w:val="19E57E68"/>
    <w:rsid w:val="1AD8647D"/>
    <w:rsid w:val="1B2567D1"/>
    <w:rsid w:val="1C2C4424"/>
    <w:rsid w:val="1CD54CE6"/>
    <w:rsid w:val="1DEC38DC"/>
    <w:rsid w:val="1DFE429C"/>
    <w:rsid w:val="1F967CFA"/>
    <w:rsid w:val="21F86B3C"/>
    <w:rsid w:val="236148C6"/>
    <w:rsid w:val="244A49E1"/>
    <w:rsid w:val="280A359F"/>
    <w:rsid w:val="2BC30F7C"/>
    <w:rsid w:val="2D15580A"/>
    <w:rsid w:val="2E480B10"/>
    <w:rsid w:val="30456175"/>
    <w:rsid w:val="30C73C9B"/>
    <w:rsid w:val="33226597"/>
    <w:rsid w:val="33646360"/>
    <w:rsid w:val="34986EE5"/>
    <w:rsid w:val="353F1630"/>
    <w:rsid w:val="36696021"/>
    <w:rsid w:val="36772279"/>
    <w:rsid w:val="3A4B7FB9"/>
    <w:rsid w:val="3F24704D"/>
    <w:rsid w:val="41830448"/>
    <w:rsid w:val="429864E9"/>
    <w:rsid w:val="434067C1"/>
    <w:rsid w:val="44A3424F"/>
    <w:rsid w:val="457B69F6"/>
    <w:rsid w:val="45F4143D"/>
    <w:rsid w:val="484934A5"/>
    <w:rsid w:val="494307D7"/>
    <w:rsid w:val="4A322FEE"/>
    <w:rsid w:val="4A5E571B"/>
    <w:rsid w:val="4B164C73"/>
    <w:rsid w:val="4D7A53D5"/>
    <w:rsid w:val="50D63A91"/>
    <w:rsid w:val="5610268E"/>
    <w:rsid w:val="568D20C3"/>
    <w:rsid w:val="5692277B"/>
    <w:rsid w:val="571371C2"/>
    <w:rsid w:val="592C617B"/>
    <w:rsid w:val="5A59460F"/>
    <w:rsid w:val="5B3C4C10"/>
    <w:rsid w:val="5B9E77B0"/>
    <w:rsid w:val="62587AD9"/>
    <w:rsid w:val="63D507FB"/>
    <w:rsid w:val="64021CB2"/>
    <w:rsid w:val="6514133D"/>
    <w:rsid w:val="66F70C44"/>
    <w:rsid w:val="68A02629"/>
    <w:rsid w:val="68CF6EE8"/>
    <w:rsid w:val="68D54E7F"/>
    <w:rsid w:val="68FF5E10"/>
    <w:rsid w:val="69213269"/>
    <w:rsid w:val="6AF72D75"/>
    <w:rsid w:val="6D3C4221"/>
    <w:rsid w:val="6EAF13B0"/>
    <w:rsid w:val="6FBF77A1"/>
    <w:rsid w:val="71061E72"/>
    <w:rsid w:val="748F7C41"/>
    <w:rsid w:val="78D7423F"/>
    <w:rsid w:val="7A3B2499"/>
    <w:rsid w:val="7B1D3C15"/>
    <w:rsid w:val="7F5215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2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7">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8">
    <w:name w:val="caption"/>
    <w:basedOn w:val="1"/>
    <w:next w:val="1"/>
    <w:semiHidden/>
    <w:unhideWhenUsed/>
    <w:qFormat/>
    <w:uiPriority w:val="35"/>
    <w:rPr>
      <w:rFonts w:ascii="Arial" w:hAnsi="Arial" w:eastAsia="黑体"/>
      <w:sz w:val="20"/>
    </w:rPr>
  </w:style>
  <w:style w:type="paragraph" w:styleId="9">
    <w:name w:val="toc 3"/>
    <w:basedOn w:val="1"/>
    <w:next w:val="1"/>
    <w:unhideWhenUsed/>
    <w:qFormat/>
    <w:uiPriority w:val="39"/>
    <w:pPr>
      <w:ind w:left="840" w:leftChars="400"/>
    </w:pPr>
  </w:style>
  <w:style w:type="paragraph" w:styleId="10">
    <w:name w:val="footer"/>
    <w:basedOn w:val="1"/>
    <w:link w:val="20"/>
    <w:unhideWhenUsed/>
    <w:qFormat/>
    <w:uiPriority w:val="99"/>
    <w:pPr>
      <w:tabs>
        <w:tab w:val="center" w:pos="4153"/>
        <w:tab w:val="right" w:pos="8306"/>
      </w:tabs>
      <w:snapToGrid w:val="0"/>
      <w:jc w:val="left"/>
    </w:pPr>
    <w:rPr>
      <w:sz w:val="18"/>
      <w:szCs w:val="18"/>
    </w:rPr>
  </w:style>
  <w:style w:type="paragraph" w:styleId="11">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semiHidden/>
    <w:unhideWhenUsed/>
    <w:qFormat/>
    <w:uiPriority w:val="99"/>
    <w:rPr>
      <w:sz w:val="24"/>
    </w:rPr>
  </w:style>
  <w:style w:type="table" w:styleId="16">
    <w:name w:val="Table Grid"/>
    <w:basedOn w:val="1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unhideWhenUsed/>
    <w:qFormat/>
    <w:uiPriority w:val="99"/>
    <w:rPr>
      <w:color w:val="0000FF" w:themeColor="hyperlink"/>
      <w:u w:val="single"/>
      <w14:textFill>
        <w14:solidFill>
          <w14:schemeClr w14:val="hlink"/>
        </w14:solidFill>
      </w14:textFill>
    </w:rPr>
  </w:style>
  <w:style w:type="character" w:customStyle="1" w:styleId="19">
    <w:name w:val="页眉 字符"/>
    <w:basedOn w:val="17"/>
    <w:link w:val="11"/>
    <w:semiHidden/>
    <w:qFormat/>
    <w:uiPriority w:val="99"/>
    <w:rPr>
      <w:sz w:val="18"/>
      <w:szCs w:val="18"/>
    </w:rPr>
  </w:style>
  <w:style w:type="character" w:customStyle="1" w:styleId="20">
    <w:name w:val="页脚 字符"/>
    <w:basedOn w:val="17"/>
    <w:link w:val="10"/>
    <w:semiHidden/>
    <w:qFormat/>
    <w:uiPriority w:val="99"/>
    <w:rPr>
      <w:sz w:val="18"/>
      <w:szCs w:val="18"/>
    </w:rPr>
  </w:style>
  <w:style w:type="paragraph" w:styleId="21">
    <w:name w:val="List Paragraph"/>
    <w:basedOn w:val="1"/>
    <w:qFormat/>
    <w:uiPriority w:val="34"/>
    <w:pPr>
      <w:ind w:firstLine="420" w:firstLineChars="200"/>
    </w:pPr>
  </w:style>
  <w:style w:type="paragraph" w:customStyle="1" w:styleId="22">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376092" w:themeColor="accent1" w:themeShade="BF"/>
      <w:kern w:val="0"/>
      <w:sz w:val="32"/>
      <w:szCs w:val="32"/>
    </w:rPr>
  </w:style>
  <w:style w:type="character" w:customStyle="1" w:styleId="26">
    <w:name w:val="标题 3 字符"/>
    <w:link w:val="4"/>
    <w:uiPriority w:val="9"/>
    <w:rPr>
      <w:b/>
      <w:bCs/>
      <w:sz w:val="32"/>
      <w:szCs w:val="32"/>
    </w:rPr>
  </w:style>
  <w:style w:type="character" w:customStyle="1" w:styleId="27">
    <w:name w:val="标题 4 字符"/>
    <w:link w:val="5"/>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header" Target="header1.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customXml" Target="../customXml/item1.xml"/><Relationship Id="rId34" Type="http://schemas.openxmlformats.org/officeDocument/2006/relationships/image" Target="media/image23.png"/><Relationship Id="rId33" Type="http://schemas.openxmlformats.org/officeDocument/2006/relationships/image" Target="media/image22.jpe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jpe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pn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oleObject" Target="embeddings/oleObject4.bin"/><Relationship Id="rId13" Type="http://schemas.openxmlformats.org/officeDocument/2006/relationships/image" Target="media/image3.png"/><Relationship Id="rId12" Type="http://schemas.openxmlformats.org/officeDocument/2006/relationships/oleObject" Target="embeddings/oleObject3.bin"/><Relationship Id="rId11" Type="http://schemas.openxmlformats.org/officeDocument/2006/relationships/image" Target="media/image2.png"/><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C9F754DE-2CAD-44b6-B708-469DEB6407EB-1">
      <extobjdata type="C9F754DE-2CAD-44b6-B708-469DEB6407EB" data="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"/>
    </extobj>
    <extobj name="C9F754DE-2CAD-44b6-B708-469DEB6407EB-2">
      <extobjdata type="C9F754DE-2CAD-44b6-B708-469DEB6407EB" data="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"/>
    </extobj>
    <extobj name="ECB019B1-382A-4266-B25C-5B523AA43C14-3">
      <extobjdata type="ECB019B1-382A-4266-B25C-5B523AA43C14" data="ewogICAiRmlsZUlkIiA6ICIxMDc1OTQyNjUxMjEiLAogICAiR3JvdXBJZCIgOiAiMjI0NDY0OTU3IiwKICAgIkltYWdlIiA6ICJpVkJPUncwS0dnb0FBQUFOU1VoRVVnQUFBN1lBQUFOVUNBWUFBQUNIZHJFUkFBQUFDWEJJV1hNQUFBc1RBQUFMRXdFQW1wd1lBQUFnQUVsRVFWUjRuT3pkZTN3VTliMy84ZmNzeTBJQ0NZZ2dBbXFnZ2lJSWtvMXlVZFQ0cUpkaUVlVmlUcUY0aTRVaTNvN2wrQU1WRkR4VlFWQzBhcldnY0FSVURLQ2lnaFVSb3hRMDZtNHc0U1pOS0JFU1NMaUZFRUxJWmVmM0IyVE5aVGYzN0dhUzEvUHg2S1BKek96TVo3T2p6bnMvMy9tT0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UNUOS84QlYwQTJmZ0NFMmE4QUFBQUFTVVZPUks1Q1lJST0iLAogICAiVHlwZSIgOiAiZmxvdyIsCiAgICJWZXJzaW9uIiA6ICI0MyIKfQo="/>
    </extobj>
  </extobjs>
</s:customData>
</file>

<file path=customXml/item2.xml><?xml version="1.0" encoding="utf-8"?>
<b:Sources xmlns:w="http://schemas.openxmlformats.org/wordprocessingml/2006/main" xmlns:r="http://schemas.openxmlformats.org/officeDocument/2006/relationships" xmlns:w14="http://schemas.microsoft.com/office/word/2010/wordml" xmlns:w15="http://schemas.microsoft.com/office/word/2012/wordml" xmlns:m="http://schemas.openxmlformats.org/officeDocument/2006/math" xmlns:ns6="http://schemas.openxmlformats.org/schemaLibrary/2006/main"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22</Pages>
  <Words>812</Words>
  <Characters>4630</Characters>
  <Lines>38</Lines>
  <Paragraphs>10</Paragraphs>
  <TotalTime>1</TotalTime>
  <ScaleCrop>false</ScaleCrop>
  <LinksUpToDate>false</LinksUpToDate>
  <CharactersWithSpaces>5432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2021-03-14T11:53:00Z</dcterms:created>
  <dc:creator>Tencent</dc:creator>
  <cp:lastModifiedBy>Heroin°</cp:lastModifiedBy>
  <dcterms:modified xsi:type="dcterms:W3CDTF">2021-03-15T02:55:50Z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