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E90" w:rsidRDefault="00107E90" w:rsidP="00107E90">
      <w:pPr>
        <w:pStyle w:val="Nagwek1"/>
        <w:jc w:val="center"/>
        <w:rPr>
          <w:sz w:val="22"/>
          <w:szCs w:val="22"/>
        </w:rPr>
      </w:pPr>
    </w:p>
    <w:p w:rsidR="00107E90" w:rsidRDefault="00107E90" w:rsidP="00107E90">
      <w:pPr>
        <w:pStyle w:val="Nagwek1"/>
        <w:jc w:val="center"/>
        <w:rPr>
          <w:sz w:val="22"/>
          <w:szCs w:val="22"/>
        </w:rPr>
      </w:pPr>
    </w:p>
    <w:p w:rsidR="00107E90" w:rsidRDefault="00107E90" w:rsidP="00107E90">
      <w:pPr>
        <w:pStyle w:val="Nagwek1"/>
        <w:jc w:val="center"/>
        <w:rPr>
          <w:sz w:val="22"/>
          <w:szCs w:val="22"/>
        </w:rPr>
      </w:pPr>
    </w:p>
    <w:p w:rsidR="00107E90" w:rsidRDefault="00107E90" w:rsidP="00107E90">
      <w:pPr>
        <w:pStyle w:val="Nagwek1"/>
        <w:jc w:val="center"/>
        <w:rPr>
          <w:sz w:val="22"/>
          <w:szCs w:val="22"/>
        </w:rPr>
      </w:pPr>
    </w:p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Default="00107E90" w:rsidP="00107E90"/>
    <w:p w:rsidR="00107E90" w:rsidRPr="00C45969" w:rsidRDefault="00107E90" w:rsidP="00107E90"/>
    <w:p w:rsidR="00107E90" w:rsidRDefault="00107E90" w:rsidP="00107E90">
      <w:pPr>
        <w:pStyle w:val="Nagwek1"/>
        <w:jc w:val="center"/>
        <w:rPr>
          <w:sz w:val="22"/>
          <w:szCs w:val="22"/>
        </w:rPr>
      </w:pPr>
    </w:p>
    <w:p w:rsidR="00107E90" w:rsidRPr="005D40CD" w:rsidRDefault="00107E90" w:rsidP="00107E90">
      <w:pPr>
        <w:pStyle w:val="Nagwek1"/>
        <w:jc w:val="center"/>
        <w:rPr>
          <w:sz w:val="24"/>
          <w:szCs w:val="24"/>
        </w:rPr>
      </w:pPr>
    </w:p>
    <w:p w:rsidR="00107E90" w:rsidRPr="005D40CD" w:rsidRDefault="00107E90" w:rsidP="00107E90">
      <w:pPr>
        <w:pStyle w:val="Nagwek1"/>
        <w:spacing w:line="360" w:lineRule="auto"/>
        <w:jc w:val="center"/>
        <w:rPr>
          <w:sz w:val="28"/>
          <w:szCs w:val="28"/>
        </w:rPr>
      </w:pPr>
      <w:r w:rsidRPr="005D40CD">
        <w:rPr>
          <w:sz w:val="28"/>
          <w:szCs w:val="28"/>
        </w:rPr>
        <w:t xml:space="preserve">Laboratorium </w:t>
      </w:r>
      <w:r w:rsidR="00C877BB">
        <w:rPr>
          <w:sz w:val="28"/>
          <w:szCs w:val="28"/>
        </w:rPr>
        <w:t>4</w:t>
      </w:r>
    </w:p>
    <w:p w:rsidR="00107E90" w:rsidRPr="005D40CD" w:rsidRDefault="00107E90" w:rsidP="00107E90">
      <w:pPr>
        <w:pStyle w:val="Nagwek1"/>
        <w:spacing w:line="360" w:lineRule="auto"/>
        <w:jc w:val="center"/>
        <w:rPr>
          <w:sz w:val="22"/>
          <w:szCs w:val="22"/>
        </w:rPr>
      </w:pPr>
      <w:r w:rsidRPr="00107E90">
        <w:rPr>
          <w:b w:val="0"/>
          <w:sz w:val="28"/>
          <w:szCs w:val="28"/>
        </w:rPr>
        <w:t xml:space="preserve">Badanie zdolności </w:t>
      </w:r>
      <w:proofErr w:type="spellStart"/>
      <w:r w:rsidRPr="00107E90">
        <w:rPr>
          <w:b w:val="0"/>
          <w:sz w:val="28"/>
          <w:szCs w:val="28"/>
        </w:rPr>
        <w:t>generalizacyjnych</w:t>
      </w:r>
      <w:proofErr w:type="spellEnd"/>
      <w:r w:rsidRPr="00107E90">
        <w:rPr>
          <w:b w:val="0"/>
          <w:sz w:val="28"/>
          <w:szCs w:val="28"/>
        </w:rPr>
        <w:t xml:space="preserve"> sieci neuronowych</w:t>
      </w:r>
    </w:p>
    <w:p w:rsidR="00107E90" w:rsidRDefault="00107E90" w:rsidP="00107E90">
      <w:pPr>
        <w:pStyle w:val="Nagwek1"/>
        <w:spacing w:line="480" w:lineRule="auto"/>
        <w:jc w:val="center"/>
        <w:rPr>
          <w:sz w:val="22"/>
          <w:szCs w:val="22"/>
        </w:rPr>
      </w:pPr>
    </w:p>
    <w:p w:rsidR="00107E90" w:rsidRDefault="00107E90" w:rsidP="00107E90">
      <w:pPr>
        <w:pStyle w:val="Nagwek1"/>
        <w:spacing w:line="480" w:lineRule="auto"/>
        <w:jc w:val="center"/>
        <w:rPr>
          <w:sz w:val="22"/>
          <w:szCs w:val="22"/>
        </w:rPr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Default="00107E90" w:rsidP="00107E90">
      <w:pPr>
        <w:spacing w:line="276" w:lineRule="auto"/>
      </w:pPr>
    </w:p>
    <w:p w:rsidR="00107E90" w:rsidRPr="005D40CD" w:rsidRDefault="00107E90" w:rsidP="00107E90">
      <w:pPr>
        <w:spacing w:line="276" w:lineRule="auto"/>
      </w:pPr>
    </w:p>
    <w:p w:rsidR="00107E90" w:rsidRDefault="00107E90" w:rsidP="00107E90">
      <w:pPr>
        <w:pStyle w:val="Nagwek1"/>
        <w:spacing w:line="480" w:lineRule="auto"/>
        <w:jc w:val="center"/>
        <w:rPr>
          <w:sz w:val="22"/>
          <w:szCs w:val="22"/>
        </w:rPr>
      </w:pPr>
      <w:r w:rsidRPr="00371C3A">
        <w:rPr>
          <w:sz w:val="22"/>
          <w:szCs w:val="22"/>
        </w:rPr>
        <w:t>Laboratorium „Modele Matematyczne w Uczeniu Maszynowym”</w:t>
      </w:r>
    </w:p>
    <w:p w:rsidR="00107E90" w:rsidRPr="00663754" w:rsidRDefault="00107E90" w:rsidP="00107E90">
      <w:pPr>
        <w:pStyle w:val="Nagwek2"/>
        <w:spacing w:line="480" w:lineRule="auto"/>
        <w:jc w:val="center"/>
        <w:rPr>
          <w:b/>
          <w:bCs/>
          <w:sz w:val="22"/>
          <w:szCs w:val="22"/>
        </w:rPr>
      </w:pPr>
      <w:r w:rsidRPr="00663754">
        <w:rPr>
          <w:b/>
          <w:bCs/>
          <w:sz w:val="22"/>
          <w:szCs w:val="22"/>
        </w:rPr>
        <w:t>Zakład Elektrotechniki Teoretycznej i Informatyki Stosowanej</w:t>
      </w:r>
    </w:p>
    <w:p w:rsidR="00107E90" w:rsidRDefault="00107E90" w:rsidP="00107E90">
      <w:pPr>
        <w:spacing w:line="480" w:lineRule="auto"/>
        <w:jc w:val="center"/>
      </w:pPr>
      <w:r w:rsidRPr="00371C3A">
        <w:t>Instytut Elektrotechniki Teoretycznej i Systemów Informacyjno-Pomiarowych, PW</w:t>
      </w:r>
    </w:p>
    <w:p w:rsidR="00107E90" w:rsidRDefault="00107E90" w:rsidP="00107E90"/>
    <w:p w:rsidR="00107E90" w:rsidRDefault="00107E90" w:rsidP="00107E90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3013552" cy="6248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57" cy="62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90" w:rsidRDefault="00107E90" w:rsidP="00107E90">
      <w:pPr>
        <w:jc w:val="center"/>
        <w:rPr>
          <w:b/>
          <w:sz w:val="22"/>
          <w:szCs w:val="22"/>
        </w:rPr>
      </w:pPr>
    </w:p>
    <w:p w:rsidR="002C644C" w:rsidRDefault="002C644C">
      <w:pPr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Cs w:val="24"/>
          <w:lang w:eastAsia="en-US"/>
        </w:rPr>
        <w:br w:type="page"/>
      </w:r>
    </w:p>
    <w:p w:rsidR="005B03F0" w:rsidRPr="00107E90" w:rsidRDefault="005B03F0" w:rsidP="005B03F0">
      <w:pPr>
        <w:pStyle w:val="Nagwek3"/>
        <w:rPr>
          <w:rFonts w:eastAsia="Calibri"/>
          <w:b/>
          <w:szCs w:val="24"/>
          <w:lang w:eastAsia="en-US"/>
        </w:rPr>
      </w:pPr>
      <w:r w:rsidRPr="00107E90">
        <w:rPr>
          <w:rFonts w:eastAsia="Calibri"/>
          <w:b/>
          <w:szCs w:val="24"/>
          <w:lang w:eastAsia="en-US"/>
        </w:rPr>
        <w:lastRenderedPageBreak/>
        <w:t xml:space="preserve">Ćwiczenie </w:t>
      </w:r>
      <w:r w:rsidR="00107E90">
        <w:rPr>
          <w:rFonts w:eastAsia="Calibri"/>
          <w:b/>
          <w:szCs w:val="24"/>
          <w:lang w:eastAsia="en-US"/>
        </w:rPr>
        <w:t>n</w:t>
      </w:r>
      <w:r w:rsidRPr="00107E90">
        <w:rPr>
          <w:rFonts w:eastAsia="Calibri"/>
          <w:b/>
          <w:szCs w:val="24"/>
          <w:lang w:eastAsia="en-US"/>
        </w:rPr>
        <w:t xml:space="preserve">r </w:t>
      </w:r>
      <w:r w:rsidR="00C877BB">
        <w:rPr>
          <w:rFonts w:eastAsia="Calibri"/>
          <w:b/>
          <w:szCs w:val="24"/>
          <w:lang w:eastAsia="en-US"/>
        </w:rPr>
        <w:t>4</w:t>
      </w:r>
    </w:p>
    <w:p w:rsidR="00813DD6" w:rsidRPr="00107E90" w:rsidRDefault="00073C6F">
      <w:pPr>
        <w:pStyle w:val="Nagwek4"/>
        <w:rPr>
          <w:rFonts w:eastAsia="Calibri"/>
          <w:szCs w:val="28"/>
          <w:lang w:eastAsia="en-US"/>
        </w:rPr>
      </w:pPr>
      <w:r w:rsidRPr="00107E90">
        <w:rPr>
          <w:rFonts w:eastAsia="Calibri"/>
          <w:szCs w:val="28"/>
          <w:lang w:eastAsia="en-US"/>
        </w:rPr>
        <w:t xml:space="preserve">Badanie </w:t>
      </w:r>
      <w:r w:rsidR="003409FB" w:rsidRPr="00107E90">
        <w:rPr>
          <w:rFonts w:eastAsia="Calibri"/>
          <w:szCs w:val="28"/>
          <w:lang w:eastAsia="en-US"/>
        </w:rPr>
        <w:t xml:space="preserve">zdolności </w:t>
      </w:r>
      <w:proofErr w:type="spellStart"/>
      <w:r w:rsidR="003409FB" w:rsidRPr="00107E90">
        <w:rPr>
          <w:rFonts w:eastAsia="Calibri"/>
          <w:szCs w:val="28"/>
          <w:lang w:eastAsia="en-US"/>
        </w:rPr>
        <w:t>generalizacyjnych</w:t>
      </w:r>
      <w:proofErr w:type="spellEnd"/>
      <w:r w:rsidR="003409FB" w:rsidRPr="00107E90">
        <w:rPr>
          <w:rFonts w:eastAsia="Calibri"/>
          <w:szCs w:val="28"/>
          <w:lang w:eastAsia="en-US"/>
        </w:rPr>
        <w:t xml:space="preserve"> sieci neuronowych</w:t>
      </w:r>
    </w:p>
    <w:p w:rsidR="00813DD6" w:rsidRPr="00765BBE" w:rsidRDefault="00813DD6">
      <w:pPr>
        <w:pStyle w:val="Nagwek3"/>
        <w:rPr>
          <w:sz w:val="22"/>
          <w:szCs w:val="22"/>
        </w:rPr>
      </w:pPr>
      <w:r w:rsidRPr="00765BBE">
        <w:rPr>
          <w:sz w:val="22"/>
          <w:szCs w:val="22"/>
        </w:rPr>
        <w:t xml:space="preserve">Autor: </w:t>
      </w:r>
      <w:r w:rsidR="005B03F0">
        <w:rPr>
          <w:sz w:val="22"/>
          <w:szCs w:val="22"/>
        </w:rPr>
        <w:t>S. Osowski,</w:t>
      </w:r>
      <w:r w:rsidR="005B03F0" w:rsidRPr="00765BBE">
        <w:rPr>
          <w:sz w:val="22"/>
          <w:szCs w:val="22"/>
        </w:rPr>
        <w:t xml:space="preserve"> </w:t>
      </w:r>
      <w:r w:rsidR="00073C6F" w:rsidRPr="00765BBE">
        <w:rPr>
          <w:sz w:val="22"/>
          <w:szCs w:val="22"/>
        </w:rPr>
        <w:t>K. Siwek</w:t>
      </w:r>
      <w:r w:rsidR="009D5EF9">
        <w:rPr>
          <w:sz w:val="22"/>
          <w:szCs w:val="22"/>
        </w:rPr>
        <w:t xml:space="preserve">, A. </w:t>
      </w:r>
      <w:proofErr w:type="spellStart"/>
      <w:r w:rsidR="009D5EF9">
        <w:rPr>
          <w:sz w:val="22"/>
          <w:szCs w:val="22"/>
        </w:rPr>
        <w:t>Osowska-Kurczab</w:t>
      </w:r>
      <w:proofErr w:type="spellEnd"/>
    </w:p>
    <w:p w:rsidR="00813DD6" w:rsidRPr="00765BBE" w:rsidRDefault="00813DD6">
      <w:pPr>
        <w:jc w:val="center"/>
        <w:rPr>
          <w:sz w:val="22"/>
          <w:szCs w:val="22"/>
        </w:rPr>
      </w:pPr>
    </w:p>
    <w:p w:rsidR="00813DD6" w:rsidRPr="00107E90" w:rsidRDefault="00813DD6" w:rsidP="001D28CA">
      <w:pPr>
        <w:pStyle w:val="Nagwek5"/>
        <w:rPr>
          <w:rFonts w:eastAsia="Calibri"/>
          <w:sz w:val="24"/>
          <w:szCs w:val="24"/>
          <w:lang w:eastAsia="en-US"/>
        </w:rPr>
      </w:pPr>
      <w:r w:rsidRPr="00107E90">
        <w:rPr>
          <w:rFonts w:eastAsia="Calibri"/>
          <w:sz w:val="24"/>
          <w:szCs w:val="24"/>
          <w:lang w:eastAsia="en-US"/>
        </w:rPr>
        <w:t>Cel ćwiczenia</w:t>
      </w:r>
    </w:p>
    <w:p w:rsidR="00813DD6" w:rsidRPr="001F49B5" w:rsidRDefault="00073C6F" w:rsidP="000259E6">
      <w:pPr>
        <w:pStyle w:val="Tekstpodstawowy"/>
        <w:spacing w:after="240"/>
        <w:jc w:val="both"/>
        <w:rPr>
          <w:rFonts w:eastAsia="Calibri"/>
          <w:szCs w:val="24"/>
          <w:lang w:eastAsia="en-US"/>
        </w:rPr>
      </w:pPr>
      <w:r w:rsidRPr="00107E90">
        <w:rPr>
          <w:rFonts w:eastAsia="Calibri"/>
          <w:szCs w:val="24"/>
          <w:lang w:eastAsia="en-US"/>
        </w:rPr>
        <w:t xml:space="preserve">Badanie </w:t>
      </w:r>
      <w:r w:rsidR="003409FB" w:rsidRPr="00107E90">
        <w:rPr>
          <w:rFonts w:eastAsia="Calibri"/>
          <w:szCs w:val="24"/>
          <w:lang w:eastAsia="en-US"/>
        </w:rPr>
        <w:t xml:space="preserve">zdolności </w:t>
      </w:r>
      <w:proofErr w:type="spellStart"/>
      <w:r w:rsidR="003409FB" w:rsidRPr="00107E90">
        <w:rPr>
          <w:rFonts w:eastAsia="Calibri"/>
          <w:szCs w:val="24"/>
          <w:lang w:eastAsia="en-US"/>
        </w:rPr>
        <w:t>generalizacyjnych</w:t>
      </w:r>
      <w:proofErr w:type="spellEnd"/>
      <w:r w:rsidR="003409FB" w:rsidRPr="00107E90">
        <w:rPr>
          <w:rFonts w:eastAsia="Calibri"/>
          <w:szCs w:val="24"/>
          <w:lang w:eastAsia="en-US"/>
        </w:rPr>
        <w:t xml:space="preserve"> </w:t>
      </w:r>
      <w:r w:rsidR="00FE70C9" w:rsidRPr="00107E90">
        <w:rPr>
          <w:rFonts w:eastAsia="Calibri"/>
          <w:szCs w:val="24"/>
          <w:lang w:eastAsia="en-US"/>
        </w:rPr>
        <w:t xml:space="preserve">trzech rodzajów </w:t>
      </w:r>
      <w:r w:rsidR="003409FB" w:rsidRPr="00107E90">
        <w:rPr>
          <w:rFonts w:eastAsia="Calibri"/>
          <w:szCs w:val="24"/>
          <w:lang w:eastAsia="en-US"/>
        </w:rPr>
        <w:t xml:space="preserve">sieci neuronowych </w:t>
      </w:r>
      <w:r w:rsidR="00FE70C9" w:rsidRPr="00107E90">
        <w:rPr>
          <w:rFonts w:eastAsia="Calibri"/>
          <w:szCs w:val="24"/>
          <w:lang w:eastAsia="en-US"/>
        </w:rPr>
        <w:t xml:space="preserve">(MLP, RBF i SVM) </w:t>
      </w:r>
      <w:r w:rsidR="003409FB" w:rsidRPr="00107E90">
        <w:rPr>
          <w:rFonts w:eastAsia="Calibri"/>
          <w:szCs w:val="24"/>
          <w:lang w:eastAsia="en-US"/>
        </w:rPr>
        <w:t>w problemach regresji (aproksymacji</w:t>
      </w:r>
      <w:r w:rsidR="00FE70C9" w:rsidRPr="00107E90">
        <w:rPr>
          <w:rFonts w:eastAsia="Calibri"/>
          <w:szCs w:val="24"/>
          <w:lang w:eastAsia="en-US"/>
        </w:rPr>
        <w:t>)</w:t>
      </w:r>
      <w:r w:rsidR="003409FB" w:rsidRPr="00107E90">
        <w:rPr>
          <w:rFonts w:eastAsia="Calibri"/>
          <w:szCs w:val="24"/>
          <w:lang w:eastAsia="en-US"/>
        </w:rPr>
        <w:t>.</w:t>
      </w:r>
    </w:p>
    <w:p w:rsidR="00211C40" w:rsidRPr="000259E6" w:rsidRDefault="000259E6" w:rsidP="000259E6">
      <w:pPr>
        <w:numPr>
          <w:ilvl w:val="0"/>
          <w:numId w:val="1"/>
        </w:numPr>
        <w:tabs>
          <w:tab w:val="clear" w:pos="705"/>
        </w:tabs>
        <w:spacing w:before="240" w:line="360" w:lineRule="auto"/>
        <w:ind w:left="0" w:firstLine="1"/>
        <w:jc w:val="both"/>
        <w:rPr>
          <w:rFonts w:eastAsia="Calibri"/>
          <w:b/>
          <w:sz w:val="24"/>
          <w:szCs w:val="24"/>
          <w:lang w:eastAsia="en-US"/>
        </w:rPr>
      </w:pPr>
      <w:r w:rsidRPr="00107E90">
        <w:rPr>
          <w:rFonts w:eastAsia="Calibri"/>
          <w:b/>
          <w:sz w:val="24"/>
          <w:szCs w:val="24"/>
          <w:lang w:eastAsia="en-US"/>
        </w:rPr>
        <w:t xml:space="preserve">Zdolności </w:t>
      </w:r>
      <w:proofErr w:type="spellStart"/>
      <w:r w:rsidRPr="00107E90">
        <w:rPr>
          <w:rFonts w:eastAsia="Calibri"/>
          <w:b/>
          <w:sz w:val="24"/>
          <w:szCs w:val="24"/>
          <w:lang w:eastAsia="en-US"/>
        </w:rPr>
        <w:t>generalizacyjne</w:t>
      </w:r>
      <w:proofErr w:type="spellEnd"/>
      <w:r w:rsidRPr="00107E90">
        <w:rPr>
          <w:rFonts w:eastAsia="Calibri"/>
          <w:b/>
          <w:sz w:val="24"/>
          <w:szCs w:val="24"/>
          <w:lang w:eastAsia="en-US"/>
        </w:rPr>
        <w:t xml:space="preserve"> sieci MLP</w:t>
      </w:r>
    </w:p>
    <w:p w:rsidR="003409FB" w:rsidRPr="003409FB" w:rsidRDefault="001D28CA" w:rsidP="00107E90">
      <w:pPr>
        <w:spacing w:after="120"/>
        <w:rPr>
          <w:b/>
        </w:rPr>
      </w:pPr>
      <w:r w:rsidRPr="00107E90">
        <w:rPr>
          <w:rFonts w:eastAsia="Calibri"/>
          <w:b/>
          <w:sz w:val="22"/>
          <w:szCs w:val="22"/>
          <w:lang w:eastAsia="en-US"/>
        </w:rPr>
        <w:t>1</w:t>
      </w:r>
      <w:r w:rsidR="003409FB" w:rsidRPr="00107E90">
        <w:rPr>
          <w:rFonts w:eastAsia="Calibri"/>
          <w:b/>
          <w:sz w:val="22"/>
          <w:szCs w:val="22"/>
          <w:lang w:eastAsia="en-US"/>
        </w:rPr>
        <w:t>.1</w:t>
      </w:r>
      <w:r w:rsidR="008867C5">
        <w:rPr>
          <w:rFonts w:eastAsia="Calibri"/>
          <w:b/>
          <w:sz w:val="22"/>
          <w:szCs w:val="22"/>
          <w:lang w:eastAsia="en-US"/>
        </w:rPr>
        <w:t xml:space="preserve"> </w:t>
      </w:r>
      <w:r w:rsidR="003409FB" w:rsidRPr="00107E90">
        <w:rPr>
          <w:rFonts w:eastAsia="Calibri"/>
          <w:b/>
          <w:sz w:val="22"/>
          <w:szCs w:val="22"/>
          <w:lang w:eastAsia="en-US"/>
        </w:rPr>
        <w:t>Opis programu</w:t>
      </w:r>
    </w:p>
    <w:p w:rsidR="00107E90" w:rsidRDefault="00073C6F" w:rsidP="008867C5">
      <w:pPr>
        <w:spacing w:line="360" w:lineRule="auto"/>
        <w:jc w:val="both"/>
      </w:pPr>
      <w:r w:rsidRPr="009B6D86">
        <w:t xml:space="preserve">Badania symulacyjne sieci MLP zostaną przeprowadzone przy wykorzystaniu programu </w:t>
      </w:r>
      <w:proofErr w:type="spellStart"/>
      <w:r w:rsidR="00DC5F3F" w:rsidRPr="009B6D86">
        <w:rPr>
          <w:i/>
        </w:rPr>
        <w:t>mlp</w:t>
      </w:r>
      <w:proofErr w:type="spellEnd"/>
      <w:r w:rsidRPr="009B6D86">
        <w:t xml:space="preserve"> </w:t>
      </w:r>
      <w:r w:rsidR="003409FB">
        <w:t xml:space="preserve">zaimplementowanego w </w:t>
      </w:r>
      <w:proofErr w:type="spellStart"/>
      <w:r w:rsidR="003409FB">
        <w:t>Matlabie</w:t>
      </w:r>
      <w:proofErr w:type="spellEnd"/>
      <w:r w:rsidR="003409FB">
        <w:t xml:space="preserve">. </w:t>
      </w:r>
      <w:r w:rsidRPr="009B6D86">
        <w:t xml:space="preserve">Jest to program okienkowy, którego </w:t>
      </w:r>
      <w:r w:rsidR="00DC5F3F" w:rsidRPr="009B6D86">
        <w:t>wygląd</w:t>
      </w:r>
      <w:r w:rsidRPr="009B6D86">
        <w:t xml:space="preserve"> przedstawion</w:t>
      </w:r>
      <w:r w:rsidR="00DC5F3F" w:rsidRPr="009B6D86">
        <w:t>y</w:t>
      </w:r>
      <w:r w:rsidRPr="009B6D86">
        <w:t xml:space="preserve"> jest na rys. 1. </w:t>
      </w:r>
      <w:r w:rsidR="00107E90">
        <w:t xml:space="preserve">Przed uruchomieniem programu należy wywołać polecenie </w:t>
      </w:r>
      <w:r w:rsidR="009D5EF9">
        <w:t xml:space="preserve">dołączające do ścieżki </w:t>
      </w:r>
      <w:proofErr w:type="spellStart"/>
      <w:r w:rsidR="009D5EF9">
        <w:t>Matlaba</w:t>
      </w:r>
      <w:proofErr w:type="spellEnd"/>
      <w:r w:rsidR="009D5EF9">
        <w:t xml:space="preserve"> folder z funkcjami programu </w:t>
      </w:r>
      <w:proofErr w:type="spellStart"/>
      <w:r w:rsidR="009D5EF9">
        <w:t>mlp</w:t>
      </w:r>
      <w:proofErr w:type="spellEnd"/>
      <w:r w:rsidR="009D5EF9">
        <w:t>. Dla zajęć stacjonarnych na PW:</w:t>
      </w:r>
    </w:p>
    <w:p w:rsidR="00073C6F" w:rsidRDefault="00107E90" w:rsidP="00107E90">
      <w:pPr>
        <w:spacing w:after="120" w:line="360" w:lineRule="auto"/>
        <w:jc w:val="center"/>
        <w:rPr>
          <w:b/>
          <w:bCs/>
          <w:i/>
          <w:iCs/>
        </w:rPr>
      </w:pPr>
      <w:proofErr w:type="spellStart"/>
      <w:r w:rsidRPr="00107E90">
        <w:rPr>
          <w:b/>
          <w:bCs/>
          <w:i/>
          <w:iCs/>
        </w:rPr>
        <w:t>addpath</w:t>
      </w:r>
      <w:proofErr w:type="spellEnd"/>
      <w:r w:rsidRPr="00107E90">
        <w:rPr>
          <w:b/>
          <w:bCs/>
          <w:i/>
          <w:iCs/>
        </w:rPr>
        <w:t>('</w:t>
      </w:r>
      <w:proofErr w:type="spellStart"/>
      <w:r w:rsidRPr="00107E90">
        <w:rPr>
          <w:b/>
          <w:bCs/>
          <w:i/>
          <w:iCs/>
        </w:rPr>
        <w:t>z:\neural\mlp</w:t>
      </w:r>
      <w:proofErr w:type="spellEnd"/>
      <w:r w:rsidRPr="00107E90">
        <w:rPr>
          <w:b/>
          <w:bCs/>
          <w:i/>
          <w:iCs/>
        </w:rPr>
        <w:t>')</w:t>
      </w:r>
    </w:p>
    <w:p w:rsidR="001F49B5" w:rsidRPr="001F49B5" w:rsidRDefault="001F49B5" w:rsidP="00B700FE">
      <w:pPr>
        <w:spacing w:after="120" w:line="360" w:lineRule="auto"/>
        <w:jc w:val="both"/>
        <w:rPr>
          <w:b/>
          <w:bCs/>
        </w:rPr>
      </w:pPr>
      <w:r w:rsidRPr="001F49B5">
        <w:rPr>
          <w:b/>
          <w:bCs/>
        </w:rPr>
        <w:t xml:space="preserve">Aby móc korzystać z interfejsów graficznych </w:t>
      </w:r>
      <w:proofErr w:type="spellStart"/>
      <w:r w:rsidR="00B700FE" w:rsidRPr="00B700FE">
        <w:rPr>
          <w:b/>
          <w:bCs/>
          <w:i/>
          <w:iCs/>
        </w:rPr>
        <w:t>mlp</w:t>
      </w:r>
      <w:proofErr w:type="spellEnd"/>
      <w:r w:rsidR="00B700FE" w:rsidRPr="00B700FE">
        <w:rPr>
          <w:b/>
          <w:bCs/>
          <w:i/>
          <w:iCs/>
        </w:rPr>
        <w:t xml:space="preserve">, </w:t>
      </w:r>
      <w:proofErr w:type="spellStart"/>
      <w:r w:rsidR="00B700FE" w:rsidRPr="00B700FE">
        <w:rPr>
          <w:b/>
          <w:bCs/>
          <w:i/>
          <w:iCs/>
        </w:rPr>
        <w:t>rbf</w:t>
      </w:r>
      <w:proofErr w:type="spellEnd"/>
      <w:r w:rsidR="00B700FE" w:rsidRPr="00B700FE">
        <w:rPr>
          <w:b/>
          <w:bCs/>
          <w:i/>
          <w:iCs/>
        </w:rPr>
        <w:t xml:space="preserve">, </w:t>
      </w:r>
      <w:proofErr w:type="spellStart"/>
      <w:r w:rsidR="00B700FE" w:rsidRPr="00B700FE">
        <w:rPr>
          <w:b/>
          <w:bCs/>
          <w:i/>
          <w:iCs/>
        </w:rPr>
        <w:t>svm_win</w:t>
      </w:r>
      <w:proofErr w:type="spellEnd"/>
      <w:r w:rsidR="00B700FE">
        <w:rPr>
          <w:b/>
          <w:bCs/>
        </w:rPr>
        <w:t xml:space="preserve"> </w:t>
      </w:r>
      <w:r>
        <w:rPr>
          <w:b/>
          <w:bCs/>
        </w:rPr>
        <w:t xml:space="preserve">należy albo wykonać polecenie </w:t>
      </w:r>
      <w:proofErr w:type="spellStart"/>
      <w:r w:rsidRPr="00B700FE">
        <w:rPr>
          <w:b/>
          <w:bCs/>
          <w:i/>
          <w:iCs/>
        </w:rPr>
        <w:t>addpath</w:t>
      </w:r>
      <w:proofErr w:type="spellEnd"/>
      <w:r>
        <w:rPr>
          <w:b/>
          <w:bCs/>
        </w:rPr>
        <w:t xml:space="preserve"> albo </w:t>
      </w:r>
      <w:r w:rsidR="00B700FE">
        <w:rPr>
          <w:b/>
          <w:bCs/>
        </w:rPr>
        <w:t xml:space="preserve">zmienić ścieżkę </w:t>
      </w:r>
      <w:proofErr w:type="spellStart"/>
      <w:r w:rsidR="00B700FE">
        <w:rPr>
          <w:b/>
          <w:bCs/>
        </w:rPr>
        <w:t>Matlaba</w:t>
      </w:r>
      <w:proofErr w:type="spellEnd"/>
      <w:r w:rsidR="00B700FE">
        <w:rPr>
          <w:b/>
          <w:bCs/>
        </w:rPr>
        <w:t xml:space="preserve"> na odpowiedni folder.</w:t>
      </w:r>
      <w:r w:rsidR="00211C40">
        <w:rPr>
          <w:b/>
          <w:bCs/>
        </w:rPr>
        <w:t xml:space="preserve"> </w:t>
      </w:r>
      <w:r w:rsidR="005A0EF9">
        <w:rPr>
          <w:b/>
          <w:bCs/>
        </w:rPr>
        <w:t xml:space="preserve">Alternatywnie: </w:t>
      </w:r>
      <w:proofErr w:type="spellStart"/>
      <w:r w:rsidR="005A0EF9" w:rsidRPr="005A0EF9">
        <w:rPr>
          <w:b/>
          <w:bCs/>
          <w:i/>
          <w:iCs/>
        </w:rPr>
        <w:t>addpath</w:t>
      </w:r>
      <w:proofErr w:type="spellEnd"/>
      <w:r w:rsidR="005A0EF9" w:rsidRPr="005A0EF9">
        <w:rPr>
          <w:b/>
          <w:bCs/>
          <w:i/>
          <w:iCs/>
        </w:rPr>
        <w:t>(</w:t>
      </w:r>
      <w:proofErr w:type="spellStart"/>
      <w:r w:rsidR="005A0EF9" w:rsidRPr="005A0EF9">
        <w:rPr>
          <w:b/>
          <w:bCs/>
          <w:i/>
          <w:iCs/>
        </w:rPr>
        <w:t>genpath</w:t>
      </w:r>
      <w:proofErr w:type="spellEnd"/>
      <w:r w:rsidR="005A0EF9" w:rsidRPr="005A0EF9">
        <w:rPr>
          <w:b/>
          <w:bCs/>
          <w:i/>
          <w:iCs/>
        </w:rPr>
        <w:t>(</w:t>
      </w:r>
      <w:r w:rsidR="005A0EF9">
        <w:rPr>
          <w:b/>
          <w:bCs/>
          <w:i/>
          <w:iCs/>
        </w:rPr>
        <w:t>‘folder/</w:t>
      </w:r>
      <w:proofErr w:type="spellStart"/>
      <w:r w:rsidR="005A0EF9">
        <w:rPr>
          <w:b/>
          <w:bCs/>
          <w:i/>
          <w:iCs/>
        </w:rPr>
        <w:t>nadrzedny</w:t>
      </w:r>
      <w:proofErr w:type="spellEnd"/>
      <w:r w:rsidR="005A0EF9">
        <w:rPr>
          <w:b/>
          <w:bCs/>
          <w:i/>
          <w:iCs/>
        </w:rPr>
        <w:t>’</w:t>
      </w:r>
      <w:r w:rsidR="005A0EF9" w:rsidRPr="005A0EF9">
        <w:rPr>
          <w:b/>
          <w:bCs/>
          <w:i/>
          <w:iCs/>
        </w:rPr>
        <w:t>))</w:t>
      </w:r>
    </w:p>
    <w:p w:rsidR="00073C6F" w:rsidRPr="009B6D86" w:rsidRDefault="00107E90" w:rsidP="00837BD4">
      <w:pPr>
        <w:jc w:val="center"/>
      </w:pPr>
      <w:r>
        <w:rPr>
          <w:noProof/>
        </w:rPr>
        <w:drawing>
          <wp:inline distT="0" distB="0" distL="0" distR="0">
            <wp:extent cx="3008021" cy="1748413"/>
            <wp:effectExtent l="0" t="0" r="190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99" cy="18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C9" w:rsidRPr="009B6D86" w:rsidRDefault="00EF17C9" w:rsidP="00107E90">
      <w:pPr>
        <w:pStyle w:val="Tekstpodstawowywcity"/>
        <w:tabs>
          <w:tab w:val="num" w:pos="1836"/>
        </w:tabs>
        <w:spacing w:before="120" w:line="360" w:lineRule="auto"/>
        <w:ind w:left="0"/>
        <w:jc w:val="center"/>
        <w:rPr>
          <w:sz w:val="20"/>
        </w:rPr>
      </w:pPr>
      <w:r w:rsidRPr="009B6D86">
        <w:rPr>
          <w:sz w:val="20"/>
        </w:rPr>
        <w:t>Rys. 1 Wygląd głównego menu programu uczącego MLP</w:t>
      </w:r>
    </w:p>
    <w:p w:rsidR="00EF17C9" w:rsidRDefault="00B36438" w:rsidP="008867C5">
      <w:pPr>
        <w:pStyle w:val="Tekstpodstawowywcity"/>
        <w:tabs>
          <w:tab w:val="num" w:pos="426"/>
        </w:tabs>
        <w:spacing w:line="360" w:lineRule="auto"/>
        <w:ind w:left="0"/>
        <w:jc w:val="both"/>
        <w:rPr>
          <w:sz w:val="20"/>
        </w:rPr>
      </w:pPr>
      <w:r>
        <w:rPr>
          <w:sz w:val="20"/>
        </w:rPr>
        <w:t xml:space="preserve">W programie posługiwać się będziemy algorytmem </w:t>
      </w:r>
      <w:proofErr w:type="spellStart"/>
      <w:r>
        <w:rPr>
          <w:sz w:val="20"/>
        </w:rPr>
        <w:t>Levenberga-Marquardta</w:t>
      </w:r>
      <w:proofErr w:type="spellEnd"/>
      <w:r w:rsidR="009D5EF9">
        <w:rPr>
          <w:sz w:val="20"/>
        </w:rPr>
        <w:t xml:space="preserve"> (LM)</w:t>
      </w:r>
      <w:r w:rsidR="006F57EA">
        <w:rPr>
          <w:sz w:val="20"/>
        </w:rPr>
        <w:t xml:space="preserve"> i algorytmem gradientów sprzężonych</w:t>
      </w:r>
      <w:r>
        <w:rPr>
          <w:sz w:val="20"/>
        </w:rPr>
        <w:t>.</w:t>
      </w:r>
    </w:p>
    <w:p w:rsidR="00DB4ED1" w:rsidRPr="008867C5" w:rsidRDefault="008867C5" w:rsidP="00B700FE">
      <w:pPr>
        <w:spacing w:before="120" w:after="120"/>
        <w:rPr>
          <w:rFonts w:eastAsia="Calibri"/>
          <w:b/>
          <w:sz w:val="22"/>
          <w:szCs w:val="22"/>
          <w:lang w:eastAsia="en-US"/>
        </w:rPr>
      </w:pPr>
      <w:r>
        <w:rPr>
          <w:rFonts w:eastAsia="Calibri"/>
          <w:b/>
          <w:sz w:val="22"/>
          <w:szCs w:val="22"/>
          <w:lang w:eastAsia="en-US"/>
        </w:rPr>
        <w:t xml:space="preserve">1.2 </w:t>
      </w:r>
      <w:r w:rsidR="003409FB" w:rsidRPr="008867C5">
        <w:rPr>
          <w:rFonts w:eastAsia="Calibri"/>
          <w:b/>
          <w:sz w:val="22"/>
          <w:szCs w:val="22"/>
          <w:lang w:eastAsia="en-US"/>
        </w:rPr>
        <w:t xml:space="preserve">Badanie zdolności </w:t>
      </w:r>
      <w:proofErr w:type="spellStart"/>
      <w:r w:rsidR="003409FB" w:rsidRPr="008867C5">
        <w:rPr>
          <w:rFonts w:eastAsia="Calibri"/>
          <w:b/>
          <w:sz w:val="22"/>
          <w:szCs w:val="22"/>
          <w:lang w:eastAsia="en-US"/>
        </w:rPr>
        <w:t>generalizacyjnych</w:t>
      </w:r>
      <w:proofErr w:type="spellEnd"/>
      <w:r w:rsidR="003409FB" w:rsidRPr="008867C5">
        <w:rPr>
          <w:rFonts w:eastAsia="Calibri"/>
          <w:b/>
          <w:sz w:val="22"/>
          <w:szCs w:val="22"/>
          <w:lang w:eastAsia="en-US"/>
        </w:rPr>
        <w:t xml:space="preserve"> na przykładzie aproksymacji funkcji jednowymiarowych</w:t>
      </w:r>
    </w:p>
    <w:p w:rsidR="0074393D" w:rsidRPr="009B6D86" w:rsidRDefault="008867C5" w:rsidP="008867C5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20"/>
        </w:rPr>
      </w:pPr>
      <w:r w:rsidRPr="008867C5">
        <w:rPr>
          <w:bCs/>
          <w:sz w:val="20"/>
        </w:rPr>
        <w:t>Zadani</w:t>
      </w:r>
      <w:r w:rsidR="003409FB" w:rsidRPr="008867C5">
        <w:rPr>
          <w:bCs/>
          <w:sz w:val="20"/>
        </w:rPr>
        <w:t xml:space="preserve">e dotyczy </w:t>
      </w:r>
      <w:r w:rsidR="0074393D" w:rsidRPr="008867C5">
        <w:rPr>
          <w:bCs/>
          <w:sz w:val="20"/>
        </w:rPr>
        <w:t>aproksymacj</w:t>
      </w:r>
      <w:r w:rsidR="003409FB" w:rsidRPr="008867C5">
        <w:rPr>
          <w:bCs/>
          <w:sz w:val="20"/>
        </w:rPr>
        <w:t>i</w:t>
      </w:r>
      <w:r w:rsidR="0074393D" w:rsidRPr="008867C5">
        <w:rPr>
          <w:bCs/>
          <w:sz w:val="20"/>
        </w:rPr>
        <w:t xml:space="preserve"> zbioru danych za pomoc</w:t>
      </w:r>
      <w:r w:rsidR="00836D27" w:rsidRPr="008867C5">
        <w:rPr>
          <w:bCs/>
          <w:sz w:val="20"/>
        </w:rPr>
        <w:t>ą</w:t>
      </w:r>
      <w:r w:rsidR="0074393D" w:rsidRPr="008867C5">
        <w:rPr>
          <w:bCs/>
          <w:sz w:val="20"/>
        </w:rPr>
        <w:t xml:space="preserve"> sieci MLP (aproksymacja</w:t>
      </w:r>
      <w:r w:rsidR="00B64448" w:rsidRPr="009B6D86">
        <w:rPr>
          <w:sz w:val="20"/>
        </w:rPr>
        <w:t xml:space="preserve"> danych 1-</w:t>
      </w:r>
      <w:r w:rsidR="00F35132" w:rsidRPr="009B6D86">
        <w:rPr>
          <w:sz w:val="20"/>
        </w:rPr>
        <w:t>wymiaro</w:t>
      </w:r>
      <w:r w:rsidR="00B64448" w:rsidRPr="009B6D86">
        <w:rPr>
          <w:sz w:val="20"/>
        </w:rPr>
        <w:t xml:space="preserve">wych i wielowyjściowych, np. </w:t>
      </w:r>
      <w:r w:rsidR="00231759">
        <w:rPr>
          <w:sz w:val="20"/>
        </w:rPr>
        <w:t xml:space="preserve">zespół </w:t>
      </w:r>
      <w:r w:rsidR="00B64448" w:rsidRPr="009B6D86">
        <w:rPr>
          <w:sz w:val="20"/>
        </w:rPr>
        <w:t>funkcj</w:t>
      </w:r>
      <w:r w:rsidR="00231759">
        <w:rPr>
          <w:sz w:val="20"/>
        </w:rPr>
        <w:t xml:space="preserve">i </w:t>
      </w:r>
      <w:r w:rsidR="009D5EF9">
        <w:rPr>
          <w:sz w:val="20"/>
        </w:rPr>
        <w:t>[</w:t>
      </w:r>
      <w:r w:rsidR="00B64448" w:rsidRPr="008867C5">
        <w:rPr>
          <w:i/>
          <w:sz w:val="20"/>
        </w:rPr>
        <w:t>s</w:t>
      </w:r>
      <w:r w:rsidR="00B64448" w:rsidRPr="009B6D86">
        <w:rPr>
          <w:i/>
          <w:sz w:val="20"/>
        </w:rPr>
        <w:t>in</w:t>
      </w:r>
      <w:r w:rsidR="00F35132" w:rsidRPr="009B6D86">
        <w:rPr>
          <w:i/>
          <w:sz w:val="20"/>
        </w:rPr>
        <w:t>(x)</w:t>
      </w:r>
      <w:r w:rsidR="00B64448" w:rsidRPr="009B6D86">
        <w:rPr>
          <w:i/>
          <w:sz w:val="20"/>
        </w:rPr>
        <w:t xml:space="preserve">, </w:t>
      </w:r>
      <w:proofErr w:type="spellStart"/>
      <w:r w:rsidR="00B64448" w:rsidRPr="009B6D86">
        <w:rPr>
          <w:i/>
          <w:sz w:val="20"/>
        </w:rPr>
        <w:t>sinc</w:t>
      </w:r>
      <w:proofErr w:type="spellEnd"/>
      <w:r w:rsidR="00F35132" w:rsidRPr="009B6D86">
        <w:rPr>
          <w:i/>
          <w:sz w:val="20"/>
        </w:rPr>
        <w:t>(x)</w:t>
      </w:r>
      <w:r w:rsidR="00B64448" w:rsidRPr="009B6D86">
        <w:rPr>
          <w:i/>
          <w:sz w:val="20"/>
        </w:rPr>
        <w:t xml:space="preserve">, </w:t>
      </w:r>
      <w:proofErr w:type="spellStart"/>
      <w:r w:rsidR="00B64448" w:rsidRPr="009B6D86">
        <w:rPr>
          <w:i/>
          <w:sz w:val="20"/>
        </w:rPr>
        <w:t>sawtoot</w:t>
      </w:r>
      <w:r w:rsidR="00F35132" w:rsidRPr="009B6D86">
        <w:rPr>
          <w:i/>
          <w:sz w:val="20"/>
        </w:rPr>
        <w:t>h</w:t>
      </w:r>
      <w:proofErr w:type="spellEnd"/>
      <w:r w:rsidR="00F35132" w:rsidRPr="009B6D86">
        <w:rPr>
          <w:i/>
          <w:sz w:val="20"/>
        </w:rPr>
        <w:t>(x)</w:t>
      </w:r>
      <w:r w:rsidR="00B64448" w:rsidRPr="009B6D86">
        <w:rPr>
          <w:i/>
          <w:sz w:val="20"/>
        </w:rPr>
        <w:t xml:space="preserve">, </w:t>
      </w:r>
      <w:proofErr w:type="spellStart"/>
      <w:r w:rsidR="00965C3B" w:rsidRPr="009B6D86">
        <w:rPr>
          <w:i/>
          <w:sz w:val="20"/>
        </w:rPr>
        <w:t>square</w:t>
      </w:r>
      <w:proofErr w:type="spellEnd"/>
      <w:r w:rsidR="00F35132" w:rsidRPr="009B6D86">
        <w:rPr>
          <w:i/>
          <w:sz w:val="20"/>
        </w:rPr>
        <w:t>(x)</w:t>
      </w:r>
      <w:r w:rsidR="009D5EF9">
        <w:rPr>
          <w:sz w:val="20"/>
        </w:rPr>
        <w:t>]</w:t>
      </w:r>
      <w:r w:rsidR="00DC5F3F" w:rsidRPr="009B6D86">
        <w:rPr>
          <w:sz w:val="20"/>
        </w:rPr>
        <w:t>,</w:t>
      </w:r>
      <w:r w:rsidR="00836D27" w:rsidRPr="009B6D86">
        <w:rPr>
          <w:sz w:val="20"/>
        </w:rPr>
        <w:t xml:space="preserve"> jednocześnie przy jednym wspólnym wejściu </w:t>
      </w:r>
      <w:r w:rsidR="00836D27" w:rsidRPr="009B6D86">
        <w:rPr>
          <w:i/>
          <w:sz w:val="20"/>
        </w:rPr>
        <w:t>x</w:t>
      </w:r>
      <w:r w:rsidR="0074393D" w:rsidRPr="009B6D86">
        <w:rPr>
          <w:sz w:val="20"/>
        </w:rPr>
        <w:t>).</w:t>
      </w:r>
    </w:p>
    <w:p w:rsidR="008867C5" w:rsidRPr="00DB77BF" w:rsidRDefault="00BC61B7" w:rsidP="00DB77BF">
      <w:pPr>
        <w:pStyle w:val="Tekstpodstawowywcity"/>
        <w:numPr>
          <w:ilvl w:val="0"/>
          <w:numId w:val="35"/>
        </w:numPr>
        <w:spacing w:line="360" w:lineRule="auto"/>
        <w:ind w:left="567"/>
        <w:jc w:val="both"/>
        <w:rPr>
          <w:sz w:val="20"/>
        </w:rPr>
      </w:pPr>
      <w:r w:rsidRPr="009B6D86">
        <w:rPr>
          <w:sz w:val="20"/>
        </w:rPr>
        <w:t>w</w:t>
      </w:r>
      <w:r w:rsidR="00CA2A3D" w:rsidRPr="009B6D86">
        <w:rPr>
          <w:sz w:val="20"/>
        </w:rPr>
        <w:t xml:space="preserve">ygenerować zbiór danych </w:t>
      </w:r>
      <w:r w:rsidRPr="009B6D86">
        <w:rPr>
          <w:sz w:val="20"/>
        </w:rPr>
        <w:t>uczących (</w:t>
      </w:r>
      <w:proofErr w:type="spellStart"/>
      <w:r w:rsidRPr="00B0107A">
        <w:rPr>
          <w:bCs/>
          <w:sz w:val="20"/>
        </w:rPr>
        <w:t>x</w:t>
      </w:r>
      <w:r w:rsidRPr="009B6D86">
        <w:rPr>
          <w:b/>
          <w:sz w:val="20"/>
        </w:rPr>
        <w:t>,d</w:t>
      </w:r>
      <w:proofErr w:type="spellEnd"/>
      <w:r w:rsidRPr="009B6D86">
        <w:rPr>
          <w:sz w:val="20"/>
        </w:rPr>
        <w:t>)</w:t>
      </w:r>
      <w:r w:rsidR="002B3AF5" w:rsidRPr="009B6D86">
        <w:rPr>
          <w:sz w:val="20"/>
        </w:rPr>
        <w:t xml:space="preserve"> i testujących </w:t>
      </w:r>
      <w:r w:rsidR="002C1967" w:rsidRPr="009B6D86">
        <w:rPr>
          <w:sz w:val="20"/>
        </w:rPr>
        <w:t xml:space="preserve">dla problemu, x – skalar, </w:t>
      </w:r>
      <w:r w:rsidR="002C1967" w:rsidRPr="009B6D86">
        <w:rPr>
          <w:b/>
          <w:sz w:val="20"/>
        </w:rPr>
        <w:t>d</w:t>
      </w:r>
      <w:r w:rsidR="002C1967" w:rsidRPr="009B6D86">
        <w:rPr>
          <w:sz w:val="20"/>
        </w:rPr>
        <w:t xml:space="preserve"> – wektor 4-elementowy</w:t>
      </w:r>
      <w:r w:rsidR="00B700FE">
        <w:rPr>
          <w:sz w:val="20"/>
        </w:rPr>
        <w:t xml:space="preserve">. Należy się upewnić, że uzyskane wektory </w:t>
      </w:r>
      <w:proofErr w:type="spellStart"/>
      <w:r w:rsidR="00B700FE" w:rsidRPr="00B700FE">
        <w:rPr>
          <w:b/>
          <w:bCs/>
          <w:sz w:val="20"/>
        </w:rPr>
        <w:t>xu</w:t>
      </w:r>
      <w:proofErr w:type="spellEnd"/>
      <w:r w:rsidR="00B700FE">
        <w:rPr>
          <w:sz w:val="20"/>
        </w:rPr>
        <w:t xml:space="preserve">, </w:t>
      </w:r>
      <w:proofErr w:type="spellStart"/>
      <w:r w:rsidR="00B700FE" w:rsidRPr="00B700FE">
        <w:rPr>
          <w:b/>
          <w:bCs/>
          <w:sz w:val="20"/>
        </w:rPr>
        <w:t>du</w:t>
      </w:r>
      <w:proofErr w:type="spellEnd"/>
      <w:r w:rsidR="00B700FE">
        <w:rPr>
          <w:sz w:val="20"/>
        </w:rPr>
        <w:t xml:space="preserve">, </w:t>
      </w:r>
      <w:proofErr w:type="spellStart"/>
      <w:r w:rsidR="00B700FE" w:rsidRPr="00B700FE">
        <w:rPr>
          <w:b/>
          <w:bCs/>
          <w:sz w:val="20"/>
        </w:rPr>
        <w:t>xt</w:t>
      </w:r>
      <w:proofErr w:type="spellEnd"/>
      <w:r w:rsidR="00B700FE">
        <w:rPr>
          <w:sz w:val="20"/>
        </w:rPr>
        <w:t xml:space="preserve">, </w:t>
      </w:r>
      <w:proofErr w:type="spellStart"/>
      <w:r w:rsidR="00B700FE" w:rsidRPr="00B700FE">
        <w:rPr>
          <w:b/>
          <w:bCs/>
          <w:sz w:val="20"/>
        </w:rPr>
        <w:t>dt</w:t>
      </w:r>
      <w:proofErr w:type="spellEnd"/>
      <w:r w:rsidR="00B700FE">
        <w:rPr>
          <w:sz w:val="20"/>
        </w:rPr>
        <w:t xml:space="preserve"> są wektorami pionowymi, nie zawierającymi wartości </w:t>
      </w:r>
      <w:proofErr w:type="spellStart"/>
      <w:r w:rsidR="00B700FE">
        <w:rPr>
          <w:sz w:val="20"/>
        </w:rPr>
        <w:t>NaN</w:t>
      </w:r>
      <w:proofErr w:type="spellEnd"/>
      <w:r w:rsidR="00B700FE">
        <w:rPr>
          <w:sz w:val="20"/>
        </w:rPr>
        <w:t>. M</w:t>
      </w:r>
      <w:r w:rsidR="00CE3F53">
        <w:rPr>
          <w:sz w:val="20"/>
        </w:rPr>
        <w:t>ożna wykorzystać poniższy program</w:t>
      </w:r>
      <w:r w:rsidR="00B700FE">
        <w:rPr>
          <w:sz w:val="20"/>
        </w:rPr>
        <w:t>:</w:t>
      </w:r>
    </w:p>
    <w:p w:rsidR="00CE3F53" w:rsidRPr="000671D2" w:rsidRDefault="00CE3F53" w:rsidP="008867C5">
      <w:pPr>
        <w:autoSpaceDE w:val="0"/>
        <w:autoSpaceDN w:val="0"/>
        <w:adjustRightInd w:val="0"/>
        <w:ind w:left="567"/>
        <w:rPr>
          <w:rFonts w:ascii="Courier New" w:hAnsi="Courier New" w:cs="Courier New"/>
          <w:sz w:val="16"/>
          <w:szCs w:val="16"/>
        </w:rPr>
      </w:pPr>
      <w:proofErr w:type="spellStart"/>
      <w:r w:rsidRPr="00107E90">
        <w:rPr>
          <w:rFonts w:ascii="Courier New" w:hAnsi="Courier New" w:cs="Courier New"/>
          <w:color w:val="000000"/>
          <w:sz w:val="16"/>
          <w:szCs w:val="16"/>
        </w:rPr>
        <w:t>xu</w:t>
      </w:r>
      <w:proofErr w:type="spellEnd"/>
      <w:r w:rsidRPr="00107E90">
        <w:rPr>
          <w:rFonts w:ascii="Courier New" w:hAnsi="Courier New" w:cs="Courier New"/>
          <w:color w:val="000000"/>
          <w:sz w:val="16"/>
          <w:szCs w:val="16"/>
        </w:rPr>
        <w:t>=[0:0.1:15]';</w:t>
      </w:r>
      <w:r w:rsidR="00B700FE">
        <w:rPr>
          <w:rFonts w:ascii="Courier New" w:hAnsi="Courier New" w:cs="Courier New"/>
          <w:color w:val="000000"/>
          <w:sz w:val="16"/>
          <w:szCs w:val="16"/>
        </w:rPr>
        <w:tab/>
      </w:r>
      <w:r w:rsidR="00B700FE">
        <w:rPr>
          <w:rFonts w:ascii="Courier New" w:hAnsi="Courier New" w:cs="Courier New"/>
          <w:color w:val="000000"/>
          <w:sz w:val="16"/>
          <w:szCs w:val="16"/>
        </w:rPr>
        <w:tab/>
      </w:r>
      <w:r w:rsidR="00B700FE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du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>=[sin(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xu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sinc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 xml:space="preserve">(0.5*xu) 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sawtooth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xu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square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0671D2">
        <w:rPr>
          <w:rFonts w:ascii="Courier New" w:hAnsi="Courier New" w:cs="Courier New"/>
          <w:color w:val="000000"/>
          <w:sz w:val="16"/>
          <w:szCs w:val="16"/>
        </w:rPr>
        <w:t>xu</w:t>
      </w:r>
      <w:proofErr w:type="spellEnd"/>
      <w:r w:rsidRPr="000671D2">
        <w:rPr>
          <w:rFonts w:ascii="Courier New" w:hAnsi="Courier New" w:cs="Courier New"/>
          <w:color w:val="000000"/>
          <w:sz w:val="16"/>
          <w:szCs w:val="16"/>
        </w:rPr>
        <w:t>)];</w:t>
      </w:r>
    </w:p>
    <w:p w:rsidR="00CE3F53" w:rsidRPr="00CE3F53" w:rsidRDefault="00CE3F53" w:rsidP="008867C5">
      <w:pPr>
        <w:autoSpaceDE w:val="0"/>
        <w:autoSpaceDN w:val="0"/>
        <w:adjustRightInd w:val="0"/>
        <w:ind w:left="567"/>
        <w:rPr>
          <w:rFonts w:ascii="Courier New" w:hAnsi="Courier New" w:cs="Courier New"/>
          <w:sz w:val="16"/>
          <w:szCs w:val="16"/>
          <w:lang w:val="en-US"/>
        </w:rPr>
      </w:pPr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figure, plot(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xu,du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CE3F53" w:rsidRPr="00CE3F53" w:rsidRDefault="00CE3F53" w:rsidP="008867C5">
      <w:pPr>
        <w:autoSpaceDE w:val="0"/>
        <w:autoSpaceDN w:val="0"/>
        <w:adjustRightInd w:val="0"/>
        <w:ind w:left="567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=[0:0.137:15]';</w:t>
      </w:r>
      <w:r w:rsidR="00B700FE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="00B700FE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dt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=[sin(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sinc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(0.5*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sawtooth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) square(</w:t>
      </w:r>
      <w:proofErr w:type="spellStart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>)];</w:t>
      </w:r>
    </w:p>
    <w:p w:rsidR="00806EB0" w:rsidRPr="00B700FE" w:rsidRDefault="00CE3F53" w:rsidP="00B700FE">
      <w:pPr>
        <w:autoSpaceDE w:val="0"/>
        <w:autoSpaceDN w:val="0"/>
        <w:adjustRightInd w:val="0"/>
        <w:spacing w:after="120"/>
        <w:ind w:left="567"/>
        <w:rPr>
          <w:rFonts w:ascii="Courier New" w:hAnsi="Courier New" w:cs="Courier New"/>
          <w:color w:val="A020F0"/>
          <w:sz w:val="16"/>
          <w:szCs w:val="16"/>
          <w:lang w:val="en-US"/>
        </w:rPr>
      </w:pPr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save </w:t>
      </w:r>
      <w:proofErr w:type="spellStart"/>
      <w:r w:rsidRPr="00CE3F53">
        <w:rPr>
          <w:rFonts w:ascii="Courier New" w:hAnsi="Courier New" w:cs="Courier New"/>
          <w:color w:val="A020F0"/>
          <w:sz w:val="16"/>
          <w:szCs w:val="16"/>
          <w:lang w:val="en-US"/>
        </w:rPr>
        <w:t>apr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E3F53">
        <w:rPr>
          <w:rFonts w:ascii="Courier New" w:hAnsi="Courier New" w:cs="Courier New"/>
          <w:color w:val="A020F0"/>
          <w:sz w:val="16"/>
          <w:szCs w:val="16"/>
          <w:lang w:val="en-US"/>
        </w:rPr>
        <w:t>xu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CE3F53">
        <w:rPr>
          <w:rFonts w:ascii="Courier New" w:hAnsi="Courier New" w:cs="Courier New"/>
          <w:color w:val="A020F0"/>
          <w:sz w:val="16"/>
          <w:szCs w:val="16"/>
          <w:lang w:val="en-US"/>
        </w:rPr>
        <w:t>du</w:t>
      </w:r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E3F53">
        <w:rPr>
          <w:rFonts w:ascii="Courier New" w:hAnsi="Courier New" w:cs="Courier New"/>
          <w:color w:val="A020F0"/>
          <w:sz w:val="16"/>
          <w:szCs w:val="16"/>
          <w:lang w:val="en-US"/>
        </w:rPr>
        <w:t>xt</w:t>
      </w:r>
      <w:proofErr w:type="spellEnd"/>
      <w:r w:rsidRPr="00CE3F53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CE3F53">
        <w:rPr>
          <w:rFonts w:ascii="Courier New" w:hAnsi="Courier New" w:cs="Courier New"/>
          <w:color w:val="A020F0"/>
          <w:sz w:val="16"/>
          <w:szCs w:val="16"/>
          <w:lang w:val="en-US"/>
        </w:rPr>
        <w:t>dt</w:t>
      </w:r>
    </w:p>
    <w:p w:rsidR="009D5EF9" w:rsidRDefault="00F35132" w:rsidP="009D5EF9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567"/>
        <w:jc w:val="both"/>
        <w:rPr>
          <w:sz w:val="20"/>
        </w:rPr>
      </w:pPr>
      <w:r w:rsidRPr="009B6D86">
        <w:rPr>
          <w:sz w:val="20"/>
        </w:rPr>
        <w:t xml:space="preserve">stosując </w:t>
      </w:r>
      <w:r w:rsidR="009D5EF9">
        <w:rPr>
          <w:sz w:val="20"/>
        </w:rPr>
        <w:t xml:space="preserve">wygenerowane </w:t>
      </w:r>
      <w:r w:rsidRPr="009B6D86">
        <w:rPr>
          <w:sz w:val="20"/>
        </w:rPr>
        <w:t xml:space="preserve">dane uczące </w:t>
      </w:r>
      <w:r w:rsidR="002B3AF5" w:rsidRPr="009B6D86">
        <w:rPr>
          <w:sz w:val="20"/>
        </w:rPr>
        <w:t xml:space="preserve">nauczyć </w:t>
      </w:r>
      <w:r w:rsidR="009D5EF9">
        <w:rPr>
          <w:sz w:val="20"/>
        </w:rPr>
        <w:t xml:space="preserve">2 </w:t>
      </w:r>
      <w:r w:rsidR="002B3AF5" w:rsidRPr="009B6D86">
        <w:rPr>
          <w:sz w:val="20"/>
        </w:rPr>
        <w:t>sie</w:t>
      </w:r>
      <w:r w:rsidR="009D5EF9">
        <w:rPr>
          <w:sz w:val="20"/>
        </w:rPr>
        <w:t>ci</w:t>
      </w:r>
      <w:r w:rsidR="002B3AF5" w:rsidRPr="009B6D86">
        <w:rPr>
          <w:sz w:val="20"/>
        </w:rPr>
        <w:t xml:space="preserve"> MLP</w:t>
      </w:r>
      <w:r w:rsidR="009D5EF9">
        <w:rPr>
          <w:sz w:val="20"/>
        </w:rPr>
        <w:t>:</w:t>
      </w:r>
    </w:p>
    <w:p w:rsidR="009D5EF9" w:rsidRDefault="002B3AF5" w:rsidP="009D5EF9">
      <w:pPr>
        <w:pStyle w:val="Tekstpodstawowywcity"/>
        <w:numPr>
          <w:ilvl w:val="2"/>
          <w:numId w:val="24"/>
        </w:numPr>
        <w:tabs>
          <w:tab w:val="clear" w:pos="1800"/>
          <w:tab w:val="num" w:pos="1440"/>
        </w:tabs>
        <w:spacing w:line="360" w:lineRule="auto"/>
        <w:ind w:left="993"/>
        <w:jc w:val="both"/>
        <w:rPr>
          <w:sz w:val="20"/>
        </w:rPr>
      </w:pPr>
      <w:r w:rsidRPr="009B6D86">
        <w:rPr>
          <w:sz w:val="20"/>
        </w:rPr>
        <w:t xml:space="preserve"> o strukturze minimalnej (np. 1-</w:t>
      </w:r>
      <w:r w:rsidR="00697494">
        <w:rPr>
          <w:sz w:val="20"/>
        </w:rPr>
        <w:t>7</w:t>
      </w:r>
      <w:r w:rsidR="00EF4711">
        <w:rPr>
          <w:sz w:val="20"/>
        </w:rPr>
        <w:t>0</w:t>
      </w:r>
      <w:r w:rsidRPr="009B6D86">
        <w:rPr>
          <w:sz w:val="20"/>
        </w:rPr>
        <w:t xml:space="preserve">-4) </w:t>
      </w:r>
      <w:r w:rsidR="009D5EF9" w:rsidRPr="009B6D86">
        <w:rPr>
          <w:sz w:val="20"/>
        </w:rPr>
        <w:t xml:space="preserve">przy zastosowaniu </w:t>
      </w:r>
      <w:r w:rsidR="005A0EF9">
        <w:rPr>
          <w:sz w:val="20"/>
        </w:rPr>
        <w:t>algorytmu gradientów sprzężonych</w:t>
      </w:r>
      <w:r w:rsidR="009D5EF9">
        <w:rPr>
          <w:sz w:val="20"/>
        </w:rPr>
        <w:t xml:space="preserve"> i liczbą epok</w:t>
      </w:r>
      <w:r w:rsidR="005A0EF9">
        <w:rPr>
          <w:sz w:val="20"/>
        </w:rPr>
        <w:t xml:space="preserve"> ustawioną na</w:t>
      </w:r>
      <w:r w:rsidR="009D5EF9">
        <w:rPr>
          <w:sz w:val="20"/>
        </w:rPr>
        <w:t xml:space="preserve"> 100</w:t>
      </w:r>
      <w:r w:rsidR="00AD2FC8">
        <w:rPr>
          <w:sz w:val="20"/>
        </w:rPr>
        <w:t>,</w:t>
      </w:r>
    </w:p>
    <w:p w:rsidR="00283EFC" w:rsidRDefault="00283EFC" w:rsidP="00283EFC">
      <w:pPr>
        <w:pStyle w:val="Tekstpodstawowywcity"/>
        <w:spacing w:line="360" w:lineRule="auto"/>
        <w:ind w:left="993"/>
        <w:jc w:val="both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4311463" cy="3429000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434" t="32865" r="41554" b="2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63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3D" w:rsidRDefault="002B3AF5" w:rsidP="009D5EF9">
      <w:pPr>
        <w:pStyle w:val="Tekstpodstawowywcity"/>
        <w:numPr>
          <w:ilvl w:val="2"/>
          <w:numId w:val="24"/>
        </w:numPr>
        <w:tabs>
          <w:tab w:val="clear" w:pos="1800"/>
          <w:tab w:val="num" w:pos="1440"/>
        </w:tabs>
        <w:spacing w:line="360" w:lineRule="auto"/>
        <w:ind w:left="993"/>
        <w:jc w:val="both"/>
        <w:rPr>
          <w:sz w:val="20"/>
        </w:rPr>
      </w:pPr>
      <w:r w:rsidRPr="009B6D86">
        <w:rPr>
          <w:sz w:val="20"/>
        </w:rPr>
        <w:t>o strukturze nadmiarowej (np. 1-1</w:t>
      </w:r>
      <w:r w:rsidR="00806EB0">
        <w:rPr>
          <w:sz w:val="20"/>
        </w:rPr>
        <w:t>8</w:t>
      </w:r>
      <w:r w:rsidRPr="009B6D86">
        <w:rPr>
          <w:sz w:val="20"/>
        </w:rPr>
        <w:t xml:space="preserve">0-4) przy zastosowaniu </w:t>
      </w:r>
      <w:r w:rsidR="0012459D">
        <w:rPr>
          <w:sz w:val="20"/>
        </w:rPr>
        <w:t xml:space="preserve">algorytmu </w:t>
      </w:r>
      <w:r w:rsidR="00806EB0">
        <w:rPr>
          <w:sz w:val="20"/>
        </w:rPr>
        <w:t xml:space="preserve">gradientów sprzężonych i zwiększonej do 1000 liczby cykli uczących. </w:t>
      </w:r>
    </w:p>
    <w:p w:rsidR="00283EFC" w:rsidRDefault="00283EFC" w:rsidP="00283EFC">
      <w:pPr>
        <w:pStyle w:val="Tekstpodstawowywcity"/>
        <w:spacing w:line="360" w:lineRule="auto"/>
        <w:ind w:left="993"/>
        <w:jc w:val="both"/>
        <w:rPr>
          <w:sz w:val="20"/>
        </w:rPr>
      </w:pPr>
      <w:r>
        <w:rPr>
          <w:noProof/>
        </w:rPr>
        <w:drawing>
          <wp:inline distT="0" distB="0" distL="0" distR="0">
            <wp:extent cx="4249521" cy="3133725"/>
            <wp:effectExtent l="19050" t="0" r="0" b="0"/>
            <wp:docPr id="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530" t="36517" r="63195" b="26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21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677BE8" w:rsidRPr="00FB0E1C" w:rsidTr="00677BE8">
        <w:tc>
          <w:tcPr>
            <w:tcW w:w="534" w:type="dxa"/>
            <w:shd w:val="clear" w:color="auto" w:fill="7F7F7F" w:themeFill="text1" w:themeFillTint="80"/>
          </w:tcPr>
          <w:p w:rsidR="00677BE8" w:rsidRPr="00FB0E1C" w:rsidRDefault="00677BE8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677BE8" w:rsidRDefault="00677BE8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>
              <w:rPr>
                <w:bCs/>
              </w:rPr>
              <w:t xml:space="preserve">Uwaga! Proszę upewnić się, że funkcja </w:t>
            </w:r>
            <w:proofErr w:type="spellStart"/>
            <w:r w:rsidRPr="00677BE8">
              <w:rPr>
                <w:rFonts w:ascii="Courier New" w:hAnsi="Courier New" w:cs="Courier New"/>
                <w:bCs/>
                <w:sz w:val="16"/>
                <w:szCs w:val="16"/>
              </w:rPr>
              <w:t>square</w:t>
            </w:r>
            <w:proofErr w:type="spellEnd"/>
            <w:r w:rsidRPr="00677BE8">
              <w:rPr>
                <w:rFonts w:ascii="Courier New" w:hAnsi="Courier New" w:cs="Courier New"/>
                <w:bCs/>
                <w:sz w:val="16"/>
                <w:szCs w:val="16"/>
              </w:rPr>
              <w:t>(x)</w:t>
            </w:r>
            <w:r>
              <w:rPr>
                <w:bCs/>
              </w:rPr>
              <w:t xml:space="preserve"> generuje przebieg prostokątny. Jeżeli zainstalowana przez Państwa wersja </w:t>
            </w:r>
            <w:proofErr w:type="spellStart"/>
            <w:r>
              <w:rPr>
                <w:bCs/>
              </w:rPr>
              <w:t>Matlaba</w:t>
            </w:r>
            <w:proofErr w:type="spellEnd"/>
            <w:r>
              <w:rPr>
                <w:bCs/>
              </w:rPr>
              <w:t xml:space="preserve"> nie obsługuje tej funkcji można skorzystać z alternatywnej definicji sygnału prostokątnego:</w:t>
            </w:r>
          </w:p>
          <w:p w:rsidR="00677BE8" w:rsidRPr="00436E3D" w:rsidRDefault="00677BE8" w:rsidP="00677BE8">
            <w:pPr>
              <w:autoSpaceDE w:val="0"/>
              <w:autoSpaceDN w:val="0"/>
              <w:adjustRightInd w:val="0"/>
              <w:spacing w:after="120" w:line="360" w:lineRule="auto"/>
              <w:jc w:val="center"/>
              <w:rPr>
                <w:bCs/>
              </w:rPr>
            </w:pPr>
            <w:proofErr w:type="spellStart"/>
            <w:r w:rsidRPr="00677BE8">
              <w:rPr>
                <w:rFonts w:ascii="Courier New" w:hAnsi="Courier New" w:cs="Courier New"/>
                <w:color w:val="000000"/>
                <w:sz w:val="16"/>
                <w:szCs w:val="16"/>
              </w:rPr>
              <w:t>sign</w:t>
            </w:r>
            <w:proofErr w:type="spellEnd"/>
            <w:r w:rsidRPr="00677BE8">
              <w:rPr>
                <w:rFonts w:ascii="Courier New" w:hAnsi="Courier New" w:cs="Courier New"/>
                <w:color w:val="000000"/>
                <w:sz w:val="16"/>
                <w:szCs w:val="16"/>
              </w:rPr>
              <w:t>(sin(</w:t>
            </w:r>
            <w:proofErr w:type="spellStart"/>
            <w:r w:rsidRPr="00677BE8">
              <w:rPr>
                <w:rFonts w:ascii="Courier New" w:hAnsi="Courier New" w:cs="Courier New"/>
                <w:color w:val="000000"/>
                <w:sz w:val="16"/>
                <w:szCs w:val="16"/>
              </w:rPr>
              <w:t>xu</w:t>
            </w:r>
            <w:proofErr w:type="spellEnd"/>
            <w:r w:rsidRPr="00677BE8">
              <w:rPr>
                <w:rFonts w:ascii="Courier New" w:hAnsi="Courier New" w:cs="Courier New"/>
                <w:color w:val="000000"/>
                <w:sz w:val="16"/>
                <w:szCs w:val="16"/>
              </w:rPr>
              <w:t>))</w:t>
            </w:r>
          </w:p>
        </w:tc>
      </w:tr>
      <w:tr w:rsidR="00436E3D" w:rsidRPr="00FB0E1C" w:rsidTr="007F5A9D">
        <w:tc>
          <w:tcPr>
            <w:tcW w:w="534" w:type="dxa"/>
            <w:shd w:val="clear" w:color="auto" w:fill="8EAADB"/>
          </w:tcPr>
          <w:p w:rsidR="00436E3D" w:rsidRPr="00FB0E1C" w:rsidRDefault="00436E3D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436E3D" w:rsidRDefault="00436E3D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436E3D">
              <w:rPr>
                <w:bCs/>
              </w:rPr>
              <w:t>Dla obu przypadków</w:t>
            </w:r>
            <w:r w:rsidR="009D5EF9">
              <w:rPr>
                <w:bCs/>
              </w:rPr>
              <w:t xml:space="preserve"> (struktury minimalnej i nadmiarowej)</w:t>
            </w:r>
            <w:r w:rsidRPr="00436E3D">
              <w:rPr>
                <w:bCs/>
              </w:rPr>
              <w:t xml:space="preserve"> narysować na jednym wykresie funkcje zadaną i odtworzoną przez sieć dla danych testujących (zrzut ekranu). </w:t>
            </w:r>
            <w:r w:rsidR="00B0107A">
              <w:rPr>
                <w:bCs/>
              </w:rPr>
              <w:t>Należy</w:t>
            </w:r>
            <w:r w:rsidRPr="00436E3D">
              <w:rPr>
                <w:bCs/>
              </w:rPr>
              <w:t xml:space="preserve"> </w:t>
            </w:r>
            <w:r>
              <w:rPr>
                <w:bCs/>
              </w:rPr>
              <w:t>skorzystać z</w:t>
            </w:r>
            <w:r w:rsidRPr="00436E3D">
              <w:rPr>
                <w:bCs/>
              </w:rPr>
              <w:t xml:space="preserve"> komendy</w:t>
            </w:r>
            <w:r w:rsidR="00B0107A">
              <w:rPr>
                <w:bCs/>
              </w:rPr>
              <w:t xml:space="preserve"> podobnej do</w:t>
            </w:r>
            <w:r>
              <w:rPr>
                <w:bCs/>
              </w:rPr>
              <w:t>:</w:t>
            </w:r>
          </w:p>
          <w:p w:rsidR="00436E3D" w:rsidRPr="00552811" w:rsidRDefault="00436E3D" w:rsidP="00445BED">
            <w:pPr>
              <w:autoSpaceDE w:val="0"/>
              <w:autoSpaceDN w:val="0"/>
              <w:adjustRightInd w:val="0"/>
              <w:spacing w:before="80" w:line="360" w:lineRule="auto"/>
              <w:ind w:left="635"/>
              <w:jc w:val="both"/>
              <w:rPr>
                <w:bCs/>
              </w:rPr>
            </w:pPr>
            <w:proofErr w:type="spellStart"/>
            <w:r w:rsidRPr="00552811">
              <w:rPr>
                <w:rFonts w:ascii="Courier New" w:hAnsi="Courier New" w:cs="Courier New"/>
                <w:color w:val="000000"/>
                <w:sz w:val="16"/>
                <w:szCs w:val="16"/>
              </w:rPr>
              <w:t>figure</w:t>
            </w:r>
            <w:proofErr w:type="spellEnd"/>
            <w:r w:rsidRPr="00552811">
              <w:rPr>
                <w:rFonts w:ascii="Courier New" w:hAnsi="Courier New" w:cs="Courier New"/>
                <w:color w:val="000000"/>
                <w:sz w:val="16"/>
                <w:szCs w:val="16"/>
              </w:rPr>
              <w:t>, plot(</w:t>
            </w:r>
            <w:proofErr w:type="spellStart"/>
            <w:r w:rsidRPr="00552811">
              <w:rPr>
                <w:rFonts w:ascii="Courier New" w:hAnsi="Courier New" w:cs="Courier New"/>
                <w:color w:val="000000"/>
                <w:sz w:val="16"/>
                <w:szCs w:val="16"/>
              </w:rPr>
              <w:t>xt,dt,'r',xt,y,'b</w:t>
            </w:r>
            <w:proofErr w:type="spellEnd"/>
            <w:r w:rsidRPr="00552811">
              <w:rPr>
                <w:rFonts w:ascii="Courier New" w:hAnsi="Courier New" w:cs="Courier New"/>
                <w:color w:val="000000"/>
                <w:sz w:val="16"/>
                <w:szCs w:val="16"/>
              </w:rPr>
              <w:t>')</w:t>
            </w:r>
          </w:p>
          <w:p w:rsidR="00436E3D" w:rsidRPr="00FB0E1C" w:rsidRDefault="00436E3D" w:rsidP="00445BED">
            <w:pPr>
              <w:autoSpaceDE w:val="0"/>
              <w:autoSpaceDN w:val="0"/>
              <w:adjustRightInd w:val="0"/>
              <w:spacing w:before="80" w:line="360" w:lineRule="auto"/>
              <w:jc w:val="both"/>
              <w:rPr>
                <w:bCs/>
              </w:rPr>
            </w:pPr>
            <w:r>
              <w:lastRenderedPageBreak/>
              <w:t xml:space="preserve">Ocenić </w:t>
            </w:r>
            <w:r w:rsidR="00D85166">
              <w:t xml:space="preserve">zdolności </w:t>
            </w:r>
            <w:proofErr w:type="spellStart"/>
            <w:r>
              <w:t>generalizac</w:t>
            </w:r>
            <w:r w:rsidR="00D85166">
              <w:t>yjne</w:t>
            </w:r>
            <w:proofErr w:type="spellEnd"/>
            <w:r>
              <w:t xml:space="preserve"> sieci w obu przypadkach.</w:t>
            </w:r>
            <w:r w:rsidR="009D5EF9">
              <w:t xml:space="preserve"> </w:t>
            </w:r>
            <w:r w:rsidR="00AD2FC8">
              <w:t>W którym z przypadków</w:t>
            </w:r>
            <w:r w:rsidR="009D5EF9">
              <w:t xml:space="preserve"> mamy do czynienia z przeuczeniem (utratą generalizacji)?</w:t>
            </w:r>
            <w:r w:rsidR="00AD2FC8">
              <w:t xml:space="preserve"> </w:t>
            </w:r>
            <w:r w:rsidR="009D5EF9">
              <w:t xml:space="preserve">W jaki sposób można to zauważyć na uzyskanych przebiegach funkcji odtworzonej? </w:t>
            </w:r>
            <w:r w:rsidR="00AD2FC8">
              <w:t xml:space="preserve">Jaki parametr sieci MLP ma na to wpływ? Który typ funkcji jest najtrudniejszy do nauczenia dla sieci MLP? </w:t>
            </w:r>
          </w:p>
        </w:tc>
      </w:tr>
    </w:tbl>
    <w:p w:rsidR="003409FB" w:rsidRPr="008867C5" w:rsidRDefault="003409FB" w:rsidP="006F57EA">
      <w:pPr>
        <w:pStyle w:val="Akapitzlist"/>
        <w:numPr>
          <w:ilvl w:val="1"/>
          <w:numId w:val="31"/>
        </w:numPr>
        <w:spacing w:before="240" w:line="360" w:lineRule="auto"/>
        <w:ind w:left="357" w:hanging="357"/>
        <w:jc w:val="both"/>
        <w:rPr>
          <w:rFonts w:eastAsia="Calibri"/>
          <w:b/>
          <w:sz w:val="22"/>
          <w:szCs w:val="22"/>
          <w:lang w:eastAsia="en-US"/>
        </w:rPr>
      </w:pPr>
      <w:r w:rsidRPr="008867C5">
        <w:rPr>
          <w:rFonts w:eastAsia="Calibri"/>
          <w:b/>
          <w:sz w:val="22"/>
          <w:szCs w:val="22"/>
          <w:lang w:eastAsia="en-US"/>
        </w:rPr>
        <w:lastRenderedPageBreak/>
        <w:t xml:space="preserve">Badanie zdolności </w:t>
      </w:r>
      <w:proofErr w:type="spellStart"/>
      <w:r w:rsidRPr="008867C5">
        <w:rPr>
          <w:rFonts w:eastAsia="Calibri"/>
          <w:b/>
          <w:sz w:val="22"/>
          <w:szCs w:val="22"/>
          <w:lang w:eastAsia="en-US"/>
        </w:rPr>
        <w:t>generalizacyjnych</w:t>
      </w:r>
      <w:proofErr w:type="spellEnd"/>
      <w:r w:rsidRPr="008867C5">
        <w:rPr>
          <w:rFonts w:eastAsia="Calibri"/>
          <w:b/>
          <w:sz w:val="22"/>
          <w:szCs w:val="22"/>
          <w:lang w:eastAsia="en-US"/>
        </w:rPr>
        <w:t xml:space="preserve"> </w:t>
      </w:r>
      <w:r w:rsidR="00F245CD" w:rsidRPr="008867C5">
        <w:rPr>
          <w:rFonts w:eastAsia="Calibri"/>
          <w:b/>
          <w:sz w:val="22"/>
          <w:szCs w:val="22"/>
          <w:lang w:eastAsia="en-US"/>
        </w:rPr>
        <w:t xml:space="preserve">MLP </w:t>
      </w:r>
      <w:r w:rsidRPr="008867C5">
        <w:rPr>
          <w:rFonts w:eastAsia="Calibri"/>
          <w:b/>
          <w:sz w:val="22"/>
          <w:szCs w:val="22"/>
          <w:lang w:eastAsia="en-US"/>
        </w:rPr>
        <w:t>na przykładzie danych nosa elektronicznego</w:t>
      </w:r>
    </w:p>
    <w:p w:rsidR="003409FB" w:rsidRDefault="003409FB" w:rsidP="00B0107A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20"/>
        </w:rPr>
      </w:pPr>
      <w:r>
        <w:rPr>
          <w:sz w:val="20"/>
        </w:rPr>
        <w:t xml:space="preserve">Zadaniem sieci </w:t>
      </w:r>
      <w:r w:rsidR="00CD20E5">
        <w:rPr>
          <w:sz w:val="20"/>
        </w:rPr>
        <w:t xml:space="preserve">MLP </w:t>
      </w:r>
      <w:r>
        <w:rPr>
          <w:sz w:val="20"/>
        </w:rPr>
        <w:t xml:space="preserve">jest </w:t>
      </w:r>
      <w:r w:rsidR="0054155E">
        <w:rPr>
          <w:sz w:val="20"/>
        </w:rPr>
        <w:t xml:space="preserve">na podstawie wskazań 5 sensorów półprzewodnikowych określić stężenia 4 gazów mieszaniny. Dane uczące zawierają 340 pomiarów nosa a testujące 80 </w:t>
      </w:r>
      <w:r w:rsidR="00CD20E5">
        <w:rPr>
          <w:sz w:val="20"/>
        </w:rPr>
        <w:t>Wykonać następujące czynności:</w:t>
      </w:r>
    </w:p>
    <w:p w:rsidR="00AF5AA5" w:rsidRPr="00AF5AA5" w:rsidRDefault="00AF5AA5" w:rsidP="00B0107A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sz w:val="20"/>
        </w:rPr>
      </w:pPr>
      <w:r>
        <w:rPr>
          <w:sz w:val="20"/>
        </w:rPr>
        <w:t xml:space="preserve">Uruchomić program </w:t>
      </w:r>
      <w:proofErr w:type="spellStart"/>
      <w:r w:rsidR="00B0107A" w:rsidRPr="00B0107A">
        <w:rPr>
          <w:i/>
          <w:iCs/>
          <w:sz w:val="20"/>
        </w:rPr>
        <w:t>mlp</w:t>
      </w:r>
      <w:proofErr w:type="spellEnd"/>
      <w:r>
        <w:rPr>
          <w:sz w:val="20"/>
        </w:rPr>
        <w:t xml:space="preserve"> </w:t>
      </w:r>
    </w:p>
    <w:p w:rsidR="00B0107A" w:rsidRPr="00AD2FC8" w:rsidRDefault="000A4D56" w:rsidP="00B0107A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sz w:val="20"/>
        </w:rPr>
      </w:pPr>
      <w:r>
        <w:rPr>
          <w:sz w:val="20"/>
        </w:rPr>
        <w:t>W</w:t>
      </w:r>
      <w:r w:rsidR="0054155E">
        <w:rPr>
          <w:sz w:val="20"/>
        </w:rPr>
        <w:t xml:space="preserve">czytać </w:t>
      </w:r>
      <w:r w:rsidR="003409FB" w:rsidRPr="00D42E6E">
        <w:rPr>
          <w:sz w:val="20"/>
        </w:rPr>
        <w:t xml:space="preserve">dane z pliku </w:t>
      </w:r>
      <w:r w:rsidR="003409FB" w:rsidRPr="00B0107A">
        <w:rPr>
          <w:b/>
          <w:bCs/>
          <w:i/>
          <w:sz w:val="20"/>
        </w:rPr>
        <w:t>nos2.ma</w:t>
      </w:r>
      <w:r w:rsidR="003409FB" w:rsidRPr="00B0107A">
        <w:rPr>
          <w:b/>
          <w:bCs/>
          <w:sz w:val="20"/>
        </w:rPr>
        <w:t>t</w:t>
      </w:r>
      <w:r w:rsidR="003409FB" w:rsidRPr="00D42E6E">
        <w:rPr>
          <w:sz w:val="20"/>
        </w:rPr>
        <w:t xml:space="preserve">. </w:t>
      </w:r>
    </w:p>
    <w:p w:rsidR="00AD2FC8" w:rsidRDefault="00AD2FC8" w:rsidP="00B0107A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sz w:val="20"/>
        </w:rPr>
      </w:pPr>
      <w:r>
        <w:rPr>
          <w:sz w:val="20"/>
        </w:rPr>
        <w:t>Proszę przeprowadzić samodzielnie eksperymenty mające na celu wybór algorytmu uczącego dla ustalonej liczby epok uczących (np. 300) oraz liczby neuronów ukrytych (np. 10/20). Wyniki badań można przedstawić w postaci tabelarycznej lub opisać słownie jako jeden z paragrafów. Proszę zainspirować się badaniami przeprowadzonymi podczas laboratorium 2</w:t>
      </w:r>
      <w:r w:rsidR="006F57EA">
        <w:rPr>
          <w:sz w:val="20"/>
        </w:rPr>
        <w:t xml:space="preserve"> – zadanie 1</w:t>
      </w:r>
      <w:r>
        <w:rPr>
          <w:sz w:val="20"/>
        </w:rPr>
        <w:t xml:space="preserve">. </w:t>
      </w:r>
    </w:p>
    <w:p w:rsidR="00B0107A" w:rsidRDefault="00B0107A" w:rsidP="00B0107A">
      <w:pPr>
        <w:pStyle w:val="Akapitzlist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Cs/>
        </w:rPr>
      </w:pPr>
      <w:r w:rsidRPr="00B0107A">
        <w:rPr>
          <w:bCs/>
        </w:rPr>
        <w:t xml:space="preserve">Dla </w:t>
      </w:r>
      <w:r w:rsidR="00AD2FC8">
        <w:rPr>
          <w:bCs/>
        </w:rPr>
        <w:t xml:space="preserve">wytypowanego </w:t>
      </w:r>
      <w:r w:rsidRPr="00B0107A">
        <w:rPr>
          <w:bCs/>
        </w:rPr>
        <w:t xml:space="preserve">najlepszego algorytmu uczącego zbadać wpływ liczby neuronów ukrytych na błąd uczenia i testowania przy stałej liczbie epok uczących (np. 300). Wyznaczyć błędy względne dopasowania dla każdego z 4 gazów dla danych testujących (tabela </w:t>
      </w:r>
      <w:r>
        <w:rPr>
          <w:bCs/>
        </w:rPr>
        <w:t>1</w:t>
      </w:r>
      <w:r w:rsidRPr="00B0107A">
        <w:rPr>
          <w:bCs/>
        </w:rPr>
        <w:t>). Można do tego wykorzystać wzór</w:t>
      </w:r>
      <w:r w:rsidR="004170EC">
        <w:rPr>
          <w:bCs/>
        </w:rPr>
        <w:t>:</w:t>
      </w:r>
    </w:p>
    <w:tbl>
      <w:tblPr>
        <w:tblStyle w:val="Tabela-Siatka"/>
        <w:tblW w:w="0" w:type="auto"/>
        <w:tblInd w:w="4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09"/>
        <w:gridCol w:w="986"/>
      </w:tblGrid>
      <w:tr w:rsidR="00DF0ADD" w:rsidRPr="00DF0ADD" w:rsidTr="00DF0ADD">
        <w:tc>
          <w:tcPr>
            <w:tcW w:w="8009" w:type="dxa"/>
          </w:tcPr>
          <w:p w:rsidR="00DF0ADD" w:rsidRPr="00DF0ADD" w:rsidRDefault="00D41535" w:rsidP="00DF0ADD">
            <w:pPr>
              <w:pStyle w:val="Tekstpodstawowywcity"/>
              <w:spacing w:line="360" w:lineRule="auto"/>
              <w:ind w:left="360"/>
              <w:jc w:val="both"/>
              <w:rPr>
                <w:b/>
                <w:sz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mean(abs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y-dtest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mean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abs(dtest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:rsidR="00DF0ADD" w:rsidRDefault="00DF0ADD" w:rsidP="00DF0ADD">
            <w:pPr>
              <w:spacing w:line="360" w:lineRule="auto"/>
              <w:jc w:val="center"/>
              <w:rPr>
                <w:bCs/>
              </w:rPr>
            </w:pPr>
            <w:r w:rsidRPr="00DF0ADD">
              <w:rPr>
                <w:bCs/>
              </w:rPr>
              <w:t>(1)</w:t>
            </w:r>
          </w:p>
          <w:p w:rsidR="00283EFC" w:rsidRPr="00DF0ADD" w:rsidRDefault="00283EFC" w:rsidP="00283EFC">
            <w:pPr>
              <w:spacing w:line="360" w:lineRule="auto"/>
              <w:rPr>
                <w:bCs/>
              </w:rPr>
            </w:pPr>
          </w:p>
        </w:tc>
      </w:tr>
    </w:tbl>
    <w:p w:rsidR="00283EFC" w:rsidRDefault="00283EFC" w:rsidP="00E32599">
      <w:pPr>
        <w:pStyle w:val="Tekstpodstawowywcity"/>
        <w:tabs>
          <w:tab w:val="left" w:pos="1843"/>
        </w:tabs>
        <w:spacing w:line="360" w:lineRule="auto"/>
        <w:ind w:left="0"/>
        <w:jc w:val="both"/>
        <w:rPr>
          <w:sz w:val="20"/>
        </w:rPr>
      </w:pPr>
      <w:r>
        <w:rPr>
          <w:sz w:val="20"/>
        </w:rPr>
        <w:t>WYBRANO LM</w:t>
      </w:r>
    </w:p>
    <w:p w:rsidR="003409FB" w:rsidRPr="00D42E6E" w:rsidRDefault="003409FB" w:rsidP="00E32599">
      <w:pPr>
        <w:pStyle w:val="Tekstpodstawowywcity"/>
        <w:tabs>
          <w:tab w:val="left" w:pos="1843"/>
        </w:tabs>
        <w:spacing w:line="360" w:lineRule="auto"/>
        <w:ind w:left="0"/>
        <w:jc w:val="both"/>
        <w:rPr>
          <w:sz w:val="20"/>
        </w:rPr>
      </w:pPr>
      <w:r w:rsidRPr="00D42E6E">
        <w:rPr>
          <w:sz w:val="20"/>
        </w:rPr>
        <w:t xml:space="preserve">Tabela </w:t>
      </w:r>
      <w:r w:rsidR="00CD20E5">
        <w:rPr>
          <w:sz w:val="20"/>
        </w:rPr>
        <w:t>1</w:t>
      </w:r>
      <w:r w:rsidRPr="00D42E6E">
        <w:rPr>
          <w:sz w:val="20"/>
        </w:rPr>
        <w:t xml:space="preserve"> Zależność błędów testowania sieci </w:t>
      </w:r>
      <w:r w:rsidR="00CD20E5">
        <w:rPr>
          <w:sz w:val="20"/>
        </w:rPr>
        <w:t>MLP</w:t>
      </w:r>
      <w:r w:rsidRPr="00D42E6E">
        <w:rPr>
          <w:sz w:val="20"/>
        </w:rPr>
        <w:t xml:space="preserve"> od liczby neuronów ukrytych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01"/>
        <w:gridCol w:w="1555"/>
        <w:gridCol w:w="1559"/>
        <w:gridCol w:w="1559"/>
        <w:gridCol w:w="1559"/>
      </w:tblGrid>
      <w:tr w:rsidR="003409FB" w:rsidRPr="00D42E6E" w:rsidTr="00945215">
        <w:trPr>
          <w:jc w:val="center"/>
        </w:trPr>
        <w:tc>
          <w:tcPr>
            <w:tcW w:w="1701" w:type="dxa"/>
          </w:tcPr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Liczba neuronów ukrytych</w:t>
            </w:r>
          </w:p>
        </w:tc>
        <w:tc>
          <w:tcPr>
            <w:tcW w:w="1555" w:type="dxa"/>
          </w:tcPr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1</w:t>
            </w:r>
          </w:p>
        </w:tc>
        <w:tc>
          <w:tcPr>
            <w:tcW w:w="1559" w:type="dxa"/>
          </w:tcPr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2</w:t>
            </w:r>
          </w:p>
        </w:tc>
        <w:tc>
          <w:tcPr>
            <w:tcW w:w="1559" w:type="dxa"/>
          </w:tcPr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3</w:t>
            </w:r>
          </w:p>
        </w:tc>
        <w:tc>
          <w:tcPr>
            <w:tcW w:w="1559" w:type="dxa"/>
          </w:tcPr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3409FB" w:rsidRPr="00945215" w:rsidRDefault="003409FB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4</w:t>
            </w:r>
          </w:p>
        </w:tc>
      </w:tr>
      <w:tr w:rsidR="003409FB" w:rsidRPr="00D42E6E" w:rsidTr="00945215">
        <w:trPr>
          <w:jc w:val="center"/>
        </w:trPr>
        <w:tc>
          <w:tcPr>
            <w:tcW w:w="1701" w:type="dxa"/>
          </w:tcPr>
          <w:p w:rsidR="003409FB" w:rsidRPr="00D42E6E" w:rsidRDefault="00FE70C9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55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3409FB" w:rsidRPr="00D42E6E" w:rsidTr="00945215">
        <w:trPr>
          <w:jc w:val="center"/>
        </w:trPr>
        <w:tc>
          <w:tcPr>
            <w:tcW w:w="1701" w:type="dxa"/>
          </w:tcPr>
          <w:p w:rsidR="003409FB" w:rsidRPr="00D42E6E" w:rsidRDefault="00CD20E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555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3409FB" w:rsidRPr="00D42E6E" w:rsidTr="00945215">
        <w:trPr>
          <w:jc w:val="center"/>
        </w:trPr>
        <w:tc>
          <w:tcPr>
            <w:tcW w:w="1701" w:type="dxa"/>
          </w:tcPr>
          <w:p w:rsidR="003409FB" w:rsidRPr="00D42E6E" w:rsidRDefault="00CD20E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1</w:t>
            </w:r>
            <w:r w:rsidR="003409FB" w:rsidRPr="00D42E6E">
              <w:rPr>
                <w:sz w:val="20"/>
              </w:rPr>
              <w:t>0</w:t>
            </w:r>
          </w:p>
        </w:tc>
        <w:tc>
          <w:tcPr>
            <w:tcW w:w="1555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3409FB" w:rsidRPr="00D42E6E" w:rsidTr="00945215">
        <w:trPr>
          <w:jc w:val="center"/>
        </w:trPr>
        <w:tc>
          <w:tcPr>
            <w:tcW w:w="1701" w:type="dxa"/>
          </w:tcPr>
          <w:p w:rsidR="003409FB" w:rsidRPr="00D42E6E" w:rsidRDefault="005A50E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20</w:t>
            </w:r>
            <w:r w:rsidR="00FE70C9">
              <w:rPr>
                <w:sz w:val="20"/>
              </w:rPr>
              <w:t>0</w:t>
            </w:r>
          </w:p>
        </w:tc>
        <w:tc>
          <w:tcPr>
            <w:tcW w:w="1555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3409FB" w:rsidRPr="00D42E6E" w:rsidRDefault="003409FB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FE70C9" w:rsidRPr="00D42E6E" w:rsidTr="00945215">
        <w:trPr>
          <w:jc w:val="center"/>
        </w:trPr>
        <w:tc>
          <w:tcPr>
            <w:tcW w:w="1701" w:type="dxa"/>
          </w:tcPr>
          <w:p w:rsidR="00FE70C9" w:rsidRDefault="005A50E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5</w:t>
            </w:r>
            <w:r w:rsidR="00FE70C9">
              <w:rPr>
                <w:sz w:val="20"/>
              </w:rPr>
              <w:t>00</w:t>
            </w:r>
          </w:p>
        </w:tc>
        <w:tc>
          <w:tcPr>
            <w:tcW w:w="1555" w:type="dxa"/>
          </w:tcPr>
          <w:p w:rsidR="00FE70C9" w:rsidRPr="00D42E6E" w:rsidRDefault="00FE70C9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FE70C9" w:rsidRPr="00D42E6E" w:rsidRDefault="00FE70C9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FE70C9" w:rsidRPr="00D42E6E" w:rsidRDefault="00FE70C9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FE70C9" w:rsidRPr="00D42E6E" w:rsidRDefault="00FE70C9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</w:tbl>
    <w:p w:rsidR="00F245CD" w:rsidRPr="00DB77BF" w:rsidRDefault="00F245CD" w:rsidP="00B0107A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14"/>
          <w:szCs w:val="1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B0107A" w:rsidRPr="00FB0E1C" w:rsidTr="007F5A9D">
        <w:tc>
          <w:tcPr>
            <w:tcW w:w="534" w:type="dxa"/>
            <w:shd w:val="clear" w:color="auto" w:fill="8EAADB"/>
          </w:tcPr>
          <w:p w:rsidR="00B0107A" w:rsidRPr="00FB0E1C" w:rsidRDefault="00B0107A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AD2FC8" w:rsidRDefault="00AD2FC8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>
              <w:rPr>
                <w:bCs/>
              </w:rPr>
              <w:t>Przedstawić wyniki badań nad wyborem algorytmu uczącego. Wyraźnie zaznaczyć, który algorytm został wybrany do kolejnych zadań.</w:t>
            </w:r>
          </w:p>
          <w:p w:rsidR="00B0107A" w:rsidRDefault="004170EC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>
              <w:rPr>
                <w:bCs/>
              </w:rPr>
              <w:t>S</w:t>
            </w:r>
            <w:r w:rsidR="00B0107A" w:rsidRPr="00B0107A">
              <w:rPr>
                <w:bCs/>
              </w:rPr>
              <w:t>porządzić wykresy błędów względnych w funkcji liczby neuronów ukrytych dla wszystkich gazów</w:t>
            </w:r>
            <w:r>
              <w:rPr>
                <w:bCs/>
              </w:rPr>
              <w:t xml:space="preserve"> na podstawie tabeli 1</w:t>
            </w:r>
            <w:r w:rsidR="00AD2FC8">
              <w:rPr>
                <w:bCs/>
              </w:rPr>
              <w:t xml:space="preserve"> (</w:t>
            </w:r>
            <w:r w:rsidR="00AD2FC8" w:rsidRPr="00AD2FC8">
              <w:rPr>
                <w:bCs/>
                <w:i/>
                <w:iCs/>
              </w:rPr>
              <w:t>błąd względny = f(liczba neuronów ukrytych)</w:t>
            </w:r>
            <w:r w:rsidR="00AD2FC8">
              <w:rPr>
                <w:bCs/>
              </w:rPr>
              <w:t>)</w:t>
            </w:r>
            <w:r w:rsidR="00B0107A" w:rsidRPr="00B0107A">
              <w:rPr>
                <w:bCs/>
              </w:rPr>
              <w:t>.</w:t>
            </w:r>
            <w:r w:rsidR="00DB77BF">
              <w:rPr>
                <w:bCs/>
              </w:rPr>
              <w:t xml:space="preserve"> </w:t>
            </w:r>
            <w:r w:rsidR="0074774A" w:rsidRPr="0074774A">
              <w:rPr>
                <w:bCs/>
              </w:rPr>
              <w:t>Wykres powinien być wykresem typu ‘o-’. Dla czytelności można zastosować skalę logarytmiczną na osi x (</w:t>
            </w:r>
            <w:proofErr w:type="spellStart"/>
            <w:r w:rsidR="0074774A" w:rsidRPr="0074774A">
              <w:rPr>
                <w:bCs/>
              </w:rPr>
              <w:t>Matlab</w:t>
            </w:r>
            <w:proofErr w:type="spellEnd"/>
            <w:r w:rsidR="0074774A" w:rsidRPr="0074774A">
              <w:rPr>
                <w:bCs/>
              </w:rPr>
              <w:t xml:space="preserve">: </w:t>
            </w:r>
            <w:proofErr w:type="spellStart"/>
            <w:r w:rsidR="0074774A" w:rsidRPr="0074774A">
              <w:rPr>
                <w:bCs/>
                <w:i/>
                <w:iCs/>
              </w:rPr>
              <w:t>semilogx</w:t>
            </w:r>
            <w:proofErr w:type="spellEnd"/>
            <w:r w:rsidR="0074774A" w:rsidRPr="0074774A">
              <w:rPr>
                <w:bCs/>
              </w:rPr>
              <w:t>). Proszę, aby wykres w jednym oknie (</w:t>
            </w:r>
            <w:proofErr w:type="spellStart"/>
            <w:r w:rsidR="0074774A" w:rsidRPr="0074774A">
              <w:rPr>
                <w:bCs/>
              </w:rPr>
              <w:t>subplot’cie</w:t>
            </w:r>
            <w:proofErr w:type="spellEnd"/>
            <w:r w:rsidR="0074774A" w:rsidRPr="0074774A">
              <w:rPr>
                <w:bCs/>
              </w:rPr>
              <w:t xml:space="preserve">) zawierał 4 serie odpowiadające 4 gazom. </w:t>
            </w:r>
            <w:r w:rsidR="00DB77BF" w:rsidRPr="00D42E6E">
              <w:t>Określić optymalną z punktu widzenia generalizacji liczbę neuronów ukrytych.</w:t>
            </w:r>
          </w:p>
          <w:p w:rsidR="00B0107A" w:rsidRPr="00FB0E1C" w:rsidRDefault="00B0107A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B0107A">
              <w:rPr>
                <w:bCs/>
              </w:rPr>
              <w:t>Zanotować wykresy dopasowania wzorców zmian koncentracji gazów dla danych testujących przy optymalnej liczb</w:t>
            </w:r>
            <w:r>
              <w:rPr>
                <w:bCs/>
              </w:rPr>
              <w:t>ie</w:t>
            </w:r>
            <w:r w:rsidRPr="00B0107A">
              <w:rPr>
                <w:bCs/>
              </w:rPr>
              <w:t xml:space="preserve"> neuronów oraz</w:t>
            </w:r>
            <w:r>
              <w:rPr>
                <w:bCs/>
              </w:rPr>
              <w:t xml:space="preserve"> dla</w:t>
            </w:r>
            <w:r w:rsidRPr="00B0107A">
              <w:rPr>
                <w:bCs/>
              </w:rPr>
              <w:t xml:space="preserve"> sieci przeuczonej (2 zrzuty ekranu).</w:t>
            </w:r>
            <w:r w:rsidR="00DB77BF">
              <w:rPr>
                <w:bCs/>
              </w:rPr>
              <w:t xml:space="preserve"> Wykres dopasowania powinien mieć analogiczny wygląd do wykresów generowanych z użyciem przycisku </w:t>
            </w:r>
            <w:proofErr w:type="spellStart"/>
            <w:r w:rsidR="00DB77BF" w:rsidRPr="00DB77BF">
              <w:rPr>
                <w:bCs/>
                <w:i/>
                <w:iCs/>
              </w:rPr>
              <w:t>View</w:t>
            </w:r>
            <w:proofErr w:type="spellEnd"/>
            <w:r w:rsidR="00DB77BF" w:rsidRPr="00DB77BF">
              <w:rPr>
                <w:bCs/>
                <w:i/>
                <w:iCs/>
              </w:rPr>
              <w:t xml:space="preserve"> </w:t>
            </w:r>
            <w:proofErr w:type="spellStart"/>
            <w:r w:rsidR="00DB77BF" w:rsidRPr="00DB77BF">
              <w:rPr>
                <w:bCs/>
                <w:i/>
                <w:iCs/>
              </w:rPr>
              <w:t>dt</w:t>
            </w:r>
            <w:proofErr w:type="spellEnd"/>
            <w:r w:rsidR="00DB77BF">
              <w:rPr>
                <w:bCs/>
              </w:rPr>
              <w:t xml:space="preserve"> w interfejsie sieci RBF (</w:t>
            </w:r>
            <w:r w:rsidR="0077155F" w:rsidRPr="008E3583">
              <w:rPr>
                <w:bCs/>
              </w:rPr>
              <w:t xml:space="preserve">4 </w:t>
            </w:r>
            <w:proofErr w:type="spellStart"/>
            <w:r w:rsidR="0077155F" w:rsidRPr="008E3583">
              <w:rPr>
                <w:bCs/>
              </w:rPr>
              <w:t>subploty</w:t>
            </w:r>
            <w:proofErr w:type="spellEnd"/>
            <w:r w:rsidR="0077155F" w:rsidRPr="008E3583">
              <w:rPr>
                <w:bCs/>
              </w:rPr>
              <w:t xml:space="preserve"> zawierające po </w:t>
            </w:r>
            <w:r w:rsidR="0077155F">
              <w:rPr>
                <w:bCs/>
              </w:rPr>
              <w:t>2</w:t>
            </w:r>
            <w:r w:rsidR="0077155F" w:rsidRPr="008E3583">
              <w:rPr>
                <w:bCs/>
              </w:rPr>
              <w:t xml:space="preserve"> seri</w:t>
            </w:r>
            <w:r w:rsidR="0077155F">
              <w:rPr>
                <w:bCs/>
              </w:rPr>
              <w:t xml:space="preserve">e: </w:t>
            </w:r>
            <w:r w:rsidR="0077155F" w:rsidRPr="00EF1028">
              <w:rPr>
                <w:bCs/>
                <w:i/>
                <w:iCs/>
              </w:rPr>
              <w:t>y</w:t>
            </w:r>
            <w:r w:rsidR="0077155F" w:rsidRPr="008E3583">
              <w:rPr>
                <w:bCs/>
              </w:rPr>
              <w:t xml:space="preserve"> i </w:t>
            </w:r>
            <w:proofErr w:type="spellStart"/>
            <w:r w:rsidR="0077155F" w:rsidRPr="00EF1028">
              <w:rPr>
                <w:bCs/>
                <w:i/>
                <w:iCs/>
              </w:rPr>
              <w:t>dtest</w:t>
            </w:r>
            <w:proofErr w:type="spellEnd"/>
            <w:r w:rsidR="00DB77BF">
              <w:rPr>
                <w:bCs/>
              </w:rPr>
              <w:t>).</w:t>
            </w:r>
          </w:p>
        </w:tc>
      </w:tr>
    </w:tbl>
    <w:p w:rsidR="00677BE8" w:rsidRDefault="00677B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B0107A" w:rsidRPr="00FB0E1C" w:rsidTr="007F5A9D">
        <w:tc>
          <w:tcPr>
            <w:tcW w:w="534" w:type="dxa"/>
            <w:shd w:val="clear" w:color="auto" w:fill="8EAADB"/>
          </w:tcPr>
          <w:p w:rsidR="00B0107A" w:rsidRPr="00FB0E1C" w:rsidRDefault="00B0107A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B0107A" w:rsidRPr="00FB0E1C" w:rsidRDefault="00B0107A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B0107A">
              <w:rPr>
                <w:bCs/>
              </w:rPr>
              <w:t>W sprawozdaniu skomentować wpływ liczby neuronów ukrytych na zdolność generalizacji sieci MLP.</w:t>
            </w:r>
            <w:r w:rsidR="00AD2FC8">
              <w:rPr>
                <w:bCs/>
              </w:rPr>
              <w:t xml:space="preserve"> Czy na podstawie przeprowadzonych eksperymentów widoczna jest wyraźna korelacja?</w:t>
            </w:r>
            <w:r w:rsidRPr="00B0107A">
              <w:rPr>
                <w:bCs/>
              </w:rPr>
              <w:t xml:space="preserve"> Wyjaśnić zjawisko utraty zdolności </w:t>
            </w:r>
            <w:proofErr w:type="spellStart"/>
            <w:r w:rsidRPr="00B0107A">
              <w:rPr>
                <w:bCs/>
              </w:rPr>
              <w:t>generalizacyjnych</w:t>
            </w:r>
            <w:proofErr w:type="spellEnd"/>
            <w:r w:rsidRPr="00B0107A">
              <w:rPr>
                <w:bCs/>
              </w:rPr>
              <w:t xml:space="preserve"> sieci przewymiarowanej.</w:t>
            </w:r>
          </w:p>
        </w:tc>
      </w:tr>
    </w:tbl>
    <w:p w:rsidR="00436E3D" w:rsidRPr="004170EC" w:rsidRDefault="004170EC" w:rsidP="0077155F">
      <w:pPr>
        <w:spacing w:before="200" w:line="360" w:lineRule="auto"/>
        <w:jc w:val="both"/>
        <w:rPr>
          <w:rFonts w:eastAsia="Calibri"/>
          <w:b/>
          <w:sz w:val="24"/>
          <w:szCs w:val="24"/>
          <w:lang w:eastAsia="en-US"/>
        </w:rPr>
      </w:pPr>
      <w:r>
        <w:rPr>
          <w:rFonts w:eastAsia="Calibri"/>
          <w:b/>
          <w:sz w:val="24"/>
          <w:szCs w:val="24"/>
          <w:lang w:eastAsia="en-US"/>
        </w:rPr>
        <w:t>2.</w:t>
      </w:r>
      <w:r>
        <w:rPr>
          <w:rFonts w:eastAsia="Calibri"/>
          <w:b/>
          <w:sz w:val="24"/>
          <w:szCs w:val="24"/>
          <w:lang w:eastAsia="en-US"/>
        </w:rPr>
        <w:tab/>
      </w:r>
      <w:r w:rsidR="00436E3D" w:rsidRPr="004170EC">
        <w:rPr>
          <w:rFonts w:eastAsia="Calibri"/>
          <w:b/>
          <w:sz w:val="24"/>
          <w:szCs w:val="24"/>
          <w:lang w:eastAsia="en-US"/>
        </w:rPr>
        <w:t xml:space="preserve">Zdolności </w:t>
      </w:r>
      <w:proofErr w:type="spellStart"/>
      <w:r w:rsidR="00436E3D" w:rsidRPr="004170EC">
        <w:rPr>
          <w:rFonts w:eastAsia="Calibri"/>
          <w:b/>
          <w:sz w:val="24"/>
          <w:szCs w:val="24"/>
          <w:lang w:eastAsia="en-US"/>
        </w:rPr>
        <w:t>generalizacyjne</w:t>
      </w:r>
      <w:proofErr w:type="spellEnd"/>
      <w:r w:rsidR="00436E3D" w:rsidRPr="004170EC">
        <w:rPr>
          <w:rFonts w:eastAsia="Calibri"/>
          <w:b/>
          <w:sz w:val="24"/>
          <w:szCs w:val="24"/>
          <w:lang w:eastAsia="en-US"/>
        </w:rPr>
        <w:t xml:space="preserve"> sieci RBF</w:t>
      </w:r>
    </w:p>
    <w:p w:rsidR="00436E3D" w:rsidRDefault="004170EC" w:rsidP="004170EC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20"/>
        </w:rPr>
      </w:pPr>
      <w:r w:rsidRPr="004170EC">
        <w:rPr>
          <w:sz w:val="20"/>
        </w:rPr>
        <w:t>Zadaniem sieci RBF jest na podstawie wskazań 5 sensorów półprzewodnikowych określić stężenia 4 gazów mieszaniny (identycznie jak w przypadku MLP). Dane uczące zawierają 340 pomiarów nosa a testujące 80 Wykonać następujące czynności:</w:t>
      </w:r>
    </w:p>
    <w:p w:rsidR="004170EC" w:rsidRPr="004170EC" w:rsidRDefault="00DB77BF" w:rsidP="00DF0AD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sz w:val="20"/>
        </w:rPr>
      </w:pPr>
      <w:r w:rsidRPr="00DB77BF">
        <w:rPr>
          <w:bCs/>
          <w:iCs/>
          <w:sz w:val="20"/>
        </w:rPr>
        <w:t xml:space="preserve">Dodać do ścieżki folder zawierający program </w:t>
      </w:r>
      <w:proofErr w:type="spellStart"/>
      <w:r w:rsidRPr="00DB77BF">
        <w:rPr>
          <w:bCs/>
          <w:iCs/>
          <w:sz w:val="20"/>
        </w:rPr>
        <w:t>rbf</w:t>
      </w:r>
      <w:proofErr w:type="spellEnd"/>
      <w:r w:rsidRPr="00DB77BF">
        <w:rPr>
          <w:bCs/>
          <w:iCs/>
          <w:sz w:val="20"/>
        </w:rPr>
        <w:t>. Dla zajęć stacjonarnych:</w:t>
      </w:r>
      <w:r>
        <w:rPr>
          <w:b/>
          <w:i/>
          <w:sz w:val="20"/>
        </w:rPr>
        <w:t xml:space="preserve"> </w:t>
      </w:r>
      <w:proofErr w:type="spellStart"/>
      <w:r w:rsidR="004170EC" w:rsidRPr="004170EC">
        <w:rPr>
          <w:b/>
          <w:i/>
          <w:sz w:val="20"/>
        </w:rPr>
        <w:t>addpath</w:t>
      </w:r>
      <w:proofErr w:type="spellEnd"/>
      <w:r w:rsidR="004170EC" w:rsidRPr="004170EC">
        <w:rPr>
          <w:b/>
          <w:i/>
          <w:sz w:val="20"/>
        </w:rPr>
        <w:t>('</w:t>
      </w:r>
      <w:proofErr w:type="spellStart"/>
      <w:r w:rsidR="004170EC" w:rsidRPr="004170EC">
        <w:rPr>
          <w:b/>
          <w:i/>
          <w:sz w:val="20"/>
        </w:rPr>
        <w:t>z:\neural\rbf</w:t>
      </w:r>
      <w:proofErr w:type="spellEnd"/>
      <w:r w:rsidR="004170EC" w:rsidRPr="003979F7">
        <w:t xml:space="preserve"> </w:t>
      </w:r>
      <w:r w:rsidR="004170EC" w:rsidRPr="004170EC">
        <w:rPr>
          <w:b/>
          <w:i/>
          <w:sz w:val="20"/>
        </w:rPr>
        <w:t>')</w:t>
      </w:r>
    </w:p>
    <w:p w:rsidR="00CD20E5" w:rsidRDefault="00CD20E5" w:rsidP="00DF0AD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sz w:val="20"/>
        </w:rPr>
      </w:pPr>
      <w:r>
        <w:rPr>
          <w:sz w:val="20"/>
        </w:rPr>
        <w:t xml:space="preserve">Uruchomić program </w:t>
      </w:r>
      <w:proofErr w:type="spellStart"/>
      <w:r w:rsidR="004170EC" w:rsidRPr="004170EC">
        <w:rPr>
          <w:i/>
          <w:iCs/>
          <w:sz w:val="20"/>
        </w:rPr>
        <w:t>rbf</w:t>
      </w:r>
      <w:r w:rsidRPr="004170EC">
        <w:rPr>
          <w:i/>
          <w:iCs/>
          <w:sz w:val="20"/>
        </w:rPr>
        <w:t>_win</w:t>
      </w:r>
      <w:proofErr w:type="spellEnd"/>
      <w:r>
        <w:rPr>
          <w:sz w:val="20"/>
        </w:rPr>
        <w:t xml:space="preserve"> (rys. 2).</w:t>
      </w:r>
    </w:p>
    <w:p w:rsidR="00CD20E5" w:rsidRDefault="00107E90" w:rsidP="00DF0ADD">
      <w:pPr>
        <w:pStyle w:val="Tekstpodstawowywcity"/>
        <w:tabs>
          <w:tab w:val="num" w:pos="1134"/>
        </w:tabs>
        <w:ind w:left="851"/>
        <w:jc w:val="center"/>
        <w:rPr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2591229" cy="22764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64" cy="228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0E5" w:rsidRDefault="00CD20E5" w:rsidP="0077155F">
      <w:pPr>
        <w:pStyle w:val="Tekstpodstawowywcity"/>
        <w:tabs>
          <w:tab w:val="num" w:pos="1134"/>
          <w:tab w:val="num" w:pos="1836"/>
        </w:tabs>
        <w:spacing w:before="120" w:line="360" w:lineRule="auto"/>
        <w:ind w:left="851"/>
        <w:jc w:val="center"/>
        <w:rPr>
          <w:sz w:val="20"/>
        </w:rPr>
      </w:pPr>
      <w:r>
        <w:rPr>
          <w:sz w:val="20"/>
        </w:rPr>
        <w:t xml:space="preserve">Rys. 2 </w:t>
      </w:r>
      <w:r w:rsidR="00AF5AA5" w:rsidRPr="009B6D86">
        <w:rPr>
          <w:sz w:val="20"/>
        </w:rPr>
        <w:t xml:space="preserve">Wygląd głównego menu programu </w:t>
      </w:r>
      <w:proofErr w:type="spellStart"/>
      <w:r w:rsidR="004170EC" w:rsidRPr="004170EC">
        <w:rPr>
          <w:i/>
          <w:iCs/>
          <w:sz w:val="20"/>
        </w:rPr>
        <w:t>rbf_win</w:t>
      </w:r>
      <w:proofErr w:type="spellEnd"/>
    </w:p>
    <w:p w:rsidR="00CD20E5" w:rsidRPr="00D42E6E" w:rsidRDefault="00CD20E5" w:rsidP="00DF0AD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sz w:val="20"/>
        </w:rPr>
      </w:pPr>
      <w:r w:rsidRPr="00D42E6E">
        <w:rPr>
          <w:sz w:val="20"/>
        </w:rPr>
        <w:t>W</w:t>
      </w:r>
      <w:r>
        <w:rPr>
          <w:sz w:val="20"/>
        </w:rPr>
        <w:t xml:space="preserve">czytać </w:t>
      </w:r>
      <w:r w:rsidRPr="00D42E6E">
        <w:rPr>
          <w:sz w:val="20"/>
        </w:rPr>
        <w:t xml:space="preserve">dane z pliku </w:t>
      </w:r>
      <w:r w:rsidRPr="004170EC">
        <w:rPr>
          <w:b/>
          <w:bCs/>
          <w:i/>
          <w:sz w:val="20"/>
        </w:rPr>
        <w:t>nos2.ma</w:t>
      </w:r>
      <w:r w:rsidRPr="004170EC">
        <w:rPr>
          <w:b/>
          <w:bCs/>
          <w:sz w:val="20"/>
        </w:rPr>
        <w:t>t</w:t>
      </w:r>
      <w:r w:rsidRPr="00D42E6E">
        <w:rPr>
          <w:sz w:val="20"/>
        </w:rPr>
        <w:t xml:space="preserve">. </w:t>
      </w:r>
    </w:p>
    <w:p w:rsidR="00DF0ADD" w:rsidRDefault="00CD20E5" w:rsidP="00DF0ADD">
      <w:pPr>
        <w:pStyle w:val="Tekstpodstawowywcity"/>
        <w:numPr>
          <w:ilvl w:val="1"/>
          <w:numId w:val="29"/>
        </w:numPr>
        <w:tabs>
          <w:tab w:val="clear" w:pos="1076"/>
          <w:tab w:val="num" w:pos="1134"/>
          <w:tab w:val="left" w:pos="1843"/>
        </w:tabs>
        <w:spacing w:line="360" w:lineRule="auto"/>
        <w:ind w:left="851"/>
        <w:jc w:val="both"/>
        <w:rPr>
          <w:sz w:val="20"/>
        </w:rPr>
      </w:pPr>
      <w:r w:rsidRPr="00D42E6E">
        <w:rPr>
          <w:sz w:val="20"/>
        </w:rPr>
        <w:t>Dla algorytmu opartego na SVD i stałej szerokości funkcji gaussowskiej (=1) zbadać wpływ liczby neuronów ukrytych na błąd uczenia i testowania. Wyznaczyć błędy względne dopasowania dla każdego z 4 gazów dla danych testujących</w:t>
      </w:r>
      <w:r>
        <w:rPr>
          <w:sz w:val="20"/>
        </w:rPr>
        <w:t xml:space="preserve"> (tabela </w:t>
      </w:r>
      <w:r w:rsidR="00DF0ADD">
        <w:rPr>
          <w:sz w:val="20"/>
        </w:rPr>
        <w:t>2</w:t>
      </w:r>
      <w:r>
        <w:rPr>
          <w:sz w:val="20"/>
        </w:rPr>
        <w:t>)</w:t>
      </w:r>
      <w:r w:rsidRPr="00D42E6E">
        <w:rPr>
          <w:sz w:val="20"/>
        </w:rPr>
        <w:t>. Można do tego wykorzystać wzór</w:t>
      </w:r>
      <w:r w:rsidR="00DF0ADD">
        <w:rPr>
          <w:sz w:val="20"/>
        </w:rPr>
        <w:t xml:space="preserve"> 1. </w:t>
      </w:r>
    </w:p>
    <w:p w:rsidR="00AF5AA5" w:rsidRPr="00DF0ADD" w:rsidRDefault="00AF5AA5" w:rsidP="00445BED">
      <w:pPr>
        <w:pStyle w:val="Tekstpodstawowywcity"/>
        <w:tabs>
          <w:tab w:val="left" w:pos="1843"/>
        </w:tabs>
        <w:spacing w:before="120" w:line="360" w:lineRule="auto"/>
        <w:ind w:left="0"/>
        <w:jc w:val="both"/>
        <w:rPr>
          <w:sz w:val="20"/>
        </w:rPr>
      </w:pPr>
      <w:r w:rsidRPr="00DF0ADD">
        <w:rPr>
          <w:sz w:val="20"/>
        </w:rPr>
        <w:t xml:space="preserve">Tabela 2 Zależność błędów testowania sieci RBF od liczby neuronów ukrytych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30"/>
        <w:gridCol w:w="1526"/>
        <w:gridCol w:w="1559"/>
        <w:gridCol w:w="1559"/>
        <w:gridCol w:w="1559"/>
      </w:tblGrid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Liczba neuronów ukrytych</w:t>
            </w:r>
          </w:p>
        </w:tc>
        <w:tc>
          <w:tcPr>
            <w:tcW w:w="1526" w:type="dxa"/>
          </w:tcPr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1</w:t>
            </w:r>
          </w:p>
        </w:tc>
        <w:tc>
          <w:tcPr>
            <w:tcW w:w="1559" w:type="dxa"/>
          </w:tcPr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2</w:t>
            </w:r>
          </w:p>
        </w:tc>
        <w:tc>
          <w:tcPr>
            <w:tcW w:w="1559" w:type="dxa"/>
          </w:tcPr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3</w:t>
            </w:r>
          </w:p>
        </w:tc>
        <w:tc>
          <w:tcPr>
            <w:tcW w:w="1559" w:type="dxa"/>
          </w:tcPr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Błąd względny</w:t>
            </w:r>
          </w:p>
          <w:p w:rsidR="00AF5AA5" w:rsidRPr="00945215" w:rsidRDefault="00AF5AA5" w:rsidP="00945215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945215">
              <w:rPr>
                <w:b/>
                <w:bCs/>
                <w:sz w:val="20"/>
              </w:rPr>
              <w:t>Gaz 4</w:t>
            </w:r>
          </w:p>
        </w:tc>
      </w:tr>
      <w:tr w:rsidR="00E005BE" w:rsidRPr="00D42E6E" w:rsidTr="004170EC">
        <w:trPr>
          <w:jc w:val="center"/>
        </w:trPr>
        <w:tc>
          <w:tcPr>
            <w:tcW w:w="1730" w:type="dxa"/>
          </w:tcPr>
          <w:p w:rsidR="00E005BE" w:rsidRPr="004170EC" w:rsidRDefault="00E005B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6" w:type="dxa"/>
          </w:tcPr>
          <w:p w:rsidR="00E005BE" w:rsidRPr="004170EC" w:rsidRDefault="00E005B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E005BE" w:rsidRPr="004170EC" w:rsidRDefault="00E005B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E005BE" w:rsidRPr="004170EC" w:rsidRDefault="00E005B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E005BE" w:rsidRPr="004170EC" w:rsidRDefault="00E005BE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20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40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60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100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250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  <w:tr w:rsidR="00AF5AA5" w:rsidRPr="00D42E6E" w:rsidTr="004170EC">
        <w:trPr>
          <w:jc w:val="center"/>
        </w:trPr>
        <w:tc>
          <w:tcPr>
            <w:tcW w:w="1730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  <w:r w:rsidRPr="004170EC">
              <w:rPr>
                <w:sz w:val="20"/>
              </w:rPr>
              <w:t>300</w:t>
            </w:r>
          </w:p>
        </w:tc>
        <w:tc>
          <w:tcPr>
            <w:tcW w:w="1526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  <w:tc>
          <w:tcPr>
            <w:tcW w:w="1559" w:type="dxa"/>
          </w:tcPr>
          <w:p w:rsidR="00AF5AA5" w:rsidRPr="004170EC" w:rsidRDefault="00AF5AA5" w:rsidP="004170EC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</w:rPr>
            </w:pPr>
          </w:p>
        </w:tc>
      </w:tr>
    </w:tbl>
    <w:p w:rsidR="004170EC" w:rsidRPr="0077155F" w:rsidRDefault="004170EC" w:rsidP="004170EC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14"/>
          <w:szCs w:val="1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4170EC" w:rsidRPr="00FB0E1C" w:rsidTr="007F5A9D">
        <w:tc>
          <w:tcPr>
            <w:tcW w:w="534" w:type="dxa"/>
            <w:shd w:val="clear" w:color="auto" w:fill="8EAADB"/>
          </w:tcPr>
          <w:p w:rsidR="004170EC" w:rsidRPr="00FB0E1C" w:rsidRDefault="004170EC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445BED" w:rsidRDefault="00445BED" w:rsidP="004170EC">
            <w:pPr>
              <w:autoSpaceDE w:val="0"/>
              <w:autoSpaceDN w:val="0"/>
              <w:adjustRightInd w:val="0"/>
              <w:spacing w:before="120" w:line="360" w:lineRule="auto"/>
              <w:jc w:val="both"/>
            </w:pPr>
            <w:r w:rsidRPr="00D42E6E">
              <w:t xml:space="preserve">Określić optymalną z punktu widzenia generalizacji liczbę neuronów ukrytych. </w:t>
            </w:r>
          </w:p>
          <w:p w:rsidR="004170EC" w:rsidRPr="004170EC" w:rsidRDefault="004170EC" w:rsidP="004170EC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4170EC">
              <w:rPr>
                <w:bCs/>
              </w:rPr>
              <w:t>Sporządzić wykresy błędów względnych w funkcji liczby neuronów ukrytych dla wszystkich gazów.</w:t>
            </w:r>
            <w:r w:rsidR="0077155F">
              <w:rPr>
                <w:bCs/>
              </w:rPr>
              <w:t xml:space="preserve"> </w:t>
            </w:r>
            <w:r w:rsidR="00A26613" w:rsidRPr="00A26613">
              <w:rPr>
                <w:bCs/>
              </w:rPr>
              <w:t>Oś x dla większej czytelności wykresu może mieć skalę logarytmiczną. Proszę, aby wykres wyglądał analogicznie do tego stworzonego w poprzednim podpunkcie z siecią MLP.</w:t>
            </w:r>
          </w:p>
          <w:p w:rsidR="004170EC" w:rsidRPr="00FB0E1C" w:rsidRDefault="004170EC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4170EC">
              <w:rPr>
                <w:bCs/>
              </w:rPr>
              <w:t xml:space="preserve">Do sprawozdania należy dołączyć wykresy dopasowania wzorców zmian koncentracji gazów dla danych </w:t>
            </w:r>
            <w:r w:rsidRPr="004170EC">
              <w:rPr>
                <w:bCs/>
              </w:rPr>
              <w:lastRenderedPageBreak/>
              <w:t>testujących przy optymalnej liczby neuronów oraz sieci przeuczonej (2 zrzuty ekranu</w:t>
            </w:r>
            <w:r w:rsidR="00445BED">
              <w:rPr>
                <w:bCs/>
              </w:rPr>
              <w:t xml:space="preserve"> </w:t>
            </w:r>
            <w:proofErr w:type="spellStart"/>
            <w:r w:rsidR="00445BED" w:rsidRPr="00445BED">
              <w:rPr>
                <w:bCs/>
                <w:i/>
                <w:iCs/>
              </w:rPr>
              <w:t>View</w:t>
            </w:r>
            <w:proofErr w:type="spellEnd"/>
            <w:r w:rsidR="00445BED" w:rsidRPr="00445BED">
              <w:rPr>
                <w:bCs/>
                <w:i/>
                <w:iCs/>
              </w:rPr>
              <w:t xml:space="preserve"> </w:t>
            </w:r>
            <w:proofErr w:type="spellStart"/>
            <w:r w:rsidR="00445BED" w:rsidRPr="00445BED">
              <w:rPr>
                <w:bCs/>
                <w:i/>
                <w:iCs/>
              </w:rPr>
              <w:t>dt</w:t>
            </w:r>
            <w:proofErr w:type="spellEnd"/>
            <w:r w:rsidRPr="004170EC">
              <w:rPr>
                <w:bCs/>
              </w:rPr>
              <w:t>).</w:t>
            </w:r>
            <w:r w:rsidR="00445BED">
              <w:rPr>
                <w:bCs/>
              </w:rPr>
              <w:t xml:space="preserve"> </w:t>
            </w:r>
          </w:p>
        </w:tc>
      </w:tr>
    </w:tbl>
    <w:p w:rsidR="00677BE8" w:rsidRDefault="00677B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4170EC" w:rsidRPr="00FB0E1C" w:rsidTr="007F5A9D">
        <w:tc>
          <w:tcPr>
            <w:tcW w:w="534" w:type="dxa"/>
            <w:shd w:val="clear" w:color="auto" w:fill="8EAADB"/>
          </w:tcPr>
          <w:p w:rsidR="004170EC" w:rsidRPr="00FB0E1C" w:rsidRDefault="004170EC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4170EC" w:rsidRPr="00FB0E1C" w:rsidRDefault="004170EC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4170EC">
              <w:rPr>
                <w:bCs/>
              </w:rPr>
              <w:t xml:space="preserve">W sprawozdaniu skomentować zdolności </w:t>
            </w:r>
            <w:proofErr w:type="spellStart"/>
            <w:r w:rsidRPr="004170EC">
              <w:rPr>
                <w:bCs/>
              </w:rPr>
              <w:t>generalizacyjne</w:t>
            </w:r>
            <w:proofErr w:type="spellEnd"/>
            <w:r w:rsidRPr="004170EC">
              <w:rPr>
                <w:bCs/>
              </w:rPr>
              <w:t xml:space="preserve"> sieci RBF. Jaki jest związek liczby neuronów ukrytych w sieci RBF z liczbą danych uczących</w:t>
            </w:r>
            <w:r w:rsidR="00386DC8">
              <w:rPr>
                <w:bCs/>
              </w:rPr>
              <w:t>?</w:t>
            </w:r>
          </w:p>
        </w:tc>
      </w:tr>
    </w:tbl>
    <w:p w:rsidR="00436E3D" w:rsidRPr="004170EC" w:rsidRDefault="00436E3D" w:rsidP="005A0EF9">
      <w:pPr>
        <w:pStyle w:val="Akapitzlist"/>
        <w:numPr>
          <w:ilvl w:val="0"/>
          <w:numId w:val="34"/>
        </w:numPr>
        <w:spacing w:before="240" w:line="360" w:lineRule="auto"/>
        <w:ind w:left="0" w:firstLine="0"/>
        <w:jc w:val="both"/>
        <w:rPr>
          <w:rFonts w:eastAsia="Calibri"/>
          <w:b/>
          <w:sz w:val="24"/>
          <w:szCs w:val="24"/>
          <w:lang w:eastAsia="en-US"/>
        </w:rPr>
      </w:pPr>
      <w:r w:rsidRPr="004170EC">
        <w:rPr>
          <w:rFonts w:eastAsia="Calibri"/>
          <w:b/>
          <w:sz w:val="24"/>
          <w:szCs w:val="24"/>
          <w:lang w:eastAsia="en-US"/>
        </w:rPr>
        <w:t xml:space="preserve">Zdolności </w:t>
      </w:r>
      <w:proofErr w:type="spellStart"/>
      <w:r w:rsidRPr="004170EC">
        <w:rPr>
          <w:rFonts w:eastAsia="Calibri"/>
          <w:b/>
          <w:sz w:val="24"/>
          <w:szCs w:val="24"/>
          <w:lang w:eastAsia="en-US"/>
        </w:rPr>
        <w:t>generalizacyjne</w:t>
      </w:r>
      <w:proofErr w:type="spellEnd"/>
      <w:r w:rsidRPr="004170EC">
        <w:rPr>
          <w:rFonts w:eastAsia="Calibri"/>
          <w:b/>
          <w:sz w:val="24"/>
          <w:szCs w:val="24"/>
          <w:lang w:eastAsia="en-US"/>
        </w:rPr>
        <w:t xml:space="preserve"> sieci SVM</w:t>
      </w:r>
    </w:p>
    <w:p w:rsidR="00E44C2B" w:rsidRDefault="00E44C2B" w:rsidP="00DF0ADD">
      <w:pPr>
        <w:pStyle w:val="Tekstpodstawowywcity"/>
        <w:tabs>
          <w:tab w:val="left" w:pos="993"/>
        </w:tabs>
        <w:spacing w:line="360" w:lineRule="auto"/>
        <w:ind w:left="0"/>
        <w:jc w:val="both"/>
        <w:rPr>
          <w:sz w:val="20"/>
        </w:rPr>
      </w:pPr>
      <w:r>
        <w:rPr>
          <w:sz w:val="20"/>
        </w:rPr>
        <w:t xml:space="preserve">Zadaniem sieci </w:t>
      </w:r>
      <w:r w:rsidR="00FF6347">
        <w:rPr>
          <w:sz w:val="20"/>
        </w:rPr>
        <w:t>SVM</w:t>
      </w:r>
      <w:r>
        <w:rPr>
          <w:sz w:val="20"/>
        </w:rPr>
        <w:t xml:space="preserve"> jest na podstawie wskazań 5 sensorów półprzewodnikowych określić stężenia 4 gazów mieszaniny (</w:t>
      </w:r>
      <w:r w:rsidR="00FF6347">
        <w:rPr>
          <w:sz w:val="20"/>
        </w:rPr>
        <w:t>i</w:t>
      </w:r>
      <w:r>
        <w:rPr>
          <w:sz w:val="20"/>
        </w:rPr>
        <w:t>dentycznie jak w przypadku MLP). Dane uczące zawierają 340 pomiarów nosa a testujące 80</w:t>
      </w:r>
      <w:r w:rsidR="00FF6347">
        <w:rPr>
          <w:sz w:val="20"/>
        </w:rPr>
        <w:t>. Ze względu na jedno wyjście sieci SVM procedura musi być powtarzana oddzielnie dla estymacji pojedynczego gazu przy tym samym wektorze wejściowym.</w:t>
      </w:r>
      <w:r>
        <w:rPr>
          <w:sz w:val="20"/>
        </w:rPr>
        <w:t xml:space="preserve"> Wykonać następujące czynności:</w:t>
      </w:r>
    </w:p>
    <w:p w:rsidR="00D5040D" w:rsidRPr="00D5040D" w:rsidRDefault="00445BED" w:rsidP="00D5040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bCs/>
          <w:i/>
          <w:iCs/>
          <w:sz w:val="20"/>
        </w:rPr>
      </w:pPr>
      <w:r w:rsidRPr="00DB77BF">
        <w:rPr>
          <w:bCs/>
          <w:iCs/>
          <w:sz w:val="20"/>
        </w:rPr>
        <w:t xml:space="preserve">Dodać do ścieżki folder zawierający program </w:t>
      </w:r>
      <w:proofErr w:type="spellStart"/>
      <w:r w:rsidRPr="00E255E7">
        <w:rPr>
          <w:bCs/>
          <w:i/>
          <w:sz w:val="20"/>
        </w:rPr>
        <w:t>svm</w:t>
      </w:r>
      <w:proofErr w:type="spellEnd"/>
      <w:r w:rsidRPr="00DB77BF">
        <w:rPr>
          <w:bCs/>
          <w:iCs/>
          <w:sz w:val="20"/>
        </w:rPr>
        <w:t>. Dla zajęć stacjonarnych:</w:t>
      </w:r>
      <w:r>
        <w:rPr>
          <w:b/>
          <w:i/>
          <w:sz w:val="20"/>
        </w:rPr>
        <w:t xml:space="preserve"> </w:t>
      </w:r>
      <w:proofErr w:type="spellStart"/>
      <w:r w:rsidR="00D5040D" w:rsidRPr="00D5040D">
        <w:rPr>
          <w:b/>
          <w:bCs/>
          <w:i/>
          <w:iCs/>
          <w:sz w:val="20"/>
        </w:rPr>
        <w:t>addpath</w:t>
      </w:r>
      <w:proofErr w:type="spellEnd"/>
      <w:r w:rsidR="00D5040D" w:rsidRPr="00D5040D">
        <w:rPr>
          <w:b/>
          <w:bCs/>
          <w:i/>
          <w:iCs/>
          <w:sz w:val="20"/>
        </w:rPr>
        <w:t>('z:\neural\svm_2017')</w:t>
      </w:r>
    </w:p>
    <w:p w:rsidR="00E44C2B" w:rsidRDefault="00E44C2B" w:rsidP="00D5040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sz w:val="20"/>
        </w:rPr>
      </w:pPr>
      <w:r>
        <w:rPr>
          <w:sz w:val="20"/>
        </w:rPr>
        <w:t xml:space="preserve">Uruchomić program </w:t>
      </w:r>
      <w:proofErr w:type="spellStart"/>
      <w:r w:rsidR="00DF0ADD" w:rsidRPr="00DF0ADD">
        <w:rPr>
          <w:i/>
          <w:iCs/>
          <w:sz w:val="20"/>
        </w:rPr>
        <w:t>svm</w:t>
      </w:r>
      <w:r w:rsidRPr="00DF0ADD">
        <w:rPr>
          <w:i/>
          <w:iCs/>
          <w:sz w:val="20"/>
        </w:rPr>
        <w:t>_win</w:t>
      </w:r>
      <w:proofErr w:type="spellEnd"/>
      <w:r>
        <w:rPr>
          <w:sz w:val="20"/>
        </w:rPr>
        <w:t xml:space="preserve"> (rys. </w:t>
      </w:r>
      <w:r w:rsidR="00FF6347">
        <w:rPr>
          <w:sz w:val="20"/>
        </w:rPr>
        <w:t>3</w:t>
      </w:r>
      <w:r>
        <w:rPr>
          <w:sz w:val="20"/>
        </w:rPr>
        <w:t>).</w:t>
      </w:r>
    </w:p>
    <w:p w:rsidR="00E44C2B" w:rsidRDefault="00107E90" w:rsidP="00445BED">
      <w:pPr>
        <w:pStyle w:val="Tekstpodstawowywcity"/>
        <w:tabs>
          <w:tab w:val="num" w:pos="1134"/>
        </w:tabs>
        <w:spacing w:before="120" w:line="360" w:lineRule="auto"/>
        <w:ind w:left="851"/>
        <w:jc w:val="center"/>
        <w:rPr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2400410" cy="19907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02" cy="200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2B" w:rsidRDefault="00E44C2B" w:rsidP="00D5040D">
      <w:pPr>
        <w:pStyle w:val="Tekstpodstawowywcity"/>
        <w:tabs>
          <w:tab w:val="num" w:pos="1134"/>
          <w:tab w:val="num" w:pos="1836"/>
        </w:tabs>
        <w:spacing w:after="120" w:line="360" w:lineRule="auto"/>
        <w:ind w:left="851"/>
        <w:jc w:val="center"/>
        <w:rPr>
          <w:sz w:val="20"/>
        </w:rPr>
      </w:pPr>
      <w:r>
        <w:rPr>
          <w:sz w:val="20"/>
        </w:rPr>
        <w:t xml:space="preserve">Rys. </w:t>
      </w:r>
      <w:r w:rsidR="00FF6347">
        <w:rPr>
          <w:sz w:val="20"/>
        </w:rPr>
        <w:t>3</w:t>
      </w:r>
      <w:r>
        <w:rPr>
          <w:sz w:val="20"/>
        </w:rPr>
        <w:t xml:space="preserve"> </w:t>
      </w:r>
      <w:r w:rsidRPr="009B6D86">
        <w:rPr>
          <w:sz w:val="20"/>
        </w:rPr>
        <w:t xml:space="preserve">Wygląd głównego menu programu </w:t>
      </w:r>
      <w:proofErr w:type="spellStart"/>
      <w:r w:rsidR="00DF0ADD" w:rsidRPr="00DF0ADD">
        <w:rPr>
          <w:i/>
          <w:iCs/>
          <w:sz w:val="20"/>
        </w:rPr>
        <w:t>svm_win</w:t>
      </w:r>
      <w:proofErr w:type="spellEnd"/>
    </w:p>
    <w:p w:rsidR="00E44C2B" w:rsidRPr="00D42E6E" w:rsidRDefault="00E44C2B" w:rsidP="00D5040D">
      <w:pPr>
        <w:pStyle w:val="Tekstpodstawowywcity"/>
        <w:numPr>
          <w:ilvl w:val="1"/>
          <w:numId w:val="24"/>
        </w:numPr>
        <w:tabs>
          <w:tab w:val="clear" w:pos="1080"/>
          <w:tab w:val="num" w:pos="1134"/>
        </w:tabs>
        <w:spacing w:line="360" w:lineRule="auto"/>
        <w:ind w:left="851"/>
        <w:jc w:val="both"/>
        <w:rPr>
          <w:b/>
          <w:sz w:val="20"/>
        </w:rPr>
      </w:pPr>
      <w:r w:rsidRPr="00D42E6E">
        <w:rPr>
          <w:sz w:val="20"/>
        </w:rPr>
        <w:t>W</w:t>
      </w:r>
      <w:r>
        <w:rPr>
          <w:sz w:val="20"/>
        </w:rPr>
        <w:t xml:space="preserve">czytać </w:t>
      </w:r>
      <w:r w:rsidR="001D28CA">
        <w:rPr>
          <w:sz w:val="20"/>
        </w:rPr>
        <w:t xml:space="preserve">kolejno </w:t>
      </w:r>
      <w:r w:rsidRPr="00D42E6E">
        <w:rPr>
          <w:sz w:val="20"/>
        </w:rPr>
        <w:t xml:space="preserve">dane z pliku </w:t>
      </w:r>
      <w:r w:rsidR="001D28CA" w:rsidRPr="00D5040D">
        <w:rPr>
          <w:b/>
          <w:bCs/>
          <w:i/>
          <w:sz w:val="20"/>
        </w:rPr>
        <w:t>gaz1</w:t>
      </w:r>
      <w:r w:rsidRPr="00D5040D">
        <w:rPr>
          <w:b/>
          <w:bCs/>
          <w:i/>
          <w:sz w:val="20"/>
        </w:rPr>
        <w:t>.mat</w:t>
      </w:r>
      <w:r w:rsidR="001D28CA">
        <w:rPr>
          <w:sz w:val="20"/>
        </w:rPr>
        <w:t xml:space="preserve">, </w:t>
      </w:r>
      <w:r w:rsidR="001D28CA" w:rsidRPr="00D5040D">
        <w:rPr>
          <w:b/>
          <w:bCs/>
          <w:i/>
          <w:sz w:val="20"/>
        </w:rPr>
        <w:t>gaz2.mat</w:t>
      </w:r>
      <w:r w:rsidR="001D28CA">
        <w:rPr>
          <w:sz w:val="20"/>
        </w:rPr>
        <w:t xml:space="preserve">, </w:t>
      </w:r>
      <w:r w:rsidR="001D28CA" w:rsidRPr="00D5040D">
        <w:rPr>
          <w:b/>
          <w:bCs/>
          <w:i/>
          <w:sz w:val="20"/>
        </w:rPr>
        <w:t>gaz3.mat</w:t>
      </w:r>
      <w:r w:rsidR="001D28CA">
        <w:rPr>
          <w:sz w:val="20"/>
        </w:rPr>
        <w:t xml:space="preserve">, </w:t>
      </w:r>
      <w:r w:rsidR="001D28CA" w:rsidRPr="00D5040D">
        <w:rPr>
          <w:b/>
          <w:bCs/>
          <w:i/>
          <w:sz w:val="20"/>
        </w:rPr>
        <w:t>gaz4.mat</w:t>
      </w:r>
      <w:r w:rsidR="001D28CA">
        <w:rPr>
          <w:sz w:val="20"/>
        </w:rPr>
        <w:t xml:space="preserve"> (sieć SVM ma tylko jedno wyjście, w związku z tym należy uruchomić ja dla każdego gazu oddzielnie).</w:t>
      </w:r>
    </w:p>
    <w:p w:rsidR="00E44C2B" w:rsidRPr="00D5040D" w:rsidRDefault="00445BED" w:rsidP="00D5040D">
      <w:pPr>
        <w:pStyle w:val="Tekstpodstawowywcity"/>
        <w:numPr>
          <w:ilvl w:val="1"/>
          <w:numId w:val="29"/>
        </w:numPr>
        <w:tabs>
          <w:tab w:val="clear" w:pos="1076"/>
          <w:tab w:val="num" w:pos="1134"/>
          <w:tab w:val="left" w:pos="1843"/>
        </w:tabs>
        <w:spacing w:line="360" w:lineRule="auto"/>
        <w:ind w:left="851"/>
        <w:jc w:val="both"/>
        <w:rPr>
          <w:i/>
          <w:sz w:val="20"/>
        </w:rPr>
      </w:pPr>
      <w:r>
        <w:rPr>
          <w:sz w:val="20"/>
        </w:rPr>
        <w:t xml:space="preserve">Wytrenować sieć SVM korzystając z </w:t>
      </w:r>
      <w:r w:rsidR="00E44C2B" w:rsidRPr="00D42E6E">
        <w:rPr>
          <w:sz w:val="20"/>
        </w:rPr>
        <w:t xml:space="preserve">algorytmu </w:t>
      </w:r>
      <w:r w:rsidR="00FF6347">
        <w:rPr>
          <w:sz w:val="20"/>
        </w:rPr>
        <w:t>SVR (BSVM)</w:t>
      </w:r>
      <w:r w:rsidR="00E44C2B" w:rsidRPr="00D42E6E">
        <w:rPr>
          <w:sz w:val="20"/>
        </w:rPr>
        <w:t xml:space="preserve"> </w:t>
      </w:r>
      <w:r w:rsidR="00FF6347">
        <w:rPr>
          <w:sz w:val="20"/>
        </w:rPr>
        <w:t xml:space="preserve">i zmiennej </w:t>
      </w:r>
      <w:r w:rsidR="00E44C2B" w:rsidRPr="00D42E6E">
        <w:rPr>
          <w:sz w:val="20"/>
        </w:rPr>
        <w:t xml:space="preserve">szerokości funkcji gaussowskiej </w:t>
      </w:r>
      <w:r w:rsidR="00FF6347">
        <w:rPr>
          <w:sz w:val="20"/>
        </w:rPr>
        <w:t xml:space="preserve">(zadawanej </w:t>
      </w:r>
      <w:r w:rsidR="00AB0A2C">
        <w:rPr>
          <w:sz w:val="20"/>
        </w:rPr>
        <w:t>wartością</w:t>
      </w:r>
      <w:r w:rsidR="00FF6347">
        <w:rPr>
          <w:sz w:val="20"/>
        </w:rPr>
        <w:t xml:space="preserve"> gamma</w:t>
      </w:r>
      <w:r w:rsidR="00AB0A2C">
        <w:rPr>
          <w:sz w:val="20"/>
        </w:rPr>
        <w:t>, stanowiącą odwrotność szerokości funkcji gaussowskiej</w:t>
      </w:r>
      <w:r w:rsidR="00FF6347">
        <w:rPr>
          <w:sz w:val="20"/>
        </w:rPr>
        <w:t>)</w:t>
      </w:r>
      <w:r>
        <w:rPr>
          <w:sz w:val="20"/>
        </w:rPr>
        <w:t>.</w:t>
      </w:r>
      <w:r w:rsidR="00FF6347">
        <w:rPr>
          <w:sz w:val="20"/>
        </w:rPr>
        <w:t xml:space="preserve"> </w:t>
      </w:r>
      <w:r w:rsidR="00C764AE">
        <w:rPr>
          <w:sz w:val="20"/>
        </w:rPr>
        <w:t xml:space="preserve">Przyjąć stałą wartość współczynnika </w:t>
      </w:r>
      <w:proofErr w:type="spellStart"/>
      <w:r w:rsidR="00C764AE">
        <w:rPr>
          <w:sz w:val="20"/>
        </w:rPr>
        <w:t>regularyzacji</w:t>
      </w:r>
      <w:proofErr w:type="spellEnd"/>
      <w:r w:rsidR="00C764AE">
        <w:rPr>
          <w:sz w:val="20"/>
        </w:rPr>
        <w:t xml:space="preserve"> C=1000 </w:t>
      </w:r>
      <w:r w:rsidR="00C764AE" w:rsidRPr="00DD2EE3">
        <w:rPr>
          <w:sz w:val="20"/>
        </w:rPr>
        <w:t xml:space="preserve">i epsilon=0.005. </w:t>
      </w:r>
      <w:r w:rsidR="00E44C2B" w:rsidRPr="00D42E6E">
        <w:rPr>
          <w:sz w:val="20"/>
        </w:rPr>
        <w:t>Wyznaczyć błędy względne dopasowania dla każdego z 4 gazów dla danych testujących</w:t>
      </w:r>
      <w:r w:rsidR="00E44C2B">
        <w:rPr>
          <w:sz w:val="20"/>
        </w:rPr>
        <w:t xml:space="preserve"> </w:t>
      </w:r>
      <w:r>
        <w:rPr>
          <w:sz w:val="20"/>
        </w:rPr>
        <w:t>oraz zanotować liczbę wektorów nośnych N</w:t>
      </w:r>
      <w:r w:rsidRPr="00445BED">
        <w:rPr>
          <w:sz w:val="20"/>
          <w:vertAlign w:val="subscript"/>
        </w:rPr>
        <w:t>SV</w:t>
      </w:r>
      <w:r>
        <w:rPr>
          <w:sz w:val="20"/>
          <w:vertAlign w:val="subscript"/>
        </w:rPr>
        <w:t xml:space="preserve"> </w:t>
      </w:r>
      <w:r>
        <w:rPr>
          <w:sz w:val="20"/>
        </w:rPr>
        <w:t>(tabela 3)</w:t>
      </w:r>
      <w:r w:rsidR="00E44C2B" w:rsidRPr="00D42E6E">
        <w:rPr>
          <w:sz w:val="20"/>
        </w:rPr>
        <w:t xml:space="preserve">. </w:t>
      </w:r>
    </w:p>
    <w:p w:rsidR="00E44C2B" w:rsidRPr="00D42E6E" w:rsidRDefault="00E44C2B" w:rsidP="00D5040D">
      <w:pPr>
        <w:pStyle w:val="Tekstpodstawowywcity"/>
        <w:tabs>
          <w:tab w:val="left" w:pos="1843"/>
        </w:tabs>
        <w:spacing w:before="120" w:line="360" w:lineRule="auto"/>
        <w:ind w:left="0"/>
        <w:jc w:val="both"/>
        <w:rPr>
          <w:sz w:val="20"/>
        </w:rPr>
      </w:pPr>
      <w:r w:rsidRPr="00D42E6E">
        <w:rPr>
          <w:sz w:val="20"/>
        </w:rPr>
        <w:t xml:space="preserve">Tabela </w:t>
      </w:r>
      <w:r w:rsidR="00D5040D">
        <w:rPr>
          <w:sz w:val="20"/>
        </w:rPr>
        <w:t>3</w:t>
      </w:r>
      <w:r w:rsidRPr="00D42E6E">
        <w:rPr>
          <w:sz w:val="20"/>
        </w:rPr>
        <w:t xml:space="preserve"> Zależność błędów testowania sieci </w:t>
      </w:r>
      <w:r w:rsidR="00BB278A">
        <w:rPr>
          <w:sz w:val="20"/>
        </w:rPr>
        <w:t>SVM</w:t>
      </w:r>
      <w:r w:rsidRPr="00D42E6E">
        <w:rPr>
          <w:sz w:val="20"/>
        </w:rPr>
        <w:t xml:space="preserve"> od </w:t>
      </w:r>
      <w:r w:rsidR="000A4D56">
        <w:rPr>
          <w:sz w:val="20"/>
        </w:rPr>
        <w:t xml:space="preserve">gamma </w:t>
      </w:r>
      <w:r w:rsidR="000A4D56" w:rsidRPr="00DD2EE3">
        <w:rPr>
          <w:sz w:val="20"/>
        </w:rPr>
        <w:t>przy ε=0.0</w:t>
      </w:r>
      <w:r w:rsidR="00AB0A2C" w:rsidRPr="00DD2EE3">
        <w:rPr>
          <w:sz w:val="20"/>
        </w:rPr>
        <w:t>05</w:t>
      </w:r>
      <w:r w:rsidR="000A4D56" w:rsidRPr="00DD2EE3">
        <w:rPr>
          <w:sz w:val="20"/>
        </w:rPr>
        <w:t xml:space="preserve"> i C=1000</w:t>
      </w:r>
    </w:p>
    <w:tbl>
      <w:tblPr>
        <w:tblW w:w="87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825"/>
        <w:gridCol w:w="621"/>
        <w:gridCol w:w="1361"/>
        <w:gridCol w:w="624"/>
        <w:gridCol w:w="1358"/>
        <w:gridCol w:w="626"/>
        <w:gridCol w:w="1356"/>
        <w:gridCol w:w="629"/>
        <w:gridCol w:w="1353"/>
      </w:tblGrid>
      <w:tr w:rsidR="008D2306" w:rsidRPr="00D42E6E" w:rsidTr="00DF0ADD">
        <w:trPr>
          <w:jc w:val="center"/>
        </w:trPr>
        <w:tc>
          <w:tcPr>
            <w:tcW w:w="825" w:type="dxa"/>
            <w:vMerge w:val="restart"/>
            <w:vAlign w:val="center"/>
          </w:tcPr>
          <w:p w:rsidR="008D2306" w:rsidRPr="008B3D0A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8B3D0A">
              <w:rPr>
                <w:b/>
                <w:bCs/>
                <w:sz w:val="20"/>
              </w:rPr>
              <w:t>gamma</w:t>
            </w:r>
          </w:p>
        </w:tc>
        <w:tc>
          <w:tcPr>
            <w:tcW w:w="1982" w:type="dxa"/>
            <w:gridSpan w:val="2"/>
            <w:vAlign w:val="center"/>
          </w:tcPr>
          <w:p w:rsidR="008D2306" w:rsidRPr="008B3D0A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8B3D0A">
              <w:rPr>
                <w:b/>
                <w:bCs/>
                <w:sz w:val="20"/>
              </w:rPr>
              <w:t>Gaz 1</w:t>
            </w:r>
          </w:p>
        </w:tc>
        <w:tc>
          <w:tcPr>
            <w:tcW w:w="1982" w:type="dxa"/>
            <w:gridSpan w:val="2"/>
            <w:vAlign w:val="center"/>
          </w:tcPr>
          <w:p w:rsidR="008D2306" w:rsidRPr="008B3D0A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8B3D0A">
              <w:rPr>
                <w:b/>
                <w:bCs/>
                <w:sz w:val="20"/>
              </w:rPr>
              <w:t>Gaz 2</w:t>
            </w:r>
          </w:p>
        </w:tc>
        <w:tc>
          <w:tcPr>
            <w:tcW w:w="1982" w:type="dxa"/>
            <w:gridSpan w:val="2"/>
            <w:vAlign w:val="center"/>
          </w:tcPr>
          <w:p w:rsidR="008D2306" w:rsidRPr="008B3D0A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8B3D0A">
              <w:rPr>
                <w:b/>
                <w:bCs/>
                <w:sz w:val="20"/>
              </w:rPr>
              <w:t>Gaz 3</w:t>
            </w:r>
          </w:p>
        </w:tc>
        <w:tc>
          <w:tcPr>
            <w:tcW w:w="1982" w:type="dxa"/>
            <w:gridSpan w:val="2"/>
            <w:vAlign w:val="center"/>
          </w:tcPr>
          <w:p w:rsidR="008D2306" w:rsidRPr="008B3D0A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b/>
                <w:bCs/>
                <w:sz w:val="20"/>
              </w:rPr>
            </w:pPr>
            <w:r w:rsidRPr="008B3D0A">
              <w:rPr>
                <w:b/>
                <w:bCs/>
                <w:sz w:val="20"/>
              </w:rPr>
              <w:t>Gaz 4</w:t>
            </w:r>
          </w:p>
        </w:tc>
      </w:tr>
      <w:tr w:rsidR="008D2306" w:rsidRPr="00D42E6E" w:rsidTr="00DF0ADD">
        <w:trPr>
          <w:jc w:val="center"/>
        </w:trPr>
        <w:tc>
          <w:tcPr>
            <w:tcW w:w="825" w:type="dxa"/>
            <w:vMerge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1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 w:rsidRPr="008D2306">
              <w:rPr>
                <w:sz w:val="20"/>
                <w:vertAlign w:val="subscript"/>
              </w:rPr>
              <w:t>SV</w:t>
            </w:r>
          </w:p>
        </w:tc>
        <w:tc>
          <w:tcPr>
            <w:tcW w:w="1361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 w:rsidRPr="00D42E6E">
              <w:rPr>
                <w:sz w:val="20"/>
              </w:rPr>
              <w:t>Błąd względny</w:t>
            </w:r>
          </w:p>
        </w:tc>
        <w:tc>
          <w:tcPr>
            <w:tcW w:w="624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 w:rsidRPr="008D2306">
              <w:rPr>
                <w:sz w:val="20"/>
                <w:vertAlign w:val="subscript"/>
              </w:rPr>
              <w:t>SV</w:t>
            </w:r>
          </w:p>
        </w:tc>
        <w:tc>
          <w:tcPr>
            <w:tcW w:w="1358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 w:rsidRPr="00D42E6E">
              <w:rPr>
                <w:sz w:val="20"/>
              </w:rPr>
              <w:t>Błąd względny</w:t>
            </w:r>
          </w:p>
        </w:tc>
        <w:tc>
          <w:tcPr>
            <w:tcW w:w="626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 w:rsidRPr="008D2306">
              <w:rPr>
                <w:sz w:val="20"/>
                <w:vertAlign w:val="subscript"/>
              </w:rPr>
              <w:t>SV</w:t>
            </w:r>
          </w:p>
        </w:tc>
        <w:tc>
          <w:tcPr>
            <w:tcW w:w="1356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 w:rsidRPr="00D42E6E">
              <w:rPr>
                <w:sz w:val="20"/>
              </w:rPr>
              <w:t>Błąd względny</w:t>
            </w:r>
          </w:p>
        </w:tc>
        <w:tc>
          <w:tcPr>
            <w:tcW w:w="629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 w:rsidRPr="008D2306">
              <w:rPr>
                <w:sz w:val="20"/>
                <w:vertAlign w:val="subscript"/>
              </w:rPr>
              <w:t>SV</w:t>
            </w:r>
          </w:p>
        </w:tc>
        <w:tc>
          <w:tcPr>
            <w:tcW w:w="1353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 w:rsidRPr="00D42E6E">
              <w:rPr>
                <w:sz w:val="20"/>
              </w:rPr>
              <w:t>Błąd względny</w:t>
            </w:r>
          </w:p>
        </w:tc>
      </w:tr>
      <w:tr w:rsidR="008D2306" w:rsidRPr="00D42E6E" w:rsidTr="00DF0ADD">
        <w:trPr>
          <w:jc w:val="center"/>
        </w:trPr>
        <w:tc>
          <w:tcPr>
            <w:tcW w:w="825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621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61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4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8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6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6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9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3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</w:tr>
      <w:tr w:rsidR="008D2306" w:rsidRPr="00D42E6E" w:rsidTr="00DF0ADD">
        <w:trPr>
          <w:jc w:val="center"/>
        </w:trPr>
        <w:tc>
          <w:tcPr>
            <w:tcW w:w="825" w:type="dxa"/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21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61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4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8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6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6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9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3" w:type="dxa"/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</w:tr>
      <w:tr w:rsidR="008D2306" w:rsidRPr="00D42E6E" w:rsidTr="00C954BE">
        <w:trPr>
          <w:jc w:val="center"/>
        </w:trPr>
        <w:tc>
          <w:tcPr>
            <w:tcW w:w="825" w:type="dxa"/>
            <w:tcBorders>
              <w:bottom w:val="single" w:sz="4" w:space="0" w:color="auto"/>
            </w:tcBorders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621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61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4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6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9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</w:tr>
      <w:tr w:rsidR="008D2306" w:rsidRPr="00D42E6E" w:rsidTr="00C954BE">
        <w:trPr>
          <w:jc w:val="center"/>
        </w:trPr>
        <w:tc>
          <w:tcPr>
            <w:tcW w:w="825" w:type="dxa"/>
            <w:tcBorders>
              <w:bottom w:val="single" w:sz="4" w:space="0" w:color="auto"/>
            </w:tcBorders>
            <w:vAlign w:val="center"/>
          </w:tcPr>
          <w:p w:rsidR="008D2306" w:rsidRPr="00D42E6E" w:rsidRDefault="008D2306" w:rsidP="00DF0AD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621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61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4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6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629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</w:tcPr>
          <w:p w:rsidR="008D2306" w:rsidRPr="00D42E6E" w:rsidRDefault="008D2306" w:rsidP="0077358D">
            <w:pPr>
              <w:pStyle w:val="Tekstpodstawowywcity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</w:rPr>
            </w:pPr>
          </w:p>
        </w:tc>
      </w:tr>
    </w:tbl>
    <w:p w:rsidR="005A50EE" w:rsidRDefault="005A50E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625D3B" w:rsidRPr="00FB0E1C" w:rsidTr="00625D3B">
        <w:tc>
          <w:tcPr>
            <w:tcW w:w="534" w:type="dxa"/>
            <w:shd w:val="clear" w:color="auto" w:fill="7F7F7F" w:themeFill="text1" w:themeFillTint="80"/>
          </w:tcPr>
          <w:p w:rsidR="00625D3B" w:rsidRPr="00FB0E1C" w:rsidRDefault="00625D3B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625D3B" w:rsidRDefault="00625D3B" w:rsidP="005A50EE">
            <w:pPr>
              <w:autoSpaceDE w:val="0"/>
              <w:autoSpaceDN w:val="0"/>
              <w:adjustRightInd w:val="0"/>
              <w:spacing w:before="120" w:line="360" w:lineRule="auto"/>
              <w:jc w:val="both"/>
            </w:pPr>
            <w:r w:rsidRPr="00D8552F">
              <w:rPr>
                <w:bCs/>
                <w:szCs w:val="14"/>
                <w:u w:val="single"/>
              </w:rPr>
              <w:t>Uwaga!</w:t>
            </w:r>
            <w:r w:rsidRPr="00D8552F">
              <w:rPr>
                <w:bCs/>
                <w:szCs w:val="14"/>
              </w:rPr>
              <w:t xml:space="preserve"> Jeżeli wystąpią problemy z GUI </w:t>
            </w:r>
            <w:proofErr w:type="spellStart"/>
            <w:r w:rsidRPr="00D8552F">
              <w:rPr>
                <w:bCs/>
                <w:szCs w:val="14"/>
              </w:rPr>
              <w:t>svm_win</w:t>
            </w:r>
            <w:proofErr w:type="spellEnd"/>
            <w:r w:rsidRPr="00D8552F">
              <w:rPr>
                <w:bCs/>
                <w:szCs w:val="14"/>
              </w:rPr>
              <w:t xml:space="preserve"> proszę skorzystać ze skryptu</w:t>
            </w:r>
            <w:r>
              <w:rPr>
                <w:bCs/>
                <w:szCs w:val="14"/>
              </w:rPr>
              <w:t xml:space="preserve"> </w:t>
            </w:r>
            <w:r w:rsidRPr="00180293">
              <w:rPr>
                <w:b/>
                <w:i/>
                <w:iCs/>
                <w:szCs w:val="14"/>
              </w:rPr>
              <w:t>Lab</w:t>
            </w:r>
            <w:r w:rsidR="00E976CE">
              <w:rPr>
                <w:b/>
                <w:i/>
                <w:iCs/>
                <w:szCs w:val="14"/>
              </w:rPr>
              <w:t>4</w:t>
            </w:r>
            <w:r w:rsidRPr="00180293">
              <w:rPr>
                <w:b/>
                <w:i/>
                <w:iCs/>
                <w:szCs w:val="14"/>
              </w:rPr>
              <w:t>_</w:t>
            </w:r>
            <w:r>
              <w:rPr>
                <w:b/>
                <w:i/>
                <w:iCs/>
                <w:szCs w:val="14"/>
              </w:rPr>
              <w:t>elektroniczny_nos_SVM</w:t>
            </w:r>
            <w:r w:rsidRPr="00180293">
              <w:rPr>
                <w:b/>
                <w:i/>
                <w:iCs/>
                <w:szCs w:val="14"/>
              </w:rPr>
              <w:t>.m</w:t>
            </w:r>
            <w:r>
              <w:rPr>
                <w:bCs/>
                <w:szCs w:val="14"/>
              </w:rPr>
              <w:t>.</w:t>
            </w:r>
            <w:r w:rsidR="00727A9A">
              <w:rPr>
                <w:bCs/>
                <w:szCs w:val="14"/>
              </w:rPr>
              <w:t xml:space="preserve"> Można rozszerzyć listę badanych gamm o </w:t>
            </w:r>
            <w:r w:rsidR="000D3D1D">
              <w:rPr>
                <w:bCs/>
                <w:szCs w:val="14"/>
              </w:rPr>
              <w:t>wartości pośrednie, aby wykres błędów względnych w funkcji liczby wektorów nośnych miał więcej punktów pomiarowych.</w:t>
            </w:r>
          </w:p>
        </w:tc>
      </w:tr>
      <w:tr w:rsidR="00DF0ADD" w:rsidRPr="00FB0E1C" w:rsidTr="007F5A9D">
        <w:tc>
          <w:tcPr>
            <w:tcW w:w="534" w:type="dxa"/>
            <w:shd w:val="clear" w:color="auto" w:fill="8EAADB"/>
          </w:tcPr>
          <w:p w:rsidR="00DF0ADD" w:rsidRPr="00FB0E1C" w:rsidRDefault="00DF0ADD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5A50EE" w:rsidRDefault="00445BED" w:rsidP="005A50EE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>
              <w:t>Z</w:t>
            </w:r>
            <w:r w:rsidRPr="00D42E6E">
              <w:t xml:space="preserve">badać wpływ </w:t>
            </w:r>
            <w:r>
              <w:t xml:space="preserve">uzyskanej </w:t>
            </w:r>
            <w:r w:rsidRPr="00D42E6E">
              <w:t xml:space="preserve">liczby </w:t>
            </w:r>
            <w:r>
              <w:t xml:space="preserve">wektorów nośnych </w:t>
            </w:r>
            <w:proofErr w:type="spellStart"/>
            <w:r>
              <w:t>N</w:t>
            </w:r>
            <w:r w:rsidRPr="00D5040D">
              <w:rPr>
                <w:vertAlign w:val="subscript"/>
              </w:rPr>
              <w:t>sv</w:t>
            </w:r>
            <w:proofErr w:type="spellEnd"/>
            <w:r>
              <w:t xml:space="preserve"> (</w:t>
            </w:r>
            <w:proofErr w:type="spellStart"/>
            <w:r>
              <w:t>support</w:t>
            </w:r>
            <w:proofErr w:type="spellEnd"/>
            <w:r>
              <w:t xml:space="preserve"> </w:t>
            </w:r>
            <w:proofErr w:type="spellStart"/>
            <w:r>
              <w:t>vectors</w:t>
            </w:r>
            <w:proofErr w:type="spellEnd"/>
            <w:r>
              <w:t>)</w:t>
            </w:r>
            <w:r w:rsidRPr="00D42E6E">
              <w:t xml:space="preserve"> na błąd uczenia i testowania</w:t>
            </w:r>
            <w:r>
              <w:t xml:space="preserve"> sieci SVM z jądrem gaussowskim</w:t>
            </w:r>
            <w:r w:rsidRPr="00D42E6E">
              <w:t>.</w:t>
            </w:r>
            <w:r w:rsidR="005A50EE" w:rsidRPr="00D5040D">
              <w:rPr>
                <w:bCs/>
              </w:rPr>
              <w:t xml:space="preserve"> Sporządzić wykresy błędów względnych w funkcji liczby wektorów nośnych dla wszystkich gazów.</w:t>
            </w:r>
            <w:r w:rsidR="005A50EE">
              <w:rPr>
                <w:bCs/>
              </w:rPr>
              <w:t xml:space="preserve"> Wykres powinien być typu ‘-o’ (liniowy z punktowymi markerami) i powinien w jednym oknie zawierać wykresy wszystkich 4 gazów. Należy zadbać o to, aby uzyskana charakterystyka miała charakter funkcyjny (nie miała więcej niż jednej wartości dla każdego argumentu). Aby to uzyskać trzeba przesortować wspólnie wektory N</w:t>
            </w:r>
            <w:r w:rsidR="005A50EE" w:rsidRPr="005A50EE">
              <w:rPr>
                <w:bCs/>
                <w:vertAlign w:val="subscript"/>
              </w:rPr>
              <w:t>SV</w:t>
            </w:r>
            <w:r w:rsidR="005A50EE">
              <w:rPr>
                <w:bCs/>
              </w:rPr>
              <w:t xml:space="preserve"> oraz błędów względnych, aby były rosnące. </w:t>
            </w:r>
            <w:r w:rsidR="000D3D1D">
              <w:rPr>
                <w:bCs/>
              </w:rPr>
              <w:t xml:space="preserve">Analogicznie jak w przypadku sieci MLP i RBF można zastosować skalę logarytmiczną x. </w:t>
            </w:r>
            <w:r w:rsidR="005A50EE">
              <w:rPr>
                <w:bCs/>
              </w:rPr>
              <w:t xml:space="preserve">Proszę skomentować uzyskany wykres. Jaka jest zależność między liczbą wektorów nośnych i błędem względnym? </w:t>
            </w:r>
          </w:p>
          <w:p w:rsidR="00445BED" w:rsidRDefault="00445BED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DD2EE3">
              <w:t xml:space="preserve">Określić </w:t>
            </w:r>
            <w:r w:rsidRPr="00D42E6E">
              <w:t xml:space="preserve">optymalną z punktu widzenia generalizacji </w:t>
            </w:r>
            <w:r>
              <w:t xml:space="preserve">wartość współczynnika gamma i towarzyszącą mu liczbę </w:t>
            </w:r>
            <w:r w:rsidR="00E357F1">
              <w:t>wektorów nośnych</w:t>
            </w:r>
            <w:r w:rsidRPr="00D42E6E">
              <w:t>.</w:t>
            </w:r>
          </w:p>
          <w:p w:rsidR="00D5040D" w:rsidRPr="00FB0E1C" w:rsidRDefault="00D5040D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D5040D">
              <w:rPr>
                <w:bCs/>
              </w:rPr>
              <w:t>Do sprawozdania dołączyć wykresy dopasowania wzorców zmian koncentracji gazów dla danych testujących przy optymalnej liczby neuronów oraz sieci przeuczonej (2 zrzuty ekranu: dobre dopasowanie i przeuczenie).</w:t>
            </w:r>
            <w:r w:rsidR="005A50EE">
              <w:rPr>
                <w:bCs/>
              </w:rPr>
              <w:t xml:space="preserve"> Powinny one wyglądać analogicznie do wykresów uzyskiwanych poprzez </w:t>
            </w:r>
            <w:proofErr w:type="spellStart"/>
            <w:r w:rsidR="005A50EE" w:rsidRPr="005A50EE">
              <w:rPr>
                <w:bCs/>
                <w:i/>
                <w:iCs/>
              </w:rPr>
              <w:t>View</w:t>
            </w:r>
            <w:proofErr w:type="spellEnd"/>
            <w:r w:rsidR="005A50EE" w:rsidRPr="005A50EE">
              <w:rPr>
                <w:bCs/>
                <w:i/>
                <w:iCs/>
              </w:rPr>
              <w:t xml:space="preserve"> </w:t>
            </w:r>
            <w:proofErr w:type="spellStart"/>
            <w:r w:rsidR="005A50EE">
              <w:rPr>
                <w:bCs/>
                <w:i/>
                <w:iCs/>
              </w:rPr>
              <w:t>d</w:t>
            </w:r>
            <w:r w:rsidR="005A50EE" w:rsidRPr="005A50EE">
              <w:rPr>
                <w:bCs/>
                <w:i/>
                <w:iCs/>
              </w:rPr>
              <w:t>t</w:t>
            </w:r>
            <w:proofErr w:type="spellEnd"/>
            <w:r w:rsidR="005A50EE">
              <w:rPr>
                <w:bCs/>
              </w:rPr>
              <w:t xml:space="preserve"> interfejsu sieci RBF.</w:t>
            </w:r>
            <w:r w:rsidR="004A073B">
              <w:rPr>
                <w:bCs/>
              </w:rPr>
              <w:t xml:space="preserve"> Proszę skomentować uzyskane wykresy.</w:t>
            </w:r>
          </w:p>
        </w:tc>
      </w:tr>
    </w:tbl>
    <w:p w:rsidR="00DF0ADD" w:rsidRPr="009B6D86" w:rsidRDefault="00DF0ADD" w:rsidP="00445BED">
      <w:pPr>
        <w:pStyle w:val="Tekstpodstawowywcity"/>
        <w:tabs>
          <w:tab w:val="left" w:pos="993"/>
        </w:tabs>
        <w:ind w:left="0"/>
        <w:jc w:val="both"/>
        <w:rPr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8754"/>
      </w:tblGrid>
      <w:tr w:rsidR="00DF0ADD" w:rsidRPr="00FB0E1C" w:rsidTr="007F5A9D">
        <w:tc>
          <w:tcPr>
            <w:tcW w:w="534" w:type="dxa"/>
            <w:shd w:val="clear" w:color="auto" w:fill="8EAADB"/>
          </w:tcPr>
          <w:p w:rsidR="00DF0ADD" w:rsidRPr="00FB0E1C" w:rsidRDefault="00DF0ADD" w:rsidP="007F5A9D">
            <w:pPr>
              <w:pStyle w:val="Zwykytekst"/>
              <w:spacing w:before="24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754" w:type="dxa"/>
            <w:shd w:val="clear" w:color="auto" w:fill="auto"/>
          </w:tcPr>
          <w:p w:rsidR="00DF0ADD" w:rsidRDefault="00DF0ADD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 w:rsidRPr="00DF0ADD">
              <w:rPr>
                <w:bCs/>
              </w:rPr>
              <w:t xml:space="preserve">Sprawozdanie powinno zawierać wyniki badań wyszczególnionych w punktach, w tym wyniki liczbowe, wykresy, uzyskane obrazy. </w:t>
            </w:r>
          </w:p>
          <w:p w:rsidR="00DF0ADD" w:rsidRPr="00FB0E1C" w:rsidRDefault="00445BED" w:rsidP="007F5A9D">
            <w:pPr>
              <w:autoSpaceDE w:val="0"/>
              <w:autoSpaceDN w:val="0"/>
              <w:adjustRightInd w:val="0"/>
              <w:spacing w:before="120" w:line="360" w:lineRule="auto"/>
              <w:jc w:val="both"/>
              <w:rPr>
                <w:bCs/>
              </w:rPr>
            </w:pPr>
            <w:r>
              <w:rPr>
                <w:bCs/>
              </w:rPr>
              <w:t>W podsumowaniu proszę w</w:t>
            </w:r>
            <w:r w:rsidR="00DF0ADD" w:rsidRPr="00DF0ADD">
              <w:rPr>
                <w:bCs/>
              </w:rPr>
              <w:t xml:space="preserve">yjaśnić zjawisko braku generalizacji i jego przyczyny dla </w:t>
            </w:r>
            <w:r w:rsidR="00AB0A2C">
              <w:rPr>
                <w:bCs/>
              </w:rPr>
              <w:t>indywidualnych zbadanych</w:t>
            </w:r>
            <w:r w:rsidR="00DF0ADD" w:rsidRPr="00DF0ADD">
              <w:rPr>
                <w:bCs/>
              </w:rPr>
              <w:t xml:space="preserve"> rozwiąza</w:t>
            </w:r>
            <w:r w:rsidR="00AB0A2C">
              <w:rPr>
                <w:bCs/>
              </w:rPr>
              <w:t>ń architektonicznych</w:t>
            </w:r>
            <w:r w:rsidR="00DF0ADD" w:rsidRPr="00DF0ADD">
              <w:rPr>
                <w:bCs/>
              </w:rPr>
              <w:t xml:space="preserve"> sieci. </w:t>
            </w:r>
            <w:r w:rsidR="00AB0A2C">
              <w:rPr>
                <w:bCs/>
              </w:rPr>
              <w:t xml:space="preserve">Które parametry w każdym z rodzajów sieci wpływają na zdolności </w:t>
            </w:r>
            <w:proofErr w:type="spellStart"/>
            <w:r w:rsidR="00AB0A2C">
              <w:rPr>
                <w:bCs/>
              </w:rPr>
              <w:t>generalizacyjne</w:t>
            </w:r>
            <w:proofErr w:type="spellEnd"/>
            <w:r w:rsidR="00AB0A2C">
              <w:rPr>
                <w:bCs/>
              </w:rPr>
              <w:t xml:space="preserve">? </w:t>
            </w:r>
            <w:r w:rsidR="00DF0ADD" w:rsidRPr="00DF0ADD">
              <w:rPr>
                <w:bCs/>
              </w:rPr>
              <w:t xml:space="preserve">Jak rodzaj sieci wpływa na liczbę neuronów ukrytych przy której sieć traci zdolność generalizacji? Jak można porównać zdolności </w:t>
            </w:r>
            <w:proofErr w:type="spellStart"/>
            <w:r w:rsidR="00DF0ADD" w:rsidRPr="00DF0ADD">
              <w:rPr>
                <w:bCs/>
              </w:rPr>
              <w:t>generalizacyjne</w:t>
            </w:r>
            <w:proofErr w:type="spellEnd"/>
            <w:r w:rsidR="00DF0ADD" w:rsidRPr="00DF0ADD">
              <w:rPr>
                <w:bCs/>
              </w:rPr>
              <w:t xml:space="preserve"> poszczególnych rodzajów sieci</w:t>
            </w:r>
            <w:r w:rsidR="00DF0ADD">
              <w:rPr>
                <w:bCs/>
              </w:rPr>
              <w:t>?</w:t>
            </w:r>
          </w:p>
        </w:tc>
      </w:tr>
    </w:tbl>
    <w:p w:rsidR="005A0EF9" w:rsidRDefault="005A0EF9">
      <w:r>
        <w:br w:type="page"/>
      </w:r>
    </w:p>
    <w:p w:rsidR="008B3D0A" w:rsidRPr="009B6D86" w:rsidRDefault="008B3D0A" w:rsidP="008B3D0A">
      <w:pPr>
        <w:pStyle w:val="Tekstpodstawowywcity"/>
        <w:tabs>
          <w:tab w:val="left" w:pos="993"/>
        </w:tabs>
        <w:spacing w:after="120" w:line="360" w:lineRule="auto"/>
        <w:ind w:left="0"/>
        <w:rPr>
          <w:b/>
          <w:sz w:val="20"/>
        </w:rPr>
      </w:pPr>
      <w:r w:rsidRPr="009B6D86">
        <w:rPr>
          <w:b/>
          <w:sz w:val="20"/>
        </w:rPr>
        <w:lastRenderedPageBreak/>
        <w:t>Literatura:</w:t>
      </w:r>
    </w:p>
    <w:p w:rsidR="008B3D0A" w:rsidRPr="009B6D86" w:rsidRDefault="008B3D0A" w:rsidP="008B3D0A">
      <w:pPr>
        <w:pStyle w:val="Tekstpodstawowywcity"/>
        <w:numPr>
          <w:ilvl w:val="0"/>
          <w:numId w:val="16"/>
        </w:numPr>
        <w:tabs>
          <w:tab w:val="left" w:pos="993"/>
        </w:tabs>
        <w:spacing w:line="360" w:lineRule="auto"/>
        <w:rPr>
          <w:sz w:val="20"/>
        </w:rPr>
      </w:pPr>
      <w:r w:rsidRPr="009B6D86">
        <w:rPr>
          <w:sz w:val="20"/>
        </w:rPr>
        <w:t>Osowski S.</w:t>
      </w:r>
      <w:r w:rsidR="001604F8">
        <w:rPr>
          <w:sz w:val="20"/>
        </w:rPr>
        <w:t>, Szmurło R.,</w:t>
      </w:r>
      <w:r w:rsidRPr="009B6D86">
        <w:rPr>
          <w:sz w:val="20"/>
        </w:rPr>
        <w:t xml:space="preserve"> </w:t>
      </w:r>
      <w:r>
        <w:rPr>
          <w:sz w:val="20"/>
        </w:rPr>
        <w:t>Modele matematyczne w uczeniu maszynowym</w:t>
      </w:r>
      <w:r w:rsidRPr="009B6D86">
        <w:rPr>
          <w:sz w:val="20"/>
        </w:rPr>
        <w:t xml:space="preserve">, </w:t>
      </w:r>
      <w:r>
        <w:rPr>
          <w:sz w:val="20"/>
        </w:rPr>
        <w:t xml:space="preserve">materiały elektroniczne, </w:t>
      </w:r>
      <w:r w:rsidR="001604F8">
        <w:rPr>
          <w:sz w:val="20"/>
        </w:rPr>
        <w:t xml:space="preserve">OWPW, </w:t>
      </w:r>
      <w:r>
        <w:rPr>
          <w:sz w:val="20"/>
        </w:rPr>
        <w:t>202</w:t>
      </w:r>
      <w:r w:rsidR="001604F8">
        <w:rPr>
          <w:sz w:val="20"/>
        </w:rPr>
        <w:t>3</w:t>
      </w:r>
    </w:p>
    <w:p w:rsidR="008B3D0A" w:rsidRPr="009B6D86" w:rsidRDefault="008B3D0A" w:rsidP="008B3D0A">
      <w:pPr>
        <w:pStyle w:val="Tekstpodstawowywcity"/>
        <w:numPr>
          <w:ilvl w:val="0"/>
          <w:numId w:val="16"/>
        </w:numPr>
        <w:tabs>
          <w:tab w:val="left" w:pos="993"/>
        </w:tabs>
        <w:spacing w:line="360" w:lineRule="auto"/>
        <w:rPr>
          <w:sz w:val="20"/>
          <w:lang w:val="en-US"/>
        </w:rPr>
      </w:pPr>
      <w:proofErr w:type="spellStart"/>
      <w:r w:rsidRPr="009B6D86">
        <w:rPr>
          <w:sz w:val="20"/>
          <w:lang w:val="en-US"/>
        </w:rPr>
        <w:t>Matlab</w:t>
      </w:r>
      <w:proofErr w:type="spellEnd"/>
      <w:r>
        <w:rPr>
          <w:sz w:val="20"/>
          <w:lang w:val="en-US"/>
        </w:rPr>
        <w:t xml:space="preserve"> user manual</w:t>
      </w:r>
      <w:r w:rsidRPr="009B6D86">
        <w:rPr>
          <w:sz w:val="20"/>
          <w:lang w:val="en-US"/>
        </w:rPr>
        <w:t xml:space="preserve">, </w:t>
      </w:r>
      <w:proofErr w:type="spellStart"/>
      <w:r w:rsidRPr="009B6D86">
        <w:rPr>
          <w:sz w:val="20"/>
          <w:lang w:val="en-US"/>
        </w:rPr>
        <w:t>MathWorks</w:t>
      </w:r>
      <w:proofErr w:type="spellEnd"/>
      <w:r w:rsidRPr="009B6D86">
        <w:rPr>
          <w:sz w:val="20"/>
          <w:lang w:val="en-US"/>
        </w:rPr>
        <w:t xml:space="preserve">, </w:t>
      </w:r>
      <w:smartTag w:uri="urn:schemas-microsoft-com:office:smarttags" w:element="City">
        <w:smartTag w:uri="urn:schemas-microsoft-com:office:smarttags" w:element="place">
          <w:r w:rsidRPr="009B6D86">
            <w:rPr>
              <w:sz w:val="20"/>
              <w:lang w:val="en-US"/>
            </w:rPr>
            <w:t>Natick</w:t>
          </w:r>
        </w:smartTag>
      </w:smartTag>
      <w:r w:rsidRPr="009B6D86">
        <w:rPr>
          <w:sz w:val="20"/>
          <w:lang w:val="en-US"/>
        </w:rPr>
        <w:t>, 20</w:t>
      </w:r>
      <w:r>
        <w:rPr>
          <w:sz w:val="20"/>
          <w:lang w:val="en-US"/>
        </w:rPr>
        <w:t>19</w:t>
      </w:r>
    </w:p>
    <w:p w:rsidR="00637122" w:rsidRDefault="00637122" w:rsidP="008B3D0A">
      <w:pPr>
        <w:pStyle w:val="Tekstpodstawowywcity"/>
        <w:tabs>
          <w:tab w:val="left" w:pos="993"/>
        </w:tabs>
        <w:ind w:left="0"/>
        <w:rPr>
          <w:sz w:val="20"/>
          <w:lang w:val="en-US"/>
        </w:rPr>
      </w:pPr>
    </w:p>
    <w:p w:rsidR="00637122" w:rsidRPr="00637122" w:rsidRDefault="00637122" w:rsidP="00637122">
      <w:pPr>
        <w:pStyle w:val="Tekstpodstawowywcity"/>
        <w:tabs>
          <w:tab w:val="left" w:pos="993"/>
        </w:tabs>
        <w:spacing w:after="120" w:line="360" w:lineRule="auto"/>
        <w:ind w:left="0"/>
        <w:rPr>
          <w:b/>
          <w:sz w:val="20"/>
        </w:rPr>
      </w:pPr>
      <w:r w:rsidRPr="00637122">
        <w:rPr>
          <w:b/>
          <w:sz w:val="20"/>
        </w:rPr>
        <w:t>Materiały dodatkowe</w:t>
      </w:r>
      <w:r>
        <w:rPr>
          <w:b/>
          <w:sz w:val="20"/>
        </w:rPr>
        <w:t>:</w:t>
      </w:r>
    </w:p>
    <w:p w:rsidR="000A2706" w:rsidRPr="000A2706" w:rsidRDefault="000A2706" w:rsidP="00637122">
      <w:pPr>
        <w:pStyle w:val="Tekstpodstawowywcity"/>
        <w:numPr>
          <w:ilvl w:val="0"/>
          <w:numId w:val="37"/>
        </w:numPr>
        <w:tabs>
          <w:tab w:val="left" w:pos="993"/>
        </w:tabs>
        <w:spacing w:line="360" w:lineRule="auto"/>
        <w:ind w:left="426"/>
        <w:rPr>
          <w:b/>
          <w:bCs/>
          <w:sz w:val="20"/>
        </w:rPr>
      </w:pPr>
      <w:proofErr w:type="spellStart"/>
      <w:r w:rsidRPr="000A2706">
        <w:rPr>
          <w:b/>
          <w:bCs/>
          <w:sz w:val="20"/>
        </w:rPr>
        <w:t>Machine</w:t>
      </w:r>
      <w:proofErr w:type="spellEnd"/>
      <w:r w:rsidRPr="000A2706">
        <w:rPr>
          <w:b/>
          <w:bCs/>
          <w:sz w:val="20"/>
        </w:rPr>
        <w:t xml:space="preserve"> Learning </w:t>
      </w:r>
      <w:proofErr w:type="spellStart"/>
      <w:r w:rsidRPr="000A2706">
        <w:rPr>
          <w:b/>
          <w:bCs/>
          <w:sz w:val="20"/>
        </w:rPr>
        <w:t>Yearning</w:t>
      </w:r>
      <w:proofErr w:type="spellEnd"/>
      <w:r w:rsidRPr="000A2706">
        <w:rPr>
          <w:b/>
          <w:bCs/>
          <w:sz w:val="20"/>
        </w:rPr>
        <w:t xml:space="preserve"> – o dobrych praktykach, jak badać generalizację (Andrew </w:t>
      </w:r>
      <w:proofErr w:type="spellStart"/>
      <w:r w:rsidRPr="000A2706">
        <w:rPr>
          <w:b/>
          <w:bCs/>
          <w:sz w:val="20"/>
        </w:rPr>
        <w:t>Ng</w:t>
      </w:r>
      <w:proofErr w:type="spellEnd"/>
      <w:r w:rsidRPr="000A2706">
        <w:rPr>
          <w:b/>
          <w:bCs/>
          <w:sz w:val="20"/>
        </w:rPr>
        <w:t>)</w:t>
      </w:r>
    </w:p>
    <w:p w:rsidR="000A2706" w:rsidRPr="000A2706" w:rsidRDefault="00D41535" w:rsidP="000A2706">
      <w:pPr>
        <w:pStyle w:val="Tekstpodstawowywcity"/>
        <w:tabs>
          <w:tab w:val="left" w:pos="993"/>
        </w:tabs>
        <w:spacing w:line="360" w:lineRule="auto"/>
        <w:ind w:left="426"/>
        <w:rPr>
          <w:sz w:val="20"/>
        </w:rPr>
      </w:pPr>
      <w:hyperlink r:id="rId14" w:history="1">
        <w:r w:rsidR="000A2706" w:rsidRPr="006548EF">
          <w:rPr>
            <w:rStyle w:val="Hipercze"/>
            <w:sz w:val="20"/>
          </w:rPr>
          <w:t>https://d2wvfoqc9gyqzf.cloudfront.net/content/uploads/2018/09/Ng-MLY01-13.pdf</w:t>
        </w:r>
      </w:hyperlink>
      <w:r w:rsidR="000A2706">
        <w:rPr>
          <w:sz w:val="20"/>
        </w:rPr>
        <w:t xml:space="preserve"> </w:t>
      </w:r>
    </w:p>
    <w:p w:rsidR="00637122" w:rsidRPr="00637122" w:rsidRDefault="00637122" w:rsidP="00637122">
      <w:pPr>
        <w:pStyle w:val="Tekstpodstawowywcity"/>
        <w:numPr>
          <w:ilvl w:val="0"/>
          <w:numId w:val="37"/>
        </w:numPr>
        <w:tabs>
          <w:tab w:val="left" w:pos="993"/>
        </w:tabs>
        <w:spacing w:line="360" w:lineRule="auto"/>
        <w:ind w:left="426"/>
        <w:rPr>
          <w:sz w:val="20"/>
        </w:rPr>
      </w:pPr>
      <w:r w:rsidRPr="00637122">
        <w:rPr>
          <w:b/>
          <w:bCs/>
          <w:sz w:val="20"/>
        </w:rPr>
        <w:t xml:space="preserve">Generalizacja w sieciach neuronowych (ujęcie </w:t>
      </w:r>
      <w:proofErr w:type="spellStart"/>
      <w:r w:rsidRPr="00637122">
        <w:rPr>
          <w:b/>
          <w:bCs/>
          <w:sz w:val="20"/>
        </w:rPr>
        <w:t>deep</w:t>
      </w:r>
      <w:proofErr w:type="spellEnd"/>
      <w:r w:rsidRPr="00637122">
        <w:rPr>
          <w:b/>
          <w:bCs/>
          <w:sz w:val="20"/>
        </w:rPr>
        <w:t xml:space="preserve"> </w:t>
      </w:r>
      <w:proofErr w:type="spellStart"/>
      <w:r w:rsidRPr="00637122">
        <w:rPr>
          <w:b/>
          <w:bCs/>
          <w:sz w:val="20"/>
        </w:rPr>
        <w:t>learningowe</w:t>
      </w:r>
      <w:proofErr w:type="spellEnd"/>
      <w:r w:rsidRPr="00637122">
        <w:rPr>
          <w:b/>
          <w:bCs/>
          <w:sz w:val="20"/>
        </w:rPr>
        <w:t>)</w:t>
      </w:r>
      <w:r w:rsidRPr="00637122">
        <w:rPr>
          <w:sz w:val="20"/>
        </w:rPr>
        <w:t xml:space="preserve"> </w:t>
      </w:r>
      <w:hyperlink r:id="rId15" w:history="1">
        <w:r w:rsidRPr="00133F1E">
          <w:rPr>
            <w:rStyle w:val="Hipercze"/>
            <w:sz w:val="20"/>
          </w:rPr>
          <w:t>https://deeplearningdemystified.com/article/fdl-5</w:t>
        </w:r>
      </w:hyperlink>
      <w:r>
        <w:rPr>
          <w:sz w:val="20"/>
        </w:rPr>
        <w:t xml:space="preserve"> </w:t>
      </w:r>
      <w:r>
        <w:rPr>
          <w:sz w:val="20"/>
        </w:rPr>
        <w:br/>
      </w:r>
      <w:hyperlink r:id="rId16" w:history="1">
        <w:r w:rsidRPr="00133F1E">
          <w:rPr>
            <w:rStyle w:val="Hipercze"/>
            <w:sz w:val="20"/>
          </w:rPr>
          <w:t>https://towardsdatascience.com/understand-neural-networks-model-generalization-7baddf1c48ca</w:t>
        </w:r>
      </w:hyperlink>
      <w:r>
        <w:rPr>
          <w:sz w:val="20"/>
        </w:rPr>
        <w:t xml:space="preserve"> </w:t>
      </w:r>
      <w:r>
        <w:rPr>
          <w:sz w:val="20"/>
        </w:rPr>
        <w:br/>
      </w:r>
      <w:hyperlink r:id="rId17" w:history="1">
        <w:r w:rsidRPr="00133F1E">
          <w:rPr>
            <w:rStyle w:val="Hipercze"/>
            <w:sz w:val="20"/>
          </w:rPr>
          <w:t>https://towardsdatascience.com/neural-networks-dont-generalize-the-way-you-think-they-do-de520bed2053</w:t>
        </w:r>
      </w:hyperlink>
    </w:p>
    <w:p w:rsidR="00637122" w:rsidRPr="00637122" w:rsidRDefault="00637122" w:rsidP="00637122">
      <w:pPr>
        <w:pStyle w:val="Tekstpodstawowywcity"/>
        <w:numPr>
          <w:ilvl w:val="0"/>
          <w:numId w:val="37"/>
        </w:numPr>
        <w:tabs>
          <w:tab w:val="left" w:pos="993"/>
        </w:tabs>
        <w:spacing w:line="360" w:lineRule="auto"/>
        <w:ind w:left="426"/>
        <w:rPr>
          <w:b/>
          <w:bCs/>
          <w:sz w:val="20"/>
          <w:lang w:val="en-US"/>
        </w:rPr>
      </w:pPr>
      <w:r w:rsidRPr="00637122">
        <w:rPr>
          <w:b/>
          <w:bCs/>
          <w:sz w:val="20"/>
          <w:lang w:val="en-US"/>
        </w:rPr>
        <w:t xml:space="preserve">Bias variance trade-off </w:t>
      </w:r>
    </w:p>
    <w:p w:rsidR="00637122" w:rsidRPr="00637122" w:rsidRDefault="00D41535" w:rsidP="00637122">
      <w:pPr>
        <w:pStyle w:val="Tekstpodstawowywcity"/>
        <w:tabs>
          <w:tab w:val="left" w:pos="993"/>
        </w:tabs>
        <w:spacing w:line="360" w:lineRule="auto"/>
        <w:ind w:left="426"/>
        <w:rPr>
          <w:sz w:val="20"/>
          <w:lang w:val="en-US"/>
        </w:rPr>
      </w:pPr>
      <w:hyperlink r:id="rId18" w:history="1">
        <w:r w:rsidR="00637122" w:rsidRPr="00133F1E">
          <w:rPr>
            <w:rStyle w:val="Hipercze"/>
            <w:sz w:val="20"/>
            <w:lang w:val="en-US"/>
          </w:rPr>
          <w:t>http://www.r2d3.us/visual-intro-to-machine-learning-part-2/</w:t>
        </w:r>
      </w:hyperlink>
      <w:r w:rsidR="00637122">
        <w:rPr>
          <w:sz w:val="20"/>
          <w:lang w:val="en-US"/>
        </w:rPr>
        <w:t xml:space="preserve"> </w:t>
      </w:r>
    </w:p>
    <w:p w:rsidR="00637122" w:rsidRPr="00637122" w:rsidRDefault="00637122" w:rsidP="00637122">
      <w:pPr>
        <w:pStyle w:val="Tekstpodstawowywcity"/>
        <w:numPr>
          <w:ilvl w:val="0"/>
          <w:numId w:val="37"/>
        </w:numPr>
        <w:tabs>
          <w:tab w:val="left" w:pos="993"/>
        </w:tabs>
        <w:spacing w:line="360" w:lineRule="auto"/>
        <w:ind w:left="426"/>
        <w:rPr>
          <w:sz w:val="20"/>
        </w:rPr>
      </w:pPr>
      <w:r w:rsidRPr="00637122">
        <w:rPr>
          <w:b/>
          <w:bCs/>
          <w:sz w:val="20"/>
        </w:rPr>
        <w:t xml:space="preserve">Dlaczego koncepcja </w:t>
      </w:r>
      <w:proofErr w:type="spellStart"/>
      <w:r w:rsidRPr="00637122">
        <w:rPr>
          <w:b/>
          <w:bCs/>
          <w:sz w:val="20"/>
        </w:rPr>
        <w:t>bias-variance</w:t>
      </w:r>
      <w:proofErr w:type="spellEnd"/>
      <w:r w:rsidRPr="00637122">
        <w:rPr>
          <w:b/>
          <w:bCs/>
          <w:sz w:val="20"/>
        </w:rPr>
        <w:t xml:space="preserve"> </w:t>
      </w:r>
      <w:proofErr w:type="spellStart"/>
      <w:r w:rsidRPr="00637122">
        <w:rPr>
          <w:b/>
          <w:bCs/>
          <w:sz w:val="20"/>
        </w:rPr>
        <w:t>tradeoff</w:t>
      </w:r>
      <w:proofErr w:type="spellEnd"/>
      <w:r w:rsidRPr="00637122">
        <w:rPr>
          <w:b/>
          <w:bCs/>
          <w:sz w:val="20"/>
        </w:rPr>
        <w:t xml:space="preserve"> może być niepoprawna w </w:t>
      </w:r>
      <w:proofErr w:type="spellStart"/>
      <w:r w:rsidRPr="00637122">
        <w:rPr>
          <w:b/>
          <w:bCs/>
          <w:sz w:val="20"/>
        </w:rPr>
        <w:t>deep</w:t>
      </w:r>
      <w:proofErr w:type="spellEnd"/>
      <w:r w:rsidRPr="00637122">
        <w:rPr>
          <w:b/>
          <w:bCs/>
          <w:sz w:val="20"/>
        </w:rPr>
        <w:t xml:space="preserve"> learningu? </w:t>
      </w:r>
      <w:hyperlink r:id="rId19" w:history="1">
        <w:r w:rsidRPr="00133F1E">
          <w:rPr>
            <w:rStyle w:val="Hipercze"/>
            <w:sz w:val="20"/>
          </w:rPr>
          <w:t>https://arxiv.org/pdf/1812.11118.pdf</w:t>
        </w:r>
      </w:hyperlink>
      <w:r>
        <w:rPr>
          <w:sz w:val="20"/>
        </w:rPr>
        <w:t xml:space="preserve"> </w:t>
      </w:r>
    </w:p>
    <w:sectPr w:rsidR="00637122" w:rsidRPr="00637122" w:rsidSect="00AB3855">
      <w:footerReference w:type="even" r:id="rId20"/>
      <w:footerReference w:type="default" r:id="rId21"/>
      <w:pgSz w:w="11906" w:h="16838"/>
      <w:pgMar w:top="1134" w:right="992" w:bottom="1247" w:left="1418" w:header="709" w:footer="283" w:gutter="0"/>
      <w:cols w:space="708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21ED" w:rsidRDefault="000C21ED">
      <w:r>
        <w:separator/>
      </w:r>
    </w:p>
  </w:endnote>
  <w:endnote w:type="continuationSeparator" w:id="0">
    <w:p w:rsidR="000C21ED" w:rsidRDefault="000C21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6D86" w:rsidRDefault="00D41535" w:rsidP="003515B6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 w:rsidR="009B6D86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B6D86" w:rsidRDefault="009B6D86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7E90" w:rsidRPr="00663754" w:rsidRDefault="00107E90" w:rsidP="00107E90">
    <w:pPr>
      <w:pStyle w:val="Stopka"/>
      <w:jc w:val="center"/>
      <w:rPr>
        <w:sz w:val="22"/>
        <w:szCs w:val="22"/>
      </w:rPr>
    </w:pPr>
    <w:r w:rsidRPr="00663754">
      <w:rPr>
        <w:sz w:val="22"/>
        <w:szCs w:val="22"/>
      </w:rPr>
      <w:t>Laboratorium „Modele Matematyczne w Uczeniu Maszynowym”</w:t>
    </w:r>
  </w:p>
  <w:p w:rsidR="00107E90" w:rsidRPr="00107E90" w:rsidRDefault="00107E90" w:rsidP="00107E90">
    <w:pPr>
      <w:pStyle w:val="Stopka"/>
      <w:jc w:val="center"/>
      <w:rPr>
        <w:sz w:val="22"/>
        <w:szCs w:val="22"/>
      </w:rPr>
    </w:pPr>
    <w:r w:rsidRPr="00107E90">
      <w:rPr>
        <w:sz w:val="22"/>
        <w:szCs w:val="22"/>
      </w:rPr>
      <w:t>ZETIS, IETISIP, WE PW</w:t>
    </w:r>
  </w:p>
  <w:p w:rsidR="00107E90" w:rsidRPr="00107E90" w:rsidRDefault="00107E90">
    <w:pPr>
      <w:pStyle w:val="Stopka"/>
      <w:jc w:val="center"/>
      <w:rPr>
        <w:caps/>
      </w:rPr>
    </w:pPr>
  </w:p>
  <w:p w:rsidR="009B6D86" w:rsidRPr="00107E90" w:rsidRDefault="00D41535" w:rsidP="00107E90">
    <w:pPr>
      <w:pStyle w:val="Stopka"/>
      <w:jc w:val="center"/>
      <w:rPr>
        <w:caps/>
        <w:noProof/>
      </w:rPr>
    </w:pPr>
    <w:r w:rsidRPr="00107E90">
      <w:rPr>
        <w:caps/>
      </w:rPr>
      <w:fldChar w:fldCharType="begin"/>
    </w:r>
    <w:r w:rsidR="00107E90" w:rsidRPr="00107E90">
      <w:rPr>
        <w:caps/>
      </w:rPr>
      <w:instrText xml:space="preserve"> PAGE   \* MERGEFORMAT </w:instrText>
    </w:r>
    <w:r w:rsidRPr="00107E90">
      <w:rPr>
        <w:caps/>
      </w:rPr>
      <w:fldChar w:fldCharType="separate"/>
    </w:r>
    <w:r w:rsidR="00911F2A">
      <w:rPr>
        <w:caps/>
        <w:noProof/>
      </w:rPr>
      <w:t>2</w:t>
    </w:r>
    <w:r w:rsidRPr="00107E90">
      <w:rPr>
        <w:caps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21ED" w:rsidRDefault="000C21ED">
      <w:r>
        <w:separator/>
      </w:r>
    </w:p>
  </w:footnote>
  <w:footnote w:type="continuationSeparator" w:id="0">
    <w:p w:rsidR="000C21ED" w:rsidRDefault="000C21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A14A2"/>
    <w:multiLevelType w:val="multilevel"/>
    <w:tmpl w:val="8F5EAC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5F66159"/>
    <w:multiLevelType w:val="hybridMultilevel"/>
    <w:tmpl w:val="7E4CAC4C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8B23EA2"/>
    <w:multiLevelType w:val="hybridMultilevel"/>
    <w:tmpl w:val="3976AFD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EF1B77"/>
    <w:multiLevelType w:val="multilevel"/>
    <w:tmpl w:val="EA7676F2"/>
    <w:lvl w:ilvl="0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0EEE7A3E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1183131B"/>
    <w:multiLevelType w:val="singleLevel"/>
    <w:tmpl w:val="0415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18D02A3"/>
    <w:multiLevelType w:val="hybridMultilevel"/>
    <w:tmpl w:val="B942C84C"/>
    <w:lvl w:ilvl="0" w:tplc="0415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134B5F49"/>
    <w:multiLevelType w:val="multilevel"/>
    <w:tmpl w:val="7B26E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17C62F85"/>
    <w:multiLevelType w:val="hybridMultilevel"/>
    <w:tmpl w:val="61EAA1C6"/>
    <w:lvl w:ilvl="0" w:tplc="0415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CFA4FBB"/>
    <w:multiLevelType w:val="multilevel"/>
    <w:tmpl w:val="EA7676F2"/>
    <w:lvl w:ilvl="0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F967EE7"/>
    <w:multiLevelType w:val="hybridMultilevel"/>
    <w:tmpl w:val="D8DE5ADC"/>
    <w:lvl w:ilvl="0" w:tplc="0415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204418D7"/>
    <w:multiLevelType w:val="hybridMultilevel"/>
    <w:tmpl w:val="7B26E5EC"/>
    <w:lvl w:ilvl="0" w:tplc="0415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368048B"/>
    <w:multiLevelType w:val="multilevel"/>
    <w:tmpl w:val="D8DE5A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28AB71D3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2BEE799B"/>
    <w:multiLevelType w:val="hybridMultilevel"/>
    <w:tmpl w:val="C02AA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655A2A"/>
    <w:multiLevelType w:val="hybridMultilevel"/>
    <w:tmpl w:val="A7E68BEE"/>
    <w:lvl w:ilvl="0" w:tplc="0415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323F4C5A"/>
    <w:multiLevelType w:val="hybridMultilevel"/>
    <w:tmpl w:val="3656E1C6"/>
    <w:lvl w:ilvl="0" w:tplc="0415000B">
      <w:start w:val="1"/>
      <w:numFmt w:val="bullet"/>
      <w:lvlText w:val=""/>
      <w:lvlJc w:val="left"/>
      <w:pPr>
        <w:tabs>
          <w:tab w:val="num" w:pos="356"/>
        </w:tabs>
        <w:ind w:left="356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76"/>
        </w:tabs>
        <w:ind w:left="1076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796"/>
        </w:tabs>
        <w:ind w:left="17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16"/>
        </w:tabs>
        <w:ind w:left="25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36"/>
        </w:tabs>
        <w:ind w:left="32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56"/>
        </w:tabs>
        <w:ind w:left="39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76"/>
        </w:tabs>
        <w:ind w:left="46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396"/>
        </w:tabs>
        <w:ind w:left="53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16"/>
        </w:tabs>
        <w:ind w:left="6116" w:hanging="360"/>
      </w:pPr>
      <w:rPr>
        <w:rFonts w:ascii="Wingdings" w:hAnsi="Wingdings" w:hint="default"/>
      </w:rPr>
    </w:lvl>
  </w:abstractNum>
  <w:abstractNum w:abstractNumId="17">
    <w:nsid w:val="37EF1395"/>
    <w:multiLevelType w:val="multilevel"/>
    <w:tmpl w:val="D8723E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3F432D18"/>
    <w:multiLevelType w:val="multilevel"/>
    <w:tmpl w:val="EA7676F2"/>
    <w:lvl w:ilvl="0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3FDD3986"/>
    <w:multiLevelType w:val="hybridMultilevel"/>
    <w:tmpl w:val="3BD831E4"/>
    <w:lvl w:ilvl="0" w:tplc="48A09054">
      <w:start w:val="1"/>
      <w:numFmt w:val="bullet"/>
      <w:lvlText w:val=""/>
      <w:lvlJc w:val="left"/>
      <w:pPr>
        <w:tabs>
          <w:tab w:val="num" w:pos="2495"/>
        </w:tabs>
        <w:ind w:left="2495" w:hanging="1644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20">
    <w:nsid w:val="404C5E06"/>
    <w:multiLevelType w:val="singleLevel"/>
    <w:tmpl w:val="98F44EF6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21">
    <w:nsid w:val="427C60EB"/>
    <w:multiLevelType w:val="singleLevel"/>
    <w:tmpl w:val="E5EC487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b/>
      </w:rPr>
    </w:lvl>
  </w:abstractNum>
  <w:abstractNum w:abstractNumId="22">
    <w:nsid w:val="4C2F67C4"/>
    <w:multiLevelType w:val="hybridMultilevel"/>
    <w:tmpl w:val="11B6C67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AF2320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52472A3E"/>
    <w:multiLevelType w:val="singleLevel"/>
    <w:tmpl w:val="855EEA96"/>
    <w:lvl w:ilvl="0">
      <w:numFmt w:val="bullet"/>
      <w:lvlText w:val="–"/>
      <w:lvlJc w:val="left"/>
      <w:pPr>
        <w:tabs>
          <w:tab w:val="num" w:pos="2253"/>
        </w:tabs>
        <w:ind w:left="2253" w:hanging="360"/>
      </w:pPr>
      <w:rPr>
        <w:rFonts w:hint="default"/>
      </w:rPr>
    </w:lvl>
  </w:abstractNum>
  <w:abstractNum w:abstractNumId="25">
    <w:nsid w:val="52716CFB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539F392C"/>
    <w:multiLevelType w:val="hybridMultilevel"/>
    <w:tmpl w:val="3BD831E4"/>
    <w:lvl w:ilvl="0" w:tplc="0415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27">
    <w:nsid w:val="544D4EB1"/>
    <w:multiLevelType w:val="multilevel"/>
    <w:tmpl w:val="7B26E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562B09CE"/>
    <w:multiLevelType w:val="hybridMultilevel"/>
    <w:tmpl w:val="8F201FC8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4124092"/>
    <w:multiLevelType w:val="singleLevel"/>
    <w:tmpl w:val="0415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65757505"/>
    <w:multiLevelType w:val="hybridMultilevel"/>
    <w:tmpl w:val="3BD831E4"/>
    <w:lvl w:ilvl="0" w:tplc="04150009">
      <w:start w:val="1"/>
      <w:numFmt w:val="bullet"/>
      <w:lvlText w:val=""/>
      <w:lvlJc w:val="left"/>
      <w:pPr>
        <w:tabs>
          <w:tab w:val="num" w:pos="2136"/>
        </w:tabs>
        <w:ind w:left="213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31">
    <w:nsid w:val="675E4302"/>
    <w:multiLevelType w:val="multilevel"/>
    <w:tmpl w:val="EA7676F2"/>
    <w:lvl w:ilvl="0">
      <w:start w:val="1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A1C7CD0"/>
    <w:multiLevelType w:val="singleLevel"/>
    <w:tmpl w:val="AA68E8C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6A3E2842"/>
    <w:multiLevelType w:val="multilevel"/>
    <w:tmpl w:val="7B26E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CA258D2"/>
    <w:multiLevelType w:val="hybridMultilevel"/>
    <w:tmpl w:val="768EB502"/>
    <w:lvl w:ilvl="0" w:tplc="B7C246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7F23A6"/>
    <w:multiLevelType w:val="hybridMultilevel"/>
    <w:tmpl w:val="B16E7BF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>
    <w:nsid w:val="7A086625"/>
    <w:multiLevelType w:val="hybridMultilevel"/>
    <w:tmpl w:val="C9543C0A"/>
    <w:lvl w:ilvl="0" w:tplc="0415000D">
      <w:start w:val="1"/>
      <w:numFmt w:val="bullet"/>
      <w:lvlText w:val=""/>
      <w:lvlJc w:val="left"/>
      <w:pPr>
        <w:ind w:left="7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1"/>
  </w:num>
  <w:num w:numId="3">
    <w:abstractNumId w:val="20"/>
  </w:num>
  <w:num w:numId="4">
    <w:abstractNumId w:val="25"/>
  </w:num>
  <w:num w:numId="5">
    <w:abstractNumId w:val="29"/>
  </w:num>
  <w:num w:numId="6">
    <w:abstractNumId w:val="24"/>
  </w:num>
  <w:num w:numId="7">
    <w:abstractNumId w:val="5"/>
  </w:num>
  <w:num w:numId="8">
    <w:abstractNumId w:val="13"/>
  </w:num>
  <w:num w:numId="9">
    <w:abstractNumId w:val="4"/>
  </w:num>
  <w:num w:numId="10">
    <w:abstractNumId w:val="23"/>
  </w:num>
  <w:num w:numId="11">
    <w:abstractNumId w:val="32"/>
  </w:num>
  <w:num w:numId="12">
    <w:abstractNumId w:val="26"/>
  </w:num>
  <w:num w:numId="13">
    <w:abstractNumId w:val="30"/>
  </w:num>
  <w:num w:numId="14">
    <w:abstractNumId w:val="19"/>
  </w:num>
  <w:num w:numId="15">
    <w:abstractNumId w:val="11"/>
  </w:num>
  <w:num w:numId="16">
    <w:abstractNumId w:val="28"/>
  </w:num>
  <w:num w:numId="17">
    <w:abstractNumId w:val="10"/>
  </w:num>
  <w:num w:numId="18">
    <w:abstractNumId w:val="2"/>
  </w:num>
  <w:num w:numId="19">
    <w:abstractNumId w:val="12"/>
  </w:num>
  <w:num w:numId="20">
    <w:abstractNumId w:val="1"/>
  </w:num>
  <w:num w:numId="21">
    <w:abstractNumId w:val="33"/>
  </w:num>
  <w:num w:numId="22">
    <w:abstractNumId w:val="8"/>
  </w:num>
  <w:num w:numId="23">
    <w:abstractNumId w:val="27"/>
  </w:num>
  <w:num w:numId="24">
    <w:abstractNumId w:val="6"/>
  </w:num>
  <w:num w:numId="25">
    <w:abstractNumId w:val="7"/>
  </w:num>
  <w:num w:numId="26">
    <w:abstractNumId w:val="15"/>
  </w:num>
  <w:num w:numId="27">
    <w:abstractNumId w:val="36"/>
  </w:num>
  <w:num w:numId="28">
    <w:abstractNumId w:val="31"/>
    <w:lvlOverride w:ilvl="0">
      <w:startOverride w:val="2"/>
    </w:lvlOverride>
    <w:lvlOverride w:ilvl="1">
      <w:startOverride w:val="2"/>
    </w:lvlOverride>
  </w:num>
  <w:num w:numId="29">
    <w:abstractNumId w:val="16"/>
  </w:num>
  <w:num w:numId="30">
    <w:abstractNumId w:val="17"/>
  </w:num>
  <w:num w:numId="31">
    <w:abstractNumId w:val="0"/>
  </w:num>
  <w:num w:numId="32">
    <w:abstractNumId w:val="9"/>
  </w:num>
  <w:num w:numId="33">
    <w:abstractNumId w:val="3"/>
  </w:num>
  <w:num w:numId="34">
    <w:abstractNumId w:val="22"/>
  </w:num>
  <w:num w:numId="35">
    <w:abstractNumId w:val="35"/>
  </w:num>
  <w:num w:numId="36">
    <w:abstractNumId w:val="14"/>
  </w:num>
  <w:num w:numId="37">
    <w:abstractNumId w:val="34"/>
  </w:num>
  <w:num w:numId="38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doNotUseHTMLParagraphAutoSpacing/>
  </w:compat>
  <w:rsids>
    <w:rsidRoot w:val="00203FA1"/>
    <w:rsid w:val="000259E6"/>
    <w:rsid w:val="000318D1"/>
    <w:rsid w:val="000416A9"/>
    <w:rsid w:val="00055DE2"/>
    <w:rsid w:val="000671D2"/>
    <w:rsid w:val="00073C6F"/>
    <w:rsid w:val="00083DB0"/>
    <w:rsid w:val="00085270"/>
    <w:rsid w:val="0009499D"/>
    <w:rsid w:val="000A2706"/>
    <w:rsid w:val="000A4D56"/>
    <w:rsid w:val="000C21ED"/>
    <w:rsid w:val="000D3D1D"/>
    <w:rsid w:val="000D3D56"/>
    <w:rsid w:val="000E4CD4"/>
    <w:rsid w:val="000E7762"/>
    <w:rsid w:val="0010395A"/>
    <w:rsid w:val="00107E90"/>
    <w:rsid w:val="00107EAD"/>
    <w:rsid w:val="00124258"/>
    <w:rsid w:val="0012459D"/>
    <w:rsid w:val="001604F8"/>
    <w:rsid w:val="001628A6"/>
    <w:rsid w:val="00180A47"/>
    <w:rsid w:val="001A0AFB"/>
    <w:rsid w:val="001D28CA"/>
    <w:rsid w:val="001D4AA0"/>
    <w:rsid w:val="001F4821"/>
    <w:rsid w:val="001F49B5"/>
    <w:rsid w:val="00201361"/>
    <w:rsid w:val="00203FA1"/>
    <w:rsid w:val="00211C40"/>
    <w:rsid w:val="00215B0A"/>
    <w:rsid w:val="00231759"/>
    <w:rsid w:val="0023292E"/>
    <w:rsid w:val="00236D05"/>
    <w:rsid w:val="0024424E"/>
    <w:rsid w:val="0025107B"/>
    <w:rsid w:val="00251681"/>
    <w:rsid w:val="00256B25"/>
    <w:rsid w:val="00283EFC"/>
    <w:rsid w:val="002A282F"/>
    <w:rsid w:val="002A3868"/>
    <w:rsid w:val="002A611B"/>
    <w:rsid w:val="002B3AF5"/>
    <w:rsid w:val="002C1967"/>
    <w:rsid w:val="002C644C"/>
    <w:rsid w:val="002F5C01"/>
    <w:rsid w:val="0031721C"/>
    <w:rsid w:val="003351F3"/>
    <w:rsid w:val="003409FB"/>
    <w:rsid w:val="00350428"/>
    <w:rsid w:val="003515B6"/>
    <w:rsid w:val="00352B6F"/>
    <w:rsid w:val="0037698E"/>
    <w:rsid w:val="00386DC8"/>
    <w:rsid w:val="003B67C1"/>
    <w:rsid w:val="003B6EAE"/>
    <w:rsid w:val="003C24F3"/>
    <w:rsid w:val="003F19EA"/>
    <w:rsid w:val="003F1A96"/>
    <w:rsid w:val="004170EC"/>
    <w:rsid w:val="0043115D"/>
    <w:rsid w:val="00433F17"/>
    <w:rsid w:val="00436E3D"/>
    <w:rsid w:val="00445BED"/>
    <w:rsid w:val="004536F4"/>
    <w:rsid w:val="00484A68"/>
    <w:rsid w:val="00491105"/>
    <w:rsid w:val="00494F86"/>
    <w:rsid w:val="004A073B"/>
    <w:rsid w:val="004B44D5"/>
    <w:rsid w:val="004B58FC"/>
    <w:rsid w:val="004C6116"/>
    <w:rsid w:val="004D0009"/>
    <w:rsid w:val="004D3282"/>
    <w:rsid w:val="004E48CA"/>
    <w:rsid w:val="005220A5"/>
    <w:rsid w:val="00531374"/>
    <w:rsid w:val="0054155E"/>
    <w:rsid w:val="00552811"/>
    <w:rsid w:val="00557EB0"/>
    <w:rsid w:val="00570DDC"/>
    <w:rsid w:val="00577FB3"/>
    <w:rsid w:val="005A0EF9"/>
    <w:rsid w:val="005A3444"/>
    <w:rsid w:val="005A50EE"/>
    <w:rsid w:val="005B03F0"/>
    <w:rsid w:val="005D503E"/>
    <w:rsid w:val="005E1E4E"/>
    <w:rsid w:val="005F7115"/>
    <w:rsid w:val="00615344"/>
    <w:rsid w:val="00625D3B"/>
    <w:rsid w:val="00631D3A"/>
    <w:rsid w:val="00637122"/>
    <w:rsid w:val="00651351"/>
    <w:rsid w:val="00677BE8"/>
    <w:rsid w:val="00697494"/>
    <w:rsid w:val="006B2AF6"/>
    <w:rsid w:val="006F57EA"/>
    <w:rsid w:val="00713127"/>
    <w:rsid w:val="0072573E"/>
    <w:rsid w:val="00727A9A"/>
    <w:rsid w:val="00741940"/>
    <w:rsid w:val="007425FB"/>
    <w:rsid w:val="00742CE7"/>
    <w:rsid w:val="0074393D"/>
    <w:rsid w:val="0074774A"/>
    <w:rsid w:val="007537D4"/>
    <w:rsid w:val="00765BBE"/>
    <w:rsid w:val="0077155F"/>
    <w:rsid w:val="0077358D"/>
    <w:rsid w:val="00782962"/>
    <w:rsid w:val="007A0300"/>
    <w:rsid w:val="007A2F01"/>
    <w:rsid w:val="007C48C2"/>
    <w:rsid w:val="00806EB0"/>
    <w:rsid w:val="00813DD6"/>
    <w:rsid w:val="008143EF"/>
    <w:rsid w:val="0082120D"/>
    <w:rsid w:val="008234CD"/>
    <w:rsid w:val="00826159"/>
    <w:rsid w:val="00830895"/>
    <w:rsid w:val="0083549C"/>
    <w:rsid w:val="00836D27"/>
    <w:rsid w:val="00837BD4"/>
    <w:rsid w:val="00853FC1"/>
    <w:rsid w:val="008602FA"/>
    <w:rsid w:val="008867C5"/>
    <w:rsid w:val="00887C0F"/>
    <w:rsid w:val="00891334"/>
    <w:rsid w:val="008A5447"/>
    <w:rsid w:val="008B228A"/>
    <w:rsid w:val="008B3D0A"/>
    <w:rsid w:val="008B711B"/>
    <w:rsid w:val="008D2306"/>
    <w:rsid w:val="008E38C0"/>
    <w:rsid w:val="0090688E"/>
    <w:rsid w:val="00911F2A"/>
    <w:rsid w:val="00944236"/>
    <w:rsid w:val="00945215"/>
    <w:rsid w:val="00951569"/>
    <w:rsid w:val="00963F8C"/>
    <w:rsid w:val="00965C3B"/>
    <w:rsid w:val="009778F2"/>
    <w:rsid w:val="0098516D"/>
    <w:rsid w:val="00986A94"/>
    <w:rsid w:val="009B6D86"/>
    <w:rsid w:val="009D5EF9"/>
    <w:rsid w:val="009E0A44"/>
    <w:rsid w:val="009F0861"/>
    <w:rsid w:val="00A025E2"/>
    <w:rsid w:val="00A06C40"/>
    <w:rsid w:val="00A07BD7"/>
    <w:rsid w:val="00A26613"/>
    <w:rsid w:val="00A357E1"/>
    <w:rsid w:val="00A744B4"/>
    <w:rsid w:val="00A855E4"/>
    <w:rsid w:val="00A93AF5"/>
    <w:rsid w:val="00A9687B"/>
    <w:rsid w:val="00AB0A2C"/>
    <w:rsid w:val="00AB3855"/>
    <w:rsid w:val="00AC4F0A"/>
    <w:rsid w:val="00AD2FC8"/>
    <w:rsid w:val="00AE03AC"/>
    <w:rsid w:val="00AE29BE"/>
    <w:rsid w:val="00AF5AA5"/>
    <w:rsid w:val="00B0107A"/>
    <w:rsid w:val="00B06781"/>
    <w:rsid w:val="00B35B86"/>
    <w:rsid w:val="00B36438"/>
    <w:rsid w:val="00B63E95"/>
    <w:rsid w:val="00B64448"/>
    <w:rsid w:val="00B700FE"/>
    <w:rsid w:val="00B742AF"/>
    <w:rsid w:val="00B96353"/>
    <w:rsid w:val="00BA443D"/>
    <w:rsid w:val="00BA6936"/>
    <w:rsid w:val="00BB278A"/>
    <w:rsid w:val="00BC61B7"/>
    <w:rsid w:val="00BD6E39"/>
    <w:rsid w:val="00C016F6"/>
    <w:rsid w:val="00C01F9E"/>
    <w:rsid w:val="00C1431C"/>
    <w:rsid w:val="00C17176"/>
    <w:rsid w:val="00C3013E"/>
    <w:rsid w:val="00C349ED"/>
    <w:rsid w:val="00C358A1"/>
    <w:rsid w:val="00C35C33"/>
    <w:rsid w:val="00C764AE"/>
    <w:rsid w:val="00C877BB"/>
    <w:rsid w:val="00C9436A"/>
    <w:rsid w:val="00C954BE"/>
    <w:rsid w:val="00CA2A3D"/>
    <w:rsid w:val="00CD20E5"/>
    <w:rsid w:val="00CE3F53"/>
    <w:rsid w:val="00CE681F"/>
    <w:rsid w:val="00CF7995"/>
    <w:rsid w:val="00D04776"/>
    <w:rsid w:val="00D078D4"/>
    <w:rsid w:val="00D11795"/>
    <w:rsid w:val="00D125A9"/>
    <w:rsid w:val="00D41535"/>
    <w:rsid w:val="00D5040D"/>
    <w:rsid w:val="00D559CB"/>
    <w:rsid w:val="00D849F9"/>
    <w:rsid w:val="00D85166"/>
    <w:rsid w:val="00DA64D6"/>
    <w:rsid w:val="00DB0D5D"/>
    <w:rsid w:val="00DB4ED1"/>
    <w:rsid w:val="00DB751C"/>
    <w:rsid w:val="00DB77BF"/>
    <w:rsid w:val="00DC5F3F"/>
    <w:rsid w:val="00DD2EE3"/>
    <w:rsid w:val="00DF0ADD"/>
    <w:rsid w:val="00E005BE"/>
    <w:rsid w:val="00E01D85"/>
    <w:rsid w:val="00E10EB7"/>
    <w:rsid w:val="00E152E2"/>
    <w:rsid w:val="00E255E7"/>
    <w:rsid w:val="00E32599"/>
    <w:rsid w:val="00E357F1"/>
    <w:rsid w:val="00E41ECE"/>
    <w:rsid w:val="00E44C2B"/>
    <w:rsid w:val="00E55E4B"/>
    <w:rsid w:val="00E6416A"/>
    <w:rsid w:val="00E869AC"/>
    <w:rsid w:val="00E976CE"/>
    <w:rsid w:val="00EA6D29"/>
    <w:rsid w:val="00EE71F5"/>
    <w:rsid w:val="00EF17C9"/>
    <w:rsid w:val="00EF3D89"/>
    <w:rsid w:val="00EF4711"/>
    <w:rsid w:val="00EF5B58"/>
    <w:rsid w:val="00EF68CC"/>
    <w:rsid w:val="00F245CD"/>
    <w:rsid w:val="00F314B2"/>
    <w:rsid w:val="00F35132"/>
    <w:rsid w:val="00F47912"/>
    <w:rsid w:val="00F50446"/>
    <w:rsid w:val="00F55A12"/>
    <w:rsid w:val="00F71FD2"/>
    <w:rsid w:val="00F835A9"/>
    <w:rsid w:val="00FE3004"/>
    <w:rsid w:val="00FE70C9"/>
    <w:rsid w:val="00FF6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41535"/>
    <w:rPr>
      <w:lang w:val="pl-PL" w:eastAsia="pl-PL"/>
    </w:rPr>
  </w:style>
  <w:style w:type="paragraph" w:styleId="Nagwek1">
    <w:name w:val="heading 1"/>
    <w:basedOn w:val="Normalny"/>
    <w:next w:val="Normalny"/>
    <w:qFormat/>
    <w:rsid w:val="00D41535"/>
    <w:pPr>
      <w:keepNext/>
      <w:outlineLvl w:val="0"/>
    </w:pPr>
    <w:rPr>
      <w:b/>
    </w:rPr>
  </w:style>
  <w:style w:type="paragraph" w:styleId="Nagwek2">
    <w:name w:val="heading 2"/>
    <w:basedOn w:val="Normalny"/>
    <w:next w:val="Normalny"/>
    <w:qFormat/>
    <w:rsid w:val="00D41535"/>
    <w:pPr>
      <w:keepNext/>
      <w:outlineLvl w:val="1"/>
    </w:pPr>
    <w:rPr>
      <w:sz w:val="24"/>
    </w:rPr>
  </w:style>
  <w:style w:type="paragraph" w:styleId="Nagwek3">
    <w:name w:val="heading 3"/>
    <w:basedOn w:val="Normalny"/>
    <w:next w:val="Normalny"/>
    <w:qFormat/>
    <w:rsid w:val="00D41535"/>
    <w:pPr>
      <w:keepNext/>
      <w:jc w:val="center"/>
      <w:outlineLvl w:val="2"/>
    </w:pPr>
    <w:rPr>
      <w:sz w:val="24"/>
    </w:rPr>
  </w:style>
  <w:style w:type="paragraph" w:styleId="Nagwek4">
    <w:name w:val="heading 4"/>
    <w:basedOn w:val="Normalny"/>
    <w:next w:val="Normalny"/>
    <w:qFormat/>
    <w:rsid w:val="00D41535"/>
    <w:pPr>
      <w:keepNext/>
      <w:jc w:val="center"/>
      <w:outlineLvl w:val="3"/>
    </w:pPr>
    <w:rPr>
      <w:b/>
      <w:sz w:val="28"/>
    </w:rPr>
  </w:style>
  <w:style w:type="paragraph" w:styleId="Nagwek5">
    <w:name w:val="heading 5"/>
    <w:basedOn w:val="Normalny"/>
    <w:next w:val="Normalny"/>
    <w:qFormat/>
    <w:rsid w:val="00D41535"/>
    <w:pPr>
      <w:keepNext/>
      <w:outlineLvl w:val="4"/>
    </w:pPr>
    <w:rPr>
      <w:b/>
      <w:sz w:val="28"/>
    </w:rPr>
  </w:style>
  <w:style w:type="paragraph" w:styleId="Nagwek6">
    <w:name w:val="heading 6"/>
    <w:basedOn w:val="Normalny"/>
    <w:next w:val="Normalny"/>
    <w:qFormat/>
    <w:rsid w:val="00D41535"/>
    <w:pPr>
      <w:keepNext/>
      <w:outlineLvl w:val="5"/>
    </w:pPr>
    <w:rPr>
      <w:sz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rsid w:val="00D41535"/>
    <w:rPr>
      <w:sz w:val="24"/>
    </w:rPr>
  </w:style>
  <w:style w:type="paragraph" w:styleId="Tekstpodstawowywcity">
    <w:name w:val="Body Text Indent"/>
    <w:basedOn w:val="Normalny"/>
    <w:link w:val="TekstpodstawowywcityZnak"/>
    <w:rsid w:val="00D41535"/>
    <w:pPr>
      <w:ind w:left="1416"/>
    </w:pPr>
    <w:rPr>
      <w:sz w:val="24"/>
    </w:rPr>
  </w:style>
  <w:style w:type="paragraph" w:styleId="Stopka">
    <w:name w:val="footer"/>
    <w:basedOn w:val="Normalny"/>
    <w:link w:val="StopkaZnak"/>
    <w:uiPriority w:val="99"/>
    <w:rsid w:val="009B6D86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9B6D86"/>
  </w:style>
  <w:style w:type="table" w:styleId="Tabela-Siatka">
    <w:name w:val="Table Grid"/>
    <w:basedOn w:val="Standardowy"/>
    <w:rsid w:val="00891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rsid w:val="0098516D"/>
  </w:style>
  <w:style w:type="character" w:customStyle="1" w:styleId="TekstprzypisukocowegoZnak">
    <w:name w:val="Tekst przypisu końcowego Znak"/>
    <w:basedOn w:val="Domylnaczcionkaakapitu"/>
    <w:link w:val="Tekstprzypisukocowego"/>
    <w:rsid w:val="0098516D"/>
  </w:style>
  <w:style w:type="character" w:styleId="Odwoanieprzypisukocowego">
    <w:name w:val="endnote reference"/>
    <w:rsid w:val="0098516D"/>
    <w:rPr>
      <w:vertAlign w:val="superscript"/>
    </w:rPr>
  </w:style>
  <w:style w:type="paragraph" w:customStyle="1" w:styleId="Default">
    <w:name w:val="Default"/>
    <w:rsid w:val="00742CE7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ekstpodstawowywcityZnak">
    <w:name w:val="Tekst podstawowy wcięty Znak"/>
    <w:link w:val="Tekstpodstawowywcity"/>
    <w:rsid w:val="00A93AF5"/>
    <w:rPr>
      <w:sz w:val="24"/>
      <w:lang w:val="pl-PL" w:eastAsia="pl-PL"/>
    </w:rPr>
  </w:style>
  <w:style w:type="paragraph" w:styleId="Nagwek">
    <w:name w:val="header"/>
    <w:basedOn w:val="Normalny"/>
    <w:link w:val="NagwekZnak"/>
    <w:rsid w:val="00107E90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rsid w:val="00107E90"/>
    <w:rPr>
      <w:lang w:val="pl-PL" w:eastAsia="pl-PL"/>
    </w:rPr>
  </w:style>
  <w:style w:type="character" w:customStyle="1" w:styleId="StopkaZnak">
    <w:name w:val="Stopka Znak"/>
    <w:link w:val="Stopka"/>
    <w:uiPriority w:val="99"/>
    <w:rsid w:val="00107E90"/>
    <w:rPr>
      <w:lang w:val="pl-PL" w:eastAsia="pl-PL"/>
    </w:rPr>
  </w:style>
  <w:style w:type="paragraph" w:styleId="Akapitzlist">
    <w:name w:val="List Paragraph"/>
    <w:basedOn w:val="Normalny"/>
    <w:uiPriority w:val="34"/>
    <w:qFormat/>
    <w:rsid w:val="008867C5"/>
    <w:pPr>
      <w:ind w:left="720"/>
      <w:contextualSpacing/>
    </w:pPr>
  </w:style>
  <w:style w:type="paragraph" w:styleId="Zwykytekst">
    <w:name w:val="Plain Text"/>
    <w:basedOn w:val="Normalny"/>
    <w:link w:val="ZwykytekstZnak"/>
    <w:rsid w:val="00436E3D"/>
    <w:rPr>
      <w:rFonts w:ascii="Courier New" w:hAnsi="Courier New" w:cs="Courier New"/>
    </w:rPr>
  </w:style>
  <w:style w:type="character" w:customStyle="1" w:styleId="ZwykytekstZnak">
    <w:name w:val="Zwykły tekst Znak"/>
    <w:basedOn w:val="Domylnaczcionkaakapitu"/>
    <w:link w:val="Zwykytekst"/>
    <w:rsid w:val="00436E3D"/>
    <w:rPr>
      <w:rFonts w:ascii="Courier New" w:hAnsi="Courier New" w:cs="Courier New"/>
      <w:lang w:val="pl-PL" w:eastAsia="pl-PL"/>
    </w:rPr>
  </w:style>
  <w:style w:type="character" w:styleId="Odwoaniedokomentarza">
    <w:name w:val="annotation reference"/>
    <w:basedOn w:val="Domylnaczcionkaakapitu"/>
    <w:rsid w:val="00436E3D"/>
    <w:rPr>
      <w:sz w:val="16"/>
      <w:szCs w:val="16"/>
    </w:rPr>
  </w:style>
  <w:style w:type="paragraph" w:styleId="Tekstkomentarza">
    <w:name w:val="annotation text"/>
    <w:basedOn w:val="Normalny"/>
    <w:link w:val="TekstkomentarzaZnak"/>
    <w:rsid w:val="00436E3D"/>
  </w:style>
  <w:style w:type="character" w:customStyle="1" w:styleId="TekstkomentarzaZnak">
    <w:name w:val="Tekst komentarza Znak"/>
    <w:basedOn w:val="Domylnaczcionkaakapitu"/>
    <w:link w:val="Tekstkomentarza"/>
    <w:rsid w:val="00436E3D"/>
    <w:rPr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rsid w:val="00436E3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rsid w:val="00436E3D"/>
    <w:rPr>
      <w:b/>
      <w:bCs/>
      <w:lang w:val="pl-PL" w:eastAsia="pl-PL"/>
    </w:rPr>
  </w:style>
  <w:style w:type="paragraph" w:styleId="Tekstdymka">
    <w:name w:val="Balloon Text"/>
    <w:basedOn w:val="Normalny"/>
    <w:link w:val="TekstdymkaZnak"/>
    <w:rsid w:val="00436E3D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rsid w:val="00436E3D"/>
    <w:rPr>
      <w:rFonts w:ascii="Segoe UI" w:hAnsi="Segoe UI" w:cs="Segoe UI"/>
      <w:sz w:val="18"/>
      <w:szCs w:val="18"/>
      <w:lang w:val="pl-PL" w:eastAsia="pl-PL"/>
    </w:rPr>
  </w:style>
  <w:style w:type="character" w:styleId="Hipercze">
    <w:name w:val="Hyperlink"/>
    <w:basedOn w:val="Domylnaczcionkaakapitu"/>
    <w:rsid w:val="00637122"/>
    <w:rPr>
      <w:color w:val="0563C1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637122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r2d3.us/visual-intro-to-machine-learning-part-2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owardsdatascience.com/neural-networks-dont-generalize-the-way-you-think-they-do-de520bed205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understand-neural-networks-model-generalization-7baddf1c48ca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eplearningdemystified.com/article/fdl-5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rxiv.org/pdf/1812.11118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2wvfoqc9gyqzf.cloudfront.net/content/uploads/2018/09/Ng-MLY01-13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B228A-2E70-4322-954B-4B98A9C8B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1736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MMUM - Laboratorium 4</vt:lpstr>
    </vt:vector>
  </TitlesOfParts>
  <Company>ZETiIS IETiSIP PW</Company>
  <LinksUpToDate>false</LinksUpToDate>
  <CharactersWithSpaces>12130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MMUM - Laboratorium 4</dc:title>
  <dc:subject/>
  <dc:creator>herve;olaosows@gmail.com</dc:creator>
  <cp:keywords/>
  <cp:lastModifiedBy>userl</cp:lastModifiedBy>
  <cp:revision>11</cp:revision>
  <cp:lastPrinted>2023-03-19T15:25:00Z</cp:lastPrinted>
  <dcterms:created xsi:type="dcterms:W3CDTF">2023-03-19T14:09:00Z</dcterms:created>
  <dcterms:modified xsi:type="dcterms:W3CDTF">2024-06-07T12:59:00Z</dcterms:modified>
</cp:coreProperties>
</file>