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7017" w14:textId="77777777" w:rsidR="00D36857" w:rsidRDefault="00000000">
      <w:pPr>
        <w:snapToGrid w:val="0"/>
        <w:spacing w:line="240" w:lineRule="auto"/>
        <w:jc w:val="right"/>
        <w:rPr>
          <w:rFonts w:ascii="仿宋_GB2312" w:eastAsia="仿宋_GB2312" w:cs="仿宋_GB2312"/>
          <w:sz w:val="32"/>
          <w:szCs w:val="32"/>
          <w:lang w:bidi="ar"/>
        </w:rPr>
      </w:pPr>
      <w:r>
        <w:rPr>
          <w:rFonts w:ascii="仿宋_GB2312" w:eastAsia="仿宋_GB2312" w:cs="仿宋_GB2312"/>
          <w:sz w:val="32"/>
          <w:szCs w:val="32"/>
          <w:lang w:bidi="ar"/>
        </w:rPr>
        <w:t>内部资料</w:t>
      </w:r>
    </w:p>
    <w:p w14:paraId="11670F61" w14:textId="77777777" w:rsidR="00D36857" w:rsidRDefault="00D36857">
      <w:pPr>
        <w:snapToGrid w:val="0"/>
        <w:spacing w:line="240" w:lineRule="auto"/>
        <w:jc w:val="right"/>
        <w:rPr>
          <w:rFonts w:ascii="仿宋_GB2312" w:eastAsia="仿宋_GB2312" w:cs="仿宋_GB2312"/>
          <w:sz w:val="32"/>
          <w:szCs w:val="32"/>
          <w:lang w:bidi="ar"/>
        </w:rPr>
      </w:pPr>
    </w:p>
    <w:p w14:paraId="39C5BABB" w14:textId="3B35DD28" w:rsidR="00D36857" w:rsidRDefault="00000000">
      <w:pPr>
        <w:snapToGrid w:val="0"/>
        <w:spacing w:line="240" w:lineRule="auto"/>
        <w:jc w:val="center"/>
        <w:rPr>
          <w:rFonts w:ascii="华文中宋" w:eastAsia="华文中宋" w:hAnsi="华文中宋" w:cs="华文中宋" w:hint="eastAsia"/>
          <w:sz w:val="44"/>
          <w:szCs w:val="44"/>
        </w:rPr>
      </w:pPr>
      <w:r>
        <w:rPr>
          <w:rFonts w:ascii="华文中宋" w:eastAsia="华文中宋" w:hAnsi="华文中宋" w:cs="华文中宋" w:hint="eastAsia"/>
          <w:sz w:val="44"/>
          <w:szCs w:val="44"/>
        </w:rPr>
        <w:t>三医智慧监管大数据分析</w:t>
      </w:r>
      <w:r>
        <w:rPr>
          <w:rFonts w:ascii="华文中宋" w:eastAsia="华文中宋" w:hAnsi="华文中宋" w:cs="华文中宋" w:hint="eastAsia"/>
          <w:sz w:val="44"/>
          <w:szCs w:val="44"/>
          <w:lang w:bidi="ar"/>
        </w:rPr>
        <w:t xml:space="preserve"> </w:t>
      </w:r>
    </w:p>
    <w:p w14:paraId="71995E24" w14:textId="77777777" w:rsidR="00D36857" w:rsidRDefault="00000000">
      <w:pPr>
        <w:autoSpaceDE w:val="0"/>
        <w:snapToGrid w:val="0"/>
        <w:spacing w:beforeLines="30" w:before="93" w:line="336" w:lineRule="auto"/>
        <w:jc w:val="center"/>
        <w:rPr>
          <w:rFonts w:eastAsia="仿宋_GB2312"/>
          <w:sz w:val="32"/>
          <w:szCs w:val="32"/>
        </w:rPr>
      </w:pPr>
      <w:r>
        <w:rPr>
          <w:rFonts w:ascii="仿宋_GB2312" w:eastAsia="仿宋_GB2312" w:cs="仿宋_GB2312" w:hint="eastAsia"/>
          <w:sz w:val="32"/>
          <w:szCs w:val="32"/>
          <w:lang w:bidi="ar"/>
        </w:rPr>
        <w:t>（</w:t>
      </w:r>
      <w:r>
        <w:rPr>
          <w:rFonts w:ascii="仿宋_GB2312" w:eastAsia="仿宋_GB2312" w:cs="仿宋_GB2312"/>
          <w:sz w:val="32"/>
          <w:szCs w:val="32"/>
          <w:lang w:bidi="ar"/>
        </w:rPr>
        <w:t>第</w:t>
      </w:r>
      <w:r>
        <w:rPr>
          <w:rFonts w:eastAsia="仿宋_GB2312" w:hint="eastAsia"/>
          <w:sz w:val="32"/>
          <w:szCs w:val="32"/>
          <w:lang w:bidi="ar"/>
        </w:rPr>
        <w:t>一</w:t>
      </w:r>
      <w:r>
        <w:rPr>
          <w:rFonts w:ascii="仿宋_GB2312" w:eastAsia="仿宋_GB2312" w:cs="仿宋_GB2312"/>
          <w:sz w:val="32"/>
          <w:szCs w:val="32"/>
          <w:lang w:bidi="ar"/>
        </w:rPr>
        <w:t>期</w:t>
      </w:r>
      <w:r>
        <w:rPr>
          <w:rFonts w:ascii="仿宋_GB2312" w:eastAsia="仿宋_GB2312" w:cs="仿宋_GB2312" w:hint="eastAsia"/>
          <w:sz w:val="32"/>
          <w:szCs w:val="32"/>
          <w:lang w:bidi="ar"/>
        </w:rPr>
        <w:t>，</w:t>
      </w:r>
      <w:r>
        <w:rPr>
          <w:rFonts w:eastAsia="仿宋_GB2312"/>
          <w:sz w:val="32"/>
          <w:szCs w:val="32"/>
          <w:lang w:bidi="ar"/>
        </w:rPr>
        <w:t>202</w:t>
      </w:r>
      <w:r>
        <w:rPr>
          <w:rFonts w:eastAsia="仿宋_GB2312" w:hint="eastAsia"/>
          <w:sz w:val="32"/>
          <w:szCs w:val="32"/>
          <w:lang w:bidi="ar"/>
        </w:rPr>
        <w:t>6</w:t>
      </w:r>
      <w:r>
        <w:rPr>
          <w:rFonts w:ascii="仿宋_GB2312" w:eastAsia="仿宋_GB2312" w:cs="仿宋_GB2312"/>
          <w:sz w:val="32"/>
          <w:szCs w:val="32"/>
          <w:lang w:bidi="ar"/>
        </w:rPr>
        <w:t>年</w:t>
      </w:r>
      <w:r>
        <w:rPr>
          <w:rFonts w:ascii="仿宋_GB2312" w:eastAsia="仿宋_GB2312" w:cs="仿宋_GB2312" w:hint="eastAsia"/>
          <w:sz w:val="32"/>
          <w:szCs w:val="32"/>
          <w:lang w:bidi="ar"/>
        </w:rPr>
        <w:t>1月）</w:t>
      </w:r>
    </w:p>
    <w:p w14:paraId="23BD6C7D" w14:textId="1C721FE0" w:rsidR="00D36857" w:rsidRDefault="00000000">
      <w:pPr>
        <w:autoSpaceDE w:val="0"/>
        <w:spacing w:after="0" w:line="520" w:lineRule="exact"/>
        <w:ind w:firstLineChars="200" w:firstLine="640"/>
        <w:rPr>
          <w:rFonts w:eastAsia="仿宋_GB2312"/>
          <w:sz w:val="32"/>
          <w:szCs w:val="32"/>
        </w:rPr>
      </w:pPr>
      <w:bookmarkStart w:id="0" w:name="_Toc28612"/>
      <w:r>
        <w:rPr>
          <w:rFonts w:eastAsia="仿宋_GB2312" w:hint="eastAsia"/>
          <w:sz w:val="32"/>
          <w:szCs w:val="32"/>
        </w:rPr>
        <w:t>按照三医智慧监管工作要求，省卫生健康委医政处、规划信息处，省三医大数据中心利用三医平台数据整合以下资源库并进行分析：一是</w:t>
      </w:r>
      <w:r>
        <w:rPr>
          <w:rFonts w:eastAsia="仿宋_GB2312" w:hint="eastAsia"/>
          <w:b/>
          <w:bCs/>
          <w:sz w:val="32"/>
          <w:szCs w:val="32"/>
        </w:rPr>
        <w:t>人员信息库</w:t>
      </w:r>
      <w:r>
        <w:rPr>
          <w:rFonts w:eastAsia="仿宋_GB2312" w:hint="eastAsia"/>
          <w:sz w:val="32"/>
          <w:szCs w:val="32"/>
        </w:rPr>
        <w:t>，整合医院</w:t>
      </w:r>
      <w:r>
        <w:rPr>
          <w:rFonts w:eastAsia="仿宋_GB2312"/>
          <w:sz w:val="32"/>
          <w:szCs w:val="32"/>
        </w:rPr>
        <w:t>HIS</w:t>
      </w:r>
      <w:r>
        <w:rPr>
          <w:rFonts w:eastAsia="仿宋_GB2312" w:hint="eastAsia"/>
          <w:sz w:val="32"/>
          <w:szCs w:val="32"/>
        </w:rPr>
        <w:t>系统（含员工、职称数据）与医护注册系统（含医师身份与执业信息），关联生成统一人员档案。二是</w:t>
      </w:r>
      <w:r>
        <w:rPr>
          <w:rFonts w:eastAsia="仿宋_GB2312" w:hint="eastAsia"/>
          <w:b/>
          <w:bCs/>
          <w:sz w:val="32"/>
          <w:szCs w:val="32"/>
        </w:rPr>
        <w:t>机构信息库</w:t>
      </w:r>
      <w:r>
        <w:rPr>
          <w:rFonts w:eastAsia="仿宋_GB2312" w:hint="eastAsia"/>
          <w:sz w:val="32"/>
          <w:szCs w:val="32"/>
        </w:rPr>
        <w:t>，基于医护注册系统内医疗机构执业许可信息及诊疗科目名录，构建“诊疗科目—科室—诊疗行为”关联规则库。三是</w:t>
      </w:r>
      <w:r>
        <w:rPr>
          <w:rFonts w:eastAsia="仿宋_GB2312" w:hint="eastAsia"/>
          <w:b/>
          <w:bCs/>
          <w:sz w:val="32"/>
          <w:szCs w:val="32"/>
        </w:rPr>
        <w:t>技术信息库</w:t>
      </w:r>
      <w:r>
        <w:rPr>
          <w:rFonts w:eastAsia="仿宋_GB2312" w:hint="eastAsia"/>
          <w:sz w:val="32"/>
          <w:szCs w:val="32"/>
        </w:rPr>
        <w:t>，融合三医平台病案首页编码与限制类技术备案记录，并依据国家限制类技术目录明确对应手术操作。数据发现如下：</w:t>
      </w:r>
    </w:p>
    <w:p w14:paraId="34F7AFFB" w14:textId="77777777" w:rsidR="00D36857" w:rsidRDefault="00000000">
      <w:pPr>
        <w:spacing w:beforeLines="100" w:before="312" w:line="520" w:lineRule="exact"/>
        <w:ind w:firstLineChars="200" w:firstLine="640"/>
        <w:outlineLvl w:val="0"/>
        <w:rPr>
          <w:rFonts w:ascii="黑体" w:eastAsia="黑体" w:hAnsi="黑体" w:cs="黑体" w:hint="eastAsia"/>
          <w:sz w:val="32"/>
          <w:szCs w:val="32"/>
        </w:rPr>
      </w:pPr>
      <w:r>
        <w:rPr>
          <w:rFonts w:ascii="黑体" w:eastAsia="黑体" w:hAnsi="黑体" w:cs="黑体" w:hint="eastAsia"/>
          <w:sz w:val="32"/>
          <w:szCs w:val="32"/>
        </w:rPr>
        <w:t>规则一（机构要素）：医疗机构床位面积比符合性监测</w:t>
      </w:r>
      <w:bookmarkEnd w:id="0"/>
    </w:p>
    <w:p w14:paraId="1D270F58" w14:textId="77777777" w:rsidR="00D36857" w:rsidRDefault="00000000">
      <w:pPr>
        <w:numPr>
          <w:ilvl w:val="0"/>
          <w:numId w:val="1"/>
        </w:numPr>
        <w:spacing w:line="520" w:lineRule="exact"/>
        <w:rPr>
          <w:rFonts w:eastAsia="仿宋_GB2312"/>
          <w:b/>
          <w:bCs/>
          <w:sz w:val="32"/>
          <w:szCs w:val="32"/>
        </w:rPr>
      </w:pPr>
      <w:r>
        <w:rPr>
          <w:rFonts w:eastAsia="仿宋_GB2312" w:hint="eastAsia"/>
          <w:b/>
          <w:bCs/>
          <w:sz w:val="32"/>
          <w:szCs w:val="32"/>
        </w:rPr>
        <w:t>监管依据：</w:t>
      </w:r>
      <w:r>
        <w:rPr>
          <w:rFonts w:eastAsia="仿宋_GB2312" w:hint="eastAsia"/>
          <w:sz w:val="32"/>
          <w:szCs w:val="32"/>
        </w:rPr>
        <w:t>卫生部《医疗机构基本标准（试行）》（卫医发〔</w:t>
      </w:r>
      <w:r>
        <w:rPr>
          <w:rFonts w:eastAsia="仿宋_GB2312" w:hint="eastAsia"/>
          <w:sz w:val="32"/>
          <w:szCs w:val="32"/>
        </w:rPr>
        <w:t>1994</w:t>
      </w:r>
      <w:r>
        <w:rPr>
          <w:rFonts w:eastAsia="仿宋_GB2312" w:hint="eastAsia"/>
          <w:sz w:val="32"/>
          <w:szCs w:val="32"/>
        </w:rPr>
        <w:t>〕第</w:t>
      </w:r>
      <w:r>
        <w:rPr>
          <w:rFonts w:eastAsia="仿宋_GB2312" w:hint="eastAsia"/>
          <w:sz w:val="32"/>
          <w:szCs w:val="32"/>
        </w:rPr>
        <w:t>30</w:t>
      </w:r>
      <w:r>
        <w:rPr>
          <w:rFonts w:eastAsia="仿宋_GB2312" w:hint="eastAsia"/>
          <w:sz w:val="32"/>
          <w:szCs w:val="32"/>
        </w:rPr>
        <w:t>号）、《医疗机构校验管理办法》。</w:t>
      </w:r>
    </w:p>
    <w:p w14:paraId="7E8470AA" w14:textId="77777777" w:rsidR="00D36857" w:rsidRDefault="00000000">
      <w:pPr>
        <w:numPr>
          <w:ilvl w:val="0"/>
          <w:numId w:val="1"/>
        </w:numPr>
        <w:spacing w:line="520" w:lineRule="exact"/>
        <w:rPr>
          <w:rFonts w:eastAsia="仿宋_GB2312"/>
          <w:b/>
          <w:bCs/>
          <w:sz w:val="32"/>
          <w:szCs w:val="32"/>
        </w:rPr>
      </w:pPr>
      <w:r>
        <w:rPr>
          <w:rFonts w:eastAsia="仿宋_GB2312" w:hint="eastAsia"/>
          <w:b/>
          <w:bCs/>
          <w:sz w:val="32"/>
          <w:szCs w:val="32"/>
        </w:rPr>
        <w:t>规则定义：</w:t>
      </w:r>
      <w:r>
        <w:rPr>
          <w:rFonts w:eastAsia="仿宋_GB2312" w:hint="eastAsia"/>
          <w:sz w:val="32"/>
          <w:szCs w:val="32"/>
        </w:rPr>
        <w:t>核算医疗机构用于住院服务的实际建筑面积与实有床位数是否符合国家分类别设定的最低标准。</w:t>
      </w:r>
    </w:p>
    <w:p w14:paraId="39E337D3" w14:textId="77777777" w:rsidR="00D36857" w:rsidRDefault="00000000">
      <w:pPr>
        <w:spacing w:line="520" w:lineRule="exact"/>
        <w:ind w:firstLine="420"/>
        <w:rPr>
          <w:rFonts w:eastAsia="仿宋_GB2312"/>
          <w:sz w:val="32"/>
          <w:szCs w:val="32"/>
        </w:rPr>
      </w:pPr>
      <w:r>
        <w:rPr>
          <w:rFonts w:eastAsia="仿宋_GB2312" w:hint="eastAsia"/>
          <w:sz w:val="32"/>
          <w:szCs w:val="32"/>
        </w:rPr>
        <w:t>床位面积比</w:t>
      </w:r>
      <w:r>
        <w:rPr>
          <w:rFonts w:eastAsia="仿宋_GB2312" w:hint="eastAsia"/>
          <w:sz w:val="32"/>
          <w:szCs w:val="32"/>
        </w:rPr>
        <w:t xml:space="preserve"> = </w:t>
      </w:r>
      <w:r>
        <w:rPr>
          <w:rFonts w:eastAsia="仿宋_GB2312" w:hint="eastAsia"/>
          <w:sz w:val="32"/>
          <w:szCs w:val="32"/>
        </w:rPr>
        <w:t>用于住院服务的建筑面积</w:t>
      </w:r>
      <w:r>
        <w:rPr>
          <w:rFonts w:eastAsia="仿宋_GB2312" w:hint="eastAsia"/>
          <w:sz w:val="32"/>
          <w:szCs w:val="32"/>
        </w:rPr>
        <w:t> </w:t>
      </w:r>
      <w:r>
        <w:rPr>
          <w:rFonts w:eastAsia="仿宋_GB2312" w:hint="eastAsia"/>
          <w:sz w:val="32"/>
          <w:szCs w:val="32"/>
        </w:rPr>
        <w:t>÷</w:t>
      </w:r>
      <w:r>
        <w:rPr>
          <w:rFonts w:eastAsia="仿宋_GB2312" w:hint="eastAsia"/>
          <w:sz w:val="32"/>
          <w:szCs w:val="32"/>
        </w:rPr>
        <w:t> </w:t>
      </w:r>
      <w:r>
        <w:rPr>
          <w:rFonts w:eastAsia="仿宋_GB2312" w:hint="eastAsia"/>
          <w:sz w:val="32"/>
          <w:szCs w:val="32"/>
        </w:rPr>
        <w:t>实有床位数。</w:t>
      </w:r>
    </w:p>
    <w:p w14:paraId="5CE15C1D" w14:textId="77777777" w:rsidR="00D36857" w:rsidRDefault="00000000">
      <w:pPr>
        <w:numPr>
          <w:ilvl w:val="0"/>
          <w:numId w:val="1"/>
        </w:numPr>
        <w:spacing w:line="520" w:lineRule="exact"/>
        <w:rPr>
          <w:rFonts w:eastAsia="仿宋_GB2312"/>
          <w:sz w:val="32"/>
          <w:szCs w:val="32"/>
        </w:rPr>
      </w:pPr>
      <w:r>
        <w:rPr>
          <w:rFonts w:eastAsia="仿宋_GB2312" w:hint="eastAsia"/>
          <w:b/>
          <w:bCs/>
          <w:sz w:val="32"/>
          <w:szCs w:val="32"/>
        </w:rPr>
        <w:t>数据来源：</w:t>
      </w:r>
      <w:r>
        <w:rPr>
          <w:rFonts w:eastAsia="仿宋_GB2312" w:hint="eastAsia"/>
          <w:sz w:val="32"/>
          <w:szCs w:val="32"/>
        </w:rPr>
        <w:t>医疗卫生机构年报表（卫健统</w:t>
      </w:r>
      <w:r>
        <w:rPr>
          <w:rFonts w:eastAsia="仿宋_GB2312" w:hint="eastAsia"/>
          <w:sz w:val="32"/>
          <w:szCs w:val="32"/>
        </w:rPr>
        <w:t>1-</w:t>
      </w:r>
      <w:r>
        <w:rPr>
          <w:rFonts w:eastAsia="仿宋_GB2312" w:hint="eastAsia"/>
          <w:sz w:val="32"/>
          <w:szCs w:val="32"/>
        </w:rPr>
        <w:t>表）。</w:t>
      </w:r>
    </w:p>
    <w:p w14:paraId="4C97A2CB" w14:textId="77777777" w:rsidR="00D36857" w:rsidRDefault="00000000">
      <w:pPr>
        <w:numPr>
          <w:ilvl w:val="0"/>
          <w:numId w:val="1"/>
        </w:numPr>
        <w:spacing w:line="520" w:lineRule="exact"/>
        <w:rPr>
          <w:rFonts w:eastAsia="仿宋_GB2312"/>
          <w:sz w:val="32"/>
          <w:szCs w:val="32"/>
        </w:rPr>
      </w:pPr>
      <w:r>
        <w:rPr>
          <w:rFonts w:eastAsia="仿宋_GB2312" w:hint="eastAsia"/>
          <w:b/>
          <w:bCs/>
          <w:sz w:val="32"/>
          <w:szCs w:val="32"/>
        </w:rPr>
        <w:t>数据发现：</w:t>
      </w:r>
      <w:r>
        <w:rPr>
          <w:rFonts w:eastAsia="仿宋_GB2312" w:hint="eastAsia"/>
          <w:sz w:val="32"/>
          <w:szCs w:val="32"/>
        </w:rPr>
        <w:t>2024</w:t>
      </w:r>
      <w:r>
        <w:rPr>
          <w:rFonts w:eastAsia="仿宋_GB2312" w:hint="eastAsia"/>
          <w:sz w:val="32"/>
          <w:szCs w:val="32"/>
        </w:rPr>
        <w:t>年全年不符合“每床建筑面积”标准的医疗机构共</w:t>
      </w:r>
      <w:r>
        <w:rPr>
          <w:rFonts w:eastAsia="仿宋_GB2312" w:hint="eastAsia"/>
          <w:sz w:val="32"/>
          <w:szCs w:val="32"/>
        </w:rPr>
        <w:t>14</w:t>
      </w:r>
      <w:r>
        <w:rPr>
          <w:rFonts w:eastAsia="仿宋_GB2312" w:hint="eastAsia"/>
          <w:sz w:val="32"/>
          <w:szCs w:val="32"/>
        </w:rPr>
        <w:t>家。</w:t>
      </w:r>
    </w:p>
    <w:p w14:paraId="704D32EA"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lastRenderedPageBreak/>
        <w:t>医疗机构计算标准床位数与上报床位数示例</w:t>
      </w:r>
    </w:p>
    <w:tbl>
      <w:tblPr>
        <w:tblW w:w="8297" w:type="dxa"/>
        <w:tblLayout w:type="fixed"/>
        <w:tblLook w:val="04A0" w:firstRow="1" w:lastRow="0" w:firstColumn="1" w:lastColumn="0" w:noHBand="0" w:noVBand="1"/>
      </w:tblPr>
      <w:tblGrid>
        <w:gridCol w:w="2335"/>
        <w:gridCol w:w="749"/>
        <w:gridCol w:w="1399"/>
        <w:gridCol w:w="892"/>
        <w:gridCol w:w="1041"/>
        <w:gridCol w:w="1119"/>
        <w:gridCol w:w="762"/>
      </w:tblGrid>
      <w:tr w:rsidR="00D36857" w14:paraId="53FAA978" w14:textId="77777777">
        <w:trPr>
          <w:trHeight w:val="2351"/>
        </w:trPr>
        <w:tc>
          <w:tcPr>
            <w:tcW w:w="2335" w:type="dxa"/>
            <w:tcBorders>
              <w:top w:val="single" w:sz="4" w:space="0" w:color="000000"/>
              <w:left w:val="single" w:sz="4" w:space="0" w:color="000000"/>
              <w:bottom w:val="single" w:sz="4" w:space="0" w:color="000000"/>
              <w:right w:val="single" w:sz="4" w:space="0" w:color="000000"/>
            </w:tcBorders>
            <w:vAlign w:val="center"/>
          </w:tcPr>
          <w:p w14:paraId="5CA72DCC"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机构名称</w:t>
            </w:r>
          </w:p>
        </w:tc>
        <w:tc>
          <w:tcPr>
            <w:tcW w:w="749" w:type="dxa"/>
            <w:tcBorders>
              <w:top w:val="single" w:sz="4" w:space="0" w:color="000000"/>
              <w:left w:val="single" w:sz="4" w:space="0" w:color="000000"/>
              <w:bottom w:val="single" w:sz="4" w:space="0" w:color="000000"/>
              <w:right w:val="single" w:sz="4" w:space="0" w:color="000000"/>
            </w:tcBorders>
            <w:vAlign w:val="center"/>
          </w:tcPr>
          <w:p w14:paraId="1494CF71"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医院等级</w:t>
            </w:r>
          </w:p>
        </w:tc>
        <w:tc>
          <w:tcPr>
            <w:tcW w:w="1399" w:type="dxa"/>
            <w:tcBorders>
              <w:top w:val="single" w:sz="4" w:space="0" w:color="000000"/>
              <w:left w:val="single" w:sz="4" w:space="0" w:color="000000"/>
              <w:bottom w:val="single" w:sz="4" w:space="0" w:color="000000"/>
              <w:right w:val="single" w:sz="4" w:space="0" w:color="000000"/>
            </w:tcBorders>
            <w:vAlign w:val="center"/>
          </w:tcPr>
          <w:p w14:paraId="2BE6DDD8"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机构类别</w:t>
            </w:r>
          </w:p>
        </w:tc>
        <w:tc>
          <w:tcPr>
            <w:tcW w:w="892" w:type="dxa"/>
            <w:tcBorders>
              <w:top w:val="single" w:sz="4" w:space="0" w:color="000000"/>
              <w:left w:val="single" w:sz="4" w:space="0" w:color="000000"/>
              <w:bottom w:val="single" w:sz="4" w:space="0" w:color="000000"/>
              <w:right w:val="single" w:sz="4" w:space="0" w:color="000000"/>
            </w:tcBorders>
            <w:vAlign w:val="center"/>
          </w:tcPr>
          <w:p w14:paraId="52D97F5C"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年末房屋建筑面积（平方米）</w:t>
            </w:r>
          </w:p>
        </w:tc>
        <w:tc>
          <w:tcPr>
            <w:tcW w:w="1041" w:type="dxa"/>
            <w:tcBorders>
              <w:top w:val="single" w:sz="4" w:space="0" w:color="000000"/>
              <w:left w:val="single" w:sz="4" w:space="0" w:color="000000"/>
              <w:bottom w:val="single" w:sz="4" w:space="0" w:color="000000"/>
              <w:right w:val="single" w:sz="4" w:space="0" w:color="000000"/>
            </w:tcBorders>
            <w:vAlign w:val="center"/>
          </w:tcPr>
          <w:p w14:paraId="7CF7C8BB"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每床建筑面积（标准-不少于）</w:t>
            </w:r>
          </w:p>
        </w:tc>
        <w:tc>
          <w:tcPr>
            <w:tcW w:w="1119" w:type="dxa"/>
            <w:tcBorders>
              <w:top w:val="single" w:sz="4" w:space="0" w:color="000000"/>
              <w:left w:val="single" w:sz="4" w:space="0" w:color="000000"/>
              <w:bottom w:val="single" w:sz="4" w:space="0" w:color="000000"/>
              <w:right w:val="single" w:sz="4" w:space="0" w:color="000000"/>
            </w:tcBorders>
            <w:vAlign w:val="center"/>
          </w:tcPr>
          <w:p w14:paraId="48DCA5BE"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计算标准床位数</w:t>
            </w:r>
          </w:p>
        </w:tc>
        <w:tc>
          <w:tcPr>
            <w:tcW w:w="762" w:type="dxa"/>
            <w:tcBorders>
              <w:top w:val="single" w:sz="4" w:space="0" w:color="000000"/>
              <w:left w:val="single" w:sz="4" w:space="0" w:color="000000"/>
              <w:bottom w:val="single" w:sz="4" w:space="0" w:color="000000"/>
              <w:right w:val="single" w:sz="4" w:space="0" w:color="000000"/>
            </w:tcBorders>
            <w:vAlign w:val="center"/>
          </w:tcPr>
          <w:p w14:paraId="53CF54F2"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年报-实有床位</w:t>
            </w:r>
          </w:p>
        </w:tc>
      </w:tr>
      <w:tr w:rsidR="00D36857" w14:paraId="26376C63" w14:textId="77777777">
        <w:trPr>
          <w:trHeight w:val="90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52444D77" w14:textId="70DFB8BC"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三亚</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215CA526"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一级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7A387140"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综合医院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625DAB45"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858</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3E805C32"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45</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D5DB3BE"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19.07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6EC56819"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w:t>
            </w:r>
          </w:p>
        </w:tc>
      </w:tr>
      <w:tr w:rsidR="00D36857" w14:paraId="063CEFA9" w14:textId="77777777">
        <w:trPr>
          <w:trHeight w:val="90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3745DB9F" w14:textId="2D62D2A1"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万宁</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0E072B72"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一级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441A6F3C"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综合医院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452A1AD3"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674</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7B53FC2C"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45</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FFE16EC"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14.98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31C24E27"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70</w:t>
            </w:r>
          </w:p>
        </w:tc>
      </w:tr>
      <w:tr w:rsidR="00D36857" w14:paraId="71F0C163" w14:textId="77777777">
        <w:trPr>
          <w:trHeight w:val="90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6AC2D06D" w14:textId="6B95FFBF"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海南医学院</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4EC2E1FA"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二级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256421BE"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综合医院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0D6F3B69"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4108</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7F46E642"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45</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DFC7E3E"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91.29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3A83EB90"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300</w:t>
            </w:r>
          </w:p>
        </w:tc>
      </w:tr>
      <w:tr w:rsidR="00D36857" w14:paraId="593F83D9" w14:textId="77777777">
        <w:trPr>
          <w:trHeight w:val="90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3C37D725" w14:textId="54CA6601"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海口方卓</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45457ABC"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一级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15826567"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综合医院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4678D17F"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600</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2409CE01"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45</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2730C02D"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13.33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14494096"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w:t>
            </w:r>
          </w:p>
        </w:tc>
      </w:tr>
      <w:tr w:rsidR="00D36857" w14:paraId="694C8D43" w14:textId="77777777">
        <w:trPr>
          <w:trHeight w:val="90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74B1EF00" w14:textId="0EBE74E6"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儋州</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692AC4AA"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一级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28C79CBA"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综合医院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0CD465CA"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3416</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4B519E2B"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45</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152DC2C6"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75.91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1795CFAB"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96</w:t>
            </w:r>
          </w:p>
        </w:tc>
      </w:tr>
      <w:tr w:rsidR="00D36857" w14:paraId="033966A8" w14:textId="77777777">
        <w:trPr>
          <w:trHeight w:val="90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38D441BF" w14:textId="62801DFD"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万宁市</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41EB0046"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二级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6F7646A2"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妇幼保健院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2780A073"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1690</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0C982F53"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45</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55C4AEF"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37.56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00B38D1E"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41</w:t>
            </w:r>
          </w:p>
        </w:tc>
      </w:tr>
      <w:tr w:rsidR="00D36857" w14:paraId="6D589583" w14:textId="77777777">
        <w:trPr>
          <w:trHeight w:val="90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4C23FBB2" w14:textId="565B4D4F"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昌江</w:t>
            </w:r>
            <w:r w:rsidR="00836123">
              <w:rPr>
                <w:rFonts w:ascii="仿宋_GB2312" w:eastAsia="仿宋_GB2312" w:hAnsi="仿宋_GB2312" w:cs="仿宋_GB2312" w:hint="eastAsia"/>
                <w:kern w:val="0"/>
                <w:sz w:val="22"/>
                <w:szCs w:val="22"/>
                <w:lang w:bidi="ar"/>
              </w:rPr>
              <w:t>红*****</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1B7BB7A4"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二级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7440BCE2"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精神病医院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729B0DAE"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5403</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4168B57C"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40</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690737D3"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135.08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54F59B6D"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255</w:t>
            </w:r>
          </w:p>
        </w:tc>
      </w:tr>
      <w:tr w:rsidR="00D36857" w14:paraId="70A505CE" w14:textId="77777777">
        <w:trPr>
          <w:trHeight w:val="90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7A6CB886" w14:textId="2508BEF1"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万宁</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37EFE949"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一级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09D5720F"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综合医院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5C856970"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2100</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052ACC2D"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45</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5E78FB2"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46.67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2F808618"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49</w:t>
            </w:r>
          </w:p>
        </w:tc>
      </w:tr>
      <w:tr w:rsidR="00D36857" w14:paraId="2F2EEAC8" w14:textId="77777777">
        <w:trPr>
          <w:trHeight w:val="90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05DCADCB" w14:textId="150E2848"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博鳌</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7E040542"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三级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7B4A9DDF"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综合医院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78977F9A"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29953</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67072011"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60</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17662663"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499.22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44DB6142"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500</w:t>
            </w:r>
          </w:p>
        </w:tc>
      </w:tr>
      <w:tr w:rsidR="00D36857" w14:paraId="6237C121" w14:textId="77777777">
        <w:trPr>
          <w:trHeight w:val="90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35F1D146" w14:textId="5A6DA08A"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乐东宁康</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18F6435F"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二级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3A835E4A"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精神病医院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5CC5215C"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119DB685"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40</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6A6FB59A"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0.03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5A96B201"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201</w:t>
            </w:r>
          </w:p>
        </w:tc>
      </w:tr>
      <w:tr w:rsidR="00D36857" w14:paraId="41C75D6A" w14:textId="77777777">
        <w:trPr>
          <w:trHeight w:val="541"/>
        </w:trPr>
        <w:tc>
          <w:tcPr>
            <w:tcW w:w="2335" w:type="dxa"/>
            <w:tcBorders>
              <w:top w:val="single" w:sz="4" w:space="0" w:color="000000"/>
              <w:left w:val="single" w:sz="4" w:space="0" w:color="000000"/>
              <w:bottom w:val="single" w:sz="4" w:space="0" w:color="000000"/>
              <w:right w:val="single" w:sz="4" w:space="0" w:color="000000"/>
            </w:tcBorders>
            <w:noWrap/>
            <w:vAlign w:val="center"/>
          </w:tcPr>
          <w:p w14:paraId="0FF8F6FE" w14:textId="66E32F4C"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海南</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5D28263E" w14:textId="77777777" w:rsidR="00D36857" w:rsidRDefault="00000000">
            <w:pPr>
              <w:jc w:val="center"/>
              <w:rPr>
                <w:rFonts w:ascii="仿宋_GB2312" w:eastAsia="仿宋_GB2312" w:hAnsi="仿宋_GB2312" w:cs="仿宋_GB2312" w:hint="eastAsia"/>
                <w:sz w:val="22"/>
                <w:szCs w:val="22"/>
              </w:rPr>
            </w:pPr>
            <w:r>
              <w:rPr>
                <w:rFonts w:ascii="仿宋_GB2312" w:eastAsia="仿宋_GB2312" w:hAnsi="仿宋_GB2312" w:cs="仿宋_GB2312" w:hint="eastAsia"/>
                <w:sz w:val="22"/>
                <w:szCs w:val="22"/>
              </w:rPr>
              <w:t>/</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68500CA9"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疗养院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62029E10"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3321</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1976B085"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40</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95E9696"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73.80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3CC3E224"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190</w:t>
            </w:r>
          </w:p>
        </w:tc>
      </w:tr>
      <w:tr w:rsidR="00D36857" w14:paraId="1735244B" w14:textId="77777777">
        <w:trPr>
          <w:trHeight w:val="1264"/>
        </w:trPr>
        <w:tc>
          <w:tcPr>
            <w:tcW w:w="2335" w:type="dxa"/>
            <w:tcBorders>
              <w:top w:val="single" w:sz="4" w:space="0" w:color="000000"/>
              <w:left w:val="single" w:sz="4" w:space="0" w:color="000000"/>
              <w:bottom w:val="single" w:sz="4" w:space="0" w:color="000000"/>
              <w:right w:val="single" w:sz="4" w:space="0" w:color="000000"/>
            </w:tcBorders>
            <w:noWrap/>
            <w:vAlign w:val="center"/>
          </w:tcPr>
          <w:p w14:paraId="18577949" w14:textId="2C521EAC"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lastRenderedPageBreak/>
              <w:t>白沙康民中西医结合</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6ED4ADD3"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一级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701D5C5A"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中西医结合医院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316CEDB2"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500</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3AE78906"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35</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F809055"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14.29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622DEEF5"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60</w:t>
            </w:r>
          </w:p>
        </w:tc>
      </w:tr>
      <w:tr w:rsidR="00D36857" w14:paraId="44AB9EA1" w14:textId="77777777">
        <w:trPr>
          <w:trHeight w:val="90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6CBE0B50" w14:textId="239EA1E0"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海南省</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51C4F37F"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三级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0BBE3DA9"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精神病医院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1C502CCD"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22385</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4AD374FC"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45</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2D3BD073"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497.44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6AB88AA4"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1270</w:t>
            </w:r>
          </w:p>
        </w:tc>
      </w:tr>
      <w:tr w:rsidR="00D36857" w14:paraId="08732EEB" w14:textId="77777777">
        <w:trPr>
          <w:trHeight w:val="922"/>
        </w:trPr>
        <w:tc>
          <w:tcPr>
            <w:tcW w:w="2335" w:type="dxa"/>
            <w:tcBorders>
              <w:top w:val="single" w:sz="4" w:space="0" w:color="000000"/>
              <w:left w:val="single" w:sz="4" w:space="0" w:color="000000"/>
              <w:bottom w:val="single" w:sz="4" w:space="0" w:color="000000"/>
              <w:right w:val="single" w:sz="4" w:space="0" w:color="000000"/>
            </w:tcBorders>
            <w:noWrap/>
            <w:vAlign w:val="center"/>
          </w:tcPr>
          <w:p w14:paraId="06F1534B" w14:textId="64F12933"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海南</w:t>
            </w:r>
            <w:r w:rsidR="00836123">
              <w:rPr>
                <w:rFonts w:ascii="仿宋_GB2312" w:eastAsia="仿宋_GB2312" w:hAnsi="仿宋_GB2312" w:cs="仿宋_GB2312" w:hint="eastAsia"/>
                <w:kern w:val="0"/>
                <w:sz w:val="22"/>
                <w:szCs w:val="22"/>
                <w:lang w:bidi="ar"/>
              </w:rPr>
              <w:t>****</w:t>
            </w:r>
          </w:p>
        </w:tc>
        <w:tc>
          <w:tcPr>
            <w:tcW w:w="749" w:type="dxa"/>
            <w:tcBorders>
              <w:top w:val="single" w:sz="4" w:space="0" w:color="000000"/>
              <w:left w:val="single" w:sz="4" w:space="0" w:color="000000"/>
              <w:bottom w:val="single" w:sz="4" w:space="0" w:color="000000"/>
              <w:right w:val="single" w:sz="4" w:space="0" w:color="000000"/>
            </w:tcBorders>
            <w:noWrap/>
            <w:vAlign w:val="center"/>
          </w:tcPr>
          <w:p w14:paraId="73151EB0"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二级</w:t>
            </w:r>
          </w:p>
        </w:tc>
        <w:tc>
          <w:tcPr>
            <w:tcW w:w="1399" w:type="dxa"/>
            <w:tcBorders>
              <w:top w:val="single" w:sz="4" w:space="0" w:color="000000"/>
              <w:left w:val="single" w:sz="4" w:space="0" w:color="000000"/>
              <w:bottom w:val="single" w:sz="4" w:space="0" w:color="000000"/>
              <w:right w:val="single" w:sz="4" w:space="0" w:color="000000"/>
            </w:tcBorders>
            <w:noWrap/>
            <w:vAlign w:val="center"/>
          </w:tcPr>
          <w:p w14:paraId="0C4739DB"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精神病医院</w:t>
            </w:r>
          </w:p>
        </w:tc>
        <w:tc>
          <w:tcPr>
            <w:tcW w:w="892" w:type="dxa"/>
            <w:tcBorders>
              <w:top w:val="single" w:sz="4" w:space="0" w:color="000000"/>
              <w:left w:val="single" w:sz="4" w:space="0" w:color="000000"/>
              <w:bottom w:val="single" w:sz="4" w:space="0" w:color="000000"/>
              <w:right w:val="single" w:sz="4" w:space="0" w:color="000000"/>
            </w:tcBorders>
            <w:noWrap/>
            <w:vAlign w:val="center"/>
          </w:tcPr>
          <w:p w14:paraId="23833A09"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6600</w:t>
            </w:r>
          </w:p>
        </w:tc>
        <w:tc>
          <w:tcPr>
            <w:tcW w:w="1041" w:type="dxa"/>
            <w:tcBorders>
              <w:top w:val="single" w:sz="4" w:space="0" w:color="000000"/>
              <w:left w:val="single" w:sz="4" w:space="0" w:color="000000"/>
              <w:bottom w:val="single" w:sz="4" w:space="0" w:color="000000"/>
              <w:right w:val="single" w:sz="4" w:space="0" w:color="000000"/>
            </w:tcBorders>
            <w:noWrap/>
            <w:vAlign w:val="center"/>
          </w:tcPr>
          <w:p w14:paraId="7C563CF0"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40</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136CC2F1"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 xml:space="preserve">165.00 </w:t>
            </w:r>
          </w:p>
        </w:tc>
        <w:tc>
          <w:tcPr>
            <w:tcW w:w="762" w:type="dxa"/>
            <w:tcBorders>
              <w:top w:val="single" w:sz="4" w:space="0" w:color="000000"/>
              <w:left w:val="single" w:sz="4" w:space="0" w:color="000000"/>
              <w:bottom w:val="single" w:sz="4" w:space="0" w:color="000000"/>
              <w:right w:val="single" w:sz="4" w:space="0" w:color="000000"/>
            </w:tcBorders>
            <w:noWrap/>
            <w:vAlign w:val="center"/>
          </w:tcPr>
          <w:p w14:paraId="4E7F65DA"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299</w:t>
            </w:r>
          </w:p>
        </w:tc>
      </w:tr>
    </w:tbl>
    <w:p w14:paraId="45DBB53A"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明细数据详见附件</w:t>
      </w:r>
      <w:r>
        <w:rPr>
          <w:rFonts w:eastAsia="仿宋_GB2312" w:hint="eastAsia"/>
          <w:sz w:val="32"/>
          <w:szCs w:val="32"/>
        </w:rPr>
        <w:t>-1</w:t>
      </w:r>
      <w:r>
        <w:rPr>
          <w:rFonts w:eastAsia="仿宋_GB2312" w:hint="eastAsia"/>
          <w:sz w:val="32"/>
          <w:szCs w:val="32"/>
        </w:rPr>
        <w:t>。</w:t>
      </w:r>
    </w:p>
    <w:p w14:paraId="18C45354"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（五）</w:t>
      </w:r>
      <w:r>
        <w:rPr>
          <w:rFonts w:eastAsia="仿宋_GB2312" w:hint="eastAsia"/>
          <w:b/>
          <w:bCs/>
          <w:sz w:val="32"/>
          <w:szCs w:val="32"/>
        </w:rPr>
        <w:t>业务部门风险提示：</w:t>
      </w:r>
      <w:r>
        <w:rPr>
          <w:rFonts w:eastAsia="仿宋_GB2312" w:hint="eastAsia"/>
          <w:sz w:val="32"/>
          <w:szCs w:val="32"/>
        </w:rPr>
        <w:t>上述医疗机构可能存在违反《医疗机构基本标准（试行）》，超标准设置床位，存在医疗质量安全的隐患；可能存在医疗机构设置审批、校验等环节纰漏等问题；可能存在违反卫生统计相关法律法规，未及时更新机构相关数据情况。</w:t>
      </w:r>
    </w:p>
    <w:p w14:paraId="3EBD8E83" w14:textId="77777777" w:rsidR="00D36857" w:rsidRDefault="00000000">
      <w:pPr>
        <w:spacing w:line="520" w:lineRule="exact"/>
        <w:ind w:firstLineChars="200" w:firstLine="640"/>
      </w:pPr>
      <w:r>
        <w:rPr>
          <w:rFonts w:eastAsia="仿宋_GB2312" w:hint="eastAsia"/>
          <w:sz w:val="32"/>
          <w:szCs w:val="32"/>
        </w:rPr>
        <w:t>属地卫生健康委须现场核实情况，指导医疗机构及时更新数据，按标准核减床位，加强对医疗质量的督导检查。</w:t>
      </w:r>
    </w:p>
    <w:p w14:paraId="09111EFF" w14:textId="77777777" w:rsidR="00D36857" w:rsidRDefault="00000000">
      <w:pPr>
        <w:spacing w:beforeLines="200" w:before="624" w:line="520" w:lineRule="exact"/>
        <w:ind w:firstLineChars="200" w:firstLine="640"/>
        <w:outlineLvl w:val="0"/>
        <w:rPr>
          <w:rFonts w:ascii="黑体" w:eastAsia="黑体" w:hAnsi="黑体" w:cs="黑体" w:hint="eastAsia"/>
          <w:sz w:val="32"/>
          <w:szCs w:val="32"/>
        </w:rPr>
      </w:pPr>
      <w:bookmarkStart w:id="1" w:name="_Toc1006"/>
      <w:bookmarkStart w:id="2" w:name="_Toc20695"/>
      <w:r>
        <w:rPr>
          <w:rFonts w:ascii="黑体" w:eastAsia="黑体" w:hAnsi="黑体" w:cs="黑体" w:hint="eastAsia"/>
          <w:sz w:val="32"/>
          <w:szCs w:val="32"/>
        </w:rPr>
        <w:t>规则二（人员要素）：抗菌药物分级管理监测</w:t>
      </w:r>
      <w:bookmarkEnd w:id="1"/>
    </w:p>
    <w:p w14:paraId="70DEC339" w14:textId="77777777" w:rsidR="00D36857" w:rsidRDefault="00000000">
      <w:pPr>
        <w:numPr>
          <w:ilvl w:val="0"/>
          <w:numId w:val="2"/>
        </w:numPr>
        <w:spacing w:line="520" w:lineRule="exact"/>
        <w:rPr>
          <w:rFonts w:eastAsia="仿宋_GB2312"/>
          <w:sz w:val="32"/>
          <w:szCs w:val="32"/>
        </w:rPr>
      </w:pPr>
      <w:r>
        <w:rPr>
          <w:rFonts w:eastAsia="仿宋_GB2312" w:hint="eastAsia"/>
          <w:b/>
          <w:bCs/>
          <w:sz w:val="32"/>
          <w:szCs w:val="32"/>
        </w:rPr>
        <w:t>监管依据：</w:t>
      </w:r>
      <w:r>
        <w:rPr>
          <w:rFonts w:eastAsia="仿宋_GB2312" w:hint="eastAsia"/>
          <w:sz w:val="32"/>
          <w:szCs w:val="32"/>
        </w:rPr>
        <w:t>《抗菌药物临床应用管理办法》第六条、第二十四条；《海南省医疗机构抗菌药物临床应用分级管理目录（</w:t>
      </w:r>
      <w:r>
        <w:rPr>
          <w:rFonts w:eastAsia="仿宋_GB2312" w:hint="eastAsia"/>
          <w:sz w:val="32"/>
          <w:szCs w:val="32"/>
        </w:rPr>
        <w:t>2024</w:t>
      </w:r>
      <w:r>
        <w:rPr>
          <w:rFonts w:eastAsia="仿宋_GB2312" w:hint="eastAsia"/>
          <w:sz w:val="32"/>
          <w:szCs w:val="32"/>
        </w:rPr>
        <w:t>年版）》。</w:t>
      </w:r>
    </w:p>
    <w:p w14:paraId="2CF45074" w14:textId="77777777" w:rsidR="00D36857" w:rsidRDefault="00000000">
      <w:pPr>
        <w:numPr>
          <w:ilvl w:val="0"/>
          <w:numId w:val="2"/>
        </w:numPr>
        <w:spacing w:line="520" w:lineRule="exact"/>
        <w:rPr>
          <w:rFonts w:eastAsia="仿宋_GB2312"/>
          <w:b/>
          <w:bCs/>
          <w:sz w:val="32"/>
          <w:szCs w:val="32"/>
        </w:rPr>
      </w:pPr>
      <w:r>
        <w:rPr>
          <w:rFonts w:eastAsia="仿宋_GB2312" w:hint="eastAsia"/>
          <w:b/>
          <w:bCs/>
          <w:sz w:val="32"/>
          <w:szCs w:val="32"/>
        </w:rPr>
        <w:t>规则定义：</w:t>
      </w:r>
      <w:r>
        <w:rPr>
          <w:rFonts w:eastAsia="仿宋_GB2312" w:hint="eastAsia"/>
          <w:sz w:val="32"/>
          <w:szCs w:val="32"/>
        </w:rPr>
        <w:t>医师越级开具限制使用级</w:t>
      </w:r>
      <w:r>
        <w:rPr>
          <w:rFonts w:eastAsia="仿宋_GB2312" w:hint="eastAsia"/>
          <w:sz w:val="32"/>
          <w:szCs w:val="32"/>
        </w:rPr>
        <w:t>/</w:t>
      </w:r>
      <w:r>
        <w:rPr>
          <w:rFonts w:eastAsia="仿宋_GB2312" w:hint="eastAsia"/>
          <w:sz w:val="32"/>
          <w:szCs w:val="32"/>
        </w:rPr>
        <w:t>特殊使用级抗菌药物。含：初级任职资格医师不可授予限制级、特殊使用级抗菌药物的处方权；中级任职资格医师不可授予特殊使用级抗菌药物的处方权。（省卫生健康委医政处）</w:t>
      </w:r>
    </w:p>
    <w:p w14:paraId="33BF379A" w14:textId="77777777" w:rsidR="00D36857" w:rsidRDefault="00000000">
      <w:pPr>
        <w:numPr>
          <w:ilvl w:val="0"/>
          <w:numId w:val="2"/>
        </w:numPr>
        <w:spacing w:line="520" w:lineRule="exact"/>
        <w:rPr>
          <w:rFonts w:eastAsia="仿宋_GB2312"/>
          <w:sz w:val="32"/>
          <w:szCs w:val="32"/>
        </w:rPr>
      </w:pPr>
      <w:r>
        <w:rPr>
          <w:rFonts w:eastAsia="仿宋_GB2312" w:hint="eastAsia"/>
          <w:b/>
          <w:bCs/>
          <w:sz w:val="32"/>
          <w:szCs w:val="32"/>
        </w:rPr>
        <w:t>数据来源：</w:t>
      </w:r>
      <w:r>
        <w:rPr>
          <w:rFonts w:eastAsia="仿宋_GB2312" w:hint="eastAsia"/>
          <w:sz w:val="32"/>
          <w:szCs w:val="32"/>
        </w:rPr>
        <w:t>三医平台住院医嘱数据、门诊处方数据、</w:t>
      </w:r>
      <w:r>
        <w:rPr>
          <w:rFonts w:eastAsia="仿宋_GB2312" w:hint="eastAsia"/>
          <w:sz w:val="32"/>
          <w:szCs w:val="32"/>
        </w:rPr>
        <w:lastRenderedPageBreak/>
        <w:t>医院</w:t>
      </w:r>
      <w:r>
        <w:rPr>
          <w:rFonts w:eastAsia="仿宋_GB2312" w:hint="eastAsia"/>
          <w:sz w:val="32"/>
          <w:szCs w:val="32"/>
        </w:rPr>
        <w:t>HIS</w:t>
      </w:r>
      <w:r>
        <w:rPr>
          <w:rFonts w:eastAsia="仿宋_GB2312" w:hint="eastAsia"/>
          <w:sz w:val="32"/>
          <w:szCs w:val="32"/>
        </w:rPr>
        <w:t>员工（职工）表、职称字典表。</w:t>
      </w:r>
    </w:p>
    <w:p w14:paraId="49C4D108" w14:textId="77777777" w:rsidR="00D36857" w:rsidRDefault="00000000">
      <w:pPr>
        <w:numPr>
          <w:ilvl w:val="0"/>
          <w:numId w:val="2"/>
        </w:numPr>
        <w:spacing w:line="520" w:lineRule="exact"/>
        <w:rPr>
          <w:rFonts w:eastAsia="仿宋_GB2312"/>
          <w:sz w:val="32"/>
          <w:szCs w:val="32"/>
        </w:rPr>
      </w:pPr>
      <w:r>
        <w:rPr>
          <w:rFonts w:eastAsia="仿宋_GB2312" w:hint="eastAsia"/>
          <w:b/>
          <w:bCs/>
          <w:sz w:val="32"/>
          <w:szCs w:val="32"/>
        </w:rPr>
        <w:t>数据发现：</w:t>
      </w:r>
      <w:r>
        <w:rPr>
          <w:rFonts w:eastAsia="仿宋_GB2312" w:hint="eastAsia"/>
          <w:sz w:val="32"/>
          <w:szCs w:val="32"/>
        </w:rPr>
        <w:t>针对“头孢他啶</w:t>
      </w:r>
      <w:r>
        <w:rPr>
          <w:rFonts w:eastAsia="仿宋_GB2312" w:hint="eastAsia"/>
          <w:sz w:val="32"/>
          <w:szCs w:val="32"/>
        </w:rPr>
        <w:t>/</w:t>
      </w:r>
      <w:r>
        <w:rPr>
          <w:rFonts w:eastAsia="仿宋_GB2312" w:hint="eastAsia"/>
          <w:sz w:val="32"/>
          <w:szCs w:val="32"/>
        </w:rPr>
        <w:t>阿维巴坦”“亚胺培南</w:t>
      </w:r>
      <w:r>
        <w:rPr>
          <w:rFonts w:eastAsia="仿宋_GB2312" w:hint="eastAsia"/>
          <w:sz w:val="32"/>
          <w:szCs w:val="32"/>
        </w:rPr>
        <w:t>/</w:t>
      </w:r>
      <w:r>
        <w:rPr>
          <w:rFonts w:eastAsia="仿宋_GB2312" w:hint="eastAsia"/>
          <w:sz w:val="32"/>
          <w:szCs w:val="32"/>
        </w:rPr>
        <w:t>西司他丁”</w:t>
      </w:r>
      <w:r>
        <w:rPr>
          <w:rFonts w:eastAsia="仿宋_GB2312" w:hint="eastAsia"/>
          <w:sz w:val="32"/>
          <w:szCs w:val="32"/>
        </w:rPr>
        <w:t>2</w:t>
      </w:r>
      <w:r>
        <w:rPr>
          <w:rFonts w:eastAsia="仿宋_GB2312" w:hint="eastAsia"/>
          <w:sz w:val="32"/>
          <w:szCs w:val="32"/>
        </w:rPr>
        <w:t>种特殊使用级抗生素，</w:t>
      </w:r>
      <w:r>
        <w:rPr>
          <w:rFonts w:eastAsia="仿宋_GB2312" w:hint="eastAsia"/>
          <w:sz w:val="32"/>
          <w:szCs w:val="32"/>
        </w:rPr>
        <w:t>2025</w:t>
      </w:r>
      <w:r>
        <w:rPr>
          <w:rFonts w:eastAsia="仿宋_GB2312" w:hint="eastAsia"/>
          <w:sz w:val="32"/>
          <w:szCs w:val="32"/>
        </w:rPr>
        <w:t>年全年共存在</w:t>
      </w:r>
      <w:r>
        <w:rPr>
          <w:rFonts w:eastAsia="仿宋_GB2312" w:hint="eastAsia"/>
          <w:sz w:val="32"/>
          <w:szCs w:val="32"/>
        </w:rPr>
        <w:t>231</w:t>
      </w:r>
      <w:r>
        <w:rPr>
          <w:rFonts w:eastAsia="仿宋_GB2312" w:hint="eastAsia"/>
          <w:sz w:val="32"/>
          <w:szCs w:val="32"/>
        </w:rPr>
        <w:t>条“医师开具与职称不符的特殊使用级抗生素”的数据。共涉及</w:t>
      </w:r>
      <w:r>
        <w:rPr>
          <w:rFonts w:eastAsia="仿宋_GB2312" w:hint="eastAsia"/>
          <w:sz w:val="32"/>
          <w:szCs w:val="32"/>
        </w:rPr>
        <w:t>87</w:t>
      </w:r>
      <w:r>
        <w:rPr>
          <w:rFonts w:eastAsia="仿宋_GB2312" w:hint="eastAsia"/>
          <w:sz w:val="32"/>
          <w:szCs w:val="32"/>
        </w:rPr>
        <w:t>位住院或者主治医师、</w:t>
      </w:r>
      <w:r>
        <w:rPr>
          <w:rFonts w:eastAsia="仿宋_GB2312" w:hint="eastAsia"/>
          <w:sz w:val="32"/>
          <w:szCs w:val="32"/>
        </w:rPr>
        <w:t>6</w:t>
      </w:r>
      <w:r>
        <w:rPr>
          <w:rFonts w:eastAsia="仿宋_GB2312" w:hint="eastAsia"/>
          <w:sz w:val="32"/>
          <w:szCs w:val="32"/>
        </w:rPr>
        <w:t>家医疗机构。</w:t>
      </w:r>
    </w:p>
    <w:p w14:paraId="1E9401B1"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例：医疗机构开具特殊级抗生素统计</w:t>
      </w:r>
    </w:p>
    <w:tbl>
      <w:tblPr>
        <w:tblW w:w="80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6"/>
        <w:gridCol w:w="3223"/>
        <w:gridCol w:w="3705"/>
      </w:tblGrid>
      <w:tr w:rsidR="00D36857" w14:paraId="5E9839BE" w14:textId="77777777">
        <w:trPr>
          <w:trHeight w:val="277"/>
          <w:jc w:val="center"/>
        </w:trPr>
        <w:tc>
          <w:tcPr>
            <w:tcW w:w="1076" w:type="dxa"/>
            <w:noWrap/>
            <w:vAlign w:val="center"/>
          </w:tcPr>
          <w:p w14:paraId="2F11985A" w14:textId="77777777" w:rsidR="00D36857"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序号</w:t>
            </w:r>
          </w:p>
        </w:tc>
        <w:tc>
          <w:tcPr>
            <w:tcW w:w="3223" w:type="dxa"/>
            <w:noWrap/>
            <w:vAlign w:val="center"/>
          </w:tcPr>
          <w:p w14:paraId="510E7F40" w14:textId="77777777" w:rsidR="00D36857" w:rsidRDefault="00000000">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医疗机构名称</w:t>
            </w:r>
          </w:p>
        </w:tc>
        <w:tc>
          <w:tcPr>
            <w:tcW w:w="3705" w:type="dxa"/>
            <w:noWrap/>
            <w:vAlign w:val="center"/>
          </w:tcPr>
          <w:p w14:paraId="343489D3" w14:textId="77777777" w:rsidR="00D36857"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住院/主治医师开具特殊级抗生素次数</w:t>
            </w:r>
          </w:p>
        </w:tc>
      </w:tr>
      <w:tr w:rsidR="00D36857" w14:paraId="0EB2241E" w14:textId="77777777">
        <w:trPr>
          <w:trHeight w:val="277"/>
          <w:jc w:val="center"/>
        </w:trPr>
        <w:tc>
          <w:tcPr>
            <w:tcW w:w="1076" w:type="dxa"/>
            <w:noWrap/>
            <w:vAlign w:val="center"/>
          </w:tcPr>
          <w:p w14:paraId="10EC22EA" w14:textId="77777777" w:rsidR="00D36857"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1</w:t>
            </w:r>
          </w:p>
        </w:tc>
        <w:tc>
          <w:tcPr>
            <w:tcW w:w="3223" w:type="dxa"/>
            <w:noWrap/>
            <w:vAlign w:val="center"/>
          </w:tcPr>
          <w:p w14:paraId="4E042C45" w14:textId="15AD383E" w:rsidR="00D36857" w:rsidRDefault="00000000">
            <w:pPr>
              <w:widowControl/>
              <w:jc w:val="left"/>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海南省</w:t>
            </w:r>
            <w:r w:rsidR="00836123">
              <w:rPr>
                <w:rFonts w:ascii="仿宋_GB2312" w:eastAsia="仿宋_GB2312" w:hAnsi="仿宋_GB2312" w:cs="仿宋_GB2312" w:hint="eastAsia"/>
                <w:kern w:val="0"/>
                <w:szCs w:val="21"/>
                <w:lang w:bidi="ar"/>
              </w:rPr>
              <w:t>***医院</w:t>
            </w:r>
          </w:p>
        </w:tc>
        <w:tc>
          <w:tcPr>
            <w:tcW w:w="3705" w:type="dxa"/>
            <w:noWrap/>
            <w:vAlign w:val="center"/>
          </w:tcPr>
          <w:p w14:paraId="112334ED" w14:textId="77777777" w:rsidR="00D36857" w:rsidRDefault="00000000">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146</w:t>
            </w:r>
          </w:p>
        </w:tc>
      </w:tr>
      <w:tr w:rsidR="00836123" w14:paraId="4054DEED" w14:textId="77777777" w:rsidTr="009D2B10">
        <w:trPr>
          <w:trHeight w:val="277"/>
          <w:jc w:val="center"/>
        </w:trPr>
        <w:tc>
          <w:tcPr>
            <w:tcW w:w="1076" w:type="dxa"/>
            <w:noWrap/>
            <w:vAlign w:val="center"/>
          </w:tcPr>
          <w:p w14:paraId="63205954" w14:textId="77777777" w:rsidR="00836123" w:rsidRDefault="00836123" w:rsidP="00836123">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2</w:t>
            </w:r>
          </w:p>
        </w:tc>
        <w:tc>
          <w:tcPr>
            <w:tcW w:w="3223" w:type="dxa"/>
            <w:noWrap/>
          </w:tcPr>
          <w:p w14:paraId="6B0FE1D3" w14:textId="422239A2" w:rsidR="00836123" w:rsidRDefault="00836123" w:rsidP="00836123">
            <w:pPr>
              <w:widowControl/>
              <w:jc w:val="left"/>
              <w:textAlignment w:val="center"/>
              <w:rPr>
                <w:rFonts w:ascii="仿宋_GB2312" w:eastAsia="仿宋_GB2312" w:hAnsi="仿宋_GB2312" w:cs="仿宋_GB2312" w:hint="eastAsia"/>
                <w:szCs w:val="21"/>
              </w:rPr>
            </w:pPr>
            <w:r w:rsidRPr="00756D0E">
              <w:rPr>
                <w:rFonts w:ascii="仿宋_GB2312" w:eastAsia="仿宋_GB2312" w:hAnsi="仿宋_GB2312" w:cs="仿宋_GB2312" w:hint="eastAsia"/>
                <w:kern w:val="0"/>
                <w:szCs w:val="21"/>
                <w:lang w:bidi="ar"/>
              </w:rPr>
              <w:t>海南省***医院</w:t>
            </w:r>
          </w:p>
        </w:tc>
        <w:tc>
          <w:tcPr>
            <w:tcW w:w="3705" w:type="dxa"/>
            <w:noWrap/>
            <w:vAlign w:val="center"/>
          </w:tcPr>
          <w:p w14:paraId="5B575496" w14:textId="77777777" w:rsidR="00836123" w:rsidRDefault="00836123" w:rsidP="00836123">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74</w:t>
            </w:r>
          </w:p>
        </w:tc>
      </w:tr>
      <w:tr w:rsidR="00836123" w14:paraId="3D0D2791" w14:textId="77777777" w:rsidTr="009D2B10">
        <w:trPr>
          <w:trHeight w:val="277"/>
          <w:jc w:val="center"/>
        </w:trPr>
        <w:tc>
          <w:tcPr>
            <w:tcW w:w="1076" w:type="dxa"/>
            <w:noWrap/>
            <w:vAlign w:val="center"/>
          </w:tcPr>
          <w:p w14:paraId="12F8FB2C" w14:textId="77777777" w:rsidR="00836123" w:rsidRDefault="00836123" w:rsidP="00836123">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3</w:t>
            </w:r>
          </w:p>
        </w:tc>
        <w:tc>
          <w:tcPr>
            <w:tcW w:w="3223" w:type="dxa"/>
            <w:noWrap/>
          </w:tcPr>
          <w:p w14:paraId="74C88EFD" w14:textId="2F9A5888" w:rsidR="00836123" w:rsidRDefault="00836123" w:rsidP="00836123">
            <w:pPr>
              <w:widowControl/>
              <w:jc w:val="left"/>
              <w:textAlignment w:val="center"/>
              <w:rPr>
                <w:rFonts w:ascii="仿宋_GB2312" w:eastAsia="仿宋_GB2312" w:hAnsi="仿宋_GB2312" w:cs="仿宋_GB2312" w:hint="eastAsia"/>
                <w:szCs w:val="21"/>
              </w:rPr>
            </w:pPr>
            <w:r w:rsidRPr="00756D0E">
              <w:rPr>
                <w:rFonts w:ascii="仿宋_GB2312" w:eastAsia="仿宋_GB2312" w:hAnsi="仿宋_GB2312" w:cs="仿宋_GB2312" w:hint="eastAsia"/>
                <w:kern w:val="0"/>
                <w:szCs w:val="21"/>
                <w:lang w:bidi="ar"/>
              </w:rPr>
              <w:t>海南省***医院</w:t>
            </w:r>
          </w:p>
        </w:tc>
        <w:tc>
          <w:tcPr>
            <w:tcW w:w="3705" w:type="dxa"/>
            <w:noWrap/>
            <w:vAlign w:val="center"/>
          </w:tcPr>
          <w:p w14:paraId="4D226F1A" w14:textId="77777777" w:rsidR="00836123" w:rsidRDefault="00836123" w:rsidP="00836123">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5</w:t>
            </w:r>
          </w:p>
        </w:tc>
      </w:tr>
      <w:tr w:rsidR="00836123" w14:paraId="5A6A8817" w14:textId="77777777" w:rsidTr="009D2B10">
        <w:trPr>
          <w:trHeight w:val="277"/>
          <w:jc w:val="center"/>
        </w:trPr>
        <w:tc>
          <w:tcPr>
            <w:tcW w:w="1076" w:type="dxa"/>
            <w:noWrap/>
            <w:vAlign w:val="center"/>
          </w:tcPr>
          <w:p w14:paraId="3CB3A777" w14:textId="77777777" w:rsidR="00836123" w:rsidRDefault="00836123" w:rsidP="00836123">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4</w:t>
            </w:r>
          </w:p>
        </w:tc>
        <w:tc>
          <w:tcPr>
            <w:tcW w:w="3223" w:type="dxa"/>
            <w:noWrap/>
          </w:tcPr>
          <w:p w14:paraId="532C4623" w14:textId="5B773E95" w:rsidR="00836123" w:rsidRDefault="00836123" w:rsidP="00836123">
            <w:pPr>
              <w:widowControl/>
              <w:jc w:val="left"/>
              <w:textAlignment w:val="center"/>
              <w:rPr>
                <w:rFonts w:ascii="仿宋_GB2312" w:eastAsia="仿宋_GB2312" w:hAnsi="仿宋_GB2312" w:cs="仿宋_GB2312" w:hint="eastAsia"/>
                <w:szCs w:val="21"/>
              </w:rPr>
            </w:pPr>
            <w:r w:rsidRPr="00756D0E">
              <w:rPr>
                <w:rFonts w:ascii="仿宋_GB2312" w:eastAsia="仿宋_GB2312" w:hAnsi="仿宋_GB2312" w:cs="仿宋_GB2312" w:hint="eastAsia"/>
                <w:kern w:val="0"/>
                <w:szCs w:val="21"/>
                <w:lang w:bidi="ar"/>
              </w:rPr>
              <w:t>海南省***医院</w:t>
            </w:r>
          </w:p>
        </w:tc>
        <w:tc>
          <w:tcPr>
            <w:tcW w:w="3705" w:type="dxa"/>
            <w:noWrap/>
            <w:vAlign w:val="center"/>
          </w:tcPr>
          <w:p w14:paraId="648B989C" w14:textId="77777777" w:rsidR="00836123" w:rsidRDefault="00836123" w:rsidP="00836123">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3</w:t>
            </w:r>
          </w:p>
        </w:tc>
      </w:tr>
      <w:tr w:rsidR="00836123" w14:paraId="1420CAEC" w14:textId="77777777" w:rsidTr="009D2B10">
        <w:trPr>
          <w:trHeight w:val="277"/>
          <w:jc w:val="center"/>
        </w:trPr>
        <w:tc>
          <w:tcPr>
            <w:tcW w:w="1076" w:type="dxa"/>
            <w:noWrap/>
            <w:vAlign w:val="center"/>
          </w:tcPr>
          <w:p w14:paraId="43F3B804" w14:textId="77777777" w:rsidR="00836123" w:rsidRDefault="00836123" w:rsidP="00836123">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5</w:t>
            </w:r>
          </w:p>
        </w:tc>
        <w:tc>
          <w:tcPr>
            <w:tcW w:w="3223" w:type="dxa"/>
            <w:noWrap/>
          </w:tcPr>
          <w:p w14:paraId="77E74D3D" w14:textId="4B3B00B2" w:rsidR="00836123" w:rsidRDefault="00836123" w:rsidP="00836123">
            <w:pPr>
              <w:widowControl/>
              <w:jc w:val="left"/>
              <w:textAlignment w:val="center"/>
              <w:rPr>
                <w:rFonts w:ascii="仿宋_GB2312" w:eastAsia="仿宋_GB2312" w:hAnsi="仿宋_GB2312" w:cs="仿宋_GB2312" w:hint="eastAsia"/>
                <w:szCs w:val="21"/>
              </w:rPr>
            </w:pPr>
            <w:r w:rsidRPr="00756D0E">
              <w:rPr>
                <w:rFonts w:ascii="仿宋_GB2312" w:eastAsia="仿宋_GB2312" w:hAnsi="仿宋_GB2312" w:cs="仿宋_GB2312" w:hint="eastAsia"/>
                <w:kern w:val="0"/>
                <w:szCs w:val="21"/>
                <w:lang w:bidi="ar"/>
              </w:rPr>
              <w:t>海南省***医院</w:t>
            </w:r>
          </w:p>
        </w:tc>
        <w:tc>
          <w:tcPr>
            <w:tcW w:w="3705" w:type="dxa"/>
            <w:noWrap/>
            <w:vAlign w:val="center"/>
          </w:tcPr>
          <w:p w14:paraId="7F8B0A8D" w14:textId="77777777" w:rsidR="00836123" w:rsidRDefault="00836123" w:rsidP="00836123">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2</w:t>
            </w:r>
          </w:p>
        </w:tc>
      </w:tr>
      <w:tr w:rsidR="00836123" w14:paraId="33F526CA" w14:textId="77777777" w:rsidTr="009D2B10">
        <w:trPr>
          <w:trHeight w:val="277"/>
          <w:jc w:val="center"/>
        </w:trPr>
        <w:tc>
          <w:tcPr>
            <w:tcW w:w="1076" w:type="dxa"/>
            <w:noWrap/>
            <w:vAlign w:val="center"/>
          </w:tcPr>
          <w:p w14:paraId="49157169" w14:textId="77777777" w:rsidR="00836123" w:rsidRDefault="00836123" w:rsidP="00836123">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6</w:t>
            </w:r>
          </w:p>
        </w:tc>
        <w:tc>
          <w:tcPr>
            <w:tcW w:w="3223" w:type="dxa"/>
            <w:noWrap/>
          </w:tcPr>
          <w:p w14:paraId="56ACB364" w14:textId="783F82AF" w:rsidR="00836123" w:rsidRDefault="00836123" w:rsidP="00836123">
            <w:pPr>
              <w:widowControl/>
              <w:jc w:val="left"/>
              <w:textAlignment w:val="center"/>
              <w:rPr>
                <w:rFonts w:ascii="仿宋_GB2312" w:eastAsia="仿宋_GB2312" w:hAnsi="仿宋_GB2312" w:cs="仿宋_GB2312" w:hint="eastAsia"/>
                <w:szCs w:val="21"/>
              </w:rPr>
            </w:pPr>
            <w:r w:rsidRPr="00756D0E">
              <w:rPr>
                <w:rFonts w:ascii="仿宋_GB2312" w:eastAsia="仿宋_GB2312" w:hAnsi="仿宋_GB2312" w:cs="仿宋_GB2312" w:hint="eastAsia"/>
                <w:kern w:val="0"/>
                <w:szCs w:val="21"/>
                <w:lang w:bidi="ar"/>
              </w:rPr>
              <w:t>海南省***医院</w:t>
            </w:r>
          </w:p>
        </w:tc>
        <w:tc>
          <w:tcPr>
            <w:tcW w:w="3705" w:type="dxa"/>
            <w:noWrap/>
            <w:vAlign w:val="center"/>
          </w:tcPr>
          <w:p w14:paraId="3A6AF2E6" w14:textId="77777777" w:rsidR="00836123" w:rsidRDefault="00836123" w:rsidP="00836123">
            <w:pPr>
              <w:widowControl/>
              <w:jc w:val="center"/>
              <w:textAlignment w:val="center"/>
              <w:rPr>
                <w:rFonts w:ascii="仿宋_GB2312" w:eastAsia="仿宋_GB2312" w:hAnsi="仿宋_GB2312" w:cs="仿宋_GB2312" w:hint="eastAsia"/>
                <w:szCs w:val="21"/>
              </w:rPr>
            </w:pPr>
            <w:r>
              <w:rPr>
                <w:rFonts w:ascii="仿宋_GB2312" w:eastAsia="仿宋_GB2312" w:hAnsi="仿宋_GB2312" w:cs="仿宋_GB2312" w:hint="eastAsia"/>
                <w:kern w:val="0"/>
                <w:szCs w:val="21"/>
                <w:lang w:bidi="ar"/>
              </w:rPr>
              <w:t>1</w:t>
            </w:r>
          </w:p>
        </w:tc>
      </w:tr>
    </w:tbl>
    <w:p w14:paraId="5EDDE6ED"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明细数据详见附件</w:t>
      </w:r>
      <w:r>
        <w:rPr>
          <w:rFonts w:eastAsia="仿宋_GB2312" w:hint="eastAsia"/>
          <w:sz w:val="32"/>
          <w:szCs w:val="32"/>
        </w:rPr>
        <w:t>-2</w:t>
      </w:r>
      <w:r>
        <w:rPr>
          <w:rFonts w:eastAsia="仿宋_GB2312" w:hint="eastAsia"/>
          <w:sz w:val="32"/>
          <w:szCs w:val="32"/>
        </w:rPr>
        <w:t>。</w:t>
      </w:r>
    </w:p>
    <w:p w14:paraId="01F1003F" w14:textId="77777777" w:rsidR="00D36857" w:rsidRDefault="00000000">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（五）</w:t>
      </w:r>
      <w:r>
        <w:rPr>
          <w:rFonts w:ascii="仿宋_GB2312" w:eastAsia="仿宋_GB2312" w:hAnsi="仿宋_GB2312" w:cs="仿宋_GB2312" w:hint="eastAsia"/>
          <w:b/>
          <w:bCs/>
          <w:sz w:val="32"/>
          <w:szCs w:val="32"/>
        </w:rPr>
        <w:t>业务部门风险提示</w:t>
      </w:r>
      <w:r>
        <w:rPr>
          <w:rFonts w:ascii="仿宋_GB2312" w:eastAsia="仿宋_GB2312" w:hAnsi="仿宋_GB2312" w:cs="仿宋_GB2312" w:hint="eastAsia"/>
          <w:sz w:val="32"/>
          <w:szCs w:val="32"/>
        </w:rPr>
        <w:t>：根据《抗菌药物临床应用管理办法》第二十七条，特殊使用级抗生素须由抗菌药物管理工作组指定的感染性疾病科、呼吸科、重症医学科、微生物检验科、药学部门等具有高级专业技术职务任职的医师、药师会诊；第二十八条，因抢救生命垂危的患者等紧急情况，医师可以越级使用抗菌药物，应当详细记录用药指征，于24</w:t>
      </w:r>
      <w:r>
        <w:rPr>
          <w:rFonts w:ascii="仿宋_GB2312" w:eastAsia="仿宋_GB2312" w:hAnsi="仿宋_GB2312" w:cs="仿宋_GB2312" w:hint="eastAsia"/>
          <w:sz w:val="32"/>
          <w:szCs w:val="32"/>
        </w:rPr>
        <w:lastRenderedPageBreak/>
        <w:t>小时内补办越级使用抗菌药物的必要手续。</w:t>
      </w:r>
    </w:p>
    <w:p w14:paraId="15A324D1" w14:textId="77777777" w:rsidR="00D36857" w:rsidRDefault="00000000">
      <w:pPr>
        <w:ind w:firstLineChars="200" w:firstLine="640"/>
        <w:rPr>
          <w:rFonts w:ascii="黑体" w:eastAsia="黑体" w:hAnsi="黑体" w:cs="黑体" w:hint="eastAsia"/>
          <w:sz w:val="32"/>
          <w:szCs w:val="32"/>
        </w:rPr>
      </w:pPr>
      <w:r>
        <w:rPr>
          <w:rFonts w:ascii="仿宋_GB2312" w:eastAsia="仿宋_GB2312" w:hAnsi="仿宋_GB2312" w:cs="仿宋_GB2312" w:hint="eastAsia"/>
          <w:sz w:val="32"/>
          <w:szCs w:val="32"/>
        </w:rPr>
        <w:t>综上，上述医院要根据我委提供的分析数据，有针对性的对上述数据进行核查，重点查看会诊记录、记录用药指征情况及补办越级使用手续情况。</w:t>
      </w:r>
    </w:p>
    <w:p w14:paraId="2EC814AF" w14:textId="77777777" w:rsidR="00D36857" w:rsidRDefault="00000000">
      <w:pPr>
        <w:spacing w:beforeLines="200" w:before="624" w:line="279" w:lineRule="auto"/>
        <w:ind w:firstLineChars="200" w:firstLine="640"/>
        <w:outlineLvl w:val="0"/>
        <w:rPr>
          <w:rFonts w:ascii="黑体" w:eastAsia="黑体" w:hAnsi="黑体" w:cs="黑体" w:hint="eastAsia"/>
          <w:sz w:val="32"/>
          <w:szCs w:val="32"/>
        </w:rPr>
      </w:pPr>
      <w:r>
        <w:rPr>
          <w:rFonts w:ascii="黑体" w:eastAsia="黑体" w:hAnsi="黑体" w:cs="黑体" w:hint="eastAsia"/>
          <w:sz w:val="32"/>
          <w:szCs w:val="32"/>
        </w:rPr>
        <w:t>规则三（人员要素）：医师跨机构诊疗异常数据监测</w:t>
      </w:r>
      <w:bookmarkEnd w:id="2"/>
    </w:p>
    <w:p w14:paraId="4CCE553D" w14:textId="77777777" w:rsidR="00D36857" w:rsidRDefault="00000000">
      <w:pPr>
        <w:numPr>
          <w:ilvl w:val="0"/>
          <w:numId w:val="3"/>
        </w:numPr>
        <w:spacing w:line="520" w:lineRule="exact"/>
        <w:rPr>
          <w:rFonts w:eastAsia="仿宋_GB2312"/>
          <w:sz w:val="32"/>
          <w:szCs w:val="32"/>
        </w:rPr>
      </w:pPr>
      <w:r>
        <w:rPr>
          <w:rFonts w:eastAsia="仿宋_GB2312" w:hint="eastAsia"/>
          <w:b/>
          <w:bCs/>
          <w:sz w:val="32"/>
          <w:szCs w:val="32"/>
        </w:rPr>
        <w:t>监管依据：</w:t>
      </w:r>
      <w:r>
        <w:rPr>
          <w:rFonts w:eastAsia="仿宋_GB2312" w:hint="eastAsia"/>
          <w:sz w:val="32"/>
          <w:szCs w:val="32"/>
        </w:rPr>
        <w:t>《医师执业注册管理办法》《关于推进和规范医师多点执业的若干意见》《海南省卫生健康委关于加强公立医疗机构医师多点执业管理的通知》。</w:t>
      </w:r>
    </w:p>
    <w:p w14:paraId="22A8F2EF" w14:textId="77777777" w:rsidR="00D36857" w:rsidRDefault="00000000">
      <w:pPr>
        <w:numPr>
          <w:ilvl w:val="0"/>
          <w:numId w:val="3"/>
        </w:numPr>
        <w:spacing w:line="520" w:lineRule="exact"/>
        <w:rPr>
          <w:rFonts w:eastAsia="仿宋_GB2312"/>
          <w:sz w:val="32"/>
          <w:szCs w:val="32"/>
        </w:rPr>
      </w:pPr>
      <w:r>
        <w:rPr>
          <w:rFonts w:eastAsia="仿宋_GB2312" w:hint="eastAsia"/>
          <w:b/>
          <w:bCs/>
          <w:sz w:val="32"/>
          <w:szCs w:val="32"/>
        </w:rPr>
        <w:t>规则定义：</w:t>
      </w:r>
      <w:r>
        <w:rPr>
          <w:rFonts w:eastAsia="仿宋_GB2312" w:hint="eastAsia"/>
          <w:sz w:val="32"/>
          <w:szCs w:val="32"/>
        </w:rPr>
        <w:t>同一医师在相近时间内出现在两家及以上医疗机构开具医嘱或处方。（省卫生健康委医政处）</w:t>
      </w:r>
    </w:p>
    <w:p w14:paraId="467C7245" w14:textId="77777777" w:rsidR="00D36857" w:rsidRDefault="00000000">
      <w:pPr>
        <w:numPr>
          <w:ilvl w:val="0"/>
          <w:numId w:val="3"/>
        </w:numPr>
        <w:spacing w:line="520" w:lineRule="exact"/>
        <w:rPr>
          <w:rFonts w:eastAsia="仿宋_GB2312"/>
          <w:sz w:val="32"/>
          <w:szCs w:val="32"/>
        </w:rPr>
      </w:pPr>
      <w:r>
        <w:rPr>
          <w:rFonts w:eastAsia="仿宋_GB2312" w:hint="eastAsia"/>
          <w:b/>
          <w:bCs/>
          <w:sz w:val="32"/>
          <w:szCs w:val="32"/>
        </w:rPr>
        <w:t>数据来源：</w:t>
      </w:r>
      <w:r>
        <w:rPr>
          <w:rFonts w:eastAsia="仿宋_GB2312" w:hint="eastAsia"/>
          <w:sz w:val="32"/>
          <w:szCs w:val="32"/>
        </w:rPr>
        <w:t>三医平台住院医嘱数据、门诊处方数据。</w:t>
      </w:r>
    </w:p>
    <w:p w14:paraId="2F38AACB" w14:textId="77777777" w:rsidR="00D36857" w:rsidRDefault="00000000">
      <w:pPr>
        <w:numPr>
          <w:ilvl w:val="0"/>
          <w:numId w:val="3"/>
        </w:numPr>
        <w:spacing w:line="520" w:lineRule="exact"/>
        <w:rPr>
          <w:rFonts w:eastAsia="仿宋_GB2312"/>
          <w:sz w:val="32"/>
          <w:szCs w:val="32"/>
        </w:rPr>
      </w:pPr>
      <w:r>
        <w:rPr>
          <w:rFonts w:eastAsia="仿宋_GB2312" w:hint="eastAsia"/>
          <w:b/>
          <w:bCs/>
          <w:sz w:val="32"/>
          <w:szCs w:val="32"/>
        </w:rPr>
        <w:t>数据发现：</w:t>
      </w:r>
      <w:r>
        <w:rPr>
          <w:rFonts w:eastAsia="仿宋_GB2312" w:hint="eastAsia"/>
          <w:sz w:val="32"/>
          <w:szCs w:val="32"/>
        </w:rPr>
        <w:t>2025</w:t>
      </w:r>
      <w:r>
        <w:rPr>
          <w:rFonts w:eastAsia="仿宋_GB2312" w:hint="eastAsia"/>
          <w:sz w:val="32"/>
          <w:szCs w:val="32"/>
        </w:rPr>
        <w:t>年全年同一医师</w:t>
      </w:r>
      <w:r>
        <w:rPr>
          <w:rFonts w:eastAsia="仿宋_GB2312" w:hint="eastAsia"/>
          <w:sz w:val="32"/>
          <w:szCs w:val="32"/>
        </w:rPr>
        <w:t>1</w:t>
      </w:r>
      <w:r>
        <w:rPr>
          <w:rFonts w:eastAsia="仿宋_GB2312" w:hint="eastAsia"/>
          <w:sz w:val="32"/>
          <w:szCs w:val="32"/>
        </w:rPr>
        <w:t>分钟内在不同机构同时产生诊疗记录，有</w:t>
      </w:r>
      <w:r>
        <w:rPr>
          <w:rFonts w:eastAsia="仿宋_GB2312" w:hint="eastAsia"/>
          <w:sz w:val="32"/>
          <w:szCs w:val="32"/>
        </w:rPr>
        <w:t>23</w:t>
      </w:r>
      <w:r>
        <w:rPr>
          <w:rFonts w:eastAsia="仿宋_GB2312" w:hint="eastAsia"/>
          <w:sz w:val="32"/>
          <w:szCs w:val="32"/>
        </w:rPr>
        <w:t>条记录；</w:t>
      </w:r>
      <w:r>
        <w:rPr>
          <w:rFonts w:eastAsia="仿宋_GB2312" w:hint="eastAsia"/>
          <w:sz w:val="32"/>
          <w:szCs w:val="32"/>
        </w:rPr>
        <w:t>1</w:t>
      </w:r>
      <w:r>
        <w:rPr>
          <w:rFonts w:eastAsia="仿宋_GB2312" w:hint="eastAsia"/>
          <w:sz w:val="32"/>
          <w:szCs w:val="32"/>
        </w:rPr>
        <w:t>—</w:t>
      </w:r>
      <w:r>
        <w:rPr>
          <w:rFonts w:eastAsia="仿宋_GB2312" w:hint="eastAsia"/>
          <w:sz w:val="32"/>
          <w:szCs w:val="32"/>
        </w:rPr>
        <w:t>5</w:t>
      </w:r>
      <w:r>
        <w:rPr>
          <w:rFonts w:eastAsia="仿宋_GB2312" w:hint="eastAsia"/>
          <w:sz w:val="32"/>
          <w:szCs w:val="32"/>
        </w:rPr>
        <w:t>分钟的有</w:t>
      </w:r>
      <w:r>
        <w:rPr>
          <w:rFonts w:eastAsia="仿宋_GB2312" w:hint="eastAsia"/>
          <w:sz w:val="32"/>
          <w:szCs w:val="32"/>
        </w:rPr>
        <w:t>38</w:t>
      </w:r>
      <w:r>
        <w:rPr>
          <w:rFonts w:eastAsia="仿宋_GB2312" w:hint="eastAsia"/>
          <w:sz w:val="32"/>
          <w:szCs w:val="32"/>
        </w:rPr>
        <w:t>条记录。共涉及</w:t>
      </w:r>
      <w:r>
        <w:rPr>
          <w:rFonts w:eastAsia="仿宋_GB2312" w:hint="eastAsia"/>
          <w:sz w:val="32"/>
          <w:szCs w:val="32"/>
        </w:rPr>
        <w:t>9</w:t>
      </w:r>
      <w:r>
        <w:rPr>
          <w:rFonts w:eastAsia="仿宋_GB2312" w:hint="eastAsia"/>
          <w:sz w:val="32"/>
          <w:szCs w:val="32"/>
        </w:rPr>
        <w:t>位医师、</w:t>
      </w:r>
      <w:r>
        <w:rPr>
          <w:rFonts w:eastAsia="仿宋_GB2312" w:hint="eastAsia"/>
          <w:sz w:val="32"/>
          <w:szCs w:val="32"/>
        </w:rPr>
        <w:t>4</w:t>
      </w:r>
      <w:r>
        <w:rPr>
          <w:rFonts w:eastAsia="仿宋_GB2312" w:hint="eastAsia"/>
          <w:sz w:val="32"/>
          <w:szCs w:val="32"/>
        </w:rPr>
        <w:t>家医疗机构。</w:t>
      </w:r>
    </w:p>
    <w:p w14:paraId="2BFCEC8A"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医师诊疗活动情况示例</w:t>
      </w:r>
    </w:p>
    <w:tbl>
      <w:tblPr>
        <w:tblW w:w="8437" w:type="dxa"/>
        <w:tblInd w:w="-80" w:type="dxa"/>
        <w:tblLayout w:type="fixed"/>
        <w:tblLook w:val="04A0" w:firstRow="1" w:lastRow="0" w:firstColumn="1" w:lastColumn="0" w:noHBand="0" w:noVBand="1"/>
      </w:tblPr>
      <w:tblGrid>
        <w:gridCol w:w="952"/>
        <w:gridCol w:w="619"/>
        <w:gridCol w:w="1129"/>
        <w:gridCol w:w="1212"/>
        <w:gridCol w:w="1185"/>
        <w:gridCol w:w="1119"/>
        <w:gridCol w:w="1332"/>
        <w:gridCol w:w="889"/>
      </w:tblGrid>
      <w:tr w:rsidR="00D36857" w14:paraId="0DEDC9A7" w14:textId="77777777">
        <w:trPr>
          <w:trHeight w:val="571"/>
        </w:trPr>
        <w:tc>
          <w:tcPr>
            <w:tcW w:w="952" w:type="dxa"/>
            <w:vMerge w:val="restart"/>
            <w:tcBorders>
              <w:top w:val="single" w:sz="8" w:space="0" w:color="000000"/>
              <w:left w:val="single" w:sz="8" w:space="0" w:color="000000"/>
              <w:bottom w:val="single" w:sz="8" w:space="0" w:color="000000"/>
              <w:right w:val="single" w:sz="8" w:space="0" w:color="000000"/>
            </w:tcBorders>
            <w:vAlign w:val="center"/>
          </w:tcPr>
          <w:p w14:paraId="210B25DA"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开单医师姓名</w:t>
            </w:r>
          </w:p>
        </w:tc>
        <w:tc>
          <w:tcPr>
            <w:tcW w:w="619" w:type="dxa"/>
            <w:vMerge w:val="restart"/>
            <w:tcBorders>
              <w:top w:val="single" w:sz="8" w:space="0" w:color="000000"/>
              <w:left w:val="single" w:sz="8" w:space="0" w:color="000000"/>
              <w:bottom w:val="single" w:sz="8" w:space="0" w:color="000000"/>
              <w:right w:val="single" w:sz="8" w:space="0" w:color="000000"/>
            </w:tcBorders>
            <w:vAlign w:val="center"/>
          </w:tcPr>
          <w:p w14:paraId="43B7ED1E"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诊疗时间差</w:t>
            </w:r>
            <w:r>
              <w:rPr>
                <w:rFonts w:ascii="仿宋_GB2312" w:eastAsia="仿宋_GB2312" w:hAnsi="仿宋_GB2312" w:cs="仿宋_GB2312" w:hint="eastAsia"/>
                <w:kern w:val="0"/>
                <w:sz w:val="22"/>
                <w:szCs w:val="22"/>
                <w:lang w:bidi="ar"/>
              </w:rPr>
              <w:lastRenderedPageBreak/>
              <w:t>(分钟)</w:t>
            </w:r>
          </w:p>
        </w:tc>
        <w:tc>
          <w:tcPr>
            <w:tcW w:w="3526" w:type="dxa"/>
            <w:gridSpan w:val="3"/>
            <w:tcBorders>
              <w:top w:val="single" w:sz="8" w:space="0" w:color="000000"/>
              <w:left w:val="single" w:sz="8" w:space="0" w:color="000000"/>
              <w:bottom w:val="single" w:sz="8" w:space="0" w:color="000000"/>
              <w:right w:val="single" w:sz="8" w:space="0" w:color="000000"/>
            </w:tcBorders>
            <w:noWrap/>
            <w:vAlign w:val="center"/>
          </w:tcPr>
          <w:p w14:paraId="02107856"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lastRenderedPageBreak/>
              <w:t>本次开单信息</w:t>
            </w:r>
          </w:p>
        </w:tc>
        <w:tc>
          <w:tcPr>
            <w:tcW w:w="3340" w:type="dxa"/>
            <w:gridSpan w:val="3"/>
            <w:tcBorders>
              <w:top w:val="single" w:sz="8" w:space="0" w:color="000000"/>
              <w:left w:val="single" w:sz="8" w:space="0" w:color="000000"/>
              <w:bottom w:val="single" w:sz="8" w:space="0" w:color="000000"/>
              <w:right w:val="single" w:sz="8" w:space="0" w:color="000000"/>
            </w:tcBorders>
            <w:noWrap/>
            <w:vAlign w:val="center"/>
          </w:tcPr>
          <w:p w14:paraId="4CE525F3"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上次开单信息</w:t>
            </w:r>
          </w:p>
        </w:tc>
      </w:tr>
      <w:tr w:rsidR="00D36857" w14:paraId="7A5582D3" w14:textId="77777777">
        <w:trPr>
          <w:trHeight w:val="1527"/>
        </w:trPr>
        <w:tc>
          <w:tcPr>
            <w:tcW w:w="952" w:type="dxa"/>
            <w:vMerge/>
            <w:tcBorders>
              <w:top w:val="single" w:sz="8" w:space="0" w:color="000000"/>
              <w:left w:val="single" w:sz="8" w:space="0" w:color="000000"/>
              <w:bottom w:val="single" w:sz="8" w:space="0" w:color="000000"/>
              <w:right w:val="single" w:sz="8" w:space="0" w:color="000000"/>
            </w:tcBorders>
            <w:vAlign w:val="center"/>
          </w:tcPr>
          <w:p w14:paraId="765DC523" w14:textId="77777777" w:rsidR="00D36857" w:rsidRDefault="00D36857">
            <w:pPr>
              <w:jc w:val="center"/>
              <w:rPr>
                <w:rFonts w:ascii="仿宋_GB2312" w:eastAsia="仿宋_GB2312" w:hAnsi="仿宋_GB2312" w:cs="仿宋_GB2312" w:hint="eastAsia"/>
                <w:sz w:val="22"/>
                <w:szCs w:val="22"/>
              </w:rPr>
            </w:pPr>
          </w:p>
        </w:tc>
        <w:tc>
          <w:tcPr>
            <w:tcW w:w="619" w:type="dxa"/>
            <w:vMerge/>
            <w:tcBorders>
              <w:top w:val="single" w:sz="8" w:space="0" w:color="000000"/>
              <w:left w:val="single" w:sz="8" w:space="0" w:color="000000"/>
              <w:bottom w:val="single" w:sz="8" w:space="0" w:color="000000"/>
              <w:right w:val="single" w:sz="8" w:space="0" w:color="000000"/>
            </w:tcBorders>
            <w:vAlign w:val="center"/>
          </w:tcPr>
          <w:p w14:paraId="0660B5C5" w14:textId="77777777" w:rsidR="00D36857" w:rsidRDefault="00D36857">
            <w:pPr>
              <w:jc w:val="center"/>
              <w:rPr>
                <w:rFonts w:ascii="仿宋_GB2312" w:eastAsia="仿宋_GB2312" w:hAnsi="仿宋_GB2312" w:cs="仿宋_GB2312" w:hint="eastAsia"/>
                <w:sz w:val="22"/>
                <w:szCs w:val="22"/>
              </w:rPr>
            </w:pPr>
          </w:p>
        </w:tc>
        <w:tc>
          <w:tcPr>
            <w:tcW w:w="1129" w:type="dxa"/>
            <w:tcBorders>
              <w:top w:val="nil"/>
              <w:left w:val="single" w:sz="8" w:space="0" w:color="000000"/>
              <w:bottom w:val="single" w:sz="8" w:space="0" w:color="000000"/>
              <w:right w:val="single" w:sz="8" w:space="0" w:color="000000"/>
            </w:tcBorders>
            <w:vAlign w:val="center"/>
          </w:tcPr>
          <w:p w14:paraId="472A0954"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本次开单机构</w:t>
            </w:r>
          </w:p>
        </w:tc>
        <w:tc>
          <w:tcPr>
            <w:tcW w:w="1212" w:type="dxa"/>
            <w:tcBorders>
              <w:top w:val="nil"/>
              <w:left w:val="single" w:sz="8" w:space="0" w:color="000000"/>
              <w:bottom w:val="single" w:sz="8" w:space="0" w:color="000000"/>
              <w:right w:val="single" w:sz="8" w:space="0" w:color="000000"/>
            </w:tcBorders>
            <w:vAlign w:val="center"/>
          </w:tcPr>
          <w:p w14:paraId="32B4AF49"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本次开单时间</w:t>
            </w:r>
          </w:p>
        </w:tc>
        <w:tc>
          <w:tcPr>
            <w:tcW w:w="1185" w:type="dxa"/>
            <w:tcBorders>
              <w:top w:val="single" w:sz="8" w:space="0" w:color="000000"/>
              <w:left w:val="single" w:sz="8" w:space="0" w:color="000000"/>
              <w:bottom w:val="single" w:sz="8" w:space="0" w:color="000000"/>
              <w:right w:val="single" w:sz="8" w:space="0" w:color="000000"/>
            </w:tcBorders>
            <w:vAlign w:val="center"/>
          </w:tcPr>
          <w:p w14:paraId="58B56034"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本次诊疗环节</w:t>
            </w:r>
          </w:p>
        </w:tc>
        <w:tc>
          <w:tcPr>
            <w:tcW w:w="1119" w:type="dxa"/>
            <w:tcBorders>
              <w:top w:val="single" w:sz="8" w:space="0" w:color="000000"/>
              <w:left w:val="single" w:sz="8" w:space="0" w:color="000000"/>
              <w:bottom w:val="single" w:sz="8" w:space="0" w:color="000000"/>
              <w:right w:val="single" w:sz="8" w:space="0" w:color="000000"/>
            </w:tcBorders>
            <w:vAlign w:val="center"/>
          </w:tcPr>
          <w:p w14:paraId="41389F2E"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上次开单机构</w:t>
            </w:r>
          </w:p>
        </w:tc>
        <w:tc>
          <w:tcPr>
            <w:tcW w:w="1332" w:type="dxa"/>
            <w:tcBorders>
              <w:top w:val="single" w:sz="8" w:space="0" w:color="000000"/>
              <w:left w:val="single" w:sz="8" w:space="0" w:color="000000"/>
              <w:bottom w:val="single" w:sz="8" w:space="0" w:color="000000"/>
              <w:right w:val="single" w:sz="8" w:space="0" w:color="000000"/>
            </w:tcBorders>
            <w:vAlign w:val="center"/>
          </w:tcPr>
          <w:p w14:paraId="343F7DF4"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上次开单时间</w:t>
            </w:r>
          </w:p>
        </w:tc>
        <w:tc>
          <w:tcPr>
            <w:tcW w:w="889" w:type="dxa"/>
            <w:tcBorders>
              <w:top w:val="single" w:sz="8" w:space="0" w:color="000000"/>
              <w:left w:val="single" w:sz="8" w:space="0" w:color="000000"/>
              <w:bottom w:val="single" w:sz="8" w:space="0" w:color="000000"/>
              <w:right w:val="single" w:sz="8" w:space="0" w:color="000000"/>
            </w:tcBorders>
            <w:vAlign w:val="center"/>
          </w:tcPr>
          <w:p w14:paraId="02CFD61B"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上次诊疗环节</w:t>
            </w:r>
          </w:p>
        </w:tc>
      </w:tr>
      <w:tr w:rsidR="0076437D" w14:paraId="60CE6AB5" w14:textId="77777777" w:rsidTr="00F35D45">
        <w:trPr>
          <w:trHeight w:val="1336"/>
        </w:trPr>
        <w:tc>
          <w:tcPr>
            <w:tcW w:w="952" w:type="dxa"/>
            <w:tcBorders>
              <w:top w:val="single" w:sz="4" w:space="0" w:color="000000"/>
              <w:left w:val="single" w:sz="4" w:space="0" w:color="000000"/>
              <w:bottom w:val="single" w:sz="4" w:space="0" w:color="000000"/>
              <w:right w:val="single" w:sz="4" w:space="0" w:color="000000"/>
            </w:tcBorders>
            <w:noWrap/>
            <w:vAlign w:val="center"/>
          </w:tcPr>
          <w:p w14:paraId="3D88E1A0" w14:textId="7291B168"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曾**</w:t>
            </w:r>
          </w:p>
        </w:tc>
        <w:tc>
          <w:tcPr>
            <w:tcW w:w="619" w:type="dxa"/>
            <w:tcBorders>
              <w:top w:val="single" w:sz="4" w:space="0" w:color="000000"/>
              <w:left w:val="single" w:sz="4" w:space="0" w:color="000000"/>
              <w:bottom w:val="single" w:sz="4" w:space="0" w:color="000000"/>
              <w:right w:val="single" w:sz="4" w:space="0" w:color="000000"/>
            </w:tcBorders>
            <w:noWrap/>
            <w:vAlign w:val="center"/>
          </w:tcPr>
          <w:p w14:paraId="4744832D" w14:textId="77777777" w:rsidR="0076437D" w:rsidRDefault="0076437D" w:rsidP="0076437D">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w:t>
            </w:r>
          </w:p>
        </w:tc>
        <w:tc>
          <w:tcPr>
            <w:tcW w:w="1129" w:type="dxa"/>
            <w:tcBorders>
              <w:top w:val="single" w:sz="4" w:space="0" w:color="000000"/>
              <w:left w:val="single" w:sz="4" w:space="0" w:color="000000"/>
              <w:bottom w:val="single" w:sz="4" w:space="0" w:color="000000"/>
              <w:right w:val="single" w:sz="4" w:space="0" w:color="000000"/>
            </w:tcBorders>
            <w:noWrap/>
            <w:vAlign w:val="center"/>
          </w:tcPr>
          <w:p w14:paraId="2A693D33" w14:textId="71AF6D9B"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海南***</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225D9DED"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2025/12/5 10:43:00</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7C80631D"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住院</w:t>
            </w:r>
          </w:p>
        </w:tc>
        <w:tc>
          <w:tcPr>
            <w:tcW w:w="1119" w:type="dxa"/>
            <w:tcBorders>
              <w:top w:val="single" w:sz="4" w:space="0" w:color="000000"/>
              <w:left w:val="single" w:sz="4" w:space="0" w:color="000000"/>
              <w:bottom w:val="single" w:sz="4" w:space="0" w:color="000000"/>
              <w:right w:val="single" w:sz="4" w:space="0" w:color="000000"/>
            </w:tcBorders>
            <w:noWrap/>
          </w:tcPr>
          <w:p w14:paraId="64673D74" w14:textId="62BAC886" w:rsidR="0076437D" w:rsidRDefault="0076437D" w:rsidP="0076437D">
            <w:pPr>
              <w:widowControl/>
              <w:jc w:val="left"/>
              <w:textAlignment w:val="center"/>
              <w:rPr>
                <w:rFonts w:ascii="仿宋_GB2312" w:eastAsia="仿宋_GB2312" w:hAnsi="仿宋_GB2312" w:cs="仿宋_GB2312" w:hint="eastAsia"/>
                <w:sz w:val="22"/>
                <w:szCs w:val="22"/>
              </w:rPr>
            </w:pPr>
            <w:r w:rsidRPr="007864AB">
              <w:rPr>
                <w:rFonts w:ascii="仿宋_GB2312" w:eastAsia="仿宋_GB2312" w:hAnsi="仿宋_GB2312" w:cs="仿宋_GB2312" w:hint="eastAsia"/>
                <w:kern w:val="0"/>
                <w:sz w:val="22"/>
                <w:szCs w:val="22"/>
                <w:lang w:bidi="ar"/>
              </w:rPr>
              <w:t>海南***</w:t>
            </w:r>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67AD76F6"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2025/12/5 10:37:25</w:t>
            </w:r>
          </w:p>
        </w:tc>
        <w:tc>
          <w:tcPr>
            <w:tcW w:w="889" w:type="dxa"/>
            <w:tcBorders>
              <w:top w:val="single" w:sz="4" w:space="0" w:color="000000"/>
              <w:left w:val="single" w:sz="4" w:space="0" w:color="000000"/>
              <w:bottom w:val="single" w:sz="4" w:space="0" w:color="000000"/>
              <w:right w:val="single" w:sz="4" w:space="0" w:color="000000"/>
            </w:tcBorders>
            <w:noWrap/>
            <w:vAlign w:val="center"/>
          </w:tcPr>
          <w:p w14:paraId="04B9A3D2"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门急诊</w:t>
            </w:r>
          </w:p>
        </w:tc>
      </w:tr>
      <w:tr w:rsidR="0076437D" w14:paraId="52987024" w14:textId="77777777" w:rsidTr="00F35D45">
        <w:trPr>
          <w:trHeight w:val="943"/>
        </w:trPr>
        <w:tc>
          <w:tcPr>
            <w:tcW w:w="952" w:type="dxa"/>
            <w:tcBorders>
              <w:top w:val="single" w:sz="4" w:space="0" w:color="000000"/>
              <w:left w:val="single" w:sz="4" w:space="0" w:color="000000"/>
              <w:bottom w:val="single" w:sz="4" w:space="0" w:color="000000"/>
              <w:right w:val="single" w:sz="4" w:space="0" w:color="000000"/>
            </w:tcBorders>
            <w:noWrap/>
            <w:vAlign w:val="center"/>
          </w:tcPr>
          <w:p w14:paraId="69E07D2A" w14:textId="7556936C"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赖**</w:t>
            </w:r>
          </w:p>
        </w:tc>
        <w:tc>
          <w:tcPr>
            <w:tcW w:w="619" w:type="dxa"/>
            <w:tcBorders>
              <w:top w:val="single" w:sz="4" w:space="0" w:color="000000"/>
              <w:left w:val="single" w:sz="4" w:space="0" w:color="000000"/>
              <w:bottom w:val="single" w:sz="4" w:space="0" w:color="000000"/>
              <w:right w:val="single" w:sz="4" w:space="0" w:color="000000"/>
            </w:tcBorders>
            <w:noWrap/>
            <w:vAlign w:val="center"/>
          </w:tcPr>
          <w:p w14:paraId="642EA52C" w14:textId="77777777" w:rsidR="0076437D" w:rsidRDefault="0076437D" w:rsidP="0076437D">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w:t>
            </w:r>
          </w:p>
        </w:tc>
        <w:tc>
          <w:tcPr>
            <w:tcW w:w="1129" w:type="dxa"/>
            <w:tcBorders>
              <w:top w:val="single" w:sz="4" w:space="0" w:color="000000"/>
              <w:left w:val="single" w:sz="4" w:space="0" w:color="000000"/>
              <w:bottom w:val="single" w:sz="4" w:space="0" w:color="000000"/>
              <w:right w:val="single" w:sz="4" w:space="0" w:color="000000"/>
            </w:tcBorders>
            <w:noWrap/>
          </w:tcPr>
          <w:p w14:paraId="6C837EEB" w14:textId="3475C55F" w:rsidR="0076437D" w:rsidRDefault="0076437D" w:rsidP="0076437D">
            <w:pPr>
              <w:widowControl/>
              <w:jc w:val="left"/>
              <w:textAlignment w:val="center"/>
              <w:rPr>
                <w:rFonts w:ascii="仿宋_GB2312" w:eastAsia="仿宋_GB2312" w:hAnsi="仿宋_GB2312" w:cs="仿宋_GB2312" w:hint="eastAsia"/>
                <w:sz w:val="22"/>
                <w:szCs w:val="22"/>
              </w:rPr>
            </w:pPr>
            <w:r w:rsidRPr="005F206E">
              <w:rPr>
                <w:rFonts w:ascii="仿宋_GB2312" w:eastAsia="仿宋_GB2312" w:hAnsi="仿宋_GB2312" w:cs="仿宋_GB2312" w:hint="eastAsia"/>
                <w:kern w:val="0"/>
                <w:sz w:val="22"/>
                <w:szCs w:val="22"/>
                <w:lang w:bidi="ar"/>
              </w:rPr>
              <w:t>海南***</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0BA8F9D5"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2025/2/24 9:16:55</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6C85089D"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住院</w:t>
            </w:r>
          </w:p>
        </w:tc>
        <w:tc>
          <w:tcPr>
            <w:tcW w:w="1119" w:type="dxa"/>
            <w:tcBorders>
              <w:top w:val="single" w:sz="4" w:space="0" w:color="000000"/>
              <w:left w:val="single" w:sz="4" w:space="0" w:color="000000"/>
              <w:bottom w:val="single" w:sz="4" w:space="0" w:color="000000"/>
              <w:right w:val="single" w:sz="4" w:space="0" w:color="000000"/>
            </w:tcBorders>
            <w:noWrap/>
          </w:tcPr>
          <w:p w14:paraId="46A85DA1" w14:textId="010CC0B1" w:rsidR="0076437D" w:rsidRDefault="0076437D" w:rsidP="0076437D">
            <w:pPr>
              <w:widowControl/>
              <w:jc w:val="left"/>
              <w:textAlignment w:val="center"/>
              <w:rPr>
                <w:rFonts w:ascii="仿宋_GB2312" w:eastAsia="仿宋_GB2312" w:hAnsi="仿宋_GB2312" w:cs="仿宋_GB2312" w:hint="eastAsia"/>
                <w:sz w:val="22"/>
                <w:szCs w:val="22"/>
              </w:rPr>
            </w:pPr>
            <w:r w:rsidRPr="007864AB">
              <w:rPr>
                <w:rFonts w:ascii="仿宋_GB2312" w:eastAsia="仿宋_GB2312" w:hAnsi="仿宋_GB2312" w:cs="仿宋_GB2312" w:hint="eastAsia"/>
                <w:kern w:val="0"/>
                <w:sz w:val="22"/>
                <w:szCs w:val="22"/>
                <w:lang w:bidi="ar"/>
              </w:rPr>
              <w:t>海南***</w:t>
            </w:r>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441CC739"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2025/2/24 9:13:45</w:t>
            </w:r>
          </w:p>
        </w:tc>
        <w:tc>
          <w:tcPr>
            <w:tcW w:w="889" w:type="dxa"/>
            <w:tcBorders>
              <w:top w:val="single" w:sz="4" w:space="0" w:color="000000"/>
              <w:left w:val="single" w:sz="4" w:space="0" w:color="000000"/>
              <w:bottom w:val="single" w:sz="4" w:space="0" w:color="000000"/>
              <w:right w:val="single" w:sz="4" w:space="0" w:color="000000"/>
            </w:tcBorders>
            <w:noWrap/>
            <w:vAlign w:val="center"/>
          </w:tcPr>
          <w:p w14:paraId="1F13B877"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门急诊</w:t>
            </w:r>
          </w:p>
        </w:tc>
      </w:tr>
      <w:tr w:rsidR="0076437D" w14:paraId="53568EFD" w14:textId="77777777" w:rsidTr="00F35D45">
        <w:trPr>
          <w:trHeight w:val="943"/>
        </w:trPr>
        <w:tc>
          <w:tcPr>
            <w:tcW w:w="952" w:type="dxa"/>
            <w:tcBorders>
              <w:top w:val="single" w:sz="4" w:space="0" w:color="000000"/>
              <w:left w:val="single" w:sz="4" w:space="0" w:color="000000"/>
              <w:bottom w:val="single" w:sz="4" w:space="0" w:color="000000"/>
              <w:right w:val="single" w:sz="4" w:space="0" w:color="000000"/>
            </w:tcBorders>
            <w:noWrap/>
            <w:vAlign w:val="center"/>
          </w:tcPr>
          <w:p w14:paraId="3D12F6C9" w14:textId="03C8CF21"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李**</w:t>
            </w:r>
          </w:p>
        </w:tc>
        <w:tc>
          <w:tcPr>
            <w:tcW w:w="619" w:type="dxa"/>
            <w:tcBorders>
              <w:top w:val="single" w:sz="4" w:space="0" w:color="000000"/>
              <w:left w:val="single" w:sz="4" w:space="0" w:color="000000"/>
              <w:bottom w:val="single" w:sz="4" w:space="0" w:color="000000"/>
              <w:right w:val="single" w:sz="4" w:space="0" w:color="000000"/>
            </w:tcBorders>
            <w:noWrap/>
            <w:vAlign w:val="center"/>
          </w:tcPr>
          <w:p w14:paraId="1B925177" w14:textId="77777777" w:rsidR="0076437D" w:rsidRDefault="0076437D" w:rsidP="0076437D">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w:t>
            </w:r>
          </w:p>
        </w:tc>
        <w:tc>
          <w:tcPr>
            <w:tcW w:w="1129" w:type="dxa"/>
            <w:tcBorders>
              <w:top w:val="single" w:sz="4" w:space="0" w:color="000000"/>
              <w:left w:val="single" w:sz="4" w:space="0" w:color="000000"/>
              <w:bottom w:val="single" w:sz="4" w:space="0" w:color="000000"/>
              <w:right w:val="single" w:sz="4" w:space="0" w:color="000000"/>
            </w:tcBorders>
            <w:noWrap/>
          </w:tcPr>
          <w:p w14:paraId="574C10E7" w14:textId="16C7BD40" w:rsidR="0076437D" w:rsidRDefault="0076437D" w:rsidP="0076437D">
            <w:pPr>
              <w:widowControl/>
              <w:jc w:val="left"/>
              <w:textAlignment w:val="center"/>
              <w:rPr>
                <w:rFonts w:ascii="仿宋_GB2312" w:eastAsia="仿宋_GB2312" w:hAnsi="仿宋_GB2312" w:cs="仿宋_GB2312" w:hint="eastAsia"/>
                <w:sz w:val="22"/>
                <w:szCs w:val="22"/>
              </w:rPr>
            </w:pPr>
            <w:r w:rsidRPr="005F206E">
              <w:rPr>
                <w:rFonts w:ascii="仿宋_GB2312" w:eastAsia="仿宋_GB2312" w:hAnsi="仿宋_GB2312" w:cs="仿宋_GB2312" w:hint="eastAsia"/>
                <w:kern w:val="0"/>
                <w:sz w:val="22"/>
                <w:szCs w:val="22"/>
                <w:lang w:bidi="ar"/>
              </w:rPr>
              <w:t>海南***</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1C31637C"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2025/3/20 8:51:37</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2DC23F4D"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住院</w:t>
            </w:r>
          </w:p>
        </w:tc>
        <w:tc>
          <w:tcPr>
            <w:tcW w:w="1119" w:type="dxa"/>
            <w:tcBorders>
              <w:top w:val="single" w:sz="4" w:space="0" w:color="000000"/>
              <w:left w:val="single" w:sz="4" w:space="0" w:color="000000"/>
              <w:bottom w:val="single" w:sz="4" w:space="0" w:color="000000"/>
              <w:right w:val="single" w:sz="4" w:space="0" w:color="000000"/>
            </w:tcBorders>
            <w:noWrap/>
          </w:tcPr>
          <w:p w14:paraId="100329BE" w14:textId="480A944F" w:rsidR="0076437D" w:rsidRDefault="0076437D" w:rsidP="0076437D">
            <w:pPr>
              <w:widowControl/>
              <w:jc w:val="left"/>
              <w:textAlignment w:val="center"/>
              <w:rPr>
                <w:rFonts w:ascii="仿宋_GB2312" w:eastAsia="仿宋_GB2312" w:hAnsi="仿宋_GB2312" w:cs="仿宋_GB2312" w:hint="eastAsia"/>
                <w:sz w:val="22"/>
                <w:szCs w:val="22"/>
              </w:rPr>
            </w:pPr>
            <w:r w:rsidRPr="007864AB">
              <w:rPr>
                <w:rFonts w:ascii="仿宋_GB2312" w:eastAsia="仿宋_GB2312" w:hAnsi="仿宋_GB2312" w:cs="仿宋_GB2312" w:hint="eastAsia"/>
                <w:kern w:val="0"/>
                <w:sz w:val="22"/>
                <w:szCs w:val="22"/>
                <w:lang w:bidi="ar"/>
              </w:rPr>
              <w:t>海南***</w:t>
            </w:r>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64651D69"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2025/3/20 8:50:32</w:t>
            </w:r>
          </w:p>
        </w:tc>
        <w:tc>
          <w:tcPr>
            <w:tcW w:w="889" w:type="dxa"/>
            <w:tcBorders>
              <w:top w:val="single" w:sz="4" w:space="0" w:color="000000"/>
              <w:left w:val="single" w:sz="4" w:space="0" w:color="000000"/>
              <w:bottom w:val="single" w:sz="4" w:space="0" w:color="000000"/>
              <w:right w:val="single" w:sz="4" w:space="0" w:color="000000"/>
            </w:tcBorders>
            <w:noWrap/>
            <w:vAlign w:val="center"/>
          </w:tcPr>
          <w:p w14:paraId="1626389D"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门急诊</w:t>
            </w:r>
          </w:p>
        </w:tc>
      </w:tr>
      <w:tr w:rsidR="0076437D" w14:paraId="09E81C4D" w14:textId="77777777" w:rsidTr="00F35D45">
        <w:trPr>
          <w:trHeight w:val="1325"/>
        </w:trPr>
        <w:tc>
          <w:tcPr>
            <w:tcW w:w="952" w:type="dxa"/>
            <w:tcBorders>
              <w:top w:val="single" w:sz="4" w:space="0" w:color="000000"/>
              <w:left w:val="single" w:sz="4" w:space="0" w:color="000000"/>
              <w:bottom w:val="single" w:sz="4" w:space="0" w:color="000000"/>
              <w:right w:val="single" w:sz="4" w:space="0" w:color="000000"/>
            </w:tcBorders>
            <w:noWrap/>
            <w:vAlign w:val="center"/>
          </w:tcPr>
          <w:p w14:paraId="3AB86357" w14:textId="598CADE8"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卢**</w:t>
            </w:r>
          </w:p>
        </w:tc>
        <w:tc>
          <w:tcPr>
            <w:tcW w:w="619" w:type="dxa"/>
            <w:tcBorders>
              <w:top w:val="single" w:sz="4" w:space="0" w:color="000000"/>
              <w:left w:val="single" w:sz="4" w:space="0" w:color="000000"/>
              <w:bottom w:val="single" w:sz="4" w:space="0" w:color="000000"/>
              <w:right w:val="single" w:sz="4" w:space="0" w:color="000000"/>
            </w:tcBorders>
            <w:noWrap/>
            <w:vAlign w:val="center"/>
          </w:tcPr>
          <w:p w14:paraId="4EC7DBDE" w14:textId="77777777" w:rsidR="0076437D" w:rsidRDefault="0076437D" w:rsidP="0076437D">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w:t>
            </w:r>
          </w:p>
        </w:tc>
        <w:tc>
          <w:tcPr>
            <w:tcW w:w="1129" w:type="dxa"/>
            <w:tcBorders>
              <w:top w:val="single" w:sz="4" w:space="0" w:color="000000"/>
              <w:left w:val="single" w:sz="4" w:space="0" w:color="000000"/>
              <w:bottom w:val="single" w:sz="4" w:space="0" w:color="000000"/>
              <w:right w:val="single" w:sz="4" w:space="0" w:color="000000"/>
            </w:tcBorders>
            <w:noWrap/>
          </w:tcPr>
          <w:p w14:paraId="644AB6A0" w14:textId="1ED06A47" w:rsidR="0076437D" w:rsidRDefault="0076437D" w:rsidP="0076437D">
            <w:pPr>
              <w:widowControl/>
              <w:jc w:val="left"/>
              <w:textAlignment w:val="center"/>
              <w:rPr>
                <w:rFonts w:ascii="仿宋_GB2312" w:eastAsia="仿宋_GB2312" w:hAnsi="仿宋_GB2312" w:cs="仿宋_GB2312" w:hint="eastAsia"/>
                <w:sz w:val="22"/>
                <w:szCs w:val="22"/>
              </w:rPr>
            </w:pPr>
            <w:r w:rsidRPr="005F206E">
              <w:rPr>
                <w:rFonts w:ascii="仿宋_GB2312" w:eastAsia="仿宋_GB2312" w:hAnsi="仿宋_GB2312" w:cs="仿宋_GB2312" w:hint="eastAsia"/>
                <w:kern w:val="0"/>
                <w:sz w:val="22"/>
                <w:szCs w:val="22"/>
                <w:lang w:bidi="ar"/>
              </w:rPr>
              <w:t>海南***</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214D164E"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2025/12/1 12:20:00</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255D83AE"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住院</w:t>
            </w:r>
          </w:p>
        </w:tc>
        <w:tc>
          <w:tcPr>
            <w:tcW w:w="1119" w:type="dxa"/>
            <w:tcBorders>
              <w:top w:val="single" w:sz="4" w:space="0" w:color="000000"/>
              <w:left w:val="single" w:sz="4" w:space="0" w:color="000000"/>
              <w:bottom w:val="single" w:sz="4" w:space="0" w:color="000000"/>
              <w:right w:val="single" w:sz="4" w:space="0" w:color="000000"/>
            </w:tcBorders>
            <w:noWrap/>
          </w:tcPr>
          <w:p w14:paraId="0F917FC8" w14:textId="6B35A7FF" w:rsidR="0076437D" w:rsidRDefault="0076437D" w:rsidP="0076437D">
            <w:pPr>
              <w:widowControl/>
              <w:jc w:val="left"/>
              <w:textAlignment w:val="center"/>
              <w:rPr>
                <w:rFonts w:ascii="仿宋_GB2312" w:eastAsia="仿宋_GB2312" w:hAnsi="仿宋_GB2312" w:cs="仿宋_GB2312" w:hint="eastAsia"/>
                <w:sz w:val="22"/>
                <w:szCs w:val="22"/>
              </w:rPr>
            </w:pPr>
            <w:r w:rsidRPr="007864AB">
              <w:rPr>
                <w:rFonts w:ascii="仿宋_GB2312" w:eastAsia="仿宋_GB2312" w:hAnsi="仿宋_GB2312" w:cs="仿宋_GB2312" w:hint="eastAsia"/>
                <w:kern w:val="0"/>
                <w:sz w:val="22"/>
                <w:szCs w:val="22"/>
                <w:lang w:bidi="ar"/>
              </w:rPr>
              <w:t>海南***</w:t>
            </w:r>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5BDFDFC4"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2025/12/1 12:14:03</w:t>
            </w:r>
          </w:p>
        </w:tc>
        <w:tc>
          <w:tcPr>
            <w:tcW w:w="889" w:type="dxa"/>
            <w:tcBorders>
              <w:top w:val="single" w:sz="4" w:space="0" w:color="000000"/>
              <w:left w:val="single" w:sz="4" w:space="0" w:color="000000"/>
              <w:bottom w:val="single" w:sz="4" w:space="0" w:color="000000"/>
              <w:right w:val="single" w:sz="4" w:space="0" w:color="000000"/>
            </w:tcBorders>
            <w:noWrap/>
            <w:vAlign w:val="center"/>
          </w:tcPr>
          <w:p w14:paraId="36984050"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门急诊</w:t>
            </w:r>
          </w:p>
        </w:tc>
      </w:tr>
      <w:tr w:rsidR="0076437D" w14:paraId="09F65546" w14:textId="77777777" w:rsidTr="00F35D45">
        <w:trPr>
          <w:trHeight w:val="1325"/>
        </w:trPr>
        <w:tc>
          <w:tcPr>
            <w:tcW w:w="952" w:type="dxa"/>
            <w:tcBorders>
              <w:top w:val="single" w:sz="4" w:space="0" w:color="000000"/>
              <w:left w:val="single" w:sz="4" w:space="0" w:color="000000"/>
              <w:bottom w:val="single" w:sz="4" w:space="0" w:color="000000"/>
              <w:right w:val="single" w:sz="4" w:space="0" w:color="000000"/>
            </w:tcBorders>
            <w:noWrap/>
            <w:vAlign w:val="center"/>
          </w:tcPr>
          <w:p w14:paraId="28926448" w14:textId="6F5A9B71"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石**</w:t>
            </w:r>
          </w:p>
        </w:tc>
        <w:tc>
          <w:tcPr>
            <w:tcW w:w="619" w:type="dxa"/>
            <w:tcBorders>
              <w:top w:val="single" w:sz="4" w:space="0" w:color="000000"/>
              <w:left w:val="single" w:sz="4" w:space="0" w:color="000000"/>
              <w:bottom w:val="single" w:sz="4" w:space="0" w:color="000000"/>
              <w:right w:val="single" w:sz="4" w:space="0" w:color="000000"/>
            </w:tcBorders>
            <w:noWrap/>
            <w:vAlign w:val="center"/>
          </w:tcPr>
          <w:p w14:paraId="131DDB60" w14:textId="77777777" w:rsidR="0076437D" w:rsidRDefault="0076437D" w:rsidP="0076437D">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w:t>
            </w:r>
          </w:p>
        </w:tc>
        <w:tc>
          <w:tcPr>
            <w:tcW w:w="1129" w:type="dxa"/>
            <w:tcBorders>
              <w:top w:val="single" w:sz="4" w:space="0" w:color="000000"/>
              <w:left w:val="single" w:sz="4" w:space="0" w:color="000000"/>
              <w:bottom w:val="single" w:sz="4" w:space="0" w:color="000000"/>
              <w:right w:val="single" w:sz="4" w:space="0" w:color="000000"/>
            </w:tcBorders>
            <w:noWrap/>
          </w:tcPr>
          <w:p w14:paraId="7B75B4B5" w14:textId="119A2423" w:rsidR="0076437D" w:rsidRDefault="0076437D" w:rsidP="0076437D">
            <w:pPr>
              <w:widowControl/>
              <w:jc w:val="left"/>
              <w:textAlignment w:val="center"/>
              <w:rPr>
                <w:rFonts w:ascii="仿宋_GB2312" w:eastAsia="仿宋_GB2312" w:hAnsi="仿宋_GB2312" w:cs="仿宋_GB2312" w:hint="eastAsia"/>
                <w:sz w:val="22"/>
                <w:szCs w:val="22"/>
              </w:rPr>
            </w:pPr>
            <w:r w:rsidRPr="005F206E">
              <w:rPr>
                <w:rFonts w:ascii="仿宋_GB2312" w:eastAsia="仿宋_GB2312" w:hAnsi="仿宋_GB2312" w:cs="仿宋_GB2312" w:hint="eastAsia"/>
                <w:kern w:val="0"/>
                <w:sz w:val="22"/>
                <w:szCs w:val="22"/>
                <w:lang w:bidi="ar"/>
              </w:rPr>
              <w:t>海南***</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6DA284DA"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2025/11/20 16:32:00</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0ECF9E34"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住院</w:t>
            </w:r>
          </w:p>
        </w:tc>
        <w:tc>
          <w:tcPr>
            <w:tcW w:w="1119" w:type="dxa"/>
            <w:tcBorders>
              <w:top w:val="single" w:sz="4" w:space="0" w:color="000000"/>
              <w:left w:val="single" w:sz="4" w:space="0" w:color="000000"/>
              <w:bottom w:val="single" w:sz="4" w:space="0" w:color="000000"/>
              <w:right w:val="single" w:sz="4" w:space="0" w:color="000000"/>
            </w:tcBorders>
            <w:noWrap/>
          </w:tcPr>
          <w:p w14:paraId="4DF4DFDF" w14:textId="7898ADE3" w:rsidR="0076437D" w:rsidRDefault="0076437D" w:rsidP="0076437D">
            <w:pPr>
              <w:widowControl/>
              <w:jc w:val="left"/>
              <w:textAlignment w:val="center"/>
              <w:rPr>
                <w:rFonts w:ascii="仿宋_GB2312" w:eastAsia="仿宋_GB2312" w:hAnsi="仿宋_GB2312" w:cs="仿宋_GB2312" w:hint="eastAsia"/>
                <w:sz w:val="22"/>
                <w:szCs w:val="22"/>
              </w:rPr>
            </w:pPr>
            <w:r w:rsidRPr="007864AB">
              <w:rPr>
                <w:rFonts w:ascii="仿宋_GB2312" w:eastAsia="仿宋_GB2312" w:hAnsi="仿宋_GB2312" w:cs="仿宋_GB2312" w:hint="eastAsia"/>
                <w:kern w:val="0"/>
                <w:sz w:val="22"/>
                <w:szCs w:val="22"/>
                <w:lang w:bidi="ar"/>
              </w:rPr>
              <w:t>海南***</w:t>
            </w:r>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463D4394"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2025/11/20 16:30:24</w:t>
            </w:r>
          </w:p>
        </w:tc>
        <w:tc>
          <w:tcPr>
            <w:tcW w:w="889" w:type="dxa"/>
            <w:tcBorders>
              <w:top w:val="single" w:sz="4" w:space="0" w:color="000000"/>
              <w:left w:val="single" w:sz="4" w:space="0" w:color="000000"/>
              <w:bottom w:val="single" w:sz="4" w:space="0" w:color="000000"/>
              <w:right w:val="single" w:sz="4" w:space="0" w:color="000000"/>
            </w:tcBorders>
            <w:noWrap/>
            <w:vAlign w:val="center"/>
          </w:tcPr>
          <w:p w14:paraId="37566F3D"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门急诊</w:t>
            </w:r>
          </w:p>
        </w:tc>
      </w:tr>
      <w:tr w:rsidR="0076437D" w14:paraId="54BFD340" w14:textId="77777777" w:rsidTr="00F35D45">
        <w:trPr>
          <w:trHeight w:val="943"/>
        </w:trPr>
        <w:tc>
          <w:tcPr>
            <w:tcW w:w="952" w:type="dxa"/>
            <w:tcBorders>
              <w:top w:val="single" w:sz="4" w:space="0" w:color="000000"/>
              <w:left w:val="single" w:sz="4" w:space="0" w:color="000000"/>
              <w:bottom w:val="single" w:sz="4" w:space="0" w:color="000000"/>
              <w:right w:val="single" w:sz="4" w:space="0" w:color="000000"/>
            </w:tcBorders>
            <w:noWrap/>
            <w:vAlign w:val="center"/>
          </w:tcPr>
          <w:p w14:paraId="4A32174D" w14:textId="7F51E002"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伟*</w:t>
            </w:r>
          </w:p>
        </w:tc>
        <w:tc>
          <w:tcPr>
            <w:tcW w:w="619" w:type="dxa"/>
            <w:tcBorders>
              <w:top w:val="single" w:sz="4" w:space="0" w:color="000000"/>
              <w:left w:val="single" w:sz="4" w:space="0" w:color="000000"/>
              <w:bottom w:val="single" w:sz="4" w:space="0" w:color="000000"/>
              <w:right w:val="single" w:sz="4" w:space="0" w:color="000000"/>
            </w:tcBorders>
            <w:noWrap/>
            <w:vAlign w:val="center"/>
          </w:tcPr>
          <w:p w14:paraId="7EB4B9A3" w14:textId="77777777" w:rsidR="0076437D" w:rsidRDefault="0076437D" w:rsidP="0076437D">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w:t>
            </w:r>
          </w:p>
        </w:tc>
        <w:tc>
          <w:tcPr>
            <w:tcW w:w="1129" w:type="dxa"/>
            <w:tcBorders>
              <w:top w:val="single" w:sz="4" w:space="0" w:color="000000"/>
              <w:left w:val="single" w:sz="4" w:space="0" w:color="000000"/>
              <w:bottom w:val="single" w:sz="4" w:space="0" w:color="000000"/>
              <w:right w:val="single" w:sz="4" w:space="0" w:color="000000"/>
            </w:tcBorders>
            <w:noWrap/>
          </w:tcPr>
          <w:p w14:paraId="7642AC28" w14:textId="13816A19" w:rsidR="0076437D" w:rsidRDefault="0076437D" w:rsidP="0076437D">
            <w:pPr>
              <w:widowControl/>
              <w:jc w:val="left"/>
              <w:textAlignment w:val="center"/>
              <w:rPr>
                <w:rFonts w:ascii="仿宋_GB2312" w:eastAsia="仿宋_GB2312" w:hAnsi="仿宋_GB2312" w:cs="仿宋_GB2312" w:hint="eastAsia"/>
                <w:sz w:val="22"/>
                <w:szCs w:val="22"/>
              </w:rPr>
            </w:pPr>
            <w:r w:rsidRPr="005F206E">
              <w:rPr>
                <w:rFonts w:ascii="仿宋_GB2312" w:eastAsia="仿宋_GB2312" w:hAnsi="仿宋_GB2312" w:cs="仿宋_GB2312" w:hint="eastAsia"/>
                <w:kern w:val="0"/>
                <w:sz w:val="22"/>
                <w:szCs w:val="22"/>
                <w:lang w:bidi="ar"/>
              </w:rPr>
              <w:t>海南***</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76D363CD"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2025/12/11 9:18:00</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26A8B79F"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住院</w:t>
            </w:r>
          </w:p>
        </w:tc>
        <w:tc>
          <w:tcPr>
            <w:tcW w:w="1119" w:type="dxa"/>
            <w:tcBorders>
              <w:top w:val="single" w:sz="4" w:space="0" w:color="000000"/>
              <w:left w:val="single" w:sz="4" w:space="0" w:color="000000"/>
              <w:bottom w:val="single" w:sz="4" w:space="0" w:color="000000"/>
              <w:right w:val="single" w:sz="4" w:space="0" w:color="000000"/>
            </w:tcBorders>
            <w:noWrap/>
          </w:tcPr>
          <w:p w14:paraId="319903E3" w14:textId="6FD361CB" w:rsidR="0076437D" w:rsidRDefault="0076437D" w:rsidP="0076437D">
            <w:pPr>
              <w:widowControl/>
              <w:jc w:val="left"/>
              <w:textAlignment w:val="center"/>
              <w:rPr>
                <w:rFonts w:ascii="仿宋_GB2312" w:eastAsia="仿宋_GB2312" w:hAnsi="仿宋_GB2312" w:cs="仿宋_GB2312" w:hint="eastAsia"/>
                <w:sz w:val="22"/>
                <w:szCs w:val="22"/>
              </w:rPr>
            </w:pPr>
            <w:r w:rsidRPr="007864AB">
              <w:rPr>
                <w:rFonts w:ascii="仿宋_GB2312" w:eastAsia="仿宋_GB2312" w:hAnsi="仿宋_GB2312" w:cs="仿宋_GB2312" w:hint="eastAsia"/>
                <w:kern w:val="0"/>
                <w:sz w:val="22"/>
                <w:szCs w:val="22"/>
                <w:lang w:bidi="ar"/>
              </w:rPr>
              <w:t>海南***</w:t>
            </w:r>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5636ECFC"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2025/12/11 9:13:19</w:t>
            </w:r>
          </w:p>
        </w:tc>
        <w:tc>
          <w:tcPr>
            <w:tcW w:w="889" w:type="dxa"/>
            <w:tcBorders>
              <w:top w:val="single" w:sz="4" w:space="0" w:color="000000"/>
              <w:left w:val="single" w:sz="4" w:space="0" w:color="000000"/>
              <w:bottom w:val="single" w:sz="4" w:space="0" w:color="000000"/>
              <w:right w:val="single" w:sz="4" w:space="0" w:color="000000"/>
            </w:tcBorders>
            <w:noWrap/>
            <w:vAlign w:val="center"/>
          </w:tcPr>
          <w:p w14:paraId="142E715E"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门急诊</w:t>
            </w:r>
          </w:p>
        </w:tc>
      </w:tr>
      <w:tr w:rsidR="0076437D" w14:paraId="6C08E980" w14:textId="77777777" w:rsidTr="00F35D45">
        <w:trPr>
          <w:trHeight w:val="943"/>
        </w:trPr>
        <w:tc>
          <w:tcPr>
            <w:tcW w:w="952" w:type="dxa"/>
            <w:tcBorders>
              <w:top w:val="single" w:sz="4" w:space="0" w:color="000000"/>
              <w:left w:val="single" w:sz="4" w:space="0" w:color="000000"/>
              <w:bottom w:val="single" w:sz="4" w:space="0" w:color="000000"/>
              <w:right w:val="single" w:sz="4" w:space="0" w:color="000000"/>
            </w:tcBorders>
            <w:noWrap/>
            <w:vAlign w:val="center"/>
          </w:tcPr>
          <w:p w14:paraId="5E182F9D"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lastRenderedPageBreak/>
              <w:t>吴小秦</w:t>
            </w:r>
          </w:p>
        </w:tc>
        <w:tc>
          <w:tcPr>
            <w:tcW w:w="619" w:type="dxa"/>
            <w:tcBorders>
              <w:top w:val="single" w:sz="4" w:space="0" w:color="000000"/>
              <w:left w:val="single" w:sz="4" w:space="0" w:color="000000"/>
              <w:bottom w:val="single" w:sz="4" w:space="0" w:color="000000"/>
              <w:right w:val="single" w:sz="4" w:space="0" w:color="000000"/>
            </w:tcBorders>
            <w:noWrap/>
            <w:vAlign w:val="center"/>
          </w:tcPr>
          <w:p w14:paraId="60E7936B" w14:textId="77777777" w:rsidR="0076437D" w:rsidRDefault="0076437D" w:rsidP="0076437D">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0</w:t>
            </w:r>
          </w:p>
        </w:tc>
        <w:tc>
          <w:tcPr>
            <w:tcW w:w="1129" w:type="dxa"/>
            <w:tcBorders>
              <w:top w:val="single" w:sz="4" w:space="0" w:color="000000"/>
              <w:left w:val="single" w:sz="4" w:space="0" w:color="000000"/>
              <w:bottom w:val="single" w:sz="4" w:space="0" w:color="000000"/>
              <w:right w:val="single" w:sz="4" w:space="0" w:color="000000"/>
            </w:tcBorders>
            <w:noWrap/>
          </w:tcPr>
          <w:p w14:paraId="2F0F539A" w14:textId="5586855C" w:rsidR="0076437D" w:rsidRDefault="0076437D" w:rsidP="0076437D">
            <w:pPr>
              <w:widowControl/>
              <w:jc w:val="left"/>
              <w:textAlignment w:val="center"/>
              <w:rPr>
                <w:rFonts w:ascii="仿宋_GB2312" w:eastAsia="仿宋_GB2312" w:hAnsi="仿宋_GB2312" w:cs="仿宋_GB2312" w:hint="eastAsia"/>
                <w:sz w:val="22"/>
                <w:szCs w:val="22"/>
              </w:rPr>
            </w:pPr>
            <w:r w:rsidRPr="005F206E">
              <w:rPr>
                <w:rFonts w:ascii="仿宋_GB2312" w:eastAsia="仿宋_GB2312" w:hAnsi="仿宋_GB2312" w:cs="仿宋_GB2312" w:hint="eastAsia"/>
                <w:kern w:val="0"/>
                <w:sz w:val="22"/>
                <w:szCs w:val="22"/>
                <w:lang w:bidi="ar"/>
              </w:rPr>
              <w:t>海南***</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7A070BB7"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2025/4/8 15:14:59</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7B596456"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住院</w:t>
            </w:r>
          </w:p>
        </w:tc>
        <w:tc>
          <w:tcPr>
            <w:tcW w:w="1119" w:type="dxa"/>
            <w:tcBorders>
              <w:top w:val="single" w:sz="4" w:space="0" w:color="000000"/>
              <w:left w:val="single" w:sz="4" w:space="0" w:color="000000"/>
              <w:bottom w:val="single" w:sz="4" w:space="0" w:color="000000"/>
              <w:right w:val="single" w:sz="4" w:space="0" w:color="000000"/>
            </w:tcBorders>
            <w:noWrap/>
          </w:tcPr>
          <w:p w14:paraId="2F6B36FF" w14:textId="26AF6120" w:rsidR="0076437D" w:rsidRDefault="0076437D" w:rsidP="0076437D">
            <w:pPr>
              <w:widowControl/>
              <w:jc w:val="left"/>
              <w:textAlignment w:val="center"/>
              <w:rPr>
                <w:rFonts w:ascii="仿宋_GB2312" w:eastAsia="仿宋_GB2312" w:hAnsi="仿宋_GB2312" w:cs="仿宋_GB2312" w:hint="eastAsia"/>
                <w:sz w:val="22"/>
                <w:szCs w:val="22"/>
              </w:rPr>
            </w:pPr>
            <w:r w:rsidRPr="007864AB">
              <w:rPr>
                <w:rFonts w:ascii="仿宋_GB2312" w:eastAsia="仿宋_GB2312" w:hAnsi="仿宋_GB2312" w:cs="仿宋_GB2312" w:hint="eastAsia"/>
                <w:kern w:val="0"/>
                <w:sz w:val="22"/>
                <w:szCs w:val="22"/>
                <w:lang w:bidi="ar"/>
              </w:rPr>
              <w:t>海南***</w:t>
            </w:r>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3F29A2F0"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2025/4/8 15:14:17</w:t>
            </w:r>
          </w:p>
        </w:tc>
        <w:tc>
          <w:tcPr>
            <w:tcW w:w="889" w:type="dxa"/>
            <w:tcBorders>
              <w:top w:val="single" w:sz="4" w:space="0" w:color="000000"/>
              <w:left w:val="single" w:sz="4" w:space="0" w:color="000000"/>
              <w:bottom w:val="single" w:sz="4" w:space="0" w:color="000000"/>
              <w:right w:val="single" w:sz="4" w:space="0" w:color="000000"/>
            </w:tcBorders>
            <w:noWrap/>
            <w:vAlign w:val="center"/>
          </w:tcPr>
          <w:p w14:paraId="3B5CA3E9"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门急诊</w:t>
            </w:r>
          </w:p>
        </w:tc>
      </w:tr>
      <w:tr w:rsidR="0076437D" w14:paraId="5AA3DC27" w14:textId="77777777" w:rsidTr="00F35D45">
        <w:trPr>
          <w:trHeight w:val="943"/>
        </w:trPr>
        <w:tc>
          <w:tcPr>
            <w:tcW w:w="952" w:type="dxa"/>
            <w:tcBorders>
              <w:top w:val="single" w:sz="4" w:space="0" w:color="000000"/>
              <w:left w:val="single" w:sz="4" w:space="0" w:color="000000"/>
              <w:bottom w:val="single" w:sz="4" w:space="0" w:color="000000"/>
              <w:right w:val="single" w:sz="4" w:space="0" w:color="000000"/>
            </w:tcBorders>
            <w:noWrap/>
            <w:vAlign w:val="center"/>
          </w:tcPr>
          <w:p w14:paraId="2CF2B4C2" w14:textId="14337495"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谢*</w:t>
            </w:r>
          </w:p>
        </w:tc>
        <w:tc>
          <w:tcPr>
            <w:tcW w:w="619" w:type="dxa"/>
            <w:tcBorders>
              <w:top w:val="single" w:sz="4" w:space="0" w:color="000000"/>
              <w:left w:val="single" w:sz="4" w:space="0" w:color="000000"/>
              <w:bottom w:val="single" w:sz="4" w:space="0" w:color="000000"/>
              <w:right w:val="single" w:sz="4" w:space="0" w:color="000000"/>
            </w:tcBorders>
            <w:noWrap/>
            <w:vAlign w:val="center"/>
          </w:tcPr>
          <w:p w14:paraId="760D479F" w14:textId="77777777" w:rsidR="0076437D" w:rsidRDefault="0076437D" w:rsidP="0076437D">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0</w:t>
            </w:r>
          </w:p>
        </w:tc>
        <w:tc>
          <w:tcPr>
            <w:tcW w:w="1129" w:type="dxa"/>
            <w:tcBorders>
              <w:top w:val="single" w:sz="4" w:space="0" w:color="000000"/>
              <w:left w:val="single" w:sz="4" w:space="0" w:color="000000"/>
              <w:bottom w:val="single" w:sz="4" w:space="0" w:color="000000"/>
              <w:right w:val="single" w:sz="4" w:space="0" w:color="000000"/>
            </w:tcBorders>
            <w:noWrap/>
          </w:tcPr>
          <w:p w14:paraId="76819419" w14:textId="18EB09D8" w:rsidR="0076437D" w:rsidRDefault="0076437D" w:rsidP="0076437D">
            <w:pPr>
              <w:widowControl/>
              <w:jc w:val="left"/>
              <w:textAlignment w:val="center"/>
              <w:rPr>
                <w:rFonts w:ascii="仿宋_GB2312" w:eastAsia="仿宋_GB2312" w:hAnsi="仿宋_GB2312" w:cs="仿宋_GB2312" w:hint="eastAsia"/>
                <w:sz w:val="22"/>
                <w:szCs w:val="22"/>
              </w:rPr>
            </w:pPr>
            <w:r w:rsidRPr="005F206E">
              <w:rPr>
                <w:rFonts w:ascii="仿宋_GB2312" w:eastAsia="仿宋_GB2312" w:hAnsi="仿宋_GB2312" w:cs="仿宋_GB2312" w:hint="eastAsia"/>
                <w:kern w:val="0"/>
                <w:sz w:val="22"/>
                <w:szCs w:val="22"/>
                <w:lang w:bidi="ar"/>
              </w:rPr>
              <w:t>海南***</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641B6E4D"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2025/4/29 11:23:17</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0B637D7B"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住院</w:t>
            </w:r>
          </w:p>
        </w:tc>
        <w:tc>
          <w:tcPr>
            <w:tcW w:w="1119" w:type="dxa"/>
            <w:tcBorders>
              <w:top w:val="single" w:sz="4" w:space="0" w:color="000000"/>
              <w:left w:val="single" w:sz="4" w:space="0" w:color="000000"/>
              <w:bottom w:val="single" w:sz="4" w:space="0" w:color="000000"/>
              <w:right w:val="single" w:sz="4" w:space="0" w:color="000000"/>
            </w:tcBorders>
            <w:noWrap/>
          </w:tcPr>
          <w:p w14:paraId="02D194AE" w14:textId="47A668CB" w:rsidR="0076437D" w:rsidRDefault="0076437D" w:rsidP="0076437D">
            <w:pPr>
              <w:widowControl/>
              <w:jc w:val="left"/>
              <w:textAlignment w:val="center"/>
              <w:rPr>
                <w:rFonts w:ascii="仿宋_GB2312" w:eastAsia="仿宋_GB2312" w:hAnsi="仿宋_GB2312" w:cs="仿宋_GB2312" w:hint="eastAsia"/>
                <w:sz w:val="22"/>
                <w:szCs w:val="22"/>
              </w:rPr>
            </w:pPr>
            <w:r w:rsidRPr="007864AB">
              <w:rPr>
                <w:rFonts w:ascii="仿宋_GB2312" w:eastAsia="仿宋_GB2312" w:hAnsi="仿宋_GB2312" w:cs="仿宋_GB2312" w:hint="eastAsia"/>
                <w:kern w:val="0"/>
                <w:sz w:val="22"/>
                <w:szCs w:val="22"/>
                <w:lang w:bidi="ar"/>
              </w:rPr>
              <w:t>海南***</w:t>
            </w:r>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3D418524"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2025/4/29 11:23:12</w:t>
            </w:r>
          </w:p>
        </w:tc>
        <w:tc>
          <w:tcPr>
            <w:tcW w:w="889" w:type="dxa"/>
            <w:tcBorders>
              <w:top w:val="single" w:sz="4" w:space="0" w:color="000000"/>
              <w:left w:val="single" w:sz="4" w:space="0" w:color="000000"/>
              <w:bottom w:val="single" w:sz="4" w:space="0" w:color="000000"/>
              <w:right w:val="single" w:sz="4" w:space="0" w:color="000000"/>
            </w:tcBorders>
            <w:noWrap/>
            <w:vAlign w:val="center"/>
          </w:tcPr>
          <w:p w14:paraId="159D9D2F"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门急诊</w:t>
            </w:r>
          </w:p>
        </w:tc>
      </w:tr>
      <w:tr w:rsidR="0076437D" w14:paraId="557E2343" w14:textId="77777777" w:rsidTr="00F35D45">
        <w:trPr>
          <w:trHeight w:val="1336"/>
        </w:trPr>
        <w:tc>
          <w:tcPr>
            <w:tcW w:w="952" w:type="dxa"/>
            <w:tcBorders>
              <w:top w:val="single" w:sz="4" w:space="0" w:color="000000"/>
              <w:left w:val="single" w:sz="4" w:space="0" w:color="000000"/>
              <w:bottom w:val="single" w:sz="4" w:space="0" w:color="000000"/>
              <w:right w:val="single" w:sz="4" w:space="0" w:color="000000"/>
            </w:tcBorders>
            <w:noWrap/>
            <w:vAlign w:val="center"/>
          </w:tcPr>
          <w:p w14:paraId="5B41BA54" w14:textId="70F063E6"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张永*</w:t>
            </w:r>
          </w:p>
        </w:tc>
        <w:tc>
          <w:tcPr>
            <w:tcW w:w="619" w:type="dxa"/>
            <w:tcBorders>
              <w:top w:val="single" w:sz="4" w:space="0" w:color="000000"/>
              <w:left w:val="single" w:sz="4" w:space="0" w:color="000000"/>
              <w:bottom w:val="single" w:sz="4" w:space="0" w:color="000000"/>
              <w:right w:val="single" w:sz="4" w:space="0" w:color="000000"/>
            </w:tcBorders>
            <w:noWrap/>
            <w:vAlign w:val="center"/>
          </w:tcPr>
          <w:p w14:paraId="03961384" w14:textId="77777777" w:rsidR="0076437D" w:rsidRDefault="0076437D" w:rsidP="0076437D">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w:t>
            </w:r>
          </w:p>
        </w:tc>
        <w:tc>
          <w:tcPr>
            <w:tcW w:w="1129" w:type="dxa"/>
            <w:tcBorders>
              <w:top w:val="single" w:sz="4" w:space="0" w:color="000000"/>
              <w:left w:val="single" w:sz="4" w:space="0" w:color="000000"/>
              <w:bottom w:val="single" w:sz="4" w:space="0" w:color="000000"/>
              <w:right w:val="single" w:sz="4" w:space="0" w:color="000000"/>
            </w:tcBorders>
            <w:noWrap/>
          </w:tcPr>
          <w:p w14:paraId="2F77711E" w14:textId="7925897F" w:rsidR="0076437D" w:rsidRDefault="0076437D" w:rsidP="0076437D">
            <w:pPr>
              <w:widowControl/>
              <w:jc w:val="left"/>
              <w:textAlignment w:val="center"/>
              <w:rPr>
                <w:rFonts w:ascii="仿宋_GB2312" w:eastAsia="仿宋_GB2312" w:hAnsi="仿宋_GB2312" w:cs="仿宋_GB2312" w:hint="eastAsia"/>
                <w:sz w:val="22"/>
                <w:szCs w:val="22"/>
              </w:rPr>
            </w:pPr>
            <w:r w:rsidRPr="005F206E">
              <w:rPr>
                <w:rFonts w:ascii="仿宋_GB2312" w:eastAsia="仿宋_GB2312" w:hAnsi="仿宋_GB2312" w:cs="仿宋_GB2312" w:hint="eastAsia"/>
                <w:kern w:val="0"/>
                <w:sz w:val="22"/>
                <w:szCs w:val="22"/>
                <w:lang w:bidi="ar"/>
              </w:rPr>
              <w:t>海南***</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143B4E4A"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2025/11/14 9:19:24</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42371DD0"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门急诊</w:t>
            </w:r>
          </w:p>
        </w:tc>
        <w:tc>
          <w:tcPr>
            <w:tcW w:w="1119" w:type="dxa"/>
            <w:tcBorders>
              <w:top w:val="single" w:sz="4" w:space="0" w:color="000000"/>
              <w:left w:val="single" w:sz="4" w:space="0" w:color="000000"/>
              <w:bottom w:val="single" w:sz="4" w:space="0" w:color="000000"/>
              <w:right w:val="single" w:sz="4" w:space="0" w:color="000000"/>
            </w:tcBorders>
            <w:noWrap/>
          </w:tcPr>
          <w:p w14:paraId="577F7F7D" w14:textId="17E5838F" w:rsidR="0076437D" w:rsidRDefault="0076437D" w:rsidP="0076437D">
            <w:pPr>
              <w:widowControl/>
              <w:jc w:val="left"/>
              <w:textAlignment w:val="center"/>
              <w:rPr>
                <w:rFonts w:ascii="仿宋_GB2312" w:eastAsia="仿宋_GB2312" w:hAnsi="仿宋_GB2312" w:cs="仿宋_GB2312" w:hint="eastAsia"/>
                <w:sz w:val="22"/>
                <w:szCs w:val="22"/>
              </w:rPr>
            </w:pPr>
            <w:r w:rsidRPr="007864AB">
              <w:rPr>
                <w:rFonts w:ascii="仿宋_GB2312" w:eastAsia="仿宋_GB2312" w:hAnsi="仿宋_GB2312" w:cs="仿宋_GB2312" w:hint="eastAsia"/>
                <w:kern w:val="0"/>
                <w:sz w:val="22"/>
                <w:szCs w:val="22"/>
                <w:lang w:bidi="ar"/>
              </w:rPr>
              <w:t>海南***</w:t>
            </w:r>
          </w:p>
        </w:tc>
        <w:tc>
          <w:tcPr>
            <w:tcW w:w="1332" w:type="dxa"/>
            <w:tcBorders>
              <w:top w:val="single" w:sz="4" w:space="0" w:color="000000"/>
              <w:left w:val="single" w:sz="4" w:space="0" w:color="000000"/>
              <w:bottom w:val="single" w:sz="4" w:space="0" w:color="000000"/>
              <w:right w:val="single" w:sz="4" w:space="0" w:color="000000"/>
            </w:tcBorders>
            <w:noWrap/>
            <w:vAlign w:val="center"/>
          </w:tcPr>
          <w:p w14:paraId="514AD0D3"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2025/11/14 9:17:22</w:t>
            </w:r>
          </w:p>
        </w:tc>
        <w:tc>
          <w:tcPr>
            <w:tcW w:w="889" w:type="dxa"/>
            <w:tcBorders>
              <w:top w:val="single" w:sz="4" w:space="0" w:color="000000"/>
              <w:left w:val="single" w:sz="4" w:space="0" w:color="000000"/>
              <w:bottom w:val="single" w:sz="4" w:space="0" w:color="000000"/>
              <w:right w:val="single" w:sz="4" w:space="0" w:color="000000"/>
            </w:tcBorders>
            <w:noWrap/>
            <w:vAlign w:val="center"/>
          </w:tcPr>
          <w:p w14:paraId="3E3A1681"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门急诊</w:t>
            </w:r>
          </w:p>
        </w:tc>
      </w:tr>
    </w:tbl>
    <w:p w14:paraId="631B975B" w14:textId="77777777" w:rsidR="00D36857" w:rsidRDefault="00000000">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明细数据详见附件-3。</w:t>
      </w:r>
    </w:p>
    <w:p w14:paraId="348A6BFB" w14:textId="77777777" w:rsidR="00D36857" w:rsidRDefault="00000000">
      <w:pPr>
        <w:ind w:firstLineChars="200" w:firstLine="640"/>
        <w:rPr>
          <w:rFonts w:eastAsia="仿宋_GB2312"/>
          <w:sz w:val="32"/>
          <w:szCs w:val="32"/>
        </w:rPr>
      </w:pPr>
      <w:r>
        <w:rPr>
          <w:rFonts w:eastAsia="仿宋_GB2312" w:hint="eastAsia"/>
          <w:sz w:val="32"/>
          <w:szCs w:val="32"/>
        </w:rPr>
        <w:t>（五）</w:t>
      </w:r>
      <w:r>
        <w:rPr>
          <w:rFonts w:eastAsia="仿宋_GB2312" w:hint="eastAsia"/>
          <w:b/>
          <w:bCs/>
          <w:sz w:val="32"/>
          <w:szCs w:val="32"/>
        </w:rPr>
        <w:t>业务部门风险提示：</w:t>
      </w:r>
      <w:r>
        <w:rPr>
          <w:rFonts w:ascii="仿宋_GB2312" w:eastAsia="仿宋_GB2312" w:hAnsi="仿宋_GB2312" w:cs="仿宋_GB2312" w:hint="eastAsia"/>
          <w:sz w:val="32"/>
          <w:szCs w:val="32"/>
        </w:rPr>
        <w:t>上述数据说明医疗机构可能存在医师挂证或医师冒名开具处方的问题，上述医疗机构要按照分析情况查阅医师排班表等进一步核实，对于挂证或冒名等问题进一步处理。</w:t>
      </w:r>
    </w:p>
    <w:p w14:paraId="3D5D4191" w14:textId="77777777" w:rsidR="00D36857" w:rsidRDefault="00000000">
      <w:pPr>
        <w:spacing w:beforeLines="200" w:before="624" w:line="520" w:lineRule="exact"/>
        <w:ind w:firstLineChars="200" w:firstLine="640"/>
        <w:outlineLvl w:val="0"/>
        <w:rPr>
          <w:rFonts w:ascii="黑体" w:eastAsia="黑体" w:hAnsi="黑体" w:cs="黑体" w:hint="eastAsia"/>
          <w:sz w:val="32"/>
          <w:szCs w:val="32"/>
        </w:rPr>
      </w:pPr>
      <w:bookmarkStart w:id="3" w:name="_Toc16682"/>
      <w:r>
        <w:rPr>
          <w:rFonts w:ascii="黑体" w:eastAsia="黑体" w:hAnsi="黑体" w:cs="黑体" w:hint="eastAsia"/>
          <w:sz w:val="32"/>
          <w:szCs w:val="32"/>
        </w:rPr>
        <w:t>规则四（人员要素）：村卫生室年度服务量低线预警</w:t>
      </w:r>
      <w:bookmarkEnd w:id="3"/>
    </w:p>
    <w:p w14:paraId="3DA93928" w14:textId="77777777" w:rsidR="00D36857" w:rsidRDefault="00000000">
      <w:pPr>
        <w:numPr>
          <w:ilvl w:val="0"/>
          <w:numId w:val="4"/>
        </w:numPr>
        <w:spacing w:line="520" w:lineRule="exact"/>
        <w:ind w:firstLineChars="200" w:firstLine="640"/>
        <w:rPr>
          <w:rFonts w:eastAsia="仿宋_GB2312"/>
          <w:b/>
          <w:bCs/>
          <w:sz w:val="32"/>
          <w:szCs w:val="32"/>
        </w:rPr>
      </w:pPr>
      <w:r>
        <w:rPr>
          <w:rFonts w:eastAsia="仿宋_GB2312" w:hint="eastAsia"/>
          <w:b/>
          <w:bCs/>
          <w:sz w:val="32"/>
          <w:szCs w:val="32"/>
        </w:rPr>
        <w:t>监管依据：</w:t>
      </w:r>
      <w:r>
        <w:rPr>
          <w:rFonts w:eastAsia="仿宋_GB2312" w:hint="eastAsia"/>
          <w:sz w:val="32"/>
          <w:szCs w:val="32"/>
        </w:rPr>
        <w:t>《乡镇卫生院</w:t>
      </w:r>
      <w:r>
        <w:rPr>
          <w:rFonts w:eastAsia="仿宋_GB2312" w:hint="eastAsia"/>
          <w:sz w:val="32"/>
          <w:szCs w:val="32"/>
        </w:rPr>
        <w:t>/</w:t>
      </w:r>
      <w:r>
        <w:rPr>
          <w:rFonts w:eastAsia="仿宋_GB2312" w:hint="eastAsia"/>
          <w:sz w:val="32"/>
          <w:szCs w:val="32"/>
        </w:rPr>
        <w:t>社区卫生服务中心服务能力评价指南（</w:t>
      </w:r>
      <w:r>
        <w:rPr>
          <w:rFonts w:eastAsia="仿宋_GB2312" w:hint="eastAsia"/>
          <w:sz w:val="32"/>
          <w:szCs w:val="32"/>
        </w:rPr>
        <w:t>2023</w:t>
      </w:r>
      <w:r>
        <w:rPr>
          <w:rFonts w:eastAsia="仿宋_GB2312" w:hint="eastAsia"/>
          <w:sz w:val="32"/>
          <w:szCs w:val="32"/>
        </w:rPr>
        <w:t>版）》、《全国卫生资源与医疗服务统计调查制度》。</w:t>
      </w:r>
    </w:p>
    <w:p w14:paraId="20029970" w14:textId="77777777" w:rsidR="00D36857" w:rsidRDefault="00000000">
      <w:pPr>
        <w:numPr>
          <w:ilvl w:val="0"/>
          <w:numId w:val="4"/>
        </w:numPr>
        <w:spacing w:line="520" w:lineRule="exact"/>
        <w:ind w:firstLineChars="200" w:firstLine="640"/>
        <w:rPr>
          <w:rFonts w:eastAsia="仿宋_GB2312"/>
          <w:sz w:val="32"/>
          <w:szCs w:val="32"/>
        </w:rPr>
      </w:pPr>
      <w:r>
        <w:rPr>
          <w:rFonts w:eastAsia="仿宋_GB2312" w:hint="eastAsia"/>
          <w:b/>
          <w:bCs/>
          <w:sz w:val="32"/>
          <w:szCs w:val="32"/>
        </w:rPr>
        <w:t>规则定义：</w:t>
      </w:r>
      <w:r>
        <w:rPr>
          <w:rFonts w:eastAsia="仿宋_GB2312" w:hint="eastAsia"/>
          <w:sz w:val="32"/>
          <w:szCs w:val="32"/>
        </w:rPr>
        <w:t>公立基层医疗机构（村卫生室），一个自然年度内，年收治病人数小于</w:t>
      </w:r>
      <w:r>
        <w:rPr>
          <w:rFonts w:eastAsia="仿宋_GB2312" w:hint="eastAsia"/>
          <w:sz w:val="32"/>
          <w:szCs w:val="32"/>
        </w:rPr>
        <w:t>365</w:t>
      </w:r>
      <w:r>
        <w:rPr>
          <w:rFonts w:eastAsia="仿宋_GB2312" w:hint="eastAsia"/>
          <w:sz w:val="32"/>
          <w:szCs w:val="32"/>
        </w:rPr>
        <w:t>人次。</w:t>
      </w:r>
    </w:p>
    <w:p w14:paraId="1EC5125D" w14:textId="77777777" w:rsidR="00D36857" w:rsidRDefault="00000000">
      <w:pPr>
        <w:numPr>
          <w:ilvl w:val="0"/>
          <w:numId w:val="4"/>
        </w:numPr>
        <w:spacing w:line="520" w:lineRule="exact"/>
        <w:ind w:firstLineChars="200" w:firstLine="640"/>
        <w:rPr>
          <w:rFonts w:eastAsia="仿宋_GB2312"/>
          <w:sz w:val="32"/>
          <w:szCs w:val="32"/>
        </w:rPr>
      </w:pPr>
      <w:r>
        <w:rPr>
          <w:rFonts w:eastAsia="仿宋_GB2312" w:hint="eastAsia"/>
          <w:b/>
          <w:bCs/>
          <w:sz w:val="32"/>
          <w:szCs w:val="32"/>
        </w:rPr>
        <w:t>数据来源：</w:t>
      </w:r>
      <w:r>
        <w:rPr>
          <w:rFonts w:eastAsia="仿宋_GB2312" w:hint="eastAsia"/>
          <w:sz w:val="32"/>
          <w:szCs w:val="32"/>
        </w:rPr>
        <w:t>医疗卫生机构年报表（卫健统</w:t>
      </w:r>
      <w:r>
        <w:rPr>
          <w:rFonts w:eastAsia="仿宋_GB2312" w:hint="eastAsia"/>
          <w:sz w:val="32"/>
          <w:szCs w:val="32"/>
        </w:rPr>
        <w:t>1-3</w:t>
      </w:r>
      <w:r>
        <w:rPr>
          <w:rFonts w:eastAsia="仿宋_GB2312" w:hint="eastAsia"/>
          <w:sz w:val="32"/>
          <w:szCs w:val="32"/>
        </w:rPr>
        <w:t>表）</w:t>
      </w:r>
      <w:r>
        <w:rPr>
          <w:rFonts w:eastAsia="仿宋_GB2312" w:hint="eastAsia"/>
          <w:sz w:val="32"/>
          <w:szCs w:val="32"/>
        </w:rPr>
        <w:lastRenderedPageBreak/>
        <w:t>村卫生室</w:t>
      </w:r>
      <w:r>
        <w:rPr>
          <w:rFonts w:eastAsia="仿宋_GB2312" w:hint="eastAsia"/>
          <w:b/>
          <w:bCs/>
          <w:sz w:val="32"/>
          <w:szCs w:val="32"/>
        </w:rPr>
        <w:t>。</w:t>
      </w:r>
    </w:p>
    <w:p w14:paraId="095E47DD" w14:textId="77777777" w:rsidR="00D36857" w:rsidRDefault="00000000">
      <w:pPr>
        <w:numPr>
          <w:ilvl w:val="0"/>
          <w:numId w:val="4"/>
        </w:numPr>
        <w:spacing w:line="520" w:lineRule="exact"/>
        <w:ind w:firstLineChars="200" w:firstLine="640"/>
        <w:rPr>
          <w:rFonts w:eastAsia="仿宋_GB2312"/>
          <w:sz w:val="32"/>
          <w:szCs w:val="32"/>
        </w:rPr>
      </w:pPr>
      <w:r>
        <w:rPr>
          <w:rFonts w:eastAsia="仿宋_GB2312" w:hint="eastAsia"/>
          <w:b/>
          <w:bCs/>
          <w:sz w:val="32"/>
          <w:szCs w:val="32"/>
        </w:rPr>
        <w:t>数据发现：</w:t>
      </w:r>
      <w:r>
        <w:rPr>
          <w:rFonts w:eastAsia="仿宋_GB2312" w:hint="eastAsia"/>
          <w:sz w:val="32"/>
          <w:szCs w:val="32"/>
        </w:rPr>
        <w:t>2024</w:t>
      </w:r>
      <w:r>
        <w:rPr>
          <w:rFonts w:eastAsia="仿宋_GB2312" w:hint="eastAsia"/>
          <w:sz w:val="32"/>
          <w:szCs w:val="32"/>
        </w:rPr>
        <w:t>年全年村卫生室接诊人次数少于</w:t>
      </w:r>
      <w:r>
        <w:rPr>
          <w:rFonts w:eastAsia="仿宋_GB2312" w:hint="eastAsia"/>
          <w:sz w:val="32"/>
          <w:szCs w:val="32"/>
        </w:rPr>
        <w:t>365</w:t>
      </w:r>
      <w:r>
        <w:rPr>
          <w:rFonts w:eastAsia="仿宋_GB2312" w:hint="eastAsia"/>
          <w:sz w:val="32"/>
          <w:szCs w:val="32"/>
        </w:rPr>
        <w:t>人次共</w:t>
      </w:r>
      <w:r>
        <w:rPr>
          <w:rFonts w:eastAsia="仿宋_GB2312" w:hint="eastAsia"/>
          <w:sz w:val="32"/>
          <w:szCs w:val="32"/>
        </w:rPr>
        <w:t>753</w:t>
      </w:r>
      <w:r>
        <w:rPr>
          <w:rFonts w:eastAsia="仿宋_GB2312" w:hint="eastAsia"/>
          <w:sz w:val="32"/>
          <w:szCs w:val="32"/>
        </w:rPr>
        <w:t>家，其中接诊</w:t>
      </w:r>
      <w:r>
        <w:rPr>
          <w:rFonts w:eastAsia="仿宋_GB2312" w:hint="eastAsia"/>
          <w:sz w:val="32"/>
          <w:szCs w:val="32"/>
        </w:rPr>
        <w:t>0</w:t>
      </w:r>
      <w:r>
        <w:rPr>
          <w:rFonts w:eastAsia="仿宋_GB2312" w:hint="eastAsia"/>
          <w:sz w:val="32"/>
          <w:szCs w:val="32"/>
        </w:rPr>
        <w:t>人共</w:t>
      </w:r>
      <w:r>
        <w:rPr>
          <w:rFonts w:eastAsia="仿宋_GB2312" w:hint="eastAsia"/>
          <w:sz w:val="32"/>
          <w:szCs w:val="32"/>
        </w:rPr>
        <w:t>38</w:t>
      </w:r>
      <w:r>
        <w:rPr>
          <w:rFonts w:eastAsia="仿宋_GB2312" w:hint="eastAsia"/>
          <w:sz w:val="32"/>
          <w:szCs w:val="32"/>
        </w:rPr>
        <w:t>家、接诊</w:t>
      </w:r>
      <w:r>
        <w:rPr>
          <w:rFonts w:eastAsia="仿宋_GB2312" w:hint="eastAsia"/>
          <w:sz w:val="32"/>
          <w:szCs w:val="32"/>
        </w:rPr>
        <w:t>1-99</w:t>
      </w:r>
      <w:r>
        <w:rPr>
          <w:rFonts w:eastAsia="仿宋_GB2312" w:hint="eastAsia"/>
          <w:sz w:val="32"/>
          <w:szCs w:val="32"/>
        </w:rPr>
        <w:t>人共</w:t>
      </w:r>
      <w:r>
        <w:rPr>
          <w:rFonts w:eastAsia="仿宋_GB2312" w:hint="eastAsia"/>
          <w:sz w:val="32"/>
          <w:szCs w:val="32"/>
        </w:rPr>
        <w:t>315</w:t>
      </w:r>
      <w:r>
        <w:rPr>
          <w:rFonts w:eastAsia="仿宋_GB2312" w:hint="eastAsia"/>
          <w:sz w:val="32"/>
          <w:szCs w:val="32"/>
        </w:rPr>
        <w:t>家、接诊</w:t>
      </w:r>
      <w:r>
        <w:rPr>
          <w:rFonts w:eastAsia="仿宋_GB2312" w:hint="eastAsia"/>
          <w:sz w:val="32"/>
          <w:szCs w:val="32"/>
        </w:rPr>
        <w:t>100-299</w:t>
      </w:r>
      <w:r>
        <w:rPr>
          <w:rFonts w:eastAsia="仿宋_GB2312" w:hint="eastAsia"/>
          <w:sz w:val="32"/>
          <w:szCs w:val="32"/>
        </w:rPr>
        <w:t>人共</w:t>
      </w:r>
      <w:r>
        <w:rPr>
          <w:rFonts w:eastAsia="仿宋_GB2312" w:hint="eastAsia"/>
          <w:sz w:val="32"/>
          <w:szCs w:val="32"/>
        </w:rPr>
        <w:t>353</w:t>
      </w:r>
      <w:r>
        <w:rPr>
          <w:rFonts w:eastAsia="仿宋_GB2312" w:hint="eastAsia"/>
          <w:sz w:val="32"/>
          <w:szCs w:val="32"/>
        </w:rPr>
        <w:t>家、接诊</w:t>
      </w:r>
      <w:r>
        <w:rPr>
          <w:rFonts w:eastAsia="仿宋_GB2312" w:hint="eastAsia"/>
          <w:sz w:val="32"/>
          <w:szCs w:val="32"/>
        </w:rPr>
        <w:t>300</w:t>
      </w:r>
      <w:r>
        <w:rPr>
          <w:rFonts w:eastAsia="仿宋_GB2312" w:hint="eastAsia"/>
          <w:sz w:val="32"/>
          <w:szCs w:val="32"/>
        </w:rPr>
        <w:t>人及以上共</w:t>
      </w:r>
      <w:r>
        <w:rPr>
          <w:rFonts w:eastAsia="仿宋_GB2312" w:hint="eastAsia"/>
          <w:sz w:val="32"/>
          <w:szCs w:val="32"/>
        </w:rPr>
        <w:t>47</w:t>
      </w:r>
      <w:r>
        <w:rPr>
          <w:rFonts w:eastAsia="仿宋_GB2312" w:hint="eastAsia"/>
          <w:sz w:val="32"/>
          <w:szCs w:val="32"/>
        </w:rPr>
        <w:t>家。</w:t>
      </w:r>
    </w:p>
    <w:tbl>
      <w:tblPr>
        <w:tblW w:w="5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3851"/>
      </w:tblGrid>
      <w:tr w:rsidR="00D36857" w14:paraId="1D6CADE5" w14:textId="77777777">
        <w:trPr>
          <w:trHeight w:val="277"/>
          <w:jc w:val="center"/>
        </w:trPr>
        <w:tc>
          <w:tcPr>
            <w:tcW w:w="1733" w:type="dxa"/>
            <w:noWrap/>
            <w:vAlign w:val="center"/>
          </w:tcPr>
          <w:p w14:paraId="00F7A71B" w14:textId="77777777" w:rsidR="00D36857" w:rsidRDefault="00000000">
            <w:pPr>
              <w:widowControl/>
              <w:jc w:val="center"/>
              <w:textAlignment w:val="center"/>
              <w:rPr>
                <w:rFonts w:ascii="仿宋_GB2312" w:eastAsia="仿宋_GB2312" w:hAnsi="仿宋_GB2312" w:cs="仿宋_GB2312" w:hint="eastAsia"/>
                <w:b/>
                <w:bCs/>
                <w:sz w:val="22"/>
                <w:szCs w:val="22"/>
              </w:rPr>
            </w:pPr>
            <w:r>
              <w:rPr>
                <w:rFonts w:ascii="仿宋_GB2312" w:eastAsia="仿宋_GB2312" w:hAnsi="仿宋_GB2312" w:cs="仿宋_GB2312" w:hint="eastAsia"/>
                <w:b/>
                <w:bCs/>
                <w:kern w:val="0"/>
                <w:sz w:val="22"/>
                <w:szCs w:val="22"/>
                <w:lang w:bidi="ar"/>
              </w:rPr>
              <w:t>行政区划</w:t>
            </w:r>
          </w:p>
        </w:tc>
        <w:tc>
          <w:tcPr>
            <w:tcW w:w="3851" w:type="dxa"/>
            <w:noWrap/>
            <w:vAlign w:val="center"/>
          </w:tcPr>
          <w:p w14:paraId="37D264AA" w14:textId="77777777" w:rsidR="00D36857" w:rsidRDefault="00000000">
            <w:pPr>
              <w:widowControl/>
              <w:jc w:val="center"/>
              <w:textAlignment w:val="center"/>
              <w:rPr>
                <w:rFonts w:ascii="仿宋_GB2312" w:eastAsia="仿宋_GB2312" w:hAnsi="仿宋_GB2312" w:cs="仿宋_GB2312" w:hint="eastAsia"/>
                <w:b/>
                <w:bCs/>
                <w:sz w:val="22"/>
                <w:szCs w:val="22"/>
              </w:rPr>
            </w:pPr>
            <w:r>
              <w:rPr>
                <w:rFonts w:ascii="仿宋_GB2312" w:eastAsia="仿宋_GB2312" w:hAnsi="仿宋_GB2312" w:cs="仿宋_GB2312" w:hint="eastAsia"/>
                <w:b/>
                <w:bCs/>
                <w:kern w:val="0"/>
                <w:sz w:val="22"/>
                <w:szCs w:val="22"/>
                <w:lang w:bidi="ar"/>
              </w:rPr>
              <w:t>年门诊量为0的村卫生室(所)数量</w:t>
            </w:r>
          </w:p>
        </w:tc>
      </w:tr>
      <w:tr w:rsidR="00D36857" w14:paraId="1876A40B" w14:textId="77777777">
        <w:trPr>
          <w:trHeight w:val="277"/>
          <w:jc w:val="center"/>
        </w:trPr>
        <w:tc>
          <w:tcPr>
            <w:tcW w:w="0" w:type="auto"/>
            <w:noWrap/>
            <w:vAlign w:val="center"/>
          </w:tcPr>
          <w:p w14:paraId="6D57EADA"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儋州市</w:t>
            </w:r>
          </w:p>
        </w:tc>
        <w:tc>
          <w:tcPr>
            <w:tcW w:w="0" w:type="auto"/>
            <w:noWrap/>
            <w:vAlign w:val="center"/>
          </w:tcPr>
          <w:p w14:paraId="60D9A408"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w:t>
            </w:r>
          </w:p>
        </w:tc>
      </w:tr>
      <w:tr w:rsidR="00D36857" w14:paraId="009E6042" w14:textId="77777777">
        <w:trPr>
          <w:trHeight w:val="277"/>
          <w:jc w:val="center"/>
        </w:trPr>
        <w:tc>
          <w:tcPr>
            <w:tcW w:w="0" w:type="auto"/>
            <w:noWrap/>
            <w:vAlign w:val="center"/>
          </w:tcPr>
          <w:p w14:paraId="1A800B5F"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文昌市</w:t>
            </w:r>
          </w:p>
        </w:tc>
        <w:tc>
          <w:tcPr>
            <w:tcW w:w="0" w:type="auto"/>
            <w:noWrap/>
            <w:vAlign w:val="center"/>
          </w:tcPr>
          <w:p w14:paraId="3D40F907"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w:t>
            </w:r>
          </w:p>
        </w:tc>
      </w:tr>
      <w:tr w:rsidR="00D36857" w14:paraId="50CFFD28" w14:textId="77777777">
        <w:trPr>
          <w:trHeight w:val="277"/>
          <w:jc w:val="center"/>
        </w:trPr>
        <w:tc>
          <w:tcPr>
            <w:tcW w:w="0" w:type="auto"/>
            <w:noWrap/>
            <w:vAlign w:val="center"/>
          </w:tcPr>
          <w:p w14:paraId="56DF67DE"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万宁市</w:t>
            </w:r>
          </w:p>
        </w:tc>
        <w:tc>
          <w:tcPr>
            <w:tcW w:w="0" w:type="auto"/>
            <w:noWrap/>
            <w:vAlign w:val="center"/>
          </w:tcPr>
          <w:p w14:paraId="53A089B6"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w:t>
            </w:r>
          </w:p>
        </w:tc>
      </w:tr>
      <w:tr w:rsidR="00D36857" w14:paraId="30544DE1" w14:textId="77777777">
        <w:trPr>
          <w:trHeight w:val="277"/>
          <w:jc w:val="center"/>
        </w:trPr>
        <w:tc>
          <w:tcPr>
            <w:tcW w:w="0" w:type="auto"/>
            <w:noWrap/>
            <w:vAlign w:val="center"/>
          </w:tcPr>
          <w:p w14:paraId="562FD2E7"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屯昌县</w:t>
            </w:r>
          </w:p>
        </w:tc>
        <w:tc>
          <w:tcPr>
            <w:tcW w:w="0" w:type="auto"/>
            <w:noWrap/>
            <w:vAlign w:val="center"/>
          </w:tcPr>
          <w:p w14:paraId="03BACCED"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6</w:t>
            </w:r>
          </w:p>
        </w:tc>
      </w:tr>
      <w:tr w:rsidR="00D36857" w14:paraId="749EE60F" w14:textId="77777777">
        <w:trPr>
          <w:trHeight w:val="277"/>
          <w:jc w:val="center"/>
        </w:trPr>
        <w:tc>
          <w:tcPr>
            <w:tcW w:w="0" w:type="auto"/>
            <w:noWrap/>
            <w:vAlign w:val="center"/>
          </w:tcPr>
          <w:p w14:paraId="2D3C89E8"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澄迈县</w:t>
            </w:r>
          </w:p>
        </w:tc>
        <w:tc>
          <w:tcPr>
            <w:tcW w:w="0" w:type="auto"/>
            <w:noWrap/>
            <w:vAlign w:val="center"/>
          </w:tcPr>
          <w:p w14:paraId="0683429B"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w:t>
            </w:r>
          </w:p>
        </w:tc>
      </w:tr>
      <w:tr w:rsidR="00D36857" w14:paraId="6D2F75BB" w14:textId="77777777">
        <w:trPr>
          <w:trHeight w:val="277"/>
          <w:jc w:val="center"/>
        </w:trPr>
        <w:tc>
          <w:tcPr>
            <w:tcW w:w="0" w:type="auto"/>
            <w:noWrap/>
            <w:vAlign w:val="center"/>
          </w:tcPr>
          <w:p w14:paraId="0EECBEAB"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临高县</w:t>
            </w:r>
          </w:p>
        </w:tc>
        <w:tc>
          <w:tcPr>
            <w:tcW w:w="0" w:type="auto"/>
            <w:noWrap/>
            <w:vAlign w:val="center"/>
          </w:tcPr>
          <w:p w14:paraId="2B5B6B48"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w:t>
            </w:r>
          </w:p>
        </w:tc>
      </w:tr>
      <w:tr w:rsidR="00D36857" w14:paraId="3ADE6E90" w14:textId="77777777">
        <w:trPr>
          <w:trHeight w:val="277"/>
          <w:jc w:val="center"/>
        </w:trPr>
        <w:tc>
          <w:tcPr>
            <w:tcW w:w="0" w:type="auto"/>
            <w:noWrap/>
            <w:vAlign w:val="center"/>
          </w:tcPr>
          <w:p w14:paraId="50C47933"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白沙黎族自治县</w:t>
            </w:r>
          </w:p>
        </w:tc>
        <w:tc>
          <w:tcPr>
            <w:tcW w:w="0" w:type="auto"/>
            <w:noWrap/>
            <w:vAlign w:val="center"/>
          </w:tcPr>
          <w:p w14:paraId="1C6A7385"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w:t>
            </w:r>
          </w:p>
        </w:tc>
      </w:tr>
      <w:tr w:rsidR="00D36857" w14:paraId="1FA8FF2F" w14:textId="77777777">
        <w:trPr>
          <w:trHeight w:val="277"/>
          <w:jc w:val="center"/>
        </w:trPr>
        <w:tc>
          <w:tcPr>
            <w:tcW w:w="0" w:type="auto"/>
            <w:noWrap/>
            <w:vAlign w:val="center"/>
          </w:tcPr>
          <w:p w14:paraId="02445B77"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昌江黎族自治县</w:t>
            </w:r>
          </w:p>
        </w:tc>
        <w:tc>
          <w:tcPr>
            <w:tcW w:w="0" w:type="auto"/>
            <w:noWrap/>
            <w:vAlign w:val="center"/>
          </w:tcPr>
          <w:p w14:paraId="13758CD8"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w:t>
            </w:r>
          </w:p>
        </w:tc>
      </w:tr>
      <w:tr w:rsidR="00D36857" w14:paraId="19D5FC66" w14:textId="77777777">
        <w:trPr>
          <w:trHeight w:val="277"/>
          <w:jc w:val="center"/>
        </w:trPr>
        <w:tc>
          <w:tcPr>
            <w:tcW w:w="0" w:type="auto"/>
            <w:noWrap/>
            <w:vAlign w:val="center"/>
          </w:tcPr>
          <w:p w14:paraId="315267D8"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乐东黎族自治县</w:t>
            </w:r>
          </w:p>
        </w:tc>
        <w:tc>
          <w:tcPr>
            <w:tcW w:w="0" w:type="auto"/>
            <w:noWrap/>
            <w:vAlign w:val="center"/>
          </w:tcPr>
          <w:p w14:paraId="4166A508"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w:t>
            </w:r>
          </w:p>
        </w:tc>
      </w:tr>
      <w:tr w:rsidR="00D36857" w14:paraId="62A7C4AE" w14:textId="77777777">
        <w:trPr>
          <w:trHeight w:val="277"/>
          <w:jc w:val="center"/>
        </w:trPr>
        <w:tc>
          <w:tcPr>
            <w:tcW w:w="0" w:type="auto"/>
            <w:noWrap/>
            <w:vAlign w:val="center"/>
          </w:tcPr>
          <w:p w14:paraId="41409C63"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陵水黎族自治县</w:t>
            </w:r>
          </w:p>
        </w:tc>
        <w:tc>
          <w:tcPr>
            <w:tcW w:w="0" w:type="auto"/>
            <w:noWrap/>
            <w:vAlign w:val="center"/>
          </w:tcPr>
          <w:p w14:paraId="66BC58CE" w14:textId="77777777" w:rsidR="00D36857" w:rsidRDefault="00000000">
            <w:pPr>
              <w:widowControl/>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w:t>
            </w:r>
          </w:p>
        </w:tc>
      </w:tr>
    </w:tbl>
    <w:p w14:paraId="59312BFD" w14:textId="77777777" w:rsidR="00D36857" w:rsidRDefault="00000000">
      <w:pPr>
        <w:spacing w:beforeLines="50" w:before="156" w:line="520" w:lineRule="exact"/>
        <w:ind w:firstLineChars="200" w:firstLine="640"/>
        <w:rPr>
          <w:rFonts w:eastAsia="仿宋_GB2312"/>
          <w:sz w:val="32"/>
          <w:szCs w:val="32"/>
        </w:rPr>
      </w:pPr>
      <w:r>
        <w:rPr>
          <w:rFonts w:eastAsia="仿宋_GB2312" w:hint="eastAsia"/>
          <w:sz w:val="32"/>
          <w:szCs w:val="32"/>
        </w:rPr>
        <w:t>明细数据详见附件</w:t>
      </w:r>
      <w:r>
        <w:rPr>
          <w:rFonts w:eastAsia="仿宋_GB2312" w:hint="eastAsia"/>
          <w:sz w:val="32"/>
          <w:szCs w:val="32"/>
        </w:rPr>
        <w:t>-4</w:t>
      </w:r>
      <w:r>
        <w:rPr>
          <w:rFonts w:eastAsia="仿宋_GB2312" w:hint="eastAsia"/>
          <w:sz w:val="32"/>
          <w:szCs w:val="32"/>
        </w:rPr>
        <w:t>。</w:t>
      </w:r>
    </w:p>
    <w:p w14:paraId="4E716E83" w14:textId="77777777" w:rsidR="00D36857" w:rsidRDefault="00000000">
      <w:pPr>
        <w:spacing w:beforeLines="100" w:before="312" w:line="520" w:lineRule="exact"/>
        <w:ind w:firstLineChars="200" w:firstLine="640"/>
        <w:outlineLvl w:val="0"/>
        <w:rPr>
          <w:rFonts w:ascii="黑体" w:eastAsia="黑体" w:hAnsi="黑体" w:cs="黑体" w:hint="eastAsia"/>
          <w:sz w:val="32"/>
          <w:szCs w:val="32"/>
        </w:rPr>
      </w:pPr>
      <w:bookmarkStart w:id="4" w:name="_Toc1952"/>
      <w:r>
        <w:rPr>
          <w:rFonts w:ascii="黑体" w:eastAsia="黑体" w:hAnsi="黑体" w:cs="黑体" w:hint="eastAsia"/>
          <w:sz w:val="32"/>
          <w:szCs w:val="32"/>
        </w:rPr>
        <w:t>规则五（技术要素）：单一诊疗项目集中度监测</w:t>
      </w:r>
      <w:bookmarkEnd w:id="4"/>
    </w:p>
    <w:p w14:paraId="70A97D1D" w14:textId="77777777" w:rsidR="00D36857" w:rsidRDefault="00000000">
      <w:pPr>
        <w:numPr>
          <w:ilvl w:val="0"/>
          <w:numId w:val="5"/>
        </w:numPr>
        <w:spacing w:line="520" w:lineRule="exact"/>
        <w:rPr>
          <w:rFonts w:eastAsia="仿宋_GB2312"/>
          <w:sz w:val="32"/>
          <w:szCs w:val="32"/>
        </w:rPr>
      </w:pPr>
      <w:r>
        <w:rPr>
          <w:rFonts w:eastAsia="仿宋_GB2312" w:hint="eastAsia"/>
          <w:b/>
          <w:bCs/>
          <w:sz w:val="32"/>
          <w:szCs w:val="32"/>
        </w:rPr>
        <w:t>监测依据：</w:t>
      </w:r>
      <w:r>
        <w:rPr>
          <w:rFonts w:eastAsia="仿宋_GB2312" w:hint="eastAsia"/>
          <w:sz w:val="32"/>
          <w:szCs w:val="32"/>
        </w:rPr>
        <w:t>《医疗机构校验管理办法》、《医疗机</w:t>
      </w:r>
      <w:r>
        <w:rPr>
          <w:rFonts w:eastAsia="仿宋_GB2312" w:hint="eastAsia"/>
          <w:sz w:val="32"/>
          <w:szCs w:val="32"/>
        </w:rPr>
        <w:lastRenderedPageBreak/>
        <w:t>构诊疗科目名录》。</w:t>
      </w:r>
    </w:p>
    <w:p w14:paraId="3131C676" w14:textId="77777777" w:rsidR="00D36857" w:rsidRDefault="00000000">
      <w:pPr>
        <w:numPr>
          <w:ilvl w:val="0"/>
          <w:numId w:val="5"/>
        </w:numPr>
        <w:spacing w:line="520" w:lineRule="exact"/>
        <w:rPr>
          <w:rFonts w:eastAsia="仿宋_GB2312"/>
          <w:sz w:val="32"/>
          <w:szCs w:val="32"/>
        </w:rPr>
      </w:pPr>
      <w:r>
        <w:rPr>
          <w:rFonts w:eastAsia="仿宋_GB2312" w:hint="eastAsia"/>
          <w:b/>
          <w:bCs/>
          <w:sz w:val="32"/>
          <w:szCs w:val="32"/>
        </w:rPr>
        <w:t>规则定义：</w:t>
      </w:r>
      <w:r>
        <w:rPr>
          <w:rFonts w:eastAsia="仿宋_GB2312" w:hint="eastAsia"/>
          <w:sz w:val="32"/>
          <w:szCs w:val="32"/>
        </w:rPr>
        <w:t>连续三个月内单一医疗机构单一诊断和单一术式占比超过全院</w:t>
      </w:r>
      <w:r>
        <w:rPr>
          <w:rFonts w:eastAsia="仿宋_GB2312" w:hint="eastAsia"/>
          <w:sz w:val="32"/>
          <w:szCs w:val="32"/>
        </w:rPr>
        <w:t>80%</w:t>
      </w:r>
      <w:r>
        <w:rPr>
          <w:rFonts w:eastAsia="仿宋_GB2312" w:hint="eastAsia"/>
          <w:sz w:val="32"/>
          <w:szCs w:val="32"/>
        </w:rPr>
        <w:t>。（省卫生健康委医政处）</w:t>
      </w:r>
    </w:p>
    <w:p w14:paraId="5D975955" w14:textId="77777777" w:rsidR="00D36857" w:rsidRDefault="00000000">
      <w:pPr>
        <w:numPr>
          <w:ilvl w:val="0"/>
          <w:numId w:val="5"/>
        </w:numPr>
        <w:spacing w:line="520" w:lineRule="exact"/>
        <w:rPr>
          <w:rFonts w:eastAsia="仿宋_GB2312"/>
          <w:sz w:val="32"/>
          <w:szCs w:val="32"/>
        </w:rPr>
      </w:pPr>
      <w:r>
        <w:rPr>
          <w:rFonts w:eastAsia="仿宋_GB2312" w:hint="eastAsia"/>
          <w:b/>
          <w:bCs/>
          <w:sz w:val="32"/>
          <w:szCs w:val="32"/>
        </w:rPr>
        <w:t>数据来源：</w:t>
      </w:r>
      <w:r>
        <w:rPr>
          <w:rFonts w:eastAsia="仿宋_GB2312" w:hint="eastAsia"/>
          <w:sz w:val="32"/>
          <w:szCs w:val="32"/>
        </w:rPr>
        <w:t>医疗卫生机构月报表（卫健统</w:t>
      </w:r>
      <w:r>
        <w:rPr>
          <w:rFonts w:eastAsia="仿宋_GB2312" w:hint="eastAsia"/>
          <w:sz w:val="32"/>
          <w:szCs w:val="32"/>
        </w:rPr>
        <w:t>4-1</w:t>
      </w:r>
      <w:r>
        <w:rPr>
          <w:rFonts w:eastAsia="仿宋_GB2312" w:hint="eastAsia"/>
          <w:sz w:val="32"/>
          <w:szCs w:val="32"/>
        </w:rPr>
        <w:t>表）。</w:t>
      </w:r>
    </w:p>
    <w:p w14:paraId="124B0220" w14:textId="77777777" w:rsidR="00D36857" w:rsidRDefault="00000000">
      <w:pPr>
        <w:numPr>
          <w:ilvl w:val="0"/>
          <w:numId w:val="5"/>
        </w:numPr>
        <w:spacing w:line="520" w:lineRule="exact"/>
        <w:rPr>
          <w:rFonts w:eastAsia="仿宋_GB2312"/>
          <w:sz w:val="32"/>
          <w:szCs w:val="32"/>
        </w:rPr>
      </w:pPr>
      <w:r>
        <w:rPr>
          <w:rFonts w:eastAsia="仿宋_GB2312" w:hint="eastAsia"/>
          <w:b/>
          <w:bCs/>
          <w:sz w:val="32"/>
          <w:szCs w:val="32"/>
        </w:rPr>
        <w:t>数据发现：</w:t>
      </w:r>
      <w:r>
        <w:rPr>
          <w:rFonts w:eastAsia="仿宋_GB2312" w:hint="eastAsia"/>
          <w:sz w:val="32"/>
          <w:szCs w:val="32"/>
        </w:rPr>
        <w:t>2024</w:t>
      </w:r>
      <w:r>
        <w:rPr>
          <w:rFonts w:eastAsia="仿宋_GB2312" w:hint="eastAsia"/>
          <w:sz w:val="32"/>
          <w:szCs w:val="32"/>
        </w:rPr>
        <w:t>年全年，单一诊断连续</w:t>
      </w:r>
      <w:r>
        <w:rPr>
          <w:rFonts w:eastAsia="仿宋_GB2312" w:hint="eastAsia"/>
          <w:sz w:val="32"/>
          <w:szCs w:val="32"/>
        </w:rPr>
        <w:t>3</w:t>
      </w:r>
      <w:r>
        <w:rPr>
          <w:rFonts w:eastAsia="仿宋_GB2312" w:hint="eastAsia"/>
          <w:sz w:val="32"/>
          <w:szCs w:val="32"/>
        </w:rPr>
        <w:t>个月占统计全部诊断比例</w:t>
      </w:r>
      <w:r>
        <w:rPr>
          <w:rFonts w:eastAsia="仿宋_GB2312" w:hint="eastAsia"/>
          <w:sz w:val="32"/>
          <w:szCs w:val="32"/>
        </w:rPr>
        <w:t>80%</w:t>
      </w:r>
      <w:r>
        <w:rPr>
          <w:rFonts w:eastAsia="仿宋_GB2312" w:hint="eastAsia"/>
          <w:sz w:val="32"/>
          <w:szCs w:val="32"/>
        </w:rPr>
        <w:t>的医院共</w:t>
      </w:r>
      <w:r>
        <w:rPr>
          <w:rFonts w:eastAsia="仿宋_GB2312" w:hint="eastAsia"/>
          <w:sz w:val="32"/>
          <w:szCs w:val="32"/>
        </w:rPr>
        <w:t>10</w:t>
      </w:r>
      <w:r>
        <w:rPr>
          <w:rFonts w:eastAsia="仿宋_GB2312" w:hint="eastAsia"/>
          <w:sz w:val="32"/>
          <w:szCs w:val="32"/>
        </w:rPr>
        <w:t>家；单一手术连续</w:t>
      </w:r>
      <w:r>
        <w:rPr>
          <w:rFonts w:eastAsia="仿宋_GB2312" w:hint="eastAsia"/>
          <w:sz w:val="32"/>
          <w:szCs w:val="32"/>
        </w:rPr>
        <w:t>3</w:t>
      </w:r>
      <w:r>
        <w:rPr>
          <w:rFonts w:eastAsia="仿宋_GB2312" w:hint="eastAsia"/>
          <w:sz w:val="32"/>
          <w:szCs w:val="32"/>
        </w:rPr>
        <w:t>个月占统计全部诊断比例</w:t>
      </w:r>
      <w:r>
        <w:rPr>
          <w:rFonts w:eastAsia="仿宋_GB2312" w:hint="eastAsia"/>
          <w:sz w:val="32"/>
          <w:szCs w:val="32"/>
        </w:rPr>
        <w:t>80%</w:t>
      </w:r>
      <w:r>
        <w:rPr>
          <w:rFonts w:eastAsia="仿宋_GB2312" w:hint="eastAsia"/>
          <w:sz w:val="32"/>
          <w:szCs w:val="32"/>
        </w:rPr>
        <w:t>的医院共</w:t>
      </w:r>
      <w:r>
        <w:rPr>
          <w:rFonts w:eastAsia="仿宋_GB2312" w:hint="eastAsia"/>
          <w:sz w:val="32"/>
          <w:szCs w:val="32"/>
        </w:rPr>
        <w:t>4</w:t>
      </w:r>
      <w:r>
        <w:rPr>
          <w:rFonts w:eastAsia="仿宋_GB2312" w:hint="eastAsia"/>
          <w:sz w:val="32"/>
          <w:szCs w:val="32"/>
        </w:rPr>
        <w:t>家。</w:t>
      </w:r>
    </w:p>
    <w:p w14:paraId="629D3CD8"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医疗机构手术统计情况示例</w:t>
      </w:r>
    </w:p>
    <w:tbl>
      <w:tblPr>
        <w:tblW w:w="8337" w:type="dxa"/>
        <w:tblInd w:w="10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084"/>
        <w:gridCol w:w="2089"/>
        <w:gridCol w:w="1345"/>
        <w:gridCol w:w="1739"/>
        <w:gridCol w:w="1051"/>
        <w:gridCol w:w="1029"/>
      </w:tblGrid>
      <w:tr w:rsidR="00D36857" w14:paraId="5C1D4919" w14:textId="77777777">
        <w:trPr>
          <w:trHeight w:val="1263"/>
        </w:trPr>
        <w:tc>
          <w:tcPr>
            <w:tcW w:w="1084" w:type="dxa"/>
            <w:tcBorders>
              <w:bottom w:val="single" w:sz="4" w:space="0" w:color="000000"/>
              <w:right w:val="single" w:sz="4" w:space="0" w:color="000000"/>
            </w:tcBorders>
            <w:noWrap/>
            <w:vAlign w:val="center"/>
          </w:tcPr>
          <w:p w14:paraId="453425A7" w14:textId="77777777" w:rsidR="00D36857" w:rsidRDefault="00000000">
            <w:pPr>
              <w:widowControl/>
              <w:spacing w:after="0" w:line="279" w:lineRule="auto"/>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医疗机构名称</w:t>
            </w:r>
          </w:p>
        </w:tc>
        <w:tc>
          <w:tcPr>
            <w:tcW w:w="2089" w:type="dxa"/>
            <w:tcBorders>
              <w:left w:val="single" w:sz="4" w:space="0" w:color="000000"/>
              <w:bottom w:val="single" w:sz="4" w:space="0" w:color="000000"/>
              <w:right w:val="single" w:sz="4" w:space="0" w:color="000000"/>
            </w:tcBorders>
            <w:noWrap/>
            <w:vAlign w:val="center"/>
          </w:tcPr>
          <w:p w14:paraId="7C9542D1" w14:textId="77777777" w:rsidR="00D36857" w:rsidRDefault="00000000">
            <w:pPr>
              <w:widowControl/>
              <w:spacing w:after="0" w:line="279" w:lineRule="auto"/>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手术名称</w:t>
            </w:r>
          </w:p>
        </w:tc>
        <w:tc>
          <w:tcPr>
            <w:tcW w:w="1345" w:type="dxa"/>
            <w:tcBorders>
              <w:left w:val="single" w:sz="4" w:space="0" w:color="000000"/>
              <w:bottom w:val="single" w:sz="4" w:space="0" w:color="000000"/>
              <w:right w:val="single" w:sz="4" w:space="0" w:color="000000"/>
            </w:tcBorders>
            <w:noWrap/>
            <w:vAlign w:val="center"/>
          </w:tcPr>
          <w:p w14:paraId="05315340" w14:textId="77777777" w:rsidR="00D36857" w:rsidRDefault="00000000">
            <w:pPr>
              <w:widowControl/>
              <w:spacing w:after="0" w:line="279" w:lineRule="auto"/>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报表期</w:t>
            </w:r>
          </w:p>
        </w:tc>
        <w:tc>
          <w:tcPr>
            <w:tcW w:w="1739" w:type="dxa"/>
            <w:tcBorders>
              <w:left w:val="single" w:sz="4" w:space="0" w:color="000000"/>
              <w:bottom w:val="single" w:sz="4" w:space="0" w:color="000000"/>
              <w:right w:val="single" w:sz="4" w:space="0" w:color="000000"/>
            </w:tcBorders>
            <w:noWrap/>
            <w:vAlign w:val="center"/>
          </w:tcPr>
          <w:p w14:paraId="50537386" w14:textId="77777777" w:rsidR="00D36857" w:rsidRDefault="00000000">
            <w:pPr>
              <w:widowControl/>
              <w:spacing w:after="0" w:line="279" w:lineRule="auto"/>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当月出院总人数</w:t>
            </w:r>
          </w:p>
        </w:tc>
        <w:tc>
          <w:tcPr>
            <w:tcW w:w="1051" w:type="dxa"/>
            <w:tcBorders>
              <w:left w:val="single" w:sz="4" w:space="0" w:color="000000"/>
              <w:bottom w:val="single" w:sz="4" w:space="0" w:color="000000"/>
              <w:right w:val="single" w:sz="4" w:space="0" w:color="000000"/>
            </w:tcBorders>
            <w:noWrap/>
            <w:vAlign w:val="center"/>
          </w:tcPr>
          <w:p w14:paraId="2C83BB24" w14:textId="77777777" w:rsidR="00D36857" w:rsidRDefault="00000000">
            <w:pPr>
              <w:widowControl/>
              <w:spacing w:after="0" w:line="279" w:lineRule="auto"/>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当月当前手术总人数</w:t>
            </w:r>
          </w:p>
        </w:tc>
        <w:tc>
          <w:tcPr>
            <w:tcW w:w="1029" w:type="dxa"/>
            <w:tcBorders>
              <w:left w:val="single" w:sz="4" w:space="0" w:color="000000"/>
              <w:bottom w:val="single" w:sz="4" w:space="0" w:color="000000"/>
            </w:tcBorders>
            <w:noWrap/>
            <w:vAlign w:val="center"/>
          </w:tcPr>
          <w:p w14:paraId="54AF174A" w14:textId="77777777" w:rsidR="00D36857" w:rsidRDefault="00000000">
            <w:pPr>
              <w:widowControl/>
              <w:spacing w:after="0" w:line="279" w:lineRule="auto"/>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占比</w:t>
            </w:r>
          </w:p>
        </w:tc>
      </w:tr>
      <w:tr w:rsidR="00D36857" w14:paraId="2D10D646" w14:textId="77777777">
        <w:trPr>
          <w:trHeight w:val="534"/>
        </w:trPr>
        <w:tc>
          <w:tcPr>
            <w:tcW w:w="1084" w:type="dxa"/>
            <w:vMerge w:val="restart"/>
            <w:tcBorders>
              <w:top w:val="single" w:sz="4" w:space="0" w:color="000000"/>
              <w:bottom w:val="single" w:sz="4" w:space="0" w:color="000000"/>
              <w:right w:val="single" w:sz="4" w:space="0" w:color="000000"/>
            </w:tcBorders>
            <w:noWrap/>
            <w:vAlign w:val="center"/>
          </w:tcPr>
          <w:p w14:paraId="6A8A2E67" w14:textId="2593340F" w:rsidR="00D36857" w:rsidRDefault="00000000">
            <w:pPr>
              <w:widowControl/>
              <w:spacing w:after="0" w:line="279" w:lineRule="auto"/>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博鳌怡</w:t>
            </w:r>
            <w:r w:rsidR="0076437D">
              <w:rPr>
                <w:rFonts w:ascii="仿宋_GB2312" w:eastAsia="仿宋_GB2312" w:hAnsi="仿宋_GB2312" w:cs="仿宋_GB2312" w:hint="eastAsia"/>
                <w:kern w:val="0"/>
                <w:sz w:val="22"/>
                <w:szCs w:val="22"/>
                <w:lang w:bidi="ar"/>
              </w:rPr>
              <w:t>***</w:t>
            </w:r>
          </w:p>
        </w:tc>
        <w:tc>
          <w:tcPr>
            <w:tcW w:w="2089" w:type="dxa"/>
            <w:vMerge w:val="restart"/>
            <w:tcBorders>
              <w:top w:val="single" w:sz="4" w:space="0" w:color="000000"/>
              <w:left w:val="single" w:sz="4" w:space="0" w:color="000000"/>
              <w:bottom w:val="single" w:sz="4" w:space="0" w:color="000000"/>
              <w:right w:val="single" w:sz="4" w:space="0" w:color="000000"/>
            </w:tcBorders>
            <w:noWrap/>
            <w:vAlign w:val="center"/>
          </w:tcPr>
          <w:p w14:paraId="52231BF4" w14:textId="77777777" w:rsidR="00D36857" w:rsidRDefault="00000000">
            <w:pPr>
              <w:widowControl/>
              <w:spacing w:after="0" w:line="279" w:lineRule="auto"/>
              <w:jc w:val="center"/>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人工耳蜗置入术</w:t>
            </w: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27F4471E"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202507</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61591DD1"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32D9C58D"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7</w:t>
            </w:r>
          </w:p>
        </w:tc>
        <w:tc>
          <w:tcPr>
            <w:tcW w:w="1029" w:type="dxa"/>
            <w:tcBorders>
              <w:top w:val="single" w:sz="4" w:space="0" w:color="000000"/>
              <w:left w:val="single" w:sz="4" w:space="0" w:color="000000"/>
              <w:bottom w:val="single" w:sz="4" w:space="0" w:color="000000"/>
            </w:tcBorders>
            <w:noWrap/>
            <w:vAlign w:val="center"/>
          </w:tcPr>
          <w:p w14:paraId="677C77E7"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87.50%</w:t>
            </w:r>
          </w:p>
        </w:tc>
      </w:tr>
      <w:tr w:rsidR="00D36857" w14:paraId="281FBA3E"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79F910D8"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6308315E"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4C5AC99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202508</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51F3F1DB"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11</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16923627"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11</w:t>
            </w:r>
          </w:p>
        </w:tc>
        <w:tc>
          <w:tcPr>
            <w:tcW w:w="1029" w:type="dxa"/>
            <w:tcBorders>
              <w:top w:val="single" w:sz="4" w:space="0" w:color="000000"/>
              <w:left w:val="single" w:sz="4" w:space="0" w:color="000000"/>
              <w:bottom w:val="single" w:sz="4" w:space="0" w:color="000000"/>
            </w:tcBorders>
            <w:noWrap/>
            <w:vAlign w:val="center"/>
          </w:tcPr>
          <w:p w14:paraId="0234369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100.00%</w:t>
            </w:r>
          </w:p>
        </w:tc>
      </w:tr>
      <w:tr w:rsidR="00D36857" w14:paraId="160F04B3"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64389F83"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6B4C3DE7"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66EFB489"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202509</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14EDE216"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12</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0507123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12</w:t>
            </w:r>
          </w:p>
        </w:tc>
        <w:tc>
          <w:tcPr>
            <w:tcW w:w="1029" w:type="dxa"/>
            <w:tcBorders>
              <w:top w:val="single" w:sz="4" w:space="0" w:color="000000"/>
              <w:left w:val="single" w:sz="4" w:space="0" w:color="000000"/>
              <w:bottom w:val="single" w:sz="4" w:space="0" w:color="000000"/>
            </w:tcBorders>
            <w:noWrap/>
            <w:vAlign w:val="center"/>
          </w:tcPr>
          <w:p w14:paraId="7B520ECF"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100.00%</w:t>
            </w:r>
          </w:p>
        </w:tc>
      </w:tr>
      <w:tr w:rsidR="00D36857" w14:paraId="2D948A4E"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59341746"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3E6DC6E0"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14734F2D"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202510</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26B135F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7770C6B5"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w:t>
            </w:r>
          </w:p>
        </w:tc>
        <w:tc>
          <w:tcPr>
            <w:tcW w:w="1029" w:type="dxa"/>
            <w:tcBorders>
              <w:top w:val="single" w:sz="4" w:space="0" w:color="000000"/>
              <w:left w:val="single" w:sz="4" w:space="0" w:color="000000"/>
              <w:bottom w:val="single" w:sz="4" w:space="0" w:color="000000"/>
            </w:tcBorders>
            <w:noWrap/>
            <w:vAlign w:val="center"/>
          </w:tcPr>
          <w:p w14:paraId="3C83F681"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100.00%</w:t>
            </w:r>
          </w:p>
        </w:tc>
      </w:tr>
      <w:tr w:rsidR="00D36857" w14:paraId="22AAF00E"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368AAB34"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00D6ADB4"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46D294A1"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202511</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179CADD9"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15</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70C6161A"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14</w:t>
            </w:r>
          </w:p>
        </w:tc>
        <w:tc>
          <w:tcPr>
            <w:tcW w:w="1029" w:type="dxa"/>
            <w:tcBorders>
              <w:top w:val="single" w:sz="4" w:space="0" w:color="000000"/>
              <w:left w:val="single" w:sz="4" w:space="0" w:color="000000"/>
              <w:bottom w:val="single" w:sz="4" w:space="0" w:color="000000"/>
            </w:tcBorders>
            <w:noWrap/>
            <w:vAlign w:val="center"/>
          </w:tcPr>
          <w:p w14:paraId="7A4ACD17"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93.33%</w:t>
            </w:r>
          </w:p>
        </w:tc>
      </w:tr>
      <w:tr w:rsidR="00D36857" w14:paraId="31E7E8AE" w14:textId="77777777">
        <w:trPr>
          <w:trHeight w:val="534"/>
        </w:trPr>
        <w:tc>
          <w:tcPr>
            <w:tcW w:w="1084" w:type="dxa"/>
            <w:vMerge w:val="restart"/>
            <w:tcBorders>
              <w:top w:val="single" w:sz="4" w:space="0" w:color="000000"/>
              <w:bottom w:val="single" w:sz="4" w:space="0" w:color="000000"/>
              <w:right w:val="single" w:sz="4" w:space="0" w:color="000000"/>
            </w:tcBorders>
            <w:noWrap/>
            <w:vAlign w:val="center"/>
          </w:tcPr>
          <w:p w14:paraId="12C816F1" w14:textId="1682A9C6"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儋州爱尔</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望眼科医院</w:t>
            </w:r>
          </w:p>
        </w:tc>
        <w:tc>
          <w:tcPr>
            <w:tcW w:w="2089" w:type="dxa"/>
            <w:vMerge w:val="restart"/>
            <w:tcBorders>
              <w:top w:val="single" w:sz="4" w:space="0" w:color="000000"/>
              <w:left w:val="single" w:sz="4" w:space="0" w:color="000000"/>
              <w:bottom w:val="single" w:sz="4" w:space="0" w:color="000000"/>
              <w:right w:val="single" w:sz="4" w:space="0" w:color="000000"/>
            </w:tcBorders>
            <w:noWrap/>
            <w:vAlign w:val="center"/>
          </w:tcPr>
          <w:p w14:paraId="2124C477"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白内障超声乳化抽吸术</w:t>
            </w: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1A91C37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202503</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6503F1C9"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138</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635F9225"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116</w:t>
            </w:r>
          </w:p>
        </w:tc>
        <w:tc>
          <w:tcPr>
            <w:tcW w:w="1029" w:type="dxa"/>
            <w:tcBorders>
              <w:top w:val="single" w:sz="4" w:space="0" w:color="000000"/>
              <w:left w:val="single" w:sz="4" w:space="0" w:color="000000"/>
              <w:bottom w:val="single" w:sz="4" w:space="0" w:color="000000"/>
            </w:tcBorders>
            <w:noWrap/>
            <w:vAlign w:val="center"/>
          </w:tcPr>
          <w:p w14:paraId="64768562"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84.06%</w:t>
            </w:r>
          </w:p>
        </w:tc>
      </w:tr>
      <w:tr w:rsidR="00D36857" w14:paraId="05804F12"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28D61A27" w14:textId="77777777" w:rsidR="00D36857" w:rsidRDefault="00D36857">
            <w:pPr>
              <w:spacing w:after="0" w:line="279" w:lineRule="auto"/>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38B613D3" w14:textId="77777777" w:rsidR="00D36857" w:rsidRDefault="00D36857">
            <w:pPr>
              <w:spacing w:after="0" w:line="279" w:lineRule="auto"/>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3C234E55"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202504</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3180F410"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150</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3B1FD3D8"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134</w:t>
            </w:r>
          </w:p>
        </w:tc>
        <w:tc>
          <w:tcPr>
            <w:tcW w:w="1029" w:type="dxa"/>
            <w:tcBorders>
              <w:top w:val="single" w:sz="4" w:space="0" w:color="000000"/>
              <w:left w:val="single" w:sz="4" w:space="0" w:color="000000"/>
              <w:bottom w:val="single" w:sz="4" w:space="0" w:color="000000"/>
            </w:tcBorders>
            <w:noWrap/>
            <w:vAlign w:val="center"/>
          </w:tcPr>
          <w:p w14:paraId="4F0ECAA1"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89.33%</w:t>
            </w:r>
          </w:p>
        </w:tc>
      </w:tr>
      <w:tr w:rsidR="00D36857" w14:paraId="7EABF0AF"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26660B14" w14:textId="77777777" w:rsidR="00D36857" w:rsidRDefault="00D36857">
            <w:pPr>
              <w:spacing w:after="0" w:line="279" w:lineRule="auto"/>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33C3D82E" w14:textId="77777777" w:rsidR="00D36857" w:rsidRDefault="00D36857">
            <w:pPr>
              <w:spacing w:after="0" w:line="279" w:lineRule="auto"/>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7B493559"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202505</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429092F7"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127</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3F62DC7B"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105</w:t>
            </w:r>
          </w:p>
        </w:tc>
        <w:tc>
          <w:tcPr>
            <w:tcW w:w="1029" w:type="dxa"/>
            <w:tcBorders>
              <w:top w:val="single" w:sz="4" w:space="0" w:color="000000"/>
              <w:left w:val="single" w:sz="4" w:space="0" w:color="000000"/>
              <w:bottom w:val="single" w:sz="4" w:space="0" w:color="000000"/>
            </w:tcBorders>
            <w:noWrap/>
            <w:vAlign w:val="center"/>
          </w:tcPr>
          <w:p w14:paraId="4EB130DA"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82.68%</w:t>
            </w:r>
          </w:p>
        </w:tc>
      </w:tr>
      <w:tr w:rsidR="00D36857" w14:paraId="429BE09B"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253D7372" w14:textId="77777777" w:rsidR="00D36857" w:rsidRDefault="00D36857">
            <w:pPr>
              <w:spacing w:after="0" w:line="279" w:lineRule="auto"/>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41829848" w14:textId="77777777" w:rsidR="00D36857" w:rsidRDefault="00D36857">
            <w:pPr>
              <w:spacing w:after="0" w:line="279" w:lineRule="auto"/>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4A18E10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202506</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377D2EA5"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96</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587341C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77</w:t>
            </w:r>
          </w:p>
        </w:tc>
        <w:tc>
          <w:tcPr>
            <w:tcW w:w="1029" w:type="dxa"/>
            <w:tcBorders>
              <w:top w:val="single" w:sz="4" w:space="0" w:color="000000"/>
              <w:left w:val="single" w:sz="4" w:space="0" w:color="000000"/>
              <w:bottom w:val="single" w:sz="4" w:space="0" w:color="000000"/>
            </w:tcBorders>
            <w:noWrap/>
            <w:vAlign w:val="center"/>
          </w:tcPr>
          <w:p w14:paraId="58AEBD2A"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80.21%</w:t>
            </w:r>
          </w:p>
        </w:tc>
      </w:tr>
      <w:tr w:rsidR="00D36857" w14:paraId="5EF1A476"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710466CF" w14:textId="77777777" w:rsidR="00D36857" w:rsidRDefault="00D36857">
            <w:pPr>
              <w:spacing w:after="0" w:line="279" w:lineRule="auto"/>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50E8FE7F" w14:textId="77777777" w:rsidR="00D36857" w:rsidRDefault="00D36857">
            <w:pPr>
              <w:spacing w:after="0" w:line="279" w:lineRule="auto"/>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15782C2D"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202507</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3E436C40"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209</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3B9CAC0A"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169</w:t>
            </w:r>
          </w:p>
        </w:tc>
        <w:tc>
          <w:tcPr>
            <w:tcW w:w="1029" w:type="dxa"/>
            <w:tcBorders>
              <w:top w:val="single" w:sz="4" w:space="0" w:color="000000"/>
              <w:left w:val="single" w:sz="4" w:space="0" w:color="000000"/>
              <w:bottom w:val="single" w:sz="4" w:space="0" w:color="000000"/>
            </w:tcBorders>
            <w:noWrap/>
            <w:vAlign w:val="center"/>
          </w:tcPr>
          <w:p w14:paraId="0480DED8"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80.86%</w:t>
            </w:r>
          </w:p>
        </w:tc>
      </w:tr>
      <w:tr w:rsidR="00D36857" w14:paraId="413D299F"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773F3235" w14:textId="77777777" w:rsidR="00D36857" w:rsidRDefault="00D36857">
            <w:pPr>
              <w:spacing w:after="0" w:line="279" w:lineRule="auto"/>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4E76184F" w14:textId="77777777" w:rsidR="00D36857" w:rsidRDefault="00D36857">
            <w:pPr>
              <w:spacing w:after="0" w:line="279" w:lineRule="auto"/>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238F6EAF"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202508</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5095FD3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156</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251F6E4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127</w:t>
            </w:r>
          </w:p>
        </w:tc>
        <w:tc>
          <w:tcPr>
            <w:tcW w:w="1029" w:type="dxa"/>
            <w:tcBorders>
              <w:top w:val="single" w:sz="4" w:space="0" w:color="000000"/>
              <w:left w:val="single" w:sz="4" w:space="0" w:color="000000"/>
              <w:bottom w:val="single" w:sz="4" w:space="0" w:color="000000"/>
            </w:tcBorders>
            <w:noWrap/>
            <w:vAlign w:val="center"/>
          </w:tcPr>
          <w:p w14:paraId="41D5C6E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81.41%</w:t>
            </w:r>
          </w:p>
        </w:tc>
      </w:tr>
      <w:tr w:rsidR="00D36857" w14:paraId="2AA18334" w14:textId="77777777">
        <w:trPr>
          <w:trHeight w:val="534"/>
        </w:trPr>
        <w:tc>
          <w:tcPr>
            <w:tcW w:w="1084" w:type="dxa"/>
            <w:vMerge w:val="restart"/>
            <w:tcBorders>
              <w:top w:val="single" w:sz="4" w:space="0" w:color="000000"/>
              <w:bottom w:val="single" w:sz="4" w:space="0" w:color="000000"/>
              <w:right w:val="single" w:sz="4" w:space="0" w:color="000000"/>
            </w:tcBorders>
            <w:noWrap/>
            <w:vAlign w:val="center"/>
          </w:tcPr>
          <w:p w14:paraId="62728317" w14:textId="53567C28"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海口</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2089" w:type="dxa"/>
            <w:vMerge w:val="restart"/>
            <w:tcBorders>
              <w:top w:val="single" w:sz="4" w:space="0" w:color="000000"/>
              <w:left w:val="single" w:sz="4" w:space="0" w:color="000000"/>
              <w:bottom w:val="single" w:sz="4" w:space="0" w:color="000000"/>
              <w:right w:val="single" w:sz="4" w:space="0" w:color="000000"/>
            </w:tcBorders>
            <w:noWrap/>
            <w:vAlign w:val="center"/>
          </w:tcPr>
          <w:p w14:paraId="5E1BEA6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内镜下结肠息肉切除术</w:t>
            </w: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6FFBBA6B"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202510</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272B8EA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4D0BCF1E"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21</w:t>
            </w:r>
          </w:p>
        </w:tc>
        <w:tc>
          <w:tcPr>
            <w:tcW w:w="1029" w:type="dxa"/>
            <w:tcBorders>
              <w:top w:val="single" w:sz="4" w:space="0" w:color="000000"/>
              <w:left w:val="single" w:sz="4" w:space="0" w:color="000000"/>
              <w:bottom w:val="single" w:sz="4" w:space="0" w:color="000000"/>
            </w:tcBorders>
            <w:noWrap/>
            <w:vAlign w:val="center"/>
          </w:tcPr>
          <w:p w14:paraId="59158BD0"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84.00%</w:t>
            </w:r>
          </w:p>
        </w:tc>
      </w:tr>
      <w:tr w:rsidR="00D36857" w14:paraId="32910416"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1133372A" w14:textId="77777777" w:rsidR="00D36857" w:rsidRDefault="00D36857">
            <w:pPr>
              <w:spacing w:after="0" w:line="279" w:lineRule="auto"/>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74D7EE7E" w14:textId="77777777" w:rsidR="00D36857" w:rsidRDefault="00D36857">
            <w:pPr>
              <w:spacing w:after="0" w:line="279" w:lineRule="auto"/>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1AE5465F"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202511</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68C961E2"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10BCFDD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w:t>
            </w:r>
          </w:p>
        </w:tc>
        <w:tc>
          <w:tcPr>
            <w:tcW w:w="1029" w:type="dxa"/>
            <w:tcBorders>
              <w:top w:val="single" w:sz="4" w:space="0" w:color="000000"/>
              <w:left w:val="single" w:sz="4" w:space="0" w:color="000000"/>
              <w:bottom w:val="single" w:sz="4" w:space="0" w:color="000000"/>
            </w:tcBorders>
            <w:noWrap/>
            <w:vAlign w:val="center"/>
          </w:tcPr>
          <w:p w14:paraId="3D63A3D5"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80.00%</w:t>
            </w:r>
          </w:p>
        </w:tc>
      </w:tr>
      <w:tr w:rsidR="00D36857" w14:paraId="7D592A2B"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00569471" w14:textId="77777777" w:rsidR="00D36857" w:rsidRDefault="00D36857">
            <w:pPr>
              <w:spacing w:after="0" w:line="279" w:lineRule="auto"/>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14895B5D" w14:textId="77777777" w:rsidR="00D36857" w:rsidRDefault="00D36857">
            <w:pPr>
              <w:spacing w:after="0" w:line="279" w:lineRule="auto"/>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7482CDF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202512</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59252487"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00F7355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w:t>
            </w:r>
          </w:p>
        </w:tc>
        <w:tc>
          <w:tcPr>
            <w:tcW w:w="1029" w:type="dxa"/>
            <w:tcBorders>
              <w:top w:val="single" w:sz="4" w:space="0" w:color="000000"/>
              <w:left w:val="single" w:sz="4" w:space="0" w:color="000000"/>
              <w:bottom w:val="single" w:sz="4" w:space="0" w:color="000000"/>
            </w:tcBorders>
            <w:noWrap/>
            <w:vAlign w:val="center"/>
          </w:tcPr>
          <w:p w14:paraId="26C5624F"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88.89%</w:t>
            </w:r>
          </w:p>
        </w:tc>
      </w:tr>
      <w:tr w:rsidR="00D36857" w14:paraId="57ADA74B" w14:textId="77777777">
        <w:trPr>
          <w:trHeight w:val="534"/>
        </w:trPr>
        <w:tc>
          <w:tcPr>
            <w:tcW w:w="1084" w:type="dxa"/>
            <w:vMerge w:val="restart"/>
            <w:tcBorders>
              <w:top w:val="single" w:sz="4" w:space="0" w:color="000000"/>
              <w:bottom w:val="single" w:sz="4" w:space="0" w:color="000000"/>
              <w:right w:val="single" w:sz="4" w:space="0" w:color="000000"/>
            </w:tcBorders>
            <w:noWrap/>
            <w:vAlign w:val="center"/>
          </w:tcPr>
          <w:p w14:paraId="60B3A52C" w14:textId="2586F408"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海口中山医院</w:t>
            </w:r>
            <w:r w:rsidR="00C12C0E">
              <w:rPr>
                <w:rFonts w:ascii="仿宋_GB2312" w:eastAsia="仿宋_GB2312" w:hAnsi="仿宋_GB2312" w:cs="仿宋_GB2312" w:hint="eastAsia"/>
                <w:kern w:val="0"/>
                <w:sz w:val="22"/>
                <w:szCs w:val="22"/>
                <w:lang w:bidi="ar"/>
              </w:rPr>
              <w:t>***</w:t>
            </w:r>
          </w:p>
        </w:tc>
        <w:tc>
          <w:tcPr>
            <w:tcW w:w="2089" w:type="dxa"/>
            <w:vMerge w:val="restart"/>
            <w:tcBorders>
              <w:top w:val="single" w:sz="4" w:space="0" w:color="000000"/>
              <w:left w:val="single" w:sz="4" w:space="0" w:color="000000"/>
              <w:bottom w:val="single" w:sz="4" w:space="0" w:color="000000"/>
              <w:right w:val="single" w:sz="4" w:space="0" w:color="000000"/>
            </w:tcBorders>
            <w:noWrap/>
            <w:vAlign w:val="center"/>
          </w:tcPr>
          <w:p w14:paraId="66D480A5"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白内障超声乳化抽吸术</w:t>
            </w: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015816DB"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202503</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2B718C07"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191</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3E15B26D"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155</w:t>
            </w:r>
          </w:p>
        </w:tc>
        <w:tc>
          <w:tcPr>
            <w:tcW w:w="1029" w:type="dxa"/>
            <w:tcBorders>
              <w:top w:val="single" w:sz="4" w:space="0" w:color="000000"/>
              <w:left w:val="single" w:sz="4" w:space="0" w:color="000000"/>
              <w:bottom w:val="single" w:sz="4" w:space="0" w:color="000000"/>
            </w:tcBorders>
            <w:noWrap/>
            <w:vAlign w:val="center"/>
          </w:tcPr>
          <w:p w14:paraId="616AC252"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81.15%</w:t>
            </w:r>
          </w:p>
        </w:tc>
      </w:tr>
      <w:tr w:rsidR="00D36857" w14:paraId="0B3904B1"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3BF7CA7A" w14:textId="77777777" w:rsidR="00D36857" w:rsidRDefault="00D36857">
            <w:pPr>
              <w:spacing w:after="0" w:line="279" w:lineRule="auto"/>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2C1F892E" w14:textId="77777777" w:rsidR="00D36857" w:rsidRDefault="00D36857">
            <w:pPr>
              <w:spacing w:after="0" w:line="279" w:lineRule="auto"/>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50DE81E7"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202504</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032A4CBE"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92</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08CED5FD"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77</w:t>
            </w:r>
          </w:p>
        </w:tc>
        <w:tc>
          <w:tcPr>
            <w:tcW w:w="1029" w:type="dxa"/>
            <w:tcBorders>
              <w:top w:val="single" w:sz="4" w:space="0" w:color="000000"/>
              <w:left w:val="single" w:sz="4" w:space="0" w:color="000000"/>
              <w:bottom w:val="single" w:sz="4" w:space="0" w:color="000000"/>
            </w:tcBorders>
            <w:noWrap/>
            <w:vAlign w:val="center"/>
          </w:tcPr>
          <w:p w14:paraId="01F410E6"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83.70%</w:t>
            </w:r>
          </w:p>
        </w:tc>
      </w:tr>
      <w:tr w:rsidR="00D36857" w14:paraId="6BD62B49" w14:textId="77777777">
        <w:trPr>
          <w:trHeight w:val="534"/>
        </w:trPr>
        <w:tc>
          <w:tcPr>
            <w:tcW w:w="1084" w:type="dxa"/>
            <w:vMerge/>
            <w:tcBorders>
              <w:top w:val="single" w:sz="4" w:space="0" w:color="000000"/>
              <w:bottom w:val="single" w:sz="4" w:space="0" w:color="000000"/>
              <w:right w:val="single" w:sz="4" w:space="0" w:color="000000"/>
            </w:tcBorders>
            <w:noWrap/>
            <w:vAlign w:val="center"/>
          </w:tcPr>
          <w:p w14:paraId="2575A6EA" w14:textId="77777777" w:rsidR="00D36857" w:rsidRDefault="00D36857">
            <w:pPr>
              <w:spacing w:after="0" w:line="279" w:lineRule="auto"/>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bottom w:val="single" w:sz="4" w:space="0" w:color="000000"/>
              <w:right w:val="single" w:sz="4" w:space="0" w:color="000000"/>
            </w:tcBorders>
            <w:noWrap/>
            <w:vAlign w:val="center"/>
          </w:tcPr>
          <w:p w14:paraId="2D9133CF" w14:textId="77777777" w:rsidR="00D36857" w:rsidRDefault="00D36857">
            <w:pPr>
              <w:spacing w:after="0" w:line="279" w:lineRule="auto"/>
              <w:rPr>
                <w:rFonts w:ascii="仿宋_GB2312" w:eastAsia="仿宋_GB2312" w:hAnsi="仿宋_GB2312" w:cs="仿宋_GB2312" w:hint="eastAsia"/>
                <w:sz w:val="22"/>
                <w:szCs w:val="22"/>
              </w:rPr>
            </w:pPr>
          </w:p>
        </w:tc>
        <w:tc>
          <w:tcPr>
            <w:tcW w:w="1345" w:type="dxa"/>
            <w:tcBorders>
              <w:top w:val="single" w:sz="4" w:space="0" w:color="000000"/>
              <w:left w:val="single" w:sz="4" w:space="0" w:color="000000"/>
              <w:bottom w:val="single" w:sz="4" w:space="0" w:color="000000"/>
              <w:right w:val="single" w:sz="4" w:space="0" w:color="000000"/>
            </w:tcBorders>
            <w:noWrap/>
            <w:vAlign w:val="center"/>
          </w:tcPr>
          <w:p w14:paraId="367D5F38"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202505</w:t>
            </w:r>
          </w:p>
        </w:tc>
        <w:tc>
          <w:tcPr>
            <w:tcW w:w="1739" w:type="dxa"/>
            <w:tcBorders>
              <w:top w:val="single" w:sz="4" w:space="0" w:color="000000"/>
              <w:left w:val="single" w:sz="4" w:space="0" w:color="000000"/>
              <w:bottom w:val="single" w:sz="4" w:space="0" w:color="000000"/>
              <w:right w:val="single" w:sz="4" w:space="0" w:color="000000"/>
            </w:tcBorders>
            <w:noWrap/>
            <w:vAlign w:val="center"/>
          </w:tcPr>
          <w:p w14:paraId="02BACB1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74</w:t>
            </w:r>
          </w:p>
        </w:tc>
        <w:tc>
          <w:tcPr>
            <w:tcW w:w="1051" w:type="dxa"/>
            <w:tcBorders>
              <w:top w:val="single" w:sz="4" w:space="0" w:color="000000"/>
              <w:left w:val="single" w:sz="4" w:space="0" w:color="000000"/>
              <w:bottom w:val="single" w:sz="4" w:space="0" w:color="000000"/>
              <w:right w:val="single" w:sz="4" w:space="0" w:color="000000"/>
            </w:tcBorders>
            <w:noWrap/>
            <w:vAlign w:val="center"/>
          </w:tcPr>
          <w:p w14:paraId="530D68AD"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63</w:t>
            </w:r>
          </w:p>
        </w:tc>
        <w:tc>
          <w:tcPr>
            <w:tcW w:w="1029" w:type="dxa"/>
            <w:tcBorders>
              <w:top w:val="single" w:sz="4" w:space="0" w:color="000000"/>
              <w:left w:val="single" w:sz="4" w:space="0" w:color="000000"/>
              <w:bottom w:val="single" w:sz="4" w:space="0" w:color="000000"/>
            </w:tcBorders>
            <w:noWrap/>
            <w:vAlign w:val="center"/>
          </w:tcPr>
          <w:p w14:paraId="44758759"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85.14%</w:t>
            </w:r>
          </w:p>
        </w:tc>
      </w:tr>
      <w:tr w:rsidR="00D36857" w14:paraId="5896EE34" w14:textId="77777777">
        <w:trPr>
          <w:trHeight w:val="759"/>
        </w:trPr>
        <w:tc>
          <w:tcPr>
            <w:tcW w:w="1084" w:type="dxa"/>
            <w:vMerge/>
            <w:tcBorders>
              <w:top w:val="single" w:sz="4" w:space="0" w:color="000000"/>
              <w:right w:val="single" w:sz="4" w:space="0" w:color="000000"/>
            </w:tcBorders>
            <w:noWrap/>
            <w:vAlign w:val="center"/>
          </w:tcPr>
          <w:p w14:paraId="12477414" w14:textId="77777777" w:rsidR="00D36857" w:rsidRDefault="00D36857">
            <w:pPr>
              <w:spacing w:after="0" w:line="279" w:lineRule="auto"/>
              <w:rPr>
                <w:rFonts w:ascii="仿宋_GB2312" w:eastAsia="仿宋_GB2312" w:hAnsi="仿宋_GB2312" w:cs="仿宋_GB2312" w:hint="eastAsia"/>
                <w:sz w:val="22"/>
                <w:szCs w:val="22"/>
              </w:rPr>
            </w:pPr>
          </w:p>
        </w:tc>
        <w:tc>
          <w:tcPr>
            <w:tcW w:w="2089" w:type="dxa"/>
            <w:vMerge/>
            <w:tcBorders>
              <w:top w:val="single" w:sz="4" w:space="0" w:color="000000"/>
              <w:left w:val="single" w:sz="4" w:space="0" w:color="000000"/>
              <w:right w:val="single" w:sz="4" w:space="0" w:color="000000"/>
            </w:tcBorders>
            <w:noWrap/>
            <w:vAlign w:val="center"/>
          </w:tcPr>
          <w:p w14:paraId="5A3CCDC0" w14:textId="77777777" w:rsidR="00D36857" w:rsidRDefault="00D36857">
            <w:pPr>
              <w:spacing w:after="0" w:line="279" w:lineRule="auto"/>
              <w:rPr>
                <w:rFonts w:ascii="仿宋_GB2312" w:eastAsia="仿宋_GB2312" w:hAnsi="仿宋_GB2312" w:cs="仿宋_GB2312" w:hint="eastAsia"/>
                <w:sz w:val="22"/>
                <w:szCs w:val="22"/>
              </w:rPr>
            </w:pPr>
          </w:p>
        </w:tc>
        <w:tc>
          <w:tcPr>
            <w:tcW w:w="1345" w:type="dxa"/>
            <w:tcBorders>
              <w:top w:val="single" w:sz="4" w:space="0" w:color="000000"/>
              <w:left w:val="single" w:sz="4" w:space="0" w:color="000000"/>
              <w:right w:val="single" w:sz="4" w:space="0" w:color="000000"/>
            </w:tcBorders>
            <w:noWrap/>
            <w:vAlign w:val="center"/>
          </w:tcPr>
          <w:p w14:paraId="69AE1836"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202506</w:t>
            </w:r>
          </w:p>
        </w:tc>
        <w:tc>
          <w:tcPr>
            <w:tcW w:w="1739" w:type="dxa"/>
            <w:tcBorders>
              <w:top w:val="single" w:sz="4" w:space="0" w:color="000000"/>
              <w:left w:val="single" w:sz="4" w:space="0" w:color="000000"/>
              <w:right w:val="single" w:sz="4" w:space="0" w:color="000000"/>
            </w:tcBorders>
            <w:noWrap/>
            <w:vAlign w:val="center"/>
          </w:tcPr>
          <w:p w14:paraId="56E3CB2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77</w:t>
            </w:r>
          </w:p>
        </w:tc>
        <w:tc>
          <w:tcPr>
            <w:tcW w:w="1051" w:type="dxa"/>
            <w:tcBorders>
              <w:top w:val="single" w:sz="4" w:space="0" w:color="000000"/>
              <w:left w:val="single" w:sz="4" w:space="0" w:color="000000"/>
              <w:right w:val="single" w:sz="4" w:space="0" w:color="000000"/>
            </w:tcBorders>
            <w:noWrap/>
            <w:vAlign w:val="center"/>
          </w:tcPr>
          <w:p w14:paraId="7BF644FA"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66</w:t>
            </w:r>
          </w:p>
        </w:tc>
        <w:tc>
          <w:tcPr>
            <w:tcW w:w="1029" w:type="dxa"/>
            <w:tcBorders>
              <w:top w:val="single" w:sz="4" w:space="0" w:color="000000"/>
              <w:left w:val="single" w:sz="4" w:space="0" w:color="000000"/>
            </w:tcBorders>
            <w:noWrap/>
            <w:vAlign w:val="center"/>
          </w:tcPr>
          <w:p w14:paraId="31C11D89"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85.71%</w:t>
            </w:r>
          </w:p>
        </w:tc>
      </w:tr>
    </w:tbl>
    <w:p w14:paraId="313D2E23" w14:textId="77777777" w:rsidR="00D36857" w:rsidRDefault="00000000">
      <w:pPr>
        <w:spacing w:beforeLines="100" w:before="312" w:after="0" w:line="520" w:lineRule="exact"/>
        <w:ind w:firstLineChars="200" w:firstLine="640"/>
        <w:rPr>
          <w:rFonts w:eastAsia="仿宋_GB2312"/>
          <w:sz w:val="32"/>
          <w:szCs w:val="32"/>
        </w:rPr>
      </w:pPr>
      <w:r>
        <w:rPr>
          <w:rFonts w:eastAsia="仿宋_GB2312" w:hint="eastAsia"/>
          <w:sz w:val="32"/>
          <w:szCs w:val="32"/>
        </w:rPr>
        <w:t>医疗机构诊断统计情况示例</w:t>
      </w:r>
    </w:p>
    <w:tbl>
      <w:tblPr>
        <w:tblpPr w:leftFromText="181" w:rightFromText="181" w:vertAnchor="text" w:horzAnchor="page" w:tblpXSpec="center" w:tblpY="1"/>
        <w:tblOverlap w:val="never"/>
        <w:tblW w:w="8379"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401"/>
        <w:gridCol w:w="1618"/>
        <w:gridCol w:w="1871"/>
        <w:gridCol w:w="725"/>
        <w:gridCol w:w="725"/>
        <w:gridCol w:w="1039"/>
      </w:tblGrid>
      <w:tr w:rsidR="00D36857" w14:paraId="008F06D5" w14:textId="77777777">
        <w:trPr>
          <w:trHeight w:val="1958"/>
          <w:jc w:val="center"/>
        </w:trPr>
        <w:tc>
          <w:tcPr>
            <w:tcW w:w="2401" w:type="dxa"/>
            <w:tcBorders>
              <w:bottom w:val="single" w:sz="4" w:space="0" w:color="000000"/>
              <w:right w:val="single" w:sz="4" w:space="0" w:color="000000"/>
            </w:tcBorders>
            <w:noWrap/>
            <w:vAlign w:val="center"/>
          </w:tcPr>
          <w:p w14:paraId="131FC81D" w14:textId="77777777" w:rsidR="00D36857" w:rsidRDefault="00000000">
            <w:pPr>
              <w:widowControl/>
              <w:spacing w:after="0" w:line="279" w:lineRule="auto"/>
              <w:jc w:val="center"/>
              <w:textAlignment w:val="center"/>
              <w:rPr>
                <w:rFonts w:ascii="仿宋_GB2312" w:eastAsia="仿宋_GB2312" w:hAnsi="仿宋_GB2312" w:cs="仿宋_GB2312" w:hint="eastAsia"/>
                <w:kern w:val="0"/>
                <w:sz w:val="22"/>
                <w:szCs w:val="22"/>
                <w:lang w:bidi="ar"/>
              </w:rPr>
            </w:pPr>
            <w:r>
              <w:rPr>
                <w:rFonts w:ascii="仿宋_GB2312" w:eastAsia="仿宋_GB2312" w:hAnsi="仿宋_GB2312" w:cs="仿宋_GB2312" w:hint="eastAsia"/>
                <w:kern w:val="0"/>
                <w:sz w:val="22"/>
                <w:szCs w:val="22"/>
                <w:lang w:bidi="ar"/>
              </w:rPr>
              <w:t>医疗机构名称</w:t>
            </w:r>
          </w:p>
        </w:tc>
        <w:tc>
          <w:tcPr>
            <w:tcW w:w="1618" w:type="dxa"/>
            <w:tcBorders>
              <w:left w:val="single" w:sz="4" w:space="0" w:color="000000"/>
              <w:bottom w:val="single" w:sz="4" w:space="0" w:color="000000"/>
              <w:right w:val="single" w:sz="4" w:space="0" w:color="000000"/>
            </w:tcBorders>
            <w:noWrap/>
            <w:vAlign w:val="center"/>
          </w:tcPr>
          <w:p w14:paraId="454CBA61" w14:textId="77777777" w:rsidR="00D36857" w:rsidRDefault="00000000">
            <w:pPr>
              <w:widowControl/>
              <w:spacing w:after="0" w:line="279" w:lineRule="auto"/>
              <w:jc w:val="center"/>
              <w:textAlignment w:val="center"/>
              <w:rPr>
                <w:rFonts w:ascii="仿宋_GB2312" w:eastAsia="仿宋_GB2312" w:hAnsi="仿宋_GB2312" w:cs="仿宋_GB2312" w:hint="eastAsia"/>
                <w:kern w:val="0"/>
                <w:sz w:val="22"/>
                <w:szCs w:val="22"/>
                <w:lang w:bidi="ar"/>
              </w:rPr>
            </w:pPr>
            <w:r>
              <w:rPr>
                <w:rFonts w:ascii="仿宋_GB2312" w:eastAsia="仿宋_GB2312" w:hAnsi="仿宋_GB2312" w:cs="仿宋_GB2312" w:hint="eastAsia"/>
                <w:kern w:val="0"/>
                <w:sz w:val="22"/>
                <w:szCs w:val="22"/>
                <w:lang w:bidi="ar"/>
              </w:rPr>
              <w:t>诊断名称</w:t>
            </w:r>
          </w:p>
        </w:tc>
        <w:tc>
          <w:tcPr>
            <w:tcW w:w="1871" w:type="dxa"/>
            <w:tcBorders>
              <w:left w:val="single" w:sz="4" w:space="0" w:color="000000"/>
              <w:bottom w:val="single" w:sz="4" w:space="0" w:color="000000"/>
              <w:right w:val="single" w:sz="4" w:space="0" w:color="000000"/>
            </w:tcBorders>
            <w:noWrap/>
            <w:vAlign w:val="center"/>
          </w:tcPr>
          <w:p w14:paraId="2B96FDC5" w14:textId="77777777" w:rsidR="00D36857" w:rsidRDefault="00000000">
            <w:pPr>
              <w:widowControl/>
              <w:spacing w:after="0" w:line="279" w:lineRule="auto"/>
              <w:jc w:val="center"/>
              <w:textAlignment w:val="center"/>
              <w:rPr>
                <w:rFonts w:ascii="仿宋_GB2312" w:eastAsia="仿宋_GB2312" w:hAnsi="仿宋_GB2312" w:cs="仿宋_GB2312" w:hint="eastAsia"/>
                <w:kern w:val="0"/>
                <w:sz w:val="22"/>
                <w:szCs w:val="22"/>
                <w:lang w:bidi="ar"/>
              </w:rPr>
            </w:pPr>
            <w:r>
              <w:rPr>
                <w:rFonts w:ascii="仿宋_GB2312" w:eastAsia="仿宋_GB2312" w:hAnsi="仿宋_GB2312" w:cs="仿宋_GB2312" w:hint="eastAsia"/>
                <w:kern w:val="0"/>
                <w:sz w:val="22"/>
                <w:szCs w:val="22"/>
                <w:lang w:bidi="ar"/>
              </w:rPr>
              <w:t>报表期</w:t>
            </w:r>
          </w:p>
        </w:tc>
        <w:tc>
          <w:tcPr>
            <w:tcW w:w="725" w:type="dxa"/>
            <w:tcBorders>
              <w:left w:val="single" w:sz="4" w:space="0" w:color="000000"/>
              <w:bottom w:val="single" w:sz="4" w:space="0" w:color="000000"/>
              <w:right w:val="single" w:sz="4" w:space="0" w:color="000000"/>
            </w:tcBorders>
            <w:noWrap/>
            <w:vAlign w:val="center"/>
          </w:tcPr>
          <w:p w14:paraId="5A9242EF" w14:textId="77777777" w:rsidR="00D36857" w:rsidRDefault="00000000">
            <w:pPr>
              <w:widowControl/>
              <w:spacing w:after="0" w:line="279" w:lineRule="auto"/>
              <w:jc w:val="center"/>
              <w:textAlignment w:val="center"/>
              <w:rPr>
                <w:rFonts w:ascii="仿宋_GB2312" w:eastAsia="仿宋_GB2312" w:hAnsi="仿宋_GB2312" w:cs="仿宋_GB2312" w:hint="eastAsia"/>
                <w:kern w:val="0"/>
                <w:sz w:val="22"/>
                <w:szCs w:val="22"/>
                <w:lang w:bidi="ar"/>
              </w:rPr>
            </w:pPr>
            <w:r>
              <w:rPr>
                <w:rFonts w:ascii="仿宋_GB2312" w:eastAsia="仿宋_GB2312" w:hAnsi="仿宋_GB2312" w:cs="仿宋_GB2312" w:hint="eastAsia"/>
                <w:kern w:val="0"/>
                <w:sz w:val="22"/>
                <w:szCs w:val="22"/>
                <w:lang w:bidi="ar"/>
              </w:rPr>
              <w:t>当月出院总人数</w:t>
            </w:r>
          </w:p>
        </w:tc>
        <w:tc>
          <w:tcPr>
            <w:tcW w:w="725" w:type="dxa"/>
            <w:tcBorders>
              <w:left w:val="single" w:sz="4" w:space="0" w:color="000000"/>
              <w:bottom w:val="single" w:sz="4" w:space="0" w:color="000000"/>
              <w:right w:val="single" w:sz="4" w:space="0" w:color="000000"/>
            </w:tcBorders>
            <w:noWrap/>
            <w:vAlign w:val="center"/>
          </w:tcPr>
          <w:p w14:paraId="381EB8E5" w14:textId="77777777" w:rsidR="00D36857" w:rsidRDefault="00000000">
            <w:pPr>
              <w:widowControl/>
              <w:spacing w:after="0" w:line="279" w:lineRule="auto"/>
              <w:jc w:val="center"/>
              <w:textAlignment w:val="center"/>
              <w:rPr>
                <w:rFonts w:ascii="仿宋_GB2312" w:eastAsia="仿宋_GB2312" w:hAnsi="仿宋_GB2312" w:cs="仿宋_GB2312" w:hint="eastAsia"/>
                <w:kern w:val="0"/>
                <w:sz w:val="22"/>
                <w:szCs w:val="22"/>
                <w:lang w:bidi="ar"/>
              </w:rPr>
            </w:pPr>
            <w:r>
              <w:rPr>
                <w:rFonts w:ascii="仿宋_GB2312" w:eastAsia="仿宋_GB2312" w:hAnsi="仿宋_GB2312" w:cs="仿宋_GB2312" w:hint="eastAsia"/>
                <w:kern w:val="0"/>
                <w:sz w:val="22"/>
                <w:szCs w:val="22"/>
                <w:lang w:bidi="ar"/>
              </w:rPr>
              <w:t>当月当前诊断总人数</w:t>
            </w:r>
          </w:p>
        </w:tc>
        <w:tc>
          <w:tcPr>
            <w:tcW w:w="1039" w:type="dxa"/>
            <w:tcBorders>
              <w:left w:val="single" w:sz="4" w:space="0" w:color="000000"/>
              <w:bottom w:val="single" w:sz="4" w:space="0" w:color="000000"/>
            </w:tcBorders>
            <w:noWrap/>
            <w:vAlign w:val="center"/>
          </w:tcPr>
          <w:p w14:paraId="0DA7FC84" w14:textId="77777777" w:rsidR="00D36857" w:rsidRDefault="00000000">
            <w:pPr>
              <w:widowControl/>
              <w:spacing w:after="0" w:line="279" w:lineRule="auto"/>
              <w:jc w:val="center"/>
              <w:textAlignment w:val="center"/>
              <w:rPr>
                <w:rFonts w:ascii="仿宋_GB2312" w:eastAsia="仿宋_GB2312" w:hAnsi="仿宋_GB2312" w:cs="仿宋_GB2312" w:hint="eastAsia"/>
                <w:kern w:val="0"/>
                <w:sz w:val="22"/>
                <w:szCs w:val="22"/>
                <w:lang w:bidi="ar"/>
              </w:rPr>
            </w:pPr>
            <w:r>
              <w:rPr>
                <w:rFonts w:ascii="仿宋_GB2312" w:eastAsia="仿宋_GB2312" w:hAnsi="仿宋_GB2312" w:cs="仿宋_GB2312" w:hint="eastAsia"/>
                <w:kern w:val="0"/>
                <w:sz w:val="22"/>
                <w:szCs w:val="22"/>
                <w:lang w:bidi="ar"/>
              </w:rPr>
              <w:t>占比</w:t>
            </w:r>
          </w:p>
        </w:tc>
      </w:tr>
      <w:tr w:rsidR="00D36857" w14:paraId="360DAC22" w14:textId="77777777">
        <w:trPr>
          <w:trHeight w:val="526"/>
          <w:jc w:val="center"/>
        </w:trPr>
        <w:tc>
          <w:tcPr>
            <w:tcW w:w="2401" w:type="dxa"/>
            <w:vMerge w:val="restart"/>
            <w:tcBorders>
              <w:top w:val="single" w:sz="4" w:space="0" w:color="000000"/>
              <w:bottom w:val="single" w:sz="4" w:space="0" w:color="000000"/>
              <w:right w:val="single" w:sz="4" w:space="0" w:color="000000"/>
            </w:tcBorders>
            <w:noWrap/>
            <w:vAlign w:val="center"/>
          </w:tcPr>
          <w:p w14:paraId="0A05D9AC" w14:textId="6CBD2B1F"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万宁市</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1618" w:type="dxa"/>
            <w:vMerge w:val="restart"/>
            <w:tcBorders>
              <w:top w:val="single" w:sz="4" w:space="0" w:color="000000"/>
              <w:left w:val="single" w:sz="4" w:space="0" w:color="000000"/>
              <w:bottom w:val="single" w:sz="4" w:space="0" w:color="000000"/>
              <w:right w:val="single" w:sz="4" w:space="0" w:color="000000"/>
            </w:tcBorders>
            <w:noWrap/>
            <w:vAlign w:val="center"/>
          </w:tcPr>
          <w:p w14:paraId="1D7C491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精神分裂症</w:t>
            </w: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440DDAA1"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28922B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178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420504D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164</w:t>
            </w:r>
          </w:p>
        </w:tc>
        <w:tc>
          <w:tcPr>
            <w:tcW w:w="1039" w:type="dxa"/>
            <w:tcBorders>
              <w:top w:val="single" w:sz="4" w:space="0" w:color="000000"/>
              <w:left w:val="single" w:sz="4" w:space="0" w:color="000000"/>
              <w:bottom w:val="single" w:sz="4" w:space="0" w:color="000000"/>
            </w:tcBorders>
            <w:noWrap/>
            <w:vAlign w:val="center"/>
          </w:tcPr>
          <w:p w14:paraId="5597A7D0"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92.13%</w:t>
            </w:r>
          </w:p>
        </w:tc>
      </w:tr>
      <w:tr w:rsidR="00D36857" w14:paraId="01CE3E72"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45915876"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73FB84F9"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13294A0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202502</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20ACFD5"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106</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3D3E290"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96</w:t>
            </w:r>
          </w:p>
        </w:tc>
        <w:tc>
          <w:tcPr>
            <w:tcW w:w="1039" w:type="dxa"/>
            <w:tcBorders>
              <w:top w:val="single" w:sz="4" w:space="0" w:color="000000"/>
              <w:left w:val="single" w:sz="4" w:space="0" w:color="000000"/>
              <w:bottom w:val="single" w:sz="4" w:space="0" w:color="000000"/>
            </w:tcBorders>
            <w:noWrap/>
            <w:vAlign w:val="center"/>
          </w:tcPr>
          <w:p w14:paraId="52A7936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90.57%</w:t>
            </w:r>
          </w:p>
        </w:tc>
      </w:tr>
      <w:tr w:rsidR="00D36857" w14:paraId="0C2838E9"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603E4A18"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50AD5AC7"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25806FE4"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202503</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4B51515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114</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09AB97A9"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106</w:t>
            </w:r>
          </w:p>
        </w:tc>
        <w:tc>
          <w:tcPr>
            <w:tcW w:w="1039" w:type="dxa"/>
            <w:tcBorders>
              <w:top w:val="single" w:sz="4" w:space="0" w:color="000000"/>
              <w:left w:val="single" w:sz="4" w:space="0" w:color="000000"/>
              <w:bottom w:val="single" w:sz="4" w:space="0" w:color="000000"/>
            </w:tcBorders>
            <w:noWrap/>
            <w:vAlign w:val="center"/>
          </w:tcPr>
          <w:p w14:paraId="16E5E25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92.98%</w:t>
            </w:r>
          </w:p>
        </w:tc>
      </w:tr>
      <w:tr w:rsidR="00D36857" w14:paraId="72280B31"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7E1C034E"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13B7BE2D"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0B077B20"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202504</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90B25A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141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BAF9BBA"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130</w:t>
            </w:r>
          </w:p>
        </w:tc>
        <w:tc>
          <w:tcPr>
            <w:tcW w:w="1039" w:type="dxa"/>
            <w:tcBorders>
              <w:top w:val="single" w:sz="4" w:space="0" w:color="000000"/>
              <w:left w:val="single" w:sz="4" w:space="0" w:color="000000"/>
              <w:bottom w:val="single" w:sz="4" w:space="0" w:color="000000"/>
            </w:tcBorders>
            <w:noWrap/>
            <w:vAlign w:val="center"/>
          </w:tcPr>
          <w:p w14:paraId="1AF633A5"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92.20%</w:t>
            </w:r>
          </w:p>
        </w:tc>
      </w:tr>
      <w:tr w:rsidR="00D36857" w14:paraId="178E1D9F"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0542573B"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5D1932CC"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2ABE971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202505</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CB67B0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115</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2F99E407"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109</w:t>
            </w:r>
          </w:p>
        </w:tc>
        <w:tc>
          <w:tcPr>
            <w:tcW w:w="1039" w:type="dxa"/>
            <w:tcBorders>
              <w:top w:val="single" w:sz="4" w:space="0" w:color="000000"/>
              <w:left w:val="single" w:sz="4" w:space="0" w:color="000000"/>
              <w:bottom w:val="single" w:sz="4" w:space="0" w:color="000000"/>
            </w:tcBorders>
            <w:noWrap/>
            <w:vAlign w:val="center"/>
          </w:tcPr>
          <w:p w14:paraId="3DCDB46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94.78%</w:t>
            </w:r>
          </w:p>
        </w:tc>
      </w:tr>
      <w:tr w:rsidR="00D36857" w14:paraId="604C9653"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42132691"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73BB5F4A" w14:textId="77777777" w:rsidR="00D36857" w:rsidRDefault="00D36857">
            <w:pPr>
              <w:spacing w:after="0" w:line="279" w:lineRule="auto"/>
              <w:jc w:val="center"/>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7643992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202506</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A58914B"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238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52CAAF67"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221</w:t>
            </w:r>
          </w:p>
        </w:tc>
        <w:tc>
          <w:tcPr>
            <w:tcW w:w="1039" w:type="dxa"/>
            <w:tcBorders>
              <w:top w:val="single" w:sz="4" w:space="0" w:color="000000"/>
              <w:left w:val="single" w:sz="4" w:space="0" w:color="000000"/>
              <w:bottom w:val="single" w:sz="4" w:space="0" w:color="000000"/>
            </w:tcBorders>
            <w:noWrap/>
            <w:vAlign w:val="center"/>
          </w:tcPr>
          <w:p w14:paraId="44B7F55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92.86%</w:t>
            </w:r>
          </w:p>
        </w:tc>
      </w:tr>
      <w:tr w:rsidR="00D36857" w14:paraId="40A78793" w14:textId="77777777">
        <w:trPr>
          <w:trHeight w:val="526"/>
          <w:jc w:val="center"/>
        </w:trPr>
        <w:tc>
          <w:tcPr>
            <w:tcW w:w="2401" w:type="dxa"/>
            <w:vMerge w:val="restart"/>
            <w:tcBorders>
              <w:top w:val="single" w:sz="4" w:space="0" w:color="000000"/>
              <w:bottom w:val="single" w:sz="4" w:space="0" w:color="000000"/>
              <w:right w:val="single" w:sz="4" w:space="0" w:color="000000"/>
            </w:tcBorders>
            <w:noWrap/>
            <w:vAlign w:val="center"/>
          </w:tcPr>
          <w:p w14:paraId="752FC810" w14:textId="7E11E046"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海南</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1618" w:type="dxa"/>
            <w:vMerge w:val="restart"/>
            <w:tcBorders>
              <w:top w:val="single" w:sz="4" w:space="0" w:color="000000"/>
              <w:left w:val="single" w:sz="4" w:space="0" w:color="000000"/>
              <w:bottom w:val="single" w:sz="4" w:space="0" w:color="000000"/>
              <w:right w:val="single" w:sz="4" w:space="0" w:color="000000"/>
            </w:tcBorders>
            <w:noWrap/>
            <w:vAlign w:val="center"/>
          </w:tcPr>
          <w:p w14:paraId="451B0CD1"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未分化型精神分裂症</w:t>
            </w: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39C78345"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603C3A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143</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4975085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117</w:t>
            </w:r>
          </w:p>
        </w:tc>
        <w:tc>
          <w:tcPr>
            <w:tcW w:w="1039" w:type="dxa"/>
            <w:tcBorders>
              <w:top w:val="single" w:sz="4" w:space="0" w:color="000000"/>
              <w:left w:val="single" w:sz="4" w:space="0" w:color="000000"/>
              <w:bottom w:val="single" w:sz="4" w:space="0" w:color="000000"/>
            </w:tcBorders>
            <w:noWrap/>
            <w:vAlign w:val="center"/>
          </w:tcPr>
          <w:p w14:paraId="29CD364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81.82%</w:t>
            </w:r>
          </w:p>
        </w:tc>
      </w:tr>
      <w:tr w:rsidR="00D36857" w14:paraId="70E38702"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7608E711"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4E95811E"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5887452C"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58758AB1"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0567CBF"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77</w:t>
            </w:r>
          </w:p>
        </w:tc>
        <w:tc>
          <w:tcPr>
            <w:tcW w:w="1039" w:type="dxa"/>
            <w:tcBorders>
              <w:top w:val="single" w:sz="4" w:space="0" w:color="000000"/>
              <w:left w:val="single" w:sz="4" w:space="0" w:color="000000"/>
              <w:bottom w:val="single" w:sz="4" w:space="0" w:color="000000"/>
            </w:tcBorders>
            <w:noWrap/>
            <w:vAlign w:val="center"/>
          </w:tcPr>
          <w:p w14:paraId="00FC7A11"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84.62%</w:t>
            </w:r>
          </w:p>
        </w:tc>
      </w:tr>
      <w:tr w:rsidR="00D36857" w14:paraId="53DFFD9E"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63BF57B4"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3E94830F"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6274BB27"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202510</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33CA5C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165</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8B1931F"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135</w:t>
            </w:r>
          </w:p>
        </w:tc>
        <w:tc>
          <w:tcPr>
            <w:tcW w:w="1039" w:type="dxa"/>
            <w:tcBorders>
              <w:top w:val="single" w:sz="4" w:space="0" w:color="000000"/>
              <w:left w:val="single" w:sz="4" w:space="0" w:color="000000"/>
              <w:bottom w:val="single" w:sz="4" w:space="0" w:color="000000"/>
            </w:tcBorders>
            <w:noWrap/>
            <w:vAlign w:val="center"/>
          </w:tcPr>
          <w:p w14:paraId="0F65EA7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81.82%</w:t>
            </w:r>
          </w:p>
        </w:tc>
      </w:tr>
      <w:tr w:rsidR="00D36857" w14:paraId="415C7B0D" w14:textId="77777777">
        <w:trPr>
          <w:trHeight w:val="526"/>
          <w:jc w:val="center"/>
        </w:trPr>
        <w:tc>
          <w:tcPr>
            <w:tcW w:w="2401" w:type="dxa"/>
            <w:vMerge w:val="restart"/>
            <w:tcBorders>
              <w:top w:val="single" w:sz="4" w:space="0" w:color="000000"/>
              <w:bottom w:val="single" w:sz="4" w:space="0" w:color="000000"/>
              <w:right w:val="single" w:sz="4" w:space="0" w:color="000000"/>
            </w:tcBorders>
            <w:noWrap/>
            <w:vAlign w:val="center"/>
          </w:tcPr>
          <w:p w14:paraId="531166F2" w14:textId="5F93138E"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文昌视康</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1618" w:type="dxa"/>
            <w:vMerge w:val="restart"/>
            <w:tcBorders>
              <w:top w:val="single" w:sz="4" w:space="0" w:color="000000"/>
              <w:left w:val="single" w:sz="4" w:space="0" w:color="000000"/>
              <w:right w:val="single" w:sz="4" w:space="0" w:color="000000"/>
            </w:tcBorders>
            <w:noWrap/>
            <w:vAlign w:val="center"/>
          </w:tcPr>
          <w:p w14:paraId="5DA735D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老年性白内障</w:t>
            </w: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72CA6B5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202505</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5A843BA6"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DF129BF"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83</w:t>
            </w:r>
          </w:p>
        </w:tc>
        <w:tc>
          <w:tcPr>
            <w:tcW w:w="1039" w:type="dxa"/>
            <w:tcBorders>
              <w:top w:val="single" w:sz="4" w:space="0" w:color="000000"/>
              <w:left w:val="single" w:sz="4" w:space="0" w:color="000000"/>
              <w:bottom w:val="single" w:sz="4" w:space="0" w:color="000000"/>
            </w:tcBorders>
            <w:noWrap/>
            <w:vAlign w:val="center"/>
          </w:tcPr>
          <w:p w14:paraId="47DB411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82.18%</w:t>
            </w:r>
          </w:p>
        </w:tc>
      </w:tr>
      <w:tr w:rsidR="00D36857" w14:paraId="001B67F5"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13E972F3"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left w:val="single" w:sz="4" w:space="0" w:color="000000"/>
              <w:right w:val="single" w:sz="4" w:space="0" w:color="000000"/>
            </w:tcBorders>
            <w:noWrap/>
            <w:vAlign w:val="center"/>
          </w:tcPr>
          <w:p w14:paraId="7DEB83DA" w14:textId="77777777" w:rsidR="00D36857" w:rsidRDefault="00D36857">
            <w:pPr>
              <w:widowControl/>
              <w:spacing w:after="0" w:line="279" w:lineRule="auto"/>
              <w:jc w:val="left"/>
              <w:textAlignment w:val="center"/>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4F2E4F8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202506</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EAD1E3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68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26E1F92"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59</w:t>
            </w:r>
          </w:p>
        </w:tc>
        <w:tc>
          <w:tcPr>
            <w:tcW w:w="1039" w:type="dxa"/>
            <w:tcBorders>
              <w:top w:val="single" w:sz="4" w:space="0" w:color="000000"/>
              <w:left w:val="single" w:sz="4" w:space="0" w:color="000000"/>
              <w:bottom w:val="single" w:sz="4" w:space="0" w:color="000000"/>
            </w:tcBorders>
            <w:noWrap/>
            <w:vAlign w:val="center"/>
          </w:tcPr>
          <w:p w14:paraId="25BDDED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86.76%</w:t>
            </w:r>
          </w:p>
        </w:tc>
      </w:tr>
      <w:tr w:rsidR="00D36857" w14:paraId="7EF1C76F"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366FC0CD"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left w:val="single" w:sz="4" w:space="0" w:color="000000"/>
              <w:right w:val="single" w:sz="4" w:space="0" w:color="000000"/>
            </w:tcBorders>
            <w:noWrap/>
            <w:vAlign w:val="center"/>
          </w:tcPr>
          <w:p w14:paraId="7844450C" w14:textId="77777777" w:rsidR="00D36857" w:rsidRDefault="00D36857">
            <w:pPr>
              <w:widowControl/>
              <w:spacing w:after="0" w:line="279" w:lineRule="auto"/>
              <w:jc w:val="left"/>
              <w:textAlignment w:val="center"/>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6E19DE0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202507</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166EE4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4D02E3B"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73</w:t>
            </w:r>
          </w:p>
        </w:tc>
        <w:tc>
          <w:tcPr>
            <w:tcW w:w="1039" w:type="dxa"/>
            <w:tcBorders>
              <w:top w:val="single" w:sz="4" w:space="0" w:color="000000"/>
              <w:left w:val="single" w:sz="4" w:space="0" w:color="000000"/>
              <w:bottom w:val="single" w:sz="4" w:space="0" w:color="000000"/>
            </w:tcBorders>
            <w:noWrap/>
            <w:vAlign w:val="center"/>
          </w:tcPr>
          <w:p w14:paraId="118A3A78"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82.95%</w:t>
            </w:r>
          </w:p>
        </w:tc>
      </w:tr>
      <w:tr w:rsidR="00D36857" w14:paraId="66098886"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1C7CF639"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left w:val="single" w:sz="4" w:space="0" w:color="000000"/>
              <w:bottom w:val="single" w:sz="4" w:space="0" w:color="000000"/>
              <w:right w:val="single" w:sz="4" w:space="0" w:color="000000"/>
            </w:tcBorders>
            <w:noWrap/>
            <w:vAlign w:val="center"/>
          </w:tcPr>
          <w:p w14:paraId="00FE96CB" w14:textId="77777777" w:rsidR="00D36857" w:rsidRDefault="00D36857">
            <w:pPr>
              <w:widowControl/>
              <w:spacing w:after="0" w:line="279" w:lineRule="auto"/>
              <w:jc w:val="left"/>
              <w:textAlignment w:val="center"/>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41EB920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054F18A7"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119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46717D62"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105</w:t>
            </w:r>
          </w:p>
        </w:tc>
        <w:tc>
          <w:tcPr>
            <w:tcW w:w="1039" w:type="dxa"/>
            <w:tcBorders>
              <w:top w:val="single" w:sz="4" w:space="0" w:color="000000"/>
              <w:left w:val="single" w:sz="4" w:space="0" w:color="000000"/>
              <w:bottom w:val="single" w:sz="4" w:space="0" w:color="000000"/>
            </w:tcBorders>
            <w:noWrap/>
            <w:vAlign w:val="center"/>
          </w:tcPr>
          <w:p w14:paraId="0AE3F3B8"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88.24%</w:t>
            </w:r>
          </w:p>
        </w:tc>
      </w:tr>
      <w:tr w:rsidR="00D36857" w14:paraId="3269D80E" w14:textId="77777777">
        <w:trPr>
          <w:trHeight w:val="526"/>
          <w:jc w:val="center"/>
        </w:trPr>
        <w:tc>
          <w:tcPr>
            <w:tcW w:w="2401" w:type="dxa"/>
            <w:vMerge w:val="restart"/>
            <w:tcBorders>
              <w:top w:val="single" w:sz="4" w:space="0" w:color="000000"/>
              <w:bottom w:val="single" w:sz="4" w:space="0" w:color="000000"/>
              <w:right w:val="single" w:sz="4" w:space="0" w:color="000000"/>
            </w:tcBorders>
            <w:noWrap/>
            <w:vAlign w:val="center"/>
          </w:tcPr>
          <w:p w14:paraId="16C75CBE" w14:textId="3F00247A"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海南众智</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1618" w:type="dxa"/>
            <w:vMerge w:val="restart"/>
            <w:tcBorders>
              <w:top w:val="single" w:sz="4" w:space="0" w:color="000000"/>
              <w:left w:val="single" w:sz="4" w:space="0" w:color="000000"/>
              <w:bottom w:val="single" w:sz="4" w:space="0" w:color="000000"/>
              <w:right w:val="single" w:sz="4" w:space="0" w:color="000000"/>
            </w:tcBorders>
            <w:noWrap/>
            <w:vAlign w:val="center"/>
          </w:tcPr>
          <w:p w14:paraId="793D9340"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精神分裂症</w:t>
            </w: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4A470139"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2106D50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291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E2747E9"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253</w:t>
            </w:r>
          </w:p>
        </w:tc>
        <w:tc>
          <w:tcPr>
            <w:tcW w:w="1039" w:type="dxa"/>
            <w:tcBorders>
              <w:top w:val="single" w:sz="4" w:space="0" w:color="000000"/>
              <w:left w:val="single" w:sz="4" w:space="0" w:color="000000"/>
              <w:bottom w:val="single" w:sz="4" w:space="0" w:color="000000"/>
            </w:tcBorders>
            <w:noWrap/>
            <w:vAlign w:val="center"/>
          </w:tcPr>
          <w:p w14:paraId="63FE6B5E"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86.94%</w:t>
            </w:r>
          </w:p>
        </w:tc>
      </w:tr>
      <w:tr w:rsidR="00D36857" w14:paraId="232032F8"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219261F0"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07C3E74B"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018CD715"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202502</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323E1E6"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255</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29E00E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227</w:t>
            </w:r>
          </w:p>
        </w:tc>
        <w:tc>
          <w:tcPr>
            <w:tcW w:w="1039" w:type="dxa"/>
            <w:tcBorders>
              <w:top w:val="single" w:sz="4" w:space="0" w:color="000000"/>
              <w:left w:val="single" w:sz="4" w:space="0" w:color="000000"/>
              <w:bottom w:val="single" w:sz="4" w:space="0" w:color="000000"/>
            </w:tcBorders>
            <w:noWrap/>
            <w:vAlign w:val="center"/>
          </w:tcPr>
          <w:p w14:paraId="6295AD2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89.02%</w:t>
            </w:r>
          </w:p>
        </w:tc>
      </w:tr>
      <w:tr w:rsidR="00D36857" w14:paraId="148E8214"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2550155C"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0C5025EB"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79CB646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202503</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0AD716C4"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213</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89106C9"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195</w:t>
            </w:r>
          </w:p>
        </w:tc>
        <w:tc>
          <w:tcPr>
            <w:tcW w:w="1039" w:type="dxa"/>
            <w:tcBorders>
              <w:top w:val="single" w:sz="4" w:space="0" w:color="000000"/>
              <w:left w:val="single" w:sz="4" w:space="0" w:color="000000"/>
              <w:bottom w:val="single" w:sz="4" w:space="0" w:color="000000"/>
            </w:tcBorders>
            <w:noWrap/>
            <w:vAlign w:val="center"/>
          </w:tcPr>
          <w:p w14:paraId="6EBE45F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91.55%</w:t>
            </w:r>
          </w:p>
        </w:tc>
      </w:tr>
      <w:tr w:rsidR="00D36857" w14:paraId="3AB374E2"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3A20E40D"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1AD995B3"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2850B8BD"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202504</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BCBF3CA"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263</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A547104"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230</w:t>
            </w:r>
          </w:p>
        </w:tc>
        <w:tc>
          <w:tcPr>
            <w:tcW w:w="1039" w:type="dxa"/>
            <w:tcBorders>
              <w:top w:val="single" w:sz="4" w:space="0" w:color="000000"/>
              <w:left w:val="single" w:sz="4" w:space="0" w:color="000000"/>
              <w:bottom w:val="single" w:sz="4" w:space="0" w:color="000000"/>
            </w:tcBorders>
            <w:noWrap/>
            <w:vAlign w:val="center"/>
          </w:tcPr>
          <w:p w14:paraId="348057C2"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87.45%</w:t>
            </w:r>
          </w:p>
        </w:tc>
      </w:tr>
      <w:tr w:rsidR="00D36857" w14:paraId="11DC1AF8"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1197DFEA"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0A75D75F"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65D4164D"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202505</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4686A0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273</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04B96C0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231</w:t>
            </w:r>
          </w:p>
        </w:tc>
        <w:tc>
          <w:tcPr>
            <w:tcW w:w="1039" w:type="dxa"/>
            <w:tcBorders>
              <w:top w:val="single" w:sz="4" w:space="0" w:color="000000"/>
              <w:left w:val="single" w:sz="4" w:space="0" w:color="000000"/>
              <w:bottom w:val="single" w:sz="4" w:space="0" w:color="000000"/>
            </w:tcBorders>
            <w:noWrap/>
            <w:vAlign w:val="center"/>
          </w:tcPr>
          <w:p w14:paraId="58716928"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84.62%</w:t>
            </w:r>
          </w:p>
        </w:tc>
      </w:tr>
      <w:tr w:rsidR="00D36857" w14:paraId="4868EBC1"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4403641A"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51240246"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6D78268C"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202506</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56BB10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230</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F728625"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206</w:t>
            </w:r>
          </w:p>
        </w:tc>
        <w:tc>
          <w:tcPr>
            <w:tcW w:w="1039" w:type="dxa"/>
            <w:tcBorders>
              <w:top w:val="single" w:sz="4" w:space="0" w:color="000000"/>
              <w:left w:val="single" w:sz="4" w:space="0" w:color="000000"/>
              <w:bottom w:val="single" w:sz="4" w:space="0" w:color="000000"/>
            </w:tcBorders>
            <w:noWrap/>
            <w:vAlign w:val="center"/>
          </w:tcPr>
          <w:p w14:paraId="67913346"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89.57%</w:t>
            </w:r>
          </w:p>
        </w:tc>
      </w:tr>
      <w:tr w:rsidR="00D36857" w14:paraId="244B0177"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7C293775"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5441765E"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6E66DF85"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202507</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B99D651"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299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57BFDBE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260</w:t>
            </w:r>
          </w:p>
        </w:tc>
        <w:tc>
          <w:tcPr>
            <w:tcW w:w="1039" w:type="dxa"/>
            <w:tcBorders>
              <w:top w:val="single" w:sz="4" w:space="0" w:color="000000"/>
              <w:left w:val="single" w:sz="4" w:space="0" w:color="000000"/>
              <w:bottom w:val="single" w:sz="4" w:space="0" w:color="000000"/>
            </w:tcBorders>
            <w:noWrap/>
            <w:vAlign w:val="center"/>
          </w:tcPr>
          <w:p w14:paraId="76653910"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86.96%</w:t>
            </w:r>
          </w:p>
        </w:tc>
      </w:tr>
      <w:tr w:rsidR="00D36857" w14:paraId="2EFC58F3"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6C84065F"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1FF56A0B"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24F1E17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E63784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271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90A4B21"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240</w:t>
            </w:r>
          </w:p>
        </w:tc>
        <w:tc>
          <w:tcPr>
            <w:tcW w:w="1039" w:type="dxa"/>
            <w:tcBorders>
              <w:top w:val="single" w:sz="4" w:space="0" w:color="000000"/>
              <w:left w:val="single" w:sz="4" w:space="0" w:color="000000"/>
              <w:bottom w:val="single" w:sz="4" w:space="0" w:color="000000"/>
            </w:tcBorders>
            <w:noWrap/>
            <w:vAlign w:val="center"/>
          </w:tcPr>
          <w:p w14:paraId="1AF11D4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88.56%</w:t>
            </w:r>
          </w:p>
        </w:tc>
      </w:tr>
      <w:tr w:rsidR="00D36857" w14:paraId="64CDF2F1"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21ED324E"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23AF8D84"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20D4B6C1"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B73CDA0"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266</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44A43FDA"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235</w:t>
            </w:r>
          </w:p>
        </w:tc>
        <w:tc>
          <w:tcPr>
            <w:tcW w:w="1039" w:type="dxa"/>
            <w:tcBorders>
              <w:top w:val="single" w:sz="4" w:space="0" w:color="000000"/>
              <w:left w:val="single" w:sz="4" w:space="0" w:color="000000"/>
              <w:bottom w:val="single" w:sz="4" w:space="0" w:color="000000"/>
            </w:tcBorders>
            <w:noWrap/>
            <w:vAlign w:val="center"/>
          </w:tcPr>
          <w:p w14:paraId="6C326808"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88.35%</w:t>
            </w:r>
          </w:p>
        </w:tc>
      </w:tr>
      <w:tr w:rsidR="00D36857" w14:paraId="2B63047D"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4BEDE117"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7FE10B84"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7783B0D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202510</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22381D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307</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7380FC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264</w:t>
            </w:r>
          </w:p>
        </w:tc>
        <w:tc>
          <w:tcPr>
            <w:tcW w:w="1039" w:type="dxa"/>
            <w:tcBorders>
              <w:top w:val="single" w:sz="4" w:space="0" w:color="000000"/>
              <w:left w:val="single" w:sz="4" w:space="0" w:color="000000"/>
              <w:bottom w:val="single" w:sz="4" w:space="0" w:color="000000"/>
            </w:tcBorders>
            <w:noWrap/>
            <w:vAlign w:val="center"/>
          </w:tcPr>
          <w:p w14:paraId="3CC34CB8"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85.99%</w:t>
            </w:r>
          </w:p>
        </w:tc>
      </w:tr>
      <w:tr w:rsidR="00D36857" w14:paraId="6BD01111"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10AFFA7E"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4A296766"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317093AA"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46DDB1E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558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41FEE04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484</w:t>
            </w:r>
          </w:p>
        </w:tc>
        <w:tc>
          <w:tcPr>
            <w:tcW w:w="1039" w:type="dxa"/>
            <w:tcBorders>
              <w:top w:val="single" w:sz="4" w:space="0" w:color="000000"/>
              <w:left w:val="single" w:sz="4" w:space="0" w:color="000000"/>
              <w:bottom w:val="single" w:sz="4" w:space="0" w:color="000000"/>
            </w:tcBorders>
            <w:noWrap/>
            <w:vAlign w:val="center"/>
          </w:tcPr>
          <w:p w14:paraId="69EE08AF"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86.74%</w:t>
            </w:r>
          </w:p>
        </w:tc>
      </w:tr>
      <w:tr w:rsidR="00D36857" w14:paraId="14ADFCDD" w14:textId="77777777">
        <w:trPr>
          <w:trHeight w:val="526"/>
          <w:jc w:val="center"/>
        </w:trPr>
        <w:tc>
          <w:tcPr>
            <w:tcW w:w="2401" w:type="dxa"/>
            <w:vMerge w:val="restart"/>
            <w:tcBorders>
              <w:top w:val="single" w:sz="4" w:space="0" w:color="000000"/>
              <w:bottom w:val="single" w:sz="4" w:space="0" w:color="000000"/>
              <w:right w:val="single" w:sz="4" w:space="0" w:color="000000"/>
            </w:tcBorders>
            <w:noWrap/>
            <w:vAlign w:val="center"/>
          </w:tcPr>
          <w:p w14:paraId="282B9DCE" w14:textId="61F59E78"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文昌博</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1618" w:type="dxa"/>
            <w:vMerge w:val="restart"/>
            <w:tcBorders>
              <w:top w:val="single" w:sz="4" w:space="0" w:color="000000"/>
              <w:left w:val="single" w:sz="4" w:space="0" w:color="000000"/>
              <w:bottom w:val="single" w:sz="4" w:space="0" w:color="000000"/>
              <w:right w:val="single" w:sz="4" w:space="0" w:color="000000"/>
            </w:tcBorders>
            <w:noWrap/>
            <w:vAlign w:val="center"/>
          </w:tcPr>
          <w:p w14:paraId="2C51BF94"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未分化型精神分裂症</w:t>
            </w: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572F5F24"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4F61C1C4"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179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453664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151</w:t>
            </w:r>
          </w:p>
        </w:tc>
        <w:tc>
          <w:tcPr>
            <w:tcW w:w="1039" w:type="dxa"/>
            <w:tcBorders>
              <w:top w:val="single" w:sz="4" w:space="0" w:color="000000"/>
              <w:left w:val="single" w:sz="4" w:space="0" w:color="000000"/>
              <w:bottom w:val="single" w:sz="4" w:space="0" w:color="000000"/>
            </w:tcBorders>
            <w:noWrap/>
            <w:vAlign w:val="center"/>
          </w:tcPr>
          <w:p w14:paraId="3E88799B"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84.36%</w:t>
            </w:r>
          </w:p>
        </w:tc>
      </w:tr>
      <w:tr w:rsidR="00D36857" w14:paraId="5DEC07B4"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71CA5DAF"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7B78F3A3"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6A27B829"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202502</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0D0F82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307</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BCCC24A"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256</w:t>
            </w:r>
          </w:p>
        </w:tc>
        <w:tc>
          <w:tcPr>
            <w:tcW w:w="1039" w:type="dxa"/>
            <w:tcBorders>
              <w:top w:val="single" w:sz="4" w:space="0" w:color="000000"/>
              <w:left w:val="single" w:sz="4" w:space="0" w:color="000000"/>
              <w:bottom w:val="single" w:sz="4" w:space="0" w:color="000000"/>
            </w:tcBorders>
            <w:noWrap/>
            <w:vAlign w:val="center"/>
          </w:tcPr>
          <w:p w14:paraId="39466DB8"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83.39%</w:t>
            </w:r>
          </w:p>
        </w:tc>
      </w:tr>
      <w:tr w:rsidR="00D36857" w14:paraId="2D37C28F"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42F078C1"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1E556154"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4C83857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202503</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CA5128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318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3C4CA7E"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263</w:t>
            </w:r>
          </w:p>
        </w:tc>
        <w:tc>
          <w:tcPr>
            <w:tcW w:w="1039" w:type="dxa"/>
            <w:tcBorders>
              <w:top w:val="single" w:sz="4" w:space="0" w:color="000000"/>
              <w:left w:val="single" w:sz="4" w:space="0" w:color="000000"/>
              <w:bottom w:val="single" w:sz="4" w:space="0" w:color="000000"/>
            </w:tcBorders>
            <w:noWrap/>
            <w:vAlign w:val="center"/>
          </w:tcPr>
          <w:p w14:paraId="7F990A9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82.70%</w:t>
            </w:r>
          </w:p>
        </w:tc>
      </w:tr>
      <w:tr w:rsidR="00D36857" w14:paraId="04082BB9"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4F2FA5EA"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71FCE429"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0DC9F727"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202504</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81B493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145</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9D3B537"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121</w:t>
            </w:r>
          </w:p>
        </w:tc>
        <w:tc>
          <w:tcPr>
            <w:tcW w:w="1039" w:type="dxa"/>
            <w:tcBorders>
              <w:top w:val="single" w:sz="4" w:space="0" w:color="000000"/>
              <w:left w:val="single" w:sz="4" w:space="0" w:color="000000"/>
              <w:bottom w:val="single" w:sz="4" w:space="0" w:color="000000"/>
            </w:tcBorders>
            <w:noWrap/>
            <w:vAlign w:val="center"/>
          </w:tcPr>
          <w:p w14:paraId="79DBE5B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83.45%</w:t>
            </w:r>
          </w:p>
        </w:tc>
      </w:tr>
      <w:tr w:rsidR="00D36857" w14:paraId="33D815FA" w14:textId="77777777">
        <w:trPr>
          <w:trHeight w:val="526"/>
          <w:jc w:val="center"/>
        </w:trPr>
        <w:tc>
          <w:tcPr>
            <w:tcW w:w="2401" w:type="dxa"/>
            <w:vMerge w:val="restart"/>
            <w:tcBorders>
              <w:top w:val="single" w:sz="4" w:space="0" w:color="000000"/>
              <w:bottom w:val="single" w:sz="4" w:space="0" w:color="000000"/>
              <w:right w:val="single" w:sz="4" w:space="0" w:color="000000"/>
            </w:tcBorders>
            <w:noWrap/>
            <w:vAlign w:val="center"/>
          </w:tcPr>
          <w:p w14:paraId="4881F91A" w14:textId="626025CE"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海口</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1618" w:type="dxa"/>
            <w:vMerge w:val="restart"/>
            <w:tcBorders>
              <w:top w:val="single" w:sz="4" w:space="0" w:color="000000"/>
              <w:left w:val="single" w:sz="4" w:space="0" w:color="000000"/>
              <w:bottom w:val="single" w:sz="4" w:space="0" w:color="000000"/>
              <w:right w:val="single" w:sz="4" w:space="0" w:color="000000"/>
            </w:tcBorders>
            <w:noWrap/>
            <w:vAlign w:val="center"/>
          </w:tcPr>
          <w:p w14:paraId="3D3E2A5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癫痫</w:t>
            </w: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14EA5765"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202507</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D277BBB"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6</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EC29E0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6</w:t>
            </w:r>
          </w:p>
        </w:tc>
        <w:tc>
          <w:tcPr>
            <w:tcW w:w="1039" w:type="dxa"/>
            <w:tcBorders>
              <w:top w:val="single" w:sz="4" w:space="0" w:color="000000"/>
              <w:left w:val="single" w:sz="4" w:space="0" w:color="000000"/>
              <w:bottom w:val="single" w:sz="4" w:space="0" w:color="000000"/>
            </w:tcBorders>
            <w:noWrap/>
            <w:vAlign w:val="center"/>
          </w:tcPr>
          <w:p w14:paraId="3B36794B"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100.00%</w:t>
            </w:r>
          </w:p>
        </w:tc>
      </w:tr>
      <w:tr w:rsidR="00D36857" w14:paraId="0B791F10"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03CFE899"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5A1AE1B7"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545202CB"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942135D"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26EDCD06"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w:t>
            </w:r>
          </w:p>
        </w:tc>
        <w:tc>
          <w:tcPr>
            <w:tcW w:w="1039" w:type="dxa"/>
            <w:tcBorders>
              <w:top w:val="single" w:sz="4" w:space="0" w:color="000000"/>
              <w:left w:val="single" w:sz="4" w:space="0" w:color="000000"/>
              <w:bottom w:val="single" w:sz="4" w:space="0" w:color="000000"/>
            </w:tcBorders>
            <w:noWrap/>
            <w:vAlign w:val="center"/>
          </w:tcPr>
          <w:p w14:paraId="0BDF2AC9"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100.00%</w:t>
            </w:r>
          </w:p>
        </w:tc>
      </w:tr>
      <w:tr w:rsidR="00D36857" w14:paraId="16544B22"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40A96B93"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3E90BA2C"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514306AC"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363C26A"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5260C6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w:t>
            </w:r>
          </w:p>
        </w:tc>
        <w:tc>
          <w:tcPr>
            <w:tcW w:w="1039" w:type="dxa"/>
            <w:tcBorders>
              <w:top w:val="single" w:sz="4" w:space="0" w:color="000000"/>
              <w:left w:val="single" w:sz="4" w:space="0" w:color="000000"/>
              <w:bottom w:val="single" w:sz="4" w:space="0" w:color="000000"/>
            </w:tcBorders>
            <w:noWrap/>
            <w:vAlign w:val="center"/>
          </w:tcPr>
          <w:p w14:paraId="4FB60E6D"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100.00%</w:t>
            </w:r>
          </w:p>
        </w:tc>
      </w:tr>
      <w:tr w:rsidR="00D36857" w14:paraId="20EEC5C0" w14:textId="77777777">
        <w:trPr>
          <w:trHeight w:val="526"/>
          <w:jc w:val="center"/>
        </w:trPr>
        <w:tc>
          <w:tcPr>
            <w:tcW w:w="2401" w:type="dxa"/>
            <w:vMerge w:val="restart"/>
            <w:tcBorders>
              <w:top w:val="single" w:sz="4" w:space="0" w:color="000000"/>
              <w:bottom w:val="single" w:sz="4" w:space="0" w:color="000000"/>
              <w:right w:val="single" w:sz="4" w:space="0" w:color="000000"/>
            </w:tcBorders>
            <w:noWrap/>
            <w:vAlign w:val="center"/>
          </w:tcPr>
          <w:p w14:paraId="3AD32188" w14:textId="0C52C101"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海口舒</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1618" w:type="dxa"/>
            <w:vMerge w:val="restart"/>
            <w:tcBorders>
              <w:top w:val="single" w:sz="4" w:space="0" w:color="000000"/>
              <w:left w:val="single" w:sz="4" w:space="0" w:color="000000"/>
              <w:bottom w:val="single" w:sz="4" w:space="0" w:color="000000"/>
              <w:right w:val="single" w:sz="4" w:space="0" w:color="000000"/>
            </w:tcBorders>
            <w:noWrap/>
            <w:vAlign w:val="center"/>
          </w:tcPr>
          <w:p w14:paraId="50BA3180"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精神分裂症</w:t>
            </w: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1209E63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20D0FF2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42</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0CDA5A96"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37</w:t>
            </w:r>
          </w:p>
        </w:tc>
        <w:tc>
          <w:tcPr>
            <w:tcW w:w="1039" w:type="dxa"/>
            <w:tcBorders>
              <w:top w:val="single" w:sz="4" w:space="0" w:color="000000"/>
              <w:left w:val="single" w:sz="4" w:space="0" w:color="000000"/>
              <w:bottom w:val="single" w:sz="4" w:space="0" w:color="000000"/>
            </w:tcBorders>
            <w:noWrap/>
            <w:vAlign w:val="center"/>
          </w:tcPr>
          <w:p w14:paraId="2FD1DBE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88.10%</w:t>
            </w:r>
          </w:p>
        </w:tc>
      </w:tr>
      <w:tr w:rsidR="00D36857" w14:paraId="3A6BFE73"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03252880"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438F707F" w14:textId="77777777" w:rsidR="00D36857" w:rsidRDefault="00D36857">
            <w:pPr>
              <w:spacing w:after="0" w:line="279" w:lineRule="auto"/>
              <w:jc w:val="left"/>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70DB823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202502</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02067A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194</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635577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173</w:t>
            </w:r>
          </w:p>
        </w:tc>
        <w:tc>
          <w:tcPr>
            <w:tcW w:w="1039" w:type="dxa"/>
            <w:tcBorders>
              <w:top w:val="single" w:sz="4" w:space="0" w:color="000000"/>
              <w:left w:val="single" w:sz="4" w:space="0" w:color="000000"/>
              <w:bottom w:val="single" w:sz="4" w:space="0" w:color="000000"/>
            </w:tcBorders>
            <w:noWrap/>
            <w:vAlign w:val="center"/>
          </w:tcPr>
          <w:p w14:paraId="276A7735"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89.18%</w:t>
            </w:r>
          </w:p>
        </w:tc>
      </w:tr>
      <w:tr w:rsidR="00D36857" w14:paraId="766F2F37"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5C0D6595"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08FEDCE0" w14:textId="77777777" w:rsidR="00D36857" w:rsidRDefault="00D36857">
            <w:pPr>
              <w:spacing w:after="0" w:line="279" w:lineRule="auto"/>
              <w:jc w:val="left"/>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346C256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202503</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3E320A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210</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2B6890C5"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184</w:t>
            </w:r>
          </w:p>
        </w:tc>
        <w:tc>
          <w:tcPr>
            <w:tcW w:w="1039" w:type="dxa"/>
            <w:tcBorders>
              <w:top w:val="single" w:sz="4" w:space="0" w:color="000000"/>
              <w:left w:val="single" w:sz="4" w:space="0" w:color="000000"/>
              <w:bottom w:val="single" w:sz="4" w:space="0" w:color="000000"/>
            </w:tcBorders>
            <w:noWrap/>
            <w:vAlign w:val="center"/>
          </w:tcPr>
          <w:p w14:paraId="658690D5"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87.62%</w:t>
            </w:r>
          </w:p>
        </w:tc>
      </w:tr>
      <w:tr w:rsidR="00D36857" w14:paraId="734499F6"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22734A24"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3BF015FA" w14:textId="77777777" w:rsidR="00D36857" w:rsidRDefault="00D36857">
            <w:pPr>
              <w:spacing w:after="0" w:line="279" w:lineRule="auto"/>
              <w:jc w:val="left"/>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0487FBE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202504</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FD88059"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86</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5FC0BA96"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78</w:t>
            </w:r>
          </w:p>
        </w:tc>
        <w:tc>
          <w:tcPr>
            <w:tcW w:w="1039" w:type="dxa"/>
            <w:tcBorders>
              <w:top w:val="single" w:sz="4" w:space="0" w:color="000000"/>
              <w:left w:val="single" w:sz="4" w:space="0" w:color="000000"/>
              <w:bottom w:val="single" w:sz="4" w:space="0" w:color="000000"/>
            </w:tcBorders>
            <w:noWrap/>
            <w:vAlign w:val="center"/>
          </w:tcPr>
          <w:p w14:paraId="7FC2E7D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90.70%</w:t>
            </w:r>
          </w:p>
        </w:tc>
      </w:tr>
      <w:tr w:rsidR="00D36857" w14:paraId="3E540F0E"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29D36C94"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2EF92722" w14:textId="77777777" w:rsidR="00D36857" w:rsidRDefault="00D36857">
            <w:pPr>
              <w:spacing w:after="0" w:line="279" w:lineRule="auto"/>
              <w:jc w:val="left"/>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275F1420"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202505</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0593E220"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154</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5569894"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129</w:t>
            </w:r>
          </w:p>
        </w:tc>
        <w:tc>
          <w:tcPr>
            <w:tcW w:w="1039" w:type="dxa"/>
            <w:tcBorders>
              <w:top w:val="single" w:sz="4" w:space="0" w:color="000000"/>
              <w:left w:val="single" w:sz="4" w:space="0" w:color="000000"/>
              <w:bottom w:val="single" w:sz="4" w:space="0" w:color="000000"/>
            </w:tcBorders>
            <w:noWrap/>
            <w:vAlign w:val="center"/>
          </w:tcPr>
          <w:p w14:paraId="36282D06"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83.77%</w:t>
            </w:r>
          </w:p>
        </w:tc>
      </w:tr>
      <w:tr w:rsidR="00D36857" w14:paraId="3AEA061F"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39D257B0"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557ADF57" w14:textId="77777777" w:rsidR="00D36857" w:rsidRDefault="00D36857">
            <w:pPr>
              <w:spacing w:after="0" w:line="279" w:lineRule="auto"/>
              <w:jc w:val="left"/>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65D6F5BA"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202506</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029DDAB5"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CDC081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77</w:t>
            </w:r>
          </w:p>
        </w:tc>
        <w:tc>
          <w:tcPr>
            <w:tcW w:w="1039" w:type="dxa"/>
            <w:tcBorders>
              <w:top w:val="single" w:sz="4" w:space="0" w:color="000000"/>
              <w:left w:val="single" w:sz="4" w:space="0" w:color="000000"/>
              <w:bottom w:val="single" w:sz="4" w:space="0" w:color="000000"/>
            </w:tcBorders>
            <w:noWrap/>
            <w:vAlign w:val="center"/>
          </w:tcPr>
          <w:p w14:paraId="202EB532"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87.50%</w:t>
            </w:r>
          </w:p>
        </w:tc>
      </w:tr>
      <w:tr w:rsidR="00D36857" w14:paraId="32ED50DE"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3EF9ADA0"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0B86AF37" w14:textId="77777777" w:rsidR="00D36857" w:rsidRDefault="00D36857">
            <w:pPr>
              <w:spacing w:after="0" w:line="279" w:lineRule="auto"/>
              <w:jc w:val="left"/>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48FC8D86"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202507</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BCE1E8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163</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4D75FA8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140</w:t>
            </w:r>
          </w:p>
        </w:tc>
        <w:tc>
          <w:tcPr>
            <w:tcW w:w="1039" w:type="dxa"/>
            <w:tcBorders>
              <w:top w:val="single" w:sz="4" w:space="0" w:color="000000"/>
              <w:left w:val="single" w:sz="4" w:space="0" w:color="000000"/>
              <w:bottom w:val="single" w:sz="4" w:space="0" w:color="000000"/>
            </w:tcBorders>
            <w:noWrap/>
            <w:vAlign w:val="center"/>
          </w:tcPr>
          <w:p w14:paraId="4218226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85.89%</w:t>
            </w:r>
          </w:p>
        </w:tc>
      </w:tr>
      <w:tr w:rsidR="00D36857" w14:paraId="1D9B06A7"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55442100"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31B2DA5D" w14:textId="77777777" w:rsidR="00D36857" w:rsidRDefault="00D36857">
            <w:pPr>
              <w:spacing w:after="0" w:line="279" w:lineRule="auto"/>
              <w:jc w:val="left"/>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356FE1B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2032678C"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94</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48BB1F54"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82</w:t>
            </w:r>
          </w:p>
        </w:tc>
        <w:tc>
          <w:tcPr>
            <w:tcW w:w="1039" w:type="dxa"/>
            <w:tcBorders>
              <w:top w:val="single" w:sz="4" w:space="0" w:color="000000"/>
              <w:left w:val="single" w:sz="4" w:space="0" w:color="000000"/>
              <w:bottom w:val="single" w:sz="4" w:space="0" w:color="000000"/>
            </w:tcBorders>
            <w:noWrap/>
            <w:vAlign w:val="center"/>
          </w:tcPr>
          <w:p w14:paraId="4DADBF91"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87.23%</w:t>
            </w:r>
          </w:p>
        </w:tc>
      </w:tr>
      <w:tr w:rsidR="00D36857" w14:paraId="3A66A9C7"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5F5AFA80"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4048E56E" w14:textId="77777777" w:rsidR="00D36857" w:rsidRDefault="00D36857">
            <w:pPr>
              <w:spacing w:after="0" w:line="279" w:lineRule="auto"/>
              <w:jc w:val="left"/>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47967A2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2D86DF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164</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400D54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143</w:t>
            </w:r>
          </w:p>
        </w:tc>
        <w:tc>
          <w:tcPr>
            <w:tcW w:w="1039" w:type="dxa"/>
            <w:tcBorders>
              <w:top w:val="single" w:sz="4" w:space="0" w:color="000000"/>
              <w:left w:val="single" w:sz="4" w:space="0" w:color="000000"/>
              <w:bottom w:val="single" w:sz="4" w:space="0" w:color="000000"/>
            </w:tcBorders>
            <w:noWrap/>
            <w:vAlign w:val="center"/>
          </w:tcPr>
          <w:p w14:paraId="5F041356"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87.20%</w:t>
            </w:r>
          </w:p>
        </w:tc>
      </w:tr>
      <w:tr w:rsidR="00D36857" w14:paraId="0125744A"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0F8C017A"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0921520E" w14:textId="77777777" w:rsidR="00D36857" w:rsidRDefault="00D36857">
            <w:pPr>
              <w:spacing w:after="0" w:line="279" w:lineRule="auto"/>
              <w:jc w:val="left"/>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5E55A76B"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202510</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704A6E4"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28832556"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93</w:t>
            </w:r>
          </w:p>
        </w:tc>
        <w:tc>
          <w:tcPr>
            <w:tcW w:w="1039" w:type="dxa"/>
            <w:tcBorders>
              <w:top w:val="single" w:sz="4" w:space="0" w:color="000000"/>
              <w:left w:val="single" w:sz="4" w:space="0" w:color="000000"/>
              <w:bottom w:val="single" w:sz="4" w:space="0" w:color="000000"/>
            </w:tcBorders>
            <w:noWrap/>
            <w:vAlign w:val="center"/>
          </w:tcPr>
          <w:p w14:paraId="4A3C2A09"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86.11%</w:t>
            </w:r>
          </w:p>
        </w:tc>
      </w:tr>
      <w:tr w:rsidR="00D36857" w14:paraId="13C7ECBF"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14EAE645"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12909F11" w14:textId="77777777" w:rsidR="00D36857" w:rsidRDefault="00D36857">
            <w:pPr>
              <w:spacing w:after="0" w:line="279" w:lineRule="auto"/>
              <w:jc w:val="left"/>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5132FE6B"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202511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2C5729A6"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159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26E58E2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130</w:t>
            </w:r>
          </w:p>
        </w:tc>
        <w:tc>
          <w:tcPr>
            <w:tcW w:w="1039" w:type="dxa"/>
            <w:tcBorders>
              <w:top w:val="single" w:sz="4" w:space="0" w:color="000000"/>
              <w:left w:val="single" w:sz="4" w:space="0" w:color="000000"/>
              <w:bottom w:val="single" w:sz="4" w:space="0" w:color="000000"/>
            </w:tcBorders>
            <w:noWrap/>
            <w:vAlign w:val="center"/>
          </w:tcPr>
          <w:p w14:paraId="4F8A9D78"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81.76%</w:t>
            </w:r>
          </w:p>
        </w:tc>
      </w:tr>
      <w:tr w:rsidR="00D36857" w14:paraId="262BB1D3" w14:textId="77777777">
        <w:trPr>
          <w:trHeight w:val="526"/>
          <w:jc w:val="center"/>
        </w:trPr>
        <w:tc>
          <w:tcPr>
            <w:tcW w:w="2401" w:type="dxa"/>
            <w:vMerge w:val="restart"/>
            <w:tcBorders>
              <w:top w:val="single" w:sz="4" w:space="0" w:color="000000"/>
              <w:bottom w:val="single" w:sz="4" w:space="0" w:color="000000"/>
              <w:right w:val="single" w:sz="4" w:space="0" w:color="000000"/>
            </w:tcBorders>
            <w:noWrap/>
            <w:vAlign w:val="center"/>
          </w:tcPr>
          <w:p w14:paraId="77D2214B" w14:textId="2432E350"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海口</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1618" w:type="dxa"/>
            <w:vMerge w:val="restart"/>
            <w:tcBorders>
              <w:top w:val="single" w:sz="4" w:space="0" w:color="000000"/>
              <w:left w:val="single" w:sz="4" w:space="0" w:color="000000"/>
              <w:right w:val="single" w:sz="4" w:space="0" w:color="000000"/>
            </w:tcBorders>
            <w:noWrap/>
            <w:vAlign w:val="center"/>
          </w:tcPr>
          <w:p w14:paraId="53542624" w14:textId="77777777" w:rsidR="00D36857" w:rsidRDefault="00000000">
            <w:pPr>
              <w:spacing w:after="0" w:line="279" w:lineRule="auto"/>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精神分裂症</w:t>
            </w: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5E48227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0603FCD"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577C50E5"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w:t>
            </w:r>
          </w:p>
        </w:tc>
        <w:tc>
          <w:tcPr>
            <w:tcW w:w="1039" w:type="dxa"/>
            <w:tcBorders>
              <w:top w:val="single" w:sz="4" w:space="0" w:color="000000"/>
              <w:left w:val="single" w:sz="4" w:space="0" w:color="000000"/>
              <w:bottom w:val="single" w:sz="4" w:space="0" w:color="000000"/>
            </w:tcBorders>
            <w:noWrap/>
            <w:vAlign w:val="center"/>
          </w:tcPr>
          <w:p w14:paraId="57384E96"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88.89%</w:t>
            </w:r>
          </w:p>
        </w:tc>
      </w:tr>
      <w:tr w:rsidR="00D36857" w14:paraId="1555C510"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7551C39D"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left w:val="single" w:sz="4" w:space="0" w:color="000000"/>
              <w:right w:val="single" w:sz="4" w:space="0" w:color="000000"/>
            </w:tcBorders>
            <w:noWrap/>
            <w:vAlign w:val="center"/>
          </w:tcPr>
          <w:p w14:paraId="5CCA67AD"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5BF84B9C"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202502</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5F7991DC"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12</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55DD9E3B"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11</w:t>
            </w:r>
          </w:p>
        </w:tc>
        <w:tc>
          <w:tcPr>
            <w:tcW w:w="1039" w:type="dxa"/>
            <w:tcBorders>
              <w:top w:val="single" w:sz="4" w:space="0" w:color="000000"/>
              <w:left w:val="single" w:sz="4" w:space="0" w:color="000000"/>
              <w:bottom w:val="single" w:sz="4" w:space="0" w:color="000000"/>
            </w:tcBorders>
            <w:noWrap/>
            <w:vAlign w:val="center"/>
          </w:tcPr>
          <w:p w14:paraId="320C1A32"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91.67%</w:t>
            </w:r>
          </w:p>
        </w:tc>
      </w:tr>
      <w:tr w:rsidR="00D36857" w14:paraId="510BE374"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1675A293"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left w:val="single" w:sz="4" w:space="0" w:color="000000"/>
              <w:right w:val="single" w:sz="4" w:space="0" w:color="000000"/>
            </w:tcBorders>
            <w:noWrap/>
            <w:vAlign w:val="center"/>
          </w:tcPr>
          <w:p w14:paraId="39EA97E0"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77D1483C"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202503</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2CD1A29"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0171742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17</w:t>
            </w:r>
          </w:p>
        </w:tc>
        <w:tc>
          <w:tcPr>
            <w:tcW w:w="1039" w:type="dxa"/>
            <w:tcBorders>
              <w:top w:val="single" w:sz="4" w:space="0" w:color="000000"/>
              <w:left w:val="single" w:sz="4" w:space="0" w:color="000000"/>
              <w:bottom w:val="single" w:sz="4" w:space="0" w:color="000000"/>
            </w:tcBorders>
            <w:noWrap/>
            <w:vAlign w:val="center"/>
          </w:tcPr>
          <w:p w14:paraId="7882E80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80.95%</w:t>
            </w:r>
          </w:p>
        </w:tc>
      </w:tr>
      <w:tr w:rsidR="00D36857" w14:paraId="7597F63A"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5021C436"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left w:val="single" w:sz="4" w:space="0" w:color="000000"/>
              <w:right w:val="single" w:sz="4" w:space="0" w:color="000000"/>
            </w:tcBorders>
            <w:noWrap/>
            <w:vAlign w:val="center"/>
          </w:tcPr>
          <w:p w14:paraId="3A713B1C"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24F585CD"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202504</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A1AE12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43BE97B"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w:t>
            </w:r>
          </w:p>
        </w:tc>
        <w:tc>
          <w:tcPr>
            <w:tcW w:w="1039" w:type="dxa"/>
            <w:tcBorders>
              <w:top w:val="single" w:sz="4" w:space="0" w:color="000000"/>
              <w:left w:val="single" w:sz="4" w:space="0" w:color="000000"/>
              <w:bottom w:val="single" w:sz="4" w:space="0" w:color="000000"/>
            </w:tcBorders>
            <w:noWrap/>
            <w:vAlign w:val="center"/>
          </w:tcPr>
          <w:p w14:paraId="397917EF"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86.21%</w:t>
            </w:r>
          </w:p>
        </w:tc>
      </w:tr>
      <w:tr w:rsidR="00D36857" w14:paraId="118AF432"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61CDF712"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left w:val="single" w:sz="4" w:space="0" w:color="000000"/>
              <w:right w:val="single" w:sz="4" w:space="0" w:color="000000"/>
            </w:tcBorders>
            <w:noWrap/>
            <w:vAlign w:val="center"/>
          </w:tcPr>
          <w:p w14:paraId="358C4BE0"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62479E26"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202505</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08B0679"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208434AA"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32</w:t>
            </w:r>
          </w:p>
        </w:tc>
        <w:tc>
          <w:tcPr>
            <w:tcW w:w="1039" w:type="dxa"/>
            <w:tcBorders>
              <w:top w:val="single" w:sz="4" w:space="0" w:color="000000"/>
              <w:left w:val="single" w:sz="4" w:space="0" w:color="000000"/>
              <w:bottom w:val="single" w:sz="4" w:space="0" w:color="000000"/>
            </w:tcBorders>
            <w:noWrap/>
            <w:vAlign w:val="center"/>
          </w:tcPr>
          <w:p w14:paraId="0AE51608"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82.05%</w:t>
            </w:r>
          </w:p>
        </w:tc>
      </w:tr>
      <w:tr w:rsidR="00D36857" w14:paraId="67BAAE38"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1AC6D9FD"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left w:val="single" w:sz="4" w:space="0" w:color="000000"/>
              <w:right w:val="single" w:sz="4" w:space="0" w:color="000000"/>
            </w:tcBorders>
            <w:noWrap/>
            <w:vAlign w:val="center"/>
          </w:tcPr>
          <w:p w14:paraId="59A57EBF"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3CFC5C4C"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202506</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86DB391"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36</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38E80FD"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29</w:t>
            </w:r>
          </w:p>
        </w:tc>
        <w:tc>
          <w:tcPr>
            <w:tcW w:w="1039" w:type="dxa"/>
            <w:tcBorders>
              <w:top w:val="single" w:sz="4" w:space="0" w:color="000000"/>
              <w:left w:val="single" w:sz="4" w:space="0" w:color="000000"/>
              <w:bottom w:val="single" w:sz="4" w:space="0" w:color="000000"/>
            </w:tcBorders>
            <w:noWrap/>
            <w:vAlign w:val="center"/>
          </w:tcPr>
          <w:p w14:paraId="6CF75667"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80.56%</w:t>
            </w:r>
          </w:p>
        </w:tc>
      </w:tr>
      <w:tr w:rsidR="00D36857" w14:paraId="1F2852BA"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7FBA7D78"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left w:val="single" w:sz="4" w:space="0" w:color="000000"/>
              <w:bottom w:val="single" w:sz="4" w:space="0" w:color="000000"/>
              <w:right w:val="single" w:sz="4" w:space="0" w:color="000000"/>
            </w:tcBorders>
            <w:noWrap/>
            <w:vAlign w:val="center"/>
          </w:tcPr>
          <w:p w14:paraId="306C70B6"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4B2CC35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202507</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0F4FD16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0421379C"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26</w:t>
            </w:r>
          </w:p>
        </w:tc>
        <w:tc>
          <w:tcPr>
            <w:tcW w:w="1039" w:type="dxa"/>
            <w:tcBorders>
              <w:top w:val="single" w:sz="4" w:space="0" w:color="000000"/>
              <w:left w:val="single" w:sz="4" w:space="0" w:color="000000"/>
              <w:bottom w:val="single" w:sz="4" w:space="0" w:color="000000"/>
            </w:tcBorders>
            <w:noWrap/>
            <w:vAlign w:val="center"/>
          </w:tcPr>
          <w:p w14:paraId="095F1153"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83.87%</w:t>
            </w:r>
          </w:p>
        </w:tc>
      </w:tr>
      <w:tr w:rsidR="00D36857" w14:paraId="285D2334" w14:textId="77777777">
        <w:trPr>
          <w:trHeight w:val="526"/>
          <w:jc w:val="center"/>
        </w:trPr>
        <w:tc>
          <w:tcPr>
            <w:tcW w:w="2401" w:type="dxa"/>
            <w:vMerge w:val="restart"/>
            <w:tcBorders>
              <w:top w:val="single" w:sz="4" w:space="0" w:color="000000"/>
              <w:bottom w:val="single" w:sz="4" w:space="0" w:color="000000"/>
              <w:right w:val="single" w:sz="4" w:space="0" w:color="000000"/>
            </w:tcBorders>
            <w:noWrap/>
            <w:vAlign w:val="center"/>
          </w:tcPr>
          <w:p w14:paraId="68FA7E89" w14:textId="6D536EE3"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博鳌</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1618" w:type="dxa"/>
            <w:vMerge w:val="restart"/>
            <w:tcBorders>
              <w:top w:val="single" w:sz="4" w:space="0" w:color="000000"/>
              <w:left w:val="single" w:sz="4" w:space="0" w:color="000000"/>
              <w:bottom w:val="single" w:sz="4" w:space="0" w:color="000000"/>
              <w:right w:val="single" w:sz="4" w:space="0" w:color="000000"/>
            </w:tcBorders>
            <w:noWrap/>
            <w:vAlign w:val="center"/>
          </w:tcPr>
          <w:p w14:paraId="6CD54D3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双侧感音神经性听觉丧失</w:t>
            </w: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4E005C6C"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202507</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7EE6777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A82276F"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w:t>
            </w:r>
          </w:p>
        </w:tc>
        <w:tc>
          <w:tcPr>
            <w:tcW w:w="1039" w:type="dxa"/>
            <w:tcBorders>
              <w:top w:val="single" w:sz="4" w:space="0" w:color="000000"/>
              <w:left w:val="single" w:sz="4" w:space="0" w:color="000000"/>
              <w:bottom w:val="single" w:sz="4" w:space="0" w:color="000000"/>
            </w:tcBorders>
            <w:noWrap/>
            <w:vAlign w:val="center"/>
          </w:tcPr>
          <w:p w14:paraId="1E2FBC72"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100.00%</w:t>
            </w:r>
          </w:p>
        </w:tc>
      </w:tr>
      <w:tr w:rsidR="00D36857" w14:paraId="59B7446C"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181C47CD"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0FFB4902"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362C9AC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202508</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683AC851"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11</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3223A737"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11</w:t>
            </w:r>
          </w:p>
        </w:tc>
        <w:tc>
          <w:tcPr>
            <w:tcW w:w="1039" w:type="dxa"/>
            <w:tcBorders>
              <w:top w:val="single" w:sz="4" w:space="0" w:color="000000"/>
              <w:left w:val="single" w:sz="4" w:space="0" w:color="000000"/>
              <w:bottom w:val="single" w:sz="4" w:space="0" w:color="000000"/>
            </w:tcBorders>
            <w:noWrap/>
            <w:vAlign w:val="center"/>
          </w:tcPr>
          <w:p w14:paraId="1CD2B004"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100.00%</w:t>
            </w:r>
          </w:p>
        </w:tc>
      </w:tr>
      <w:tr w:rsidR="00D36857" w14:paraId="28E52B3E"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66C8BB33"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3DC276CF"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6854B086"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202509</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404EFE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12</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C7447FD"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12</w:t>
            </w:r>
          </w:p>
        </w:tc>
        <w:tc>
          <w:tcPr>
            <w:tcW w:w="1039" w:type="dxa"/>
            <w:tcBorders>
              <w:top w:val="single" w:sz="4" w:space="0" w:color="000000"/>
              <w:left w:val="single" w:sz="4" w:space="0" w:color="000000"/>
              <w:bottom w:val="single" w:sz="4" w:space="0" w:color="000000"/>
            </w:tcBorders>
            <w:noWrap/>
            <w:vAlign w:val="center"/>
          </w:tcPr>
          <w:p w14:paraId="33FA6AEF"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100.00%</w:t>
            </w:r>
          </w:p>
        </w:tc>
      </w:tr>
      <w:tr w:rsidR="00D36857" w14:paraId="779D268C" w14:textId="77777777">
        <w:trPr>
          <w:trHeight w:val="526"/>
          <w:jc w:val="center"/>
        </w:trPr>
        <w:tc>
          <w:tcPr>
            <w:tcW w:w="2401" w:type="dxa"/>
            <w:vMerge w:val="restart"/>
            <w:tcBorders>
              <w:top w:val="single" w:sz="4" w:space="0" w:color="000000"/>
              <w:bottom w:val="single" w:sz="4" w:space="0" w:color="000000"/>
              <w:right w:val="single" w:sz="4" w:space="0" w:color="000000"/>
            </w:tcBorders>
            <w:noWrap/>
            <w:vAlign w:val="center"/>
          </w:tcPr>
          <w:p w14:paraId="7AB8A9E2" w14:textId="6D691879"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万宁</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1618" w:type="dxa"/>
            <w:vMerge w:val="restart"/>
            <w:tcBorders>
              <w:top w:val="single" w:sz="4" w:space="0" w:color="000000"/>
              <w:left w:val="single" w:sz="4" w:space="0" w:color="000000"/>
              <w:bottom w:val="single" w:sz="4" w:space="0" w:color="000000"/>
              <w:right w:val="single" w:sz="4" w:space="0" w:color="000000"/>
            </w:tcBorders>
            <w:noWrap/>
            <w:vAlign w:val="center"/>
          </w:tcPr>
          <w:p w14:paraId="195A446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精神分裂症</w:t>
            </w: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36FFF73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202506</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14BBEF38"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23</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08D502F3"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23</w:t>
            </w:r>
          </w:p>
        </w:tc>
        <w:tc>
          <w:tcPr>
            <w:tcW w:w="1039" w:type="dxa"/>
            <w:tcBorders>
              <w:top w:val="single" w:sz="4" w:space="0" w:color="000000"/>
              <w:left w:val="single" w:sz="4" w:space="0" w:color="000000"/>
              <w:bottom w:val="single" w:sz="4" w:space="0" w:color="000000"/>
            </w:tcBorders>
            <w:noWrap/>
            <w:vAlign w:val="center"/>
          </w:tcPr>
          <w:p w14:paraId="6EDEE251"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100.00%</w:t>
            </w:r>
          </w:p>
        </w:tc>
      </w:tr>
      <w:tr w:rsidR="00D36857" w14:paraId="3DF9E15C" w14:textId="77777777">
        <w:trPr>
          <w:trHeight w:val="526"/>
          <w:jc w:val="center"/>
        </w:trPr>
        <w:tc>
          <w:tcPr>
            <w:tcW w:w="2401" w:type="dxa"/>
            <w:vMerge/>
            <w:tcBorders>
              <w:top w:val="single" w:sz="4" w:space="0" w:color="000000"/>
              <w:bottom w:val="single" w:sz="4" w:space="0" w:color="000000"/>
              <w:right w:val="single" w:sz="4" w:space="0" w:color="000000"/>
            </w:tcBorders>
            <w:noWrap/>
            <w:vAlign w:val="center"/>
          </w:tcPr>
          <w:p w14:paraId="62DCC311"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bottom w:val="single" w:sz="4" w:space="0" w:color="000000"/>
              <w:right w:val="single" w:sz="4" w:space="0" w:color="000000"/>
            </w:tcBorders>
            <w:noWrap/>
            <w:vAlign w:val="center"/>
          </w:tcPr>
          <w:p w14:paraId="4A3446E8"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bottom w:val="single" w:sz="4" w:space="0" w:color="000000"/>
              <w:right w:val="single" w:sz="4" w:space="0" w:color="000000"/>
            </w:tcBorders>
            <w:noWrap/>
            <w:vAlign w:val="center"/>
          </w:tcPr>
          <w:p w14:paraId="5291030E"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202507</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202F0296"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27</w:t>
            </w:r>
          </w:p>
        </w:tc>
        <w:tc>
          <w:tcPr>
            <w:tcW w:w="725" w:type="dxa"/>
            <w:tcBorders>
              <w:top w:val="single" w:sz="4" w:space="0" w:color="000000"/>
              <w:left w:val="single" w:sz="4" w:space="0" w:color="000000"/>
              <w:bottom w:val="single" w:sz="4" w:space="0" w:color="000000"/>
              <w:right w:val="single" w:sz="4" w:space="0" w:color="000000"/>
            </w:tcBorders>
            <w:noWrap/>
            <w:vAlign w:val="center"/>
          </w:tcPr>
          <w:p w14:paraId="4682E771"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23</w:t>
            </w:r>
          </w:p>
        </w:tc>
        <w:tc>
          <w:tcPr>
            <w:tcW w:w="1039" w:type="dxa"/>
            <w:tcBorders>
              <w:top w:val="single" w:sz="4" w:space="0" w:color="000000"/>
              <w:left w:val="single" w:sz="4" w:space="0" w:color="000000"/>
              <w:bottom w:val="single" w:sz="4" w:space="0" w:color="000000"/>
            </w:tcBorders>
            <w:noWrap/>
            <w:vAlign w:val="center"/>
          </w:tcPr>
          <w:p w14:paraId="26F5C7AC"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85.19%</w:t>
            </w:r>
          </w:p>
        </w:tc>
      </w:tr>
      <w:tr w:rsidR="00D36857" w14:paraId="60F71539" w14:textId="77777777">
        <w:trPr>
          <w:trHeight w:val="545"/>
          <w:jc w:val="center"/>
        </w:trPr>
        <w:tc>
          <w:tcPr>
            <w:tcW w:w="2401" w:type="dxa"/>
            <w:vMerge/>
            <w:tcBorders>
              <w:top w:val="single" w:sz="4" w:space="0" w:color="000000"/>
              <w:right w:val="single" w:sz="4" w:space="0" w:color="000000"/>
            </w:tcBorders>
            <w:noWrap/>
            <w:vAlign w:val="center"/>
          </w:tcPr>
          <w:p w14:paraId="36475207" w14:textId="77777777" w:rsidR="00D36857" w:rsidRDefault="00D36857">
            <w:pPr>
              <w:spacing w:after="0" w:line="279" w:lineRule="auto"/>
              <w:rPr>
                <w:rFonts w:ascii="仿宋_GB2312" w:eastAsia="仿宋_GB2312" w:hAnsi="仿宋_GB2312" w:cs="仿宋_GB2312" w:hint="eastAsia"/>
                <w:sz w:val="22"/>
                <w:szCs w:val="22"/>
              </w:rPr>
            </w:pPr>
          </w:p>
        </w:tc>
        <w:tc>
          <w:tcPr>
            <w:tcW w:w="1618" w:type="dxa"/>
            <w:vMerge/>
            <w:tcBorders>
              <w:top w:val="single" w:sz="4" w:space="0" w:color="000000"/>
              <w:left w:val="single" w:sz="4" w:space="0" w:color="000000"/>
              <w:right w:val="single" w:sz="4" w:space="0" w:color="000000"/>
            </w:tcBorders>
            <w:noWrap/>
            <w:vAlign w:val="center"/>
          </w:tcPr>
          <w:p w14:paraId="69229495" w14:textId="77777777" w:rsidR="00D36857" w:rsidRDefault="00D36857">
            <w:pPr>
              <w:spacing w:after="0" w:line="279" w:lineRule="auto"/>
              <w:rPr>
                <w:rFonts w:ascii="仿宋_GB2312" w:eastAsia="仿宋_GB2312" w:hAnsi="仿宋_GB2312" w:cs="仿宋_GB2312" w:hint="eastAsia"/>
                <w:sz w:val="22"/>
                <w:szCs w:val="22"/>
              </w:rPr>
            </w:pPr>
          </w:p>
        </w:tc>
        <w:tc>
          <w:tcPr>
            <w:tcW w:w="1871" w:type="dxa"/>
            <w:tcBorders>
              <w:top w:val="single" w:sz="4" w:space="0" w:color="000000"/>
              <w:left w:val="single" w:sz="4" w:space="0" w:color="000000"/>
              <w:right w:val="single" w:sz="4" w:space="0" w:color="000000"/>
            </w:tcBorders>
            <w:noWrap/>
            <w:vAlign w:val="center"/>
          </w:tcPr>
          <w:p w14:paraId="6EAB0140"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202508</w:t>
            </w:r>
          </w:p>
        </w:tc>
        <w:tc>
          <w:tcPr>
            <w:tcW w:w="725" w:type="dxa"/>
            <w:tcBorders>
              <w:top w:val="single" w:sz="4" w:space="0" w:color="000000"/>
              <w:left w:val="single" w:sz="4" w:space="0" w:color="000000"/>
              <w:right w:val="single" w:sz="4" w:space="0" w:color="000000"/>
            </w:tcBorders>
            <w:noWrap/>
            <w:vAlign w:val="center"/>
          </w:tcPr>
          <w:p w14:paraId="315BEE62"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24</w:t>
            </w:r>
          </w:p>
        </w:tc>
        <w:tc>
          <w:tcPr>
            <w:tcW w:w="725" w:type="dxa"/>
            <w:tcBorders>
              <w:top w:val="single" w:sz="4" w:space="0" w:color="000000"/>
              <w:left w:val="single" w:sz="4" w:space="0" w:color="000000"/>
              <w:right w:val="single" w:sz="4" w:space="0" w:color="000000"/>
            </w:tcBorders>
            <w:noWrap/>
            <w:vAlign w:val="center"/>
          </w:tcPr>
          <w:p w14:paraId="2ED50270" w14:textId="77777777" w:rsidR="00D36857" w:rsidRDefault="00000000">
            <w:pPr>
              <w:widowControl/>
              <w:spacing w:after="0" w:line="279" w:lineRule="auto"/>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22</w:t>
            </w:r>
          </w:p>
        </w:tc>
        <w:tc>
          <w:tcPr>
            <w:tcW w:w="1039" w:type="dxa"/>
            <w:tcBorders>
              <w:top w:val="single" w:sz="4" w:space="0" w:color="000000"/>
              <w:left w:val="single" w:sz="4" w:space="0" w:color="000000"/>
            </w:tcBorders>
            <w:noWrap/>
            <w:vAlign w:val="center"/>
          </w:tcPr>
          <w:p w14:paraId="3CCB5E8D" w14:textId="77777777" w:rsidR="00D36857" w:rsidRDefault="00000000">
            <w:pPr>
              <w:widowControl/>
              <w:spacing w:after="0" w:line="279" w:lineRule="auto"/>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91.67%</w:t>
            </w:r>
          </w:p>
        </w:tc>
      </w:tr>
    </w:tbl>
    <w:p w14:paraId="01F608EC" w14:textId="77777777" w:rsidR="00D36857" w:rsidRDefault="00000000">
      <w:pPr>
        <w:spacing w:beforeLines="50" w:before="156" w:line="520" w:lineRule="exact"/>
        <w:ind w:firstLineChars="200" w:firstLine="640"/>
        <w:rPr>
          <w:rFonts w:eastAsia="仿宋_GB2312"/>
          <w:sz w:val="32"/>
          <w:szCs w:val="32"/>
        </w:rPr>
      </w:pPr>
      <w:r>
        <w:rPr>
          <w:rFonts w:eastAsia="仿宋_GB2312" w:hint="eastAsia"/>
          <w:sz w:val="32"/>
          <w:szCs w:val="32"/>
        </w:rPr>
        <w:t>明细数据详见附件</w:t>
      </w:r>
      <w:r>
        <w:rPr>
          <w:rFonts w:eastAsia="仿宋_GB2312" w:hint="eastAsia"/>
          <w:sz w:val="32"/>
          <w:szCs w:val="32"/>
        </w:rPr>
        <w:t>-5</w:t>
      </w:r>
      <w:r>
        <w:rPr>
          <w:rFonts w:eastAsia="仿宋_GB2312" w:hint="eastAsia"/>
          <w:sz w:val="32"/>
          <w:szCs w:val="32"/>
        </w:rPr>
        <w:t>。</w:t>
      </w:r>
    </w:p>
    <w:p w14:paraId="56C0F7B6" w14:textId="77777777" w:rsidR="00D36857" w:rsidRDefault="00000000">
      <w:pPr>
        <w:ind w:firstLineChars="200" w:firstLine="640"/>
        <w:rPr>
          <w:rFonts w:eastAsia="仿宋_GB2312"/>
          <w:sz w:val="32"/>
          <w:szCs w:val="32"/>
        </w:rPr>
      </w:pPr>
      <w:r>
        <w:rPr>
          <w:rFonts w:eastAsia="仿宋_GB2312" w:hint="eastAsia"/>
          <w:sz w:val="32"/>
          <w:szCs w:val="32"/>
        </w:rPr>
        <w:t>（五）</w:t>
      </w:r>
      <w:r>
        <w:rPr>
          <w:rFonts w:eastAsia="仿宋_GB2312" w:hint="eastAsia"/>
          <w:b/>
          <w:bCs/>
          <w:sz w:val="32"/>
          <w:szCs w:val="32"/>
        </w:rPr>
        <w:t>业务部门风险提示：</w:t>
      </w:r>
      <w:r>
        <w:rPr>
          <w:rFonts w:ascii="仿宋_GB2312" w:eastAsia="仿宋_GB2312" w:hAnsi="仿宋_GB2312" w:cs="仿宋_GB2312" w:hint="eastAsia"/>
          <w:sz w:val="32"/>
          <w:szCs w:val="32"/>
        </w:rPr>
        <w:t>上述数据说明医疗机构可能存在诱导住院或过度治疗的风险，属地卫生健康委须进一步现场核实情况，查明患者来源是否过于集中在某地或患者来就诊时是否被宣传诱导，查明患者接受的手术或治疗是否存在明显的指征依据。</w:t>
      </w:r>
    </w:p>
    <w:p w14:paraId="43EBE0E1" w14:textId="77777777" w:rsidR="00D36857" w:rsidRDefault="00000000">
      <w:pPr>
        <w:spacing w:beforeLines="100" w:before="312" w:line="520" w:lineRule="exact"/>
        <w:ind w:firstLineChars="200" w:firstLine="640"/>
        <w:outlineLvl w:val="0"/>
        <w:rPr>
          <w:rFonts w:ascii="黑体" w:eastAsia="黑体" w:hAnsi="黑体" w:cs="黑体" w:hint="eastAsia"/>
          <w:sz w:val="32"/>
          <w:szCs w:val="32"/>
        </w:rPr>
      </w:pPr>
      <w:bookmarkStart w:id="5" w:name="_Toc26757"/>
      <w:r>
        <w:rPr>
          <w:rFonts w:ascii="黑体" w:eastAsia="黑体" w:hAnsi="黑体" w:cs="黑体" w:hint="eastAsia"/>
          <w:sz w:val="32"/>
          <w:szCs w:val="32"/>
        </w:rPr>
        <w:t>规则六（医保基金安全）：超频次收费</w:t>
      </w:r>
      <w:bookmarkEnd w:id="5"/>
      <w:r>
        <w:rPr>
          <w:rFonts w:ascii="黑体" w:eastAsia="黑体" w:hAnsi="黑体" w:cs="黑体" w:hint="eastAsia"/>
          <w:sz w:val="32"/>
          <w:szCs w:val="32"/>
        </w:rPr>
        <w:t>监测</w:t>
      </w:r>
    </w:p>
    <w:p w14:paraId="4B1EE776" w14:textId="77777777" w:rsidR="00D36857" w:rsidRDefault="00000000">
      <w:pPr>
        <w:numPr>
          <w:ilvl w:val="0"/>
          <w:numId w:val="6"/>
        </w:numPr>
        <w:spacing w:line="520" w:lineRule="exact"/>
        <w:rPr>
          <w:rFonts w:eastAsia="仿宋_GB2312"/>
          <w:sz w:val="32"/>
          <w:szCs w:val="32"/>
        </w:rPr>
      </w:pPr>
      <w:r>
        <w:rPr>
          <w:rFonts w:eastAsia="仿宋_GB2312" w:hint="eastAsia"/>
          <w:b/>
          <w:bCs/>
          <w:sz w:val="32"/>
          <w:szCs w:val="32"/>
        </w:rPr>
        <w:t>监管依据：</w:t>
      </w:r>
      <w:r>
        <w:rPr>
          <w:rFonts w:eastAsia="仿宋_GB2312" w:hint="eastAsia"/>
          <w:sz w:val="32"/>
          <w:szCs w:val="32"/>
        </w:rPr>
        <w:t>《医疗保障基金使用监督管理条例》、</w:t>
      </w:r>
      <w:r>
        <w:rPr>
          <w:rFonts w:eastAsia="仿宋_GB2312" w:hint="eastAsia"/>
          <w:sz w:val="32"/>
          <w:szCs w:val="32"/>
        </w:rPr>
        <w:lastRenderedPageBreak/>
        <w:t>《海南省医疗服务价格》</w:t>
      </w:r>
      <w:r>
        <w:rPr>
          <w:rFonts w:eastAsia="仿宋_GB2312" w:hint="eastAsia"/>
          <w:sz w:val="32"/>
          <w:szCs w:val="32"/>
        </w:rPr>
        <w:t>2024</w:t>
      </w:r>
      <w:r>
        <w:rPr>
          <w:rFonts w:eastAsia="仿宋_GB2312" w:hint="eastAsia"/>
          <w:sz w:val="32"/>
          <w:szCs w:val="32"/>
        </w:rPr>
        <w:t>年版。</w:t>
      </w:r>
    </w:p>
    <w:p w14:paraId="7BA27DE5" w14:textId="77777777" w:rsidR="00D36857" w:rsidRDefault="00000000">
      <w:pPr>
        <w:numPr>
          <w:ilvl w:val="0"/>
          <w:numId w:val="6"/>
        </w:numPr>
        <w:spacing w:line="520" w:lineRule="exact"/>
        <w:rPr>
          <w:rFonts w:eastAsia="仿宋_GB2312"/>
          <w:sz w:val="32"/>
          <w:szCs w:val="32"/>
        </w:rPr>
      </w:pPr>
      <w:r>
        <w:rPr>
          <w:rFonts w:eastAsia="仿宋_GB2312" w:hint="eastAsia"/>
          <w:b/>
          <w:bCs/>
          <w:sz w:val="32"/>
          <w:szCs w:val="32"/>
        </w:rPr>
        <w:t>规则定义：</w:t>
      </w:r>
      <w:r>
        <w:rPr>
          <w:rFonts w:eastAsia="仿宋_GB2312" w:hint="eastAsia"/>
          <w:sz w:val="32"/>
          <w:szCs w:val="32"/>
        </w:rPr>
        <w:t>监测医师开具的诊疗服务情况，如诊疗服务项目开具频次、数量等。</w:t>
      </w:r>
    </w:p>
    <w:p w14:paraId="23C4A6D7" w14:textId="77777777" w:rsidR="00D36857" w:rsidRDefault="00000000">
      <w:pPr>
        <w:numPr>
          <w:ilvl w:val="0"/>
          <w:numId w:val="6"/>
        </w:numPr>
        <w:spacing w:line="520" w:lineRule="exact"/>
        <w:rPr>
          <w:rFonts w:eastAsia="仿宋_GB2312"/>
          <w:sz w:val="32"/>
          <w:szCs w:val="32"/>
        </w:rPr>
      </w:pPr>
      <w:r>
        <w:rPr>
          <w:rFonts w:eastAsia="仿宋_GB2312" w:hint="eastAsia"/>
          <w:b/>
          <w:bCs/>
          <w:sz w:val="32"/>
          <w:szCs w:val="32"/>
        </w:rPr>
        <w:t>数据来源：</w:t>
      </w:r>
      <w:r>
        <w:rPr>
          <w:rFonts w:eastAsia="仿宋_GB2312" w:hint="eastAsia"/>
          <w:sz w:val="32"/>
          <w:szCs w:val="32"/>
        </w:rPr>
        <w:t>三医数据平台病案首页、三医数据平台财务收费记录。</w:t>
      </w:r>
    </w:p>
    <w:p w14:paraId="4A414844" w14:textId="77777777" w:rsidR="00D36857" w:rsidRDefault="00000000">
      <w:pPr>
        <w:numPr>
          <w:ilvl w:val="0"/>
          <w:numId w:val="6"/>
        </w:numPr>
        <w:spacing w:line="520" w:lineRule="exact"/>
        <w:rPr>
          <w:rFonts w:eastAsia="仿宋_GB2312"/>
          <w:sz w:val="32"/>
          <w:szCs w:val="32"/>
        </w:rPr>
      </w:pPr>
      <w:r>
        <w:rPr>
          <w:rFonts w:eastAsia="仿宋_GB2312" w:hint="eastAsia"/>
          <w:b/>
          <w:bCs/>
          <w:sz w:val="32"/>
          <w:szCs w:val="32"/>
        </w:rPr>
        <w:t>数据发现：</w:t>
      </w:r>
      <w:r>
        <w:rPr>
          <w:rFonts w:eastAsia="仿宋_GB2312" w:hint="eastAsia"/>
          <w:sz w:val="32"/>
          <w:szCs w:val="32"/>
        </w:rPr>
        <w:t>2025</w:t>
      </w:r>
      <w:r>
        <w:rPr>
          <w:rFonts w:eastAsia="仿宋_GB2312" w:hint="eastAsia"/>
          <w:sz w:val="32"/>
          <w:szCs w:val="32"/>
        </w:rPr>
        <w:t>年全年部分医疗机构的部分开具了血氧饱和度监测和遥测心电监护项目的病例。筛选出，单日开具某以“小时”为计价单位的项目超过</w:t>
      </w:r>
      <w:r>
        <w:rPr>
          <w:rFonts w:eastAsia="仿宋_GB2312" w:hint="eastAsia"/>
          <w:sz w:val="32"/>
          <w:szCs w:val="32"/>
        </w:rPr>
        <w:t>24</w:t>
      </w:r>
      <w:r>
        <w:rPr>
          <w:rFonts w:eastAsia="仿宋_GB2312" w:hint="eastAsia"/>
          <w:sz w:val="32"/>
          <w:szCs w:val="32"/>
        </w:rPr>
        <w:t>小时共</w:t>
      </w:r>
      <w:r>
        <w:rPr>
          <w:rFonts w:eastAsia="仿宋_GB2312" w:hint="eastAsia"/>
          <w:sz w:val="32"/>
          <w:szCs w:val="32"/>
        </w:rPr>
        <w:t>20</w:t>
      </w:r>
      <w:r>
        <w:rPr>
          <w:rFonts w:eastAsia="仿宋_GB2312" w:hint="eastAsia"/>
          <w:sz w:val="32"/>
          <w:szCs w:val="32"/>
        </w:rPr>
        <w:t>条。</w:t>
      </w:r>
    </w:p>
    <w:p w14:paraId="457E4174"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医疗机构开具项目信息示例</w:t>
      </w:r>
    </w:p>
    <w:tbl>
      <w:tblPr>
        <w:tblW w:w="8251" w:type="dxa"/>
        <w:tblInd w:w="10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262"/>
        <w:gridCol w:w="1124"/>
        <w:gridCol w:w="1382"/>
        <w:gridCol w:w="1209"/>
        <w:gridCol w:w="994"/>
        <w:gridCol w:w="881"/>
        <w:gridCol w:w="1399"/>
      </w:tblGrid>
      <w:tr w:rsidR="00D36857" w14:paraId="7497779B" w14:textId="77777777" w:rsidTr="0076437D">
        <w:trPr>
          <w:trHeight w:val="285"/>
        </w:trPr>
        <w:tc>
          <w:tcPr>
            <w:tcW w:w="1262" w:type="dxa"/>
            <w:tcBorders>
              <w:bottom w:val="single" w:sz="8" w:space="0" w:color="000000"/>
              <w:right w:val="single" w:sz="8" w:space="0" w:color="000000"/>
            </w:tcBorders>
            <w:vAlign w:val="center"/>
          </w:tcPr>
          <w:p w14:paraId="17A1D66F" w14:textId="77777777" w:rsidR="00D36857" w:rsidRDefault="00000000">
            <w:pPr>
              <w:widowControl/>
              <w:jc w:val="left"/>
              <w:textAlignment w:val="center"/>
              <w:rPr>
                <w:rFonts w:ascii="仿宋_GB2312" w:eastAsia="仿宋_GB2312" w:hAnsi="仿宋_GB2312" w:cs="仿宋_GB2312" w:hint="eastAsia"/>
                <w:b/>
                <w:bCs/>
                <w:sz w:val="22"/>
                <w:szCs w:val="22"/>
              </w:rPr>
            </w:pPr>
            <w:r>
              <w:rPr>
                <w:rFonts w:ascii="仿宋_GB2312" w:eastAsia="仿宋_GB2312" w:hAnsi="仿宋_GB2312" w:cs="仿宋_GB2312" w:hint="eastAsia"/>
                <w:b/>
                <w:bCs/>
                <w:kern w:val="0"/>
                <w:sz w:val="22"/>
                <w:szCs w:val="22"/>
                <w:lang w:bidi="ar"/>
              </w:rPr>
              <w:t>机构名称</w:t>
            </w:r>
          </w:p>
        </w:tc>
        <w:tc>
          <w:tcPr>
            <w:tcW w:w="1124" w:type="dxa"/>
            <w:tcBorders>
              <w:left w:val="single" w:sz="8" w:space="0" w:color="000000"/>
              <w:bottom w:val="single" w:sz="8" w:space="0" w:color="000000"/>
              <w:right w:val="single" w:sz="8" w:space="0" w:color="000000"/>
            </w:tcBorders>
            <w:vAlign w:val="center"/>
          </w:tcPr>
          <w:p w14:paraId="36AC2B41" w14:textId="77777777" w:rsidR="00D36857" w:rsidRDefault="00000000">
            <w:pPr>
              <w:widowControl/>
              <w:jc w:val="left"/>
              <w:textAlignment w:val="center"/>
              <w:rPr>
                <w:rFonts w:ascii="仿宋_GB2312" w:eastAsia="仿宋_GB2312" w:hAnsi="仿宋_GB2312" w:cs="仿宋_GB2312" w:hint="eastAsia"/>
                <w:b/>
                <w:bCs/>
                <w:sz w:val="22"/>
                <w:szCs w:val="22"/>
              </w:rPr>
            </w:pPr>
            <w:r>
              <w:rPr>
                <w:rFonts w:ascii="仿宋_GB2312" w:eastAsia="仿宋_GB2312" w:hAnsi="仿宋_GB2312" w:cs="仿宋_GB2312" w:hint="eastAsia"/>
                <w:b/>
                <w:bCs/>
                <w:kern w:val="0"/>
                <w:sz w:val="22"/>
                <w:szCs w:val="22"/>
                <w:lang w:bidi="ar"/>
              </w:rPr>
              <w:t>住院号</w:t>
            </w:r>
          </w:p>
        </w:tc>
        <w:tc>
          <w:tcPr>
            <w:tcW w:w="1382" w:type="dxa"/>
            <w:tcBorders>
              <w:left w:val="single" w:sz="8" w:space="0" w:color="000000"/>
              <w:bottom w:val="single" w:sz="8" w:space="0" w:color="000000"/>
              <w:right w:val="single" w:sz="8" w:space="0" w:color="000000"/>
            </w:tcBorders>
            <w:vAlign w:val="center"/>
          </w:tcPr>
          <w:p w14:paraId="060428AB" w14:textId="77777777" w:rsidR="00D36857" w:rsidRDefault="00000000">
            <w:pPr>
              <w:widowControl/>
              <w:jc w:val="left"/>
              <w:textAlignment w:val="center"/>
              <w:rPr>
                <w:rFonts w:ascii="仿宋_GB2312" w:eastAsia="仿宋_GB2312" w:hAnsi="仿宋_GB2312" w:cs="仿宋_GB2312" w:hint="eastAsia"/>
                <w:b/>
                <w:bCs/>
                <w:sz w:val="22"/>
                <w:szCs w:val="22"/>
              </w:rPr>
            </w:pPr>
            <w:r>
              <w:rPr>
                <w:rFonts w:ascii="仿宋_GB2312" w:eastAsia="仿宋_GB2312" w:hAnsi="仿宋_GB2312" w:cs="仿宋_GB2312" w:hint="eastAsia"/>
                <w:b/>
                <w:bCs/>
                <w:kern w:val="0"/>
                <w:sz w:val="22"/>
                <w:szCs w:val="22"/>
                <w:lang w:bidi="ar"/>
              </w:rPr>
              <w:t>项目名称</w:t>
            </w:r>
          </w:p>
        </w:tc>
        <w:tc>
          <w:tcPr>
            <w:tcW w:w="1209" w:type="dxa"/>
            <w:tcBorders>
              <w:left w:val="single" w:sz="8" w:space="0" w:color="000000"/>
              <w:bottom w:val="single" w:sz="8" w:space="0" w:color="000000"/>
              <w:right w:val="single" w:sz="8" w:space="0" w:color="000000"/>
            </w:tcBorders>
            <w:vAlign w:val="center"/>
          </w:tcPr>
          <w:p w14:paraId="6898E99B" w14:textId="77777777" w:rsidR="00D36857" w:rsidRDefault="00000000">
            <w:pPr>
              <w:widowControl/>
              <w:jc w:val="left"/>
              <w:textAlignment w:val="center"/>
              <w:rPr>
                <w:rFonts w:ascii="仿宋_GB2312" w:eastAsia="仿宋_GB2312" w:hAnsi="仿宋_GB2312" w:cs="仿宋_GB2312" w:hint="eastAsia"/>
                <w:b/>
                <w:bCs/>
                <w:sz w:val="22"/>
                <w:szCs w:val="22"/>
              </w:rPr>
            </w:pPr>
            <w:r>
              <w:rPr>
                <w:rFonts w:ascii="仿宋_GB2312" w:eastAsia="仿宋_GB2312" w:hAnsi="仿宋_GB2312" w:cs="仿宋_GB2312" w:hint="eastAsia"/>
                <w:b/>
                <w:bCs/>
                <w:kern w:val="0"/>
                <w:sz w:val="22"/>
                <w:szCs w:val="22"/>
                <w:lang w:bidi="ar"/>
              </w:rPr>
              <w:t>费用日期</w:t>
            </w:r>
          </w:p>
        </w:tc>
        <w:tc>
          <w:tcPr>
            <w:tcW w:w="994" w:type="dxa"/>
            <w:tcBorders>
              <w:left w:val="single" w:sz="8" w:space="0" w:color="000000"/>
              <w:bottom w:val="single" w:sz="8" w:space="0" w:color="000000"/>
              <w:right w:val="single" w:sz="8" w:space="0" w:color="000000"/>
            </w:tcBorders>
            <w:noWrap/>
            <w:vAlign w:val="center"/>
          </w:tcPr>
          <w:p w14:paraId="4D46D612" w14:textId="77777777" w:rsidR="00D36857" w:rsidRDefault="00000000">
            <w:pPr>
              <w:widowControl/>
              <w:jc w:val="left"/>
              <w:textAlignment w:val="center"/>
              <w:rPr>
                <w:rFonts w:ascii="仿宋_GB2312" w:eastAsia="仿宋_GB2312" w:hAnsi="仿宋_GB2312" w:cs="仿宋_GB2312" w:hint="eastAsia"/>
                <w:b/>
                <w:bCs/>
                <w:sz w:val="22"/>
                <w:szCs w:val="22"/>
              </w:rPr>
            </w:pPr>
            <w:r>
              <w:rPr>
                <w:rFonts w:ascii="仿宋_GB2312" w:eastAsia="仿宋_GB2312" w:hAnsi="仿宋_GB2312" w:cs="仿宋_GB2312" w:hint="eastAsia"/>
                <w:b/>
                <w:bCs/>
                <w:kern w:val="0"/>
                <w:sz w:val="22"/>
                <w:szCs w:val="22"/>
                <w:lang w:bidi="ar"/>
              </w:rPr>
              <w:t>开具总数量</w:t>
            </w:r>
          </w:p>
        </w:tc>
        <w:tc>
          <w:tcPr>
            <w:tcW w:w="881" w:type="dxa"/>
            <w:tcBorders>
              <w:left w:val="single" w:sz="8" w:space="0" w:color="000000"/>
              <w:bottom w:val="single" w:sz="8" w:space="0" w:color="000000"/>
              <w:right w:val="single" w:sz="8" w:space="0" w:color="000000"/>
            </w:tcBorders>
            <w:noWrap/>
            <w:vAlign w:val="center"/>
          </w:tcPr>
          <w:p w14:paraId="318F468F" w14:textId="77777777" w:rsidR="00D36857" w:rsidRDefault="00000000">
            <w:pPr>
              <w:widowControl/>
              <w:jc w:val="left"/>
              <w:textAlignment w:val="center"/>
              <w:rPr>
                <w:rFonts w:ascii="仿宋_GB2312" w:eastAsia="仿宋_GB2312" w:hAnsi="仿宋_GB2312" w:cs="仿宋_GB2312" w:hint="eastAsia"/>
                <w:b/>
                <w:bCs/>
                <w:sz w:val="22"/>
                <w:szCs w:val="22"/>
              </w:rPr>
            </w:pPr>
            <w:r>
              <w:rPr>
                <w:rFonts w:ascii="仿宋_GB2312" w:eastAsia="仿宋_GB2312" w:hAnsi="仿宋_GB2312" w:cs="仿宋_GB2312" w:hint="eastAsia"/>
                <w:b/>
                <w:bCs/>
                <w:kern w:val="0"/>
                <w:sz w:val="22"/>
                <w:szCs w:val="22"/>
                <w:lang w:bidi="ar"/>
              </w:rPr>
              <w:t>开具金额</w:t>
            </w:r>
          </w:p>
        </w:tc>
        <w:tc>
          <w:tcPr>
            <w:tcW w:w="1399" w:type="dxa"/>
            <w:tcBorders>
              <w:left w:val="single" w:sz="8" w:space="0" w:color="000000"/>
              <w:bottom w:val="single" w:sz="8" w:space="0" w:color="000000"/>
            </w:tcBorders>
            <w:vAlign w:val="center"/>
          </w:tcPr>
          <w:p w14:paraId="6092A381" w14:textId="77777777" w:rsidR="00D36857" w:rsidRDefault="00000000">
            <w:pPr>
              <w:widowControl/>
              <w:jc w:val="left"/>
              <w:textAlignment w:val="center"/>
              <w:rPr>
                <w:rFonts w:ascii="仿宋_GB2312" w:eastAsia="仿宋_GB2312" w:hAnsi="仿宋_GB2312" w:cs="仿宋_GB2312" w:hint="eastAsia"/>
                <w:b/>
                <w:bCs/>
                <w:sz w:val="22"/>
                <w:szCs w:val="22"/>
              </w:rPr>
            </w:pPr>
            <w:r>
              <w:rPr>
                <w:rFonts w:ascii="仿宋_GB2312" w:eastAsia="仿宋_GB2312" w:hAnsi="仿宋_GB2312" w:cs="仿宋_GB2312" w:hint="eastAsia"/>
                <w:b/>
                <w:bCs/>
                <w:kern w:val="0"/>
                <w:sz w:val="22"/>
                <w:szCs w:val="22"/>
                <w:lang w:bidi="ar"/>
              </w:rPr>
              <w:t>判断说明</w:t>
            </w:r>
          </w:p>
        </w:tc>
      </w:tr>
      <w:tr w:rsidR="00D36857" w14:paraId="2F7BFEBD" w14:textId="77777777" w:rsidTr="0076437D">
        <w:trPr>
          <w:trHeight w:val="1080"/>
        </w:trPr>
        <w:tc>
          <w:tcPr>
            <w:tcW w:w="1262" w:type="dxa"/>
            <w:tcBorders>
              <w:top w:val="single" w:sz="4" w:space="0" w:color="000000"/>
              <w:bottom w:val="single" w:sz="4" w:space="0" w:color="000000"/>
              <w:right w:val="single" w:sz="4" w:space="0" w:color="000000"/>
            </w:tcBorders>
            <w:vAlign w:val="center"/>
          </w:tcPr>
          <w:p w14:paraId="71D47D27" w14:textId="0F16A6FC"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海南</w:t>
            </w:r>
            <w:r w:rsidR="0076437D">
              <w:rPr>
                <w:rFonts w:ascii="仿宋_GB2312" w:eastAsia="仿宋_GB2312" w:hAnsi="仿宋_GB2312" w:cs="仿宋_GB2312" w:hint="eastAsia"/>
                <w:kern w:val="0"/>
                <w:sz w:val="22"/>
                <w:szCs w:val="22"/>
                <w:lang w:bidi="ar"/>
              </w:rPr>
              <w:t>**</w:t>
            </w:r>
            <w:r>
              <w:rPr>
                <w:rFonts w:ascii="仿宋_GB2312" w:eastAsia="仿宋_GB2312" w:hAnsi="仿宋_GB2312" w:cs="仿宋_GB2312" w:hint="eastAsia"/>
                <w:kern w:val="0"/>
                <w:sz w:val="22"/>
                <w:szCs w:val="22"/>
                <w:lang w:bidi="ar"/>
              </w:rPr>
              <w:t>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7FD22724"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ZY430000149608</w:t>
            </w:r>
          </w:p>
        </w:tc>
        <w:tc>
          <w:tcPr>
            <w:tcW w:w="1382" w:type="dxa"/>
            <w:tcBorders>
              <w:top w:val="single" w:sz="4" w:space="0" w:color="000000"/>
              <w:left w:val="single" w:sz="4" w:space="0" w:color="000000"/>
              <w:bottom w:val="single" w:sz="4" w:space="0" w:color="000000"/>
              <w:right w:val="single" w:sz="4" w:space="0" w:color="000000"/>
            </w:tcBorders>
            <w:vAlign w:val="center"/>
          </w:tcPr>
          <w:p w14:paraId="3C349886"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48CC1DAD" w14:textId="77777777" w:rsidR="00D36857" w:rsidRDefault="00000000">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2025年8月18日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599B5D3F" w14:textId="77777777" w:rsidR="00D36857" w:rsidRDefault="00000000">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30</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38552D34" w14:textId="77777777" w:rsidR="00D36857" w:rsidRDefault="00000000">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165</w:t>
            </w:r>
          </w:p>
        </w:tc>
        <w:tc>
          <w:tcPr>
            <w:tcW w:w="1399" w:type="dxa"/>
            <w:tcBorders>
              <w:top w:val="single" w:sz="4" w:space="0" w:color="000000"/>
              <w:left w:val="single" w:sz="4" w:space="0" w:color="000000"/>
              <w:bottom w:val="single" w:sz="4" w:space="0" w:color="000000"/>
            </w:tcBorders>
            <w:vAlign w:val="center"/>
          </w:tcPr>
          <w:p w14:paraId="36B3EC46" w14:textId="77777777" w:rsidR="00D36857" w:rsidRDefault="00000000">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75E42636" w14:textId="77777777" w:rsidTr="0076437D">
        <w:trPr>
          <w:trHeight w:val="1080"/>
        </w:trPr>
        <w:tc>
          <w:tcPr>
            <w:tcW w:w="1262" w:type="dxa"/>
            <w:tcBorders>
              <w:top w:val="single" w:sz="4" w:space="0" w:color="000000"/>
              <w:bottom w:val="single" w:sz="4" w:space="0" w:color="000000"/>
              <w:right w:val="single" w:sz="4" w:space="0" w:color="000000"/>
            </w:tcBorders>
          </w:tcPr>
          <w:p w14:paraId="42E8732C" w14:textId="44ABAA5A"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6A974901"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ZY430000131346</w:t>
            </w:r>
          </w:p>
        </w:tc>
        <w:tc>
          <w:tcPr>
            <w:tcW w:w="1382" w:type="dxa"/>
            <w:tcBorders>
              <w:top w:val="single" w:sz="4" w:space="0" w:color="000000"/>
              <w:left w:val="single" w:sz="4" w:space="0" w:color="000000"/>
              <w:bottom w:val="single" w:sz="4" w:space="0" w:color="000000"/>
              <w:right w:val="single" w:sz="4" w:space="0" w:color="000000"/>
            </w:tcBorders>
            <w:vAlign w:val="center"/>
          </w:tcPr>
          <w:p w14:paraId="48D8AC64"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3B5A49ED"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2025年8月20日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11D2DB86"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26</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613C4FA9"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143</w:t>
            </w:r>
          </w:p>
        </w:tc>
        <w:tc>
          <w:tcPr>
            <w:tcW w:w="1399" w:type="dxa"/>
            <w:tcBorders>
              <w:top w:val="single" w:sz="4" w:space="0" w:color="000000"/>
              <w:left w:val="single" w:sz="4" w:space="0" w:color="000000"/>
              <w:bottom w:val="single" w:sz="4" w:space="0" w:color="000000"/>
            </w:tcBorders>
            <w:vAlign w:val="center"/>
          </w:tcPr>
          <w:p w14:paraId="61C8F822"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1A10EC5F" w14:textId="77777777" w:rsidTr="0076437D">
        <w:trPr>
          <w:trHeight w:val="1080"/>
        </w:trPr>
        <w:tc>
          <w:tcPr>
            <w:tcW w:w="1262" w:type="dxa"/>
            <w:tcBorders>
              <w:top w:val="single" w:sz="4" w:space="0" w:color="000000"/>
              <w:bottom w:val="single" w:sz="4" w:space="0" w:color="000000"/>
              <w:right w:val="single" w:sz="4" w:space="0" w:color="000000"/>
            </w:tcBorders>
          </w:tcPr>
          <w:p w14:paraId="4C9ADB1B" w14:textId="5BE618BD"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lastRenderedPageBreak/>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6BD46D74"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ZY360000502521</w:t>
            </w:r>
          </w:p>
        </w:tc>
        <w:tc>
          <w:tcPr>
            <w:tcW w:w="1382" w:type="dxa"/>
            <w:tcBorders>
              <w:top w:val="single" w:sz="4" w:space="0" w:color="000000"/>
              <w:left w:val="single" w:sz="4" w:space="0" w:color="000000"/>
              <w:bottom w:val="single" w:sz="4" w:space="0" w:color="000000"/>
              <w:right w:val="single" w:sz="4" w:space="0" w:color="000000"/>
            </w:tcBorders>
            <w:vAlign w:val="center"/>
          </w:tcPr>
          <w:p w14:paraId="4F77E264"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4534FBDB"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2025年8月17日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1CAEDF1F"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58</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7BB26493"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319</w:t>
            </w:r>
          </w:p>
        </w:tc>
        <w:tc>
          <w:tcPr>
            <w:tcW w:w="1399" w:type="dxa"/>
            <w:tcBorders>
              <w:top w:val="single" w:sz="4" w:space="0" w:color="000000"/>
              <w:left w:val="single" w:sz="4" w:space="0" w:color="000000"/>
              <w:bottom w:val="single" w:sz="4" w:space="0" w:color="000000"/>
            </w:tcBorders>
            <w:vAlign w:val="center"/>
          </w:tcPr>
          <w:p w14:paraId="05C96413"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0AC25916" w14:textId="77777777" w:rsidTr="0076437D">
        <w:trPr>
          <w:trHeight w:val="1080"/>
        </w:trPr>
        <w:tc>
          <w:tcPr>
            <w:tcW w:w="1262" w:type="dxa"/>
            <w:tcBorders>
              <w:top w:val="single" w:sz="4" w:space="0" w:color="000000"/>
              <w:bottom w:val="single" w:sz="4" w:space="0" w:color="000000"/>
              <w:right w:val="single" w:sz="4" w:space="0" w:color="000000"/>
            </w:tcBorders>
          </w:tcPr>
          <w:p w14:paraId="1648A639" w14:textId="07B29502"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7C1D8489"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ZY230000190362</w:t>
            </w:r>
          </w:p>
        </w:tc>
        <w:tc>
          <w:tcPr>
            <w:tcW w:w="1382" w:type="dxa"/>
            <w:tcBorders>
              <w:top w:val="single" w:sz="4" w:space="0" w:color="000000"/>
              <w:left w:val="single" w:sz="4" w:space="0" w:color="000000"/>
              <w:bottom w:val="single" w:sz="4" w:space="0" w:color="000000"/>
              <w:right w:val="single" w:sz="4" w:space="0" w:color="000000"/>
            </w:tcBorders>
            <w:vAlign w:val="center"/>
          </w:tcPr>
          <w:p w14:paraId="137285F1"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2B891FEE"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2025年8月18日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469ABBD6"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27</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3924DA6F"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148.5</w:t>
            </w:r>
          </w:p>
        </w:tc>
        <w:tc>
          <w:tcPr>
            <w:tcW w:w="1399" w:type="dxa"/>
            <w:tcBorders>
              <w:top w:val="single" w:sz="4" w:space="0" w:color="000000"/>
              <w:left w:val="single" w:sz="4" w:space="0" w:color="000000"/>
              <w:bottom w:val="single" w:sz="4" w:space="0" w:color="000000"/>
            </w:tcBorders>
            <w:vAlign w:val="center"/>
          </w:tcPr>
          <w:p w14:paraId="55DC980F"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45508ECF" w14:textId="77777777" w:rsidTr="0076437D">
        <w:trPr>
          <w:trHeight w:val="1080"/>
        </w:trPr>
        <w:tc>
          <w:tcPr>
            <w:tcW w:w="1262" w:type="dxa"/>
            <w:tcBorders>
              <w:top w:val="single" w:sz="4" w:space="0" w:color="000000"/>
              <w:bottom w:val="single" w:sz="4" w:space="0" w:color="000000"/>
              <w:right w:val="single" w:sz="4" w:space="0" w:color="000000"/>
            </w:tcBorders>
          </w:tcPr>
          <w:p w14:paraId="5CE0481A" w14:textId="6B9832F7"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233B069B"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25008755</w:t>
            </w:r>
          </w:p>
        </w:tc>
        <w:tc>
          <w:tcPr>
            <w:tcW w:w="1382" w:type="dxa"/>
            <w:tcBorders>
              <w:top w:val="single" w:sz="4" w:space="0" w:color="000000"/>
              <w:left w:val="single" w:sz="4" w:space="0" w:color="000000"/>
              <w:bottom w:val="single" w:sz="4" w:space="0" w:color="000000"/>
              <w:right w:val="single" w:sz="4" w:space="0" w:color="000000"/>
            </w:tcBorders>
            <w:vAlign w:val="center"/>
          </w:tcPr>
          <w:p w14:paraId="2A793723"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0744F07E"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2025年8月28日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7ACABCC7"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27</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4EB92889"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148.5</w:t>
            </w:r>
          </w:p>
        </w:tc>
        <w:tc>
          <w:tcPr>
            <w:tcW w:w="1399" w:type="dxa"/>
            <w:tcBorders>
              <w:top w:val="single" w:sz="4" w:space="0" w:color="000000"/>
              <w:left w:val="single" w:sz="4" w:space="0" w:color="000000"/>
              <w:bottom w:val="single" w:sz="4" w:space="0" w:color="000000"/>
            </w:tcBorders>
            <w:vAlign w:val="center"/>
          </w:tcPr>
          <w:p w14:paraId="3054EE8E"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6BA7BD39" w14:textId="77777777" w:rsidTr="0076437D">
        <w:trPr>
          <w:trHeight w:val="1080"/>
        </w:trPr>
        <w:tc>
          <w:tcPr>
            <w:tcW w:w="1262" w:type="dxa"/>
            <w:tcBorders>
              <w:top w:val="single" w:sz="4" w:space="0" w:color="000000"/>
              <w:bottom w:val="single" w:sz="4" w:space="0" w:color="000000"/>
              <w:right w:val="single" w:sz="4" w:space="0" w:color="000000"/>
            </w:tcBorders>
          </w:tcPr>
          <w:p w14:paraId="3E837124" w14:textId="0B657BF6"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53985907"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25008342</w:t>
            </w:r>
          </w:p>
        </w:tc>
        <w:tc>
          <w:tcPr>
            <w:tcW w:w="1382" w:type="dxa"/>
            <w:tcBorders>
              <w:top w:val="single" w:sz="4" w:space="0" w:color="000000"/>
              <w:left w:val="single" w:sz="4" w:space="0" w:color="000000"/>
              <w:bottom w:val="single" w:sz="4" w:space="0" w:color="000000"/>
              <w:right w:val="single" w:sz="4" w:space="0" w:color="000000"/>
            </w:tcBorders>
            <w:vAlign w:val="center"/>
          </w:tcPr>
          <w:p w14:paraId="169C516A"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05EC0A41"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2025年8月16日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4B5222AC"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32</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29091021"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176</w:t>
            </w:r>
          </w:p>
        </w:tc>
        <w:tc>
          <w:tcPr>
            <w:tcW w:w="1399" w:type="dxa"/>
            <w:tcBorders>
              <w:top w:val="single" w:sz="4" w:space="0" w:color="000000"/>
              <w:left w:val="single" w:sz="4" w:space="0" w:color="000000"/>
              <w:bottom w:val="single" w:sz="4" w:space="0" w:color="000000"/>
            </w:tcBorders>
            <w:vAlign w:val="center"/>
          </w:tcPr>
          <w:p w14:paraId="5BBC8E30"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2DE5A749" w14:textId="77777777" w:rsidTr="0076437D">
        <w:trPr>
          <w:trHeight w:val="1080"/>
        </w:trPr>
        <w:tc>
          <w:tcPr>
            <w:tcW w:w="1262" w:type="dxa"/>
            <w:tcBorders>
              <w:top w:val="single" w:sz="4" w:space="0" w:color="000000"/>
              <w:bottom w:val="single" w:sz="4" w:space="0" w:color="000000"/>
              <w:right w:val="single" w:sz="4" w:space="0" w:color="000000"/>
            </w:tcBorders>
          </w:tcPr>
          <w:p w14:paraId="1D13223B" w14:textId="7AC3365F"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0214E1EB"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25007678</w:t>
            </w:r>
          </w:p>
        </w:tc>
        <w:tc>
          <w:tcPr>
            <w:tcW w:w="1382" w:type="dxa"/>
            <w:tcBorders>
              <w:top w:val="single" w:sz="4" w:space="0" w:color="000000"/>
              <w:left w:val="single" w:sz="4" w:space="0" w:color="000000"/>
              <w:bottom w:val="single" w:sz="4" w:space="0" w:color="000000"/>
              <w:right w:val="single" w:sz="4" w:space="0" w:color="000000"/>
            </w:tcBorders>
            <w:vAlign w:val="center"/>
          </w:tcPr>
          <w:p w14:paraId="762B957D"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0112C132"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2025年7月31日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478A4B0B"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44</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1F6DC176"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242</w:t>
            </w:r>
          </w:p>
        </w:tc>
        <w:tc>
          <w:tcPr>
            <w:tcW w:w="1399" w:type="dxa"/>
            <w:tcBorders>
              <w:top w:val="single" w:sz="4" w:space="0" w:color="000000"/>
              <w:left w:val="single" w:sz="4" w:space="0" w:color="000000"/>
              <w:bottom w:val="single" w:sz="4" w:space="0" w:color="000000"/>
            </w:tcBorders>
            <w:vAlign w:val="center"/>
          </w:tcPr>
          <w:p w14:paraId="50A3905A"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038A62C5" w14:textId="77777777" w:rsidTr="0076437D">
        <w:trPr>
          <w:trHeight w:val="1080"/>
        </w:trPr>
        <w:tc>
          <w:tcPr>
            <w:tcW w:w="1262" w:type="dxa"/>
            <w:tcBorders>
              <w:top w:val="single" w:sz="4" w:space="0" w:color="000000"/>
              <w:bottom w:val="single" w:sz="4" w:space="0" w:color="000000"/>
              <w:right w:val="single" w:sz="4" w:space="0" w:color="000000"/>
            </w:tcBorders>
          </w:tcPr>
          <w:p w14:paraId="5E4F6626" w14:textId="493865C0"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lastRenderedPageBreak/>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270E9659"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25007557</w:t>
            </w:r>
          </w:p>
        </w:tc>
        <w:tc>
          <w:tcPr>
            <w:tcW w:w="1382" w:type="dxa"/>
            <w:tcBorders>
              <w:top w:val="single" w:sz="4" w:space="0" w:color="000000"/>
              <w:left w:val="single" w:sz="4" w:space="0" w:color="000000"/>
              <w:bottom w:val="single" w:sz="4" w:space="0" w:color="000000"/>
              <w:right w:val="single" w:sz="4" w:space="0" w:color="000000"/>
            </w:tcBorders>
            <w:vAlign w:val="center"/>
          </w:tcPr>
          <w:p w14:paraId="75AAA64D"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2EBACD3D"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2025年8月1日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4F605AFA"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31</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3E8EFD0A"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170.5</w:t>
            </w:r>
          </w:p>
        </w:tc>
        <w:tc>
          <w:tcPr>
            <w:tcW w:w="1399" w:type="dxa"/>
            <w:tcBorders>
              <w:top w:val="single" w:sz="4" w:space="0" w:color="000000"/>
              <w:left w:val="single" w:sz="4" w:space="0" w:color="000000"/>
              <w:bottom w:val="single" w:sz="4" w:space="0" w:color="000000"/>
            </w:tcBorders>
            <w:vAlign w:val="center"/>
          </w:tcPr>
          <w:p w14:paraId="0E8E48C5"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1A652396" w14:textId="77777777" w:rsidTr="0076437D">
        <w:trPr>
          <w:trHeight w:val="1080"/>
        </w:trPr>
        <w:tc>
          <w:tcPr>
            <w:tcW w:w="1262" w:type="dxa"/>
            <w:tcBorders>
              <w:top w:val="single" w:sz="4" w:space="0" w:color="000000"/>
              <w:bottom w:val="single" w:sz="4" w:space="0" w:color="000000"/>
              <w:right w:val="single" w:sz="4" w:space="0" w:color="000000"/>
            </w:tcBorders>
          </w:tcPr>
          <w:p w14:paraId="6EFBD1B1" w14:textId="214A2751"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4DA860FF"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2025016712001#1</w:t>
            </w:r>
          </w:p>
        </w:tc>
        <w:tc>
          <w:tcPr>
            <w:tcW w:w="1382" w:type="dxa"/>
            <w:tcBorders>
              <w:top w:val="single" w:sz="4" w:space="0" w:color="000000"/>
              <w:left w:val="single" w:sz="4" w:space="0" w:color="000000"/>
              <w:bottom w:val="single" w:sz="4" w:space="0" w:color="000000"/>
              <w:right w:val="single" w:sz="4" w:space="0" w:color="000000"/>
            </w:tcBorders>
            <w:vAlign w:val="center"/>
          </w:tcPr>
          <w:p w14:paraId="4F9DED7A"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78AC4F29"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2025年8月25日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0565E30A"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25.5</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30C3B5F3"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140.25</w:t>
            </w:r>
          </w:p>
        </w:tc>
        <w:tc>
          <w:tcPr>
            <w:tcW w:w="1399" w:type="dxa"/>
            <w:tcBorders>
              <w:top w:val="single" w:sz="4" w:space="0" w:color="000000"/>
              <w:left w:val="single" w:sz="4" w:space="0" w:color="000000"/>
              <w:bottom w:val="single" w:sz="4" w:space="0" w:color="000000"/>
            </w:tcBorders>
            <w:vAlign w:val="center"/>
          </w:tcPr>
          <w:p w14:paraId="5F27F169"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4DAD934A" w14:textId="77777777" w:rsidTr="0076437D">
        <w:trPr>
          <w:trHeight w:val="1080"/>
        </w:trPr>
        <w:tc>
          <w:tcPr>
            <w:tcW w:w="1262" w:type="dxa"/>
            <w:tcBorders>
              <w:top w:val="single" w:sz="4" w:space="0" w:color="000000"/>
              <w:bottom w:val="single" w:sz="4" w:space="0" w:color="000000"/>
              <w:right w:val="single" w:sz="4" w:space="0" w:color="000000"/>
            </w:tcBorders>
          </w:tcPr>
          <w:p w14:paraId="3512EE2F" w14:textId="1DC62F0D"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32485FDC"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2025016686001#1</w:t>
            </w:r>
          </w:p>
        </w:tc>
        <w:tc>
          <w:tcPr>
            <w:tcW w:w="1382" w:type="dxa"/>
            <w:tcBorders>
              <w:top w:val="single" w:sz="4" w:space="0" w:color="000000"/>
              <w:left w:val="single" w:sz="4" w:space="0" w:color="000000"/>
              <w:bottom w:val="single" w:sz="4" w:space="0" w:color="000000"/>
              <w:right w:val="single" w:sz="4" w:space="0" w:color="000000"/>
            </w:tcBorders>
            <w:vAlign w:val="center"/>
          </w:tcPr>
          <w:p w14:paraId="1D924C26"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107FFD63"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2025年8月25日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19287F8E"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26</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41B23417"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143</w:t>
            </w:r>
          </w:p>
        </w:tc>
        <w:tc>
          <w:tcPr>
            <w:tcW w:w="1399" w:type="dxa"/>
            <w:tcBorders>
              <w:top w:val="single" w:sz="4" w:space="0" w:color="000000"/>
              <w:left w:val="single" w:sz="4" w:space="0" w:color="000000"/>
              <w:bottom w:val="single" w:sz="4" w:space="0" w:color="000000"/>
            </w:tcBorders>
            <w:vAlign w:val="center"/>
          </w:tcPr>
          <w:p w14:paraId="6C853776"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7AC2B420" w14:textId="77777777" w:rsidTr="0076437D">
        <w:trPr>
          <w:trHeight w:val="1080"/>
        </w:trPr>
        <w:tc>
          <w:tcPr>
            <w:tcW w:w="1262" w:type="dxa"/>
            <w:tcBorders>
              <w:top w:val="single" w:sz="4" w:space="0" w:color="000000"/>
              <w:bottom w:val="single" w:sz="4" w:space="0" w:color="000000"/>
              <w:right w:val="single" w:sz="4" w:space="0" w:color="000000"/>
            </w:tcBorders>
          </w:tcPr>
          <w:p w14:paraId="16F86D9B" w14:textId="5E83C942"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5391801D"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2025016605001#1</w:t>
            </w:r>
          </w:p>
        </w:tc>
        <w:tc>
          <w:tcPr>
            <w:tcW w:w="1382" w:type="dxa"/>
            <w:tcBorders>
              <w:top w:val="single" w:sz="4" w:space="0" w:color="000000"/>
              <w:left w:val="single" w:sz="4" w:space="0" w:color="000000"/>
              <w:bottom w:val="single" w:sz="4" w:space="0" w:color="000000"/>
              <w:right w:val="single" w:sz="4" w:space="0" w:color="000000"/>
            </w:tcBorders>
            <w:vAlign w:val="center"/>
          </w:tcPr>
          <w:p w14:paraId="0FECCA34"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0A15F56D"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2025年8月24日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0775037C"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32</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2F1357F5"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176</w:t>
            </w:r>
          </w:p>
        </w:tc>
        <w:tc>
          <w:tcPr>
            <w:tcW w:w="1399" w:type="dxa"/>
            <w:tcBorders>
              <w:top w:val="single" w:sz="4" w:space="0" w:color="000000"/>
              <w:left w:val="single" w:sz="4" w:space="0" w:color="000000"/>
              <w:bottom w:val="single" w:sz="4" w:space="0" w:color="000000"/>
            </w:tcBorders>
            <w:vAlign w:val="center"/>
          </w:tcPr>
          <w:p w14:paraId="1422166B"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17C32F84" w14:textId="77777777" w:rsidTr="0076437D">
        <w:trPr>
          <w:trHeight w:val="1080"/>
        </w:trPr>
        <w:tc>
          <w:tcPr>
            <w:tcW w:w="1262" w:type="dxa"/>
            <w:tcBorders>
              <w:top w:val="single" w:sz="4" w:space="0" w:color="000000"/>
              <w:bottom w:val="single" w:sz="4" w:space="0" w:color="000000"/>
              <w:right w:val="single" w:sz="4" w:space="0" w:color="000000"/>
            </w:tcBorders>
          </w:tcPr>
          <w:p w14:paraId="1A8524BE" w14:textId="4C8564A3"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00DF3CE8"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2025016507001#1</w:t>
            </w:r>
          </w:p>
        </w:tc>
        <w:tc>
          <w:tcPr>
            <w:tcW w:w="1382" w:type="dxa"/>
            <w:tcBorders>
              <w:top w:val="single" w:sz="4" w:space="0" w:color="000000"/>
              <w:left w:val="single" w:sz="4" w:space="0" w:color="000000"/>
              <w:bottom w:val="single" w:sz="4" w:space="0" w:color="000000"/>
              <w:right w:val="single" w:sz="4" w:space="0" w:color="000000"/>
            </w:tcBorders>
            <w:vAlign w:val="center"/>
          </w:tcPr>
          <w:p w14:paraId="0F304662"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4A08D69F"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2025年8月22日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501E7FDE"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29</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3D1C5199"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159.5</w:t>
            </w:r>
          </w:p>
        </w:tc>
        <w:tc>
          <w:tcPr>
            <w:tcW w:w="1399" w:type="dxa"/>
            <w:tcBorders>
              <w:top w:val="single" w:sz="4" w:space="0" w:color="000000"/>
              <w:left w:val="single" w:sz="4" w:space="0" w:color="000000"/>
              <w:bottom w:val="single" w:sz="4" w:space="0" w:color="000000"/>
            </w:tcBorders>
            <w:vAlign w:val="center"/>
          </w:tcPr>
          <w:p w14:paraId="02732E48"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029DFDD9" w14:textId="77777777" w:rsidTr="0076437D">
        <w:trPr>
          <w:trHeight w:val="1080"/>
        </w:trPr>
        <w:tc>
          <w:tcPr>
            <w:tcW w:w="1262" w:type="dxa"/>
            <w:tcBorders>
              <w:top w:val="single" w:sz="4" w:space="0" w:color="000000"/>
              <w:bottom w:val="single" w:sz="4" w:space="0" w:color="000000"/>
              <w:right w:val="single" w:sz="4" w:space="0" w:color="000000"/>
            </w:tcBorders>
          </w:tcPr>
          <w:p w14:paraId="360286A4" w14:textId="2D2BD448"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lastRenderedPageBreak/>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19F40817"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2025016339001#1</w:t>
            </w:r>
          </w:p>
        </w:tc>
        <w:tc>
          <w:tcPr>
            <w:tcW w:w="1382" w:type="dxa"/>
            <w:tcBorders>
              <w:top w:val="single" w:sz="4" w:space="0" w:color="000000"/>
              <w:left w:val="single" w:sz="4" w:space="0" w:color="000000"/>
              <w:bottom w:val="single" w:sz="4" w:space="0" w:color="000000"/>
              <w:right w:val="single" w:sz="4" w:space="0" w:color="000000"/>
            </w:tcBorders>
            <w:vAlign w:val="center"/>
          </w:tcPr>
          <w:p w14:paraId="41E70AE9"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579A5B18"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2025年8月24日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57A58860"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48</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046DB0DB"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264</w:t>
            </w:r>
          </w:p>
        </w:tc>
        <w:tc>
          <w:tcPr>
            <w:tcW w:w="1399" w:type="dxa"/>
            <w:tcBorders>
              <w:top w:val="single" w:sz="4" w:space="0" w:color="000000"/>
              <w:left w:val="single" w:sz="4" w:space="0" w:color="000000"/>
              <w:bottom w:val="single" w:sz="4" w:space="0" w:color="000000"/>
            </w:tcBorders>
            <w:vAlign w:val="center"/>
          </w:tcPr>
          <w:p w14:paraId="7F267D33"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66C6CA7B" w14:textId="77777777" w:rsidTr="0076437D">
        <w:trPr>
          <w:trHeight w:val="1080"/>
        </w:trPr>
        <w:tc>
          <w:tcPr>
            <w:tcW w:w="1262" w:type="dxa"/>
            <w:tcBorders>
              <w:top w:val="single" w:sz="4" w:space="0" w:color="000000"/>
              <w:bottom w:val="single" w:sz="4" w:space="0" w:color="000000"/>
              <w:right w:val="single" w:sz="4" w:space="0" w:color="000000"/>
            </w:tcBorders>
          </w:tcPr>
          <w:p w14:paraId="02202C1A" w14:textId="723986B4"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274892C1"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90200965_3</w:t>
            </w:r>
          </w:p>
        </w:tc>
        <w:tc>
          <w:tcPr>
            <w:tcW w:w="1382" w:type="dxa"/>
            <w:tcBorders>
              <w:top w:val="single" w:sz="4" w:space="0" w:color="000000"/>
              <w:left w:val="single" w:sz="4" w:space="0" w:color="000000"/>
              <w:bottom w:val="single" w:sz="4" w:space="0" w:color="000000"/>
              <w:right w:val="single" w:sz="4" w:space="0" w:color="000000"/>
            </w:tcBorders>
            <w:vAlign w:val="center"/>
          </w:tcPr>
          <w:p w14:paraId="2632AE28"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015001A3"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2025年8月18日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755B7A2B"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32</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516AA70D"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176</w:t>
            </w:r>
          </w:p>
        </w:tc>
        <w:tc>
          <w:tcPr>
            <w:tcW w:w="1399" w:type="dxa"/>
            <w:tcBorders>
              <w:top w:val="single" w:sz="4" w:space="0" w:color="000000"/>
              <w:left w:val="single" w:sz="4" w:space="0" w:color="000000"/>
              <w:bottom w:val="single" w:sz="4" w:space="0" w:color="000000"/>
            </w:tcBorders>
            <w:vAlign w:val="center"/>
          </w:tcPr>
          <w:p w14:paraId="0397849A"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1BBC0049" w14:textId="77777777" w:rsidTr="0076437D">
        <w:trPr>
          <w:trHeight w:val="1080"/>
        </w:trPr>
        <w:tc>
          <w:tcPr>
            <w:tcW w:w="1262" w:type="dxa"/>
            <w:tcBorders>
              <w:top w:val="single" w:sz="4" w:space="0" w:color="000000"/>
              <w:bottom w:val="single" w:sz="4" w:space="0" w:color="000000"/>
              <w:right w:val="single" w:sz="4" w:space="0" w:color="000000"/>
            </w:tcBorders>
          </w:tcPr>
          <w:p w14:paraId="7352B5E9" w14:textId="094CBD3F"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471994B2"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03733116_1</w:t>
            </w:r>
          </w:p>
        </w:tc>
        <w:tc>
          <w:tcPr>
            <w:tcW w:w="1382" w:type="dxa"/>
            <w:tcBorders>
              <w:top w:val="single" w:sz="4" w:space="0" w:color="000000"/>
              <w:left w:val="single" w:sz="4" w:space="0" w:color="000000"/>
              <w:bottom w:val="single" w:sz="4" w:space="0" w:color="000000"/>
              <w:right w:val="single" w:sz="4" w:space="0" w:color="000000"/>
            </w:tcBorders>
            <w:vAlign w:val="center"/>
          </w:tcPr>
          <w:p w14:paraId="3B6A3D9E"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75CA9EC7"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2025年7月25日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793A23F6"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46829552"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137.5</w:t>
            </w:r>
          </w:p>
        </w:tc>
        <w:tc>
          <w:tcPr>
            <w:tcW w:w="1399" w:type="dxa"/>
            <w:tcBorders>
              <w:top w:val="single" w:sz="4" w:space="0" w:color="000000"/>
              <w:left w:val="single" w:sz="4" w:space="0" w:color="000000"/>
              <w:bottom w:val="single" w:sz="4" w:space="0" w:color="000000"/>
            </w:tcBorders>
            <w:vAlign w:val="center"/>
          </w:tcPr>
          <w:p w14:paraId="1AA7357F"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7BC62E3F" w14:textId="77777777" w:rsidTr="0076437D">
        <w:trPr>
          <w:trHeight w:val="1080"/>
        </w:trPr>
        <w:tc>
          <w:tcPr>
            <w:tcW w:w="1262" w:type="dxa"/>
            <w:tcBorders>
              <w:top w:val="single" w:sz="4" w:space="0" w:color="000000"/>
              <w:bottom w:val="single" w:sz="4" w:space="0" w:color="000000"/>
              <w:right w:val="single" w:sz="4" w:space="0" w:color="000000"/>
            </w:tcBorders>
          </w:tcPr>
          <w:p w14:paraId="1663BE5F" w14:textId="30E2F601"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0B8B11CA"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03722046_2</w:t>
            </w:r>
          </w:p>
        </w:tc>
        <w:tc>
          <w:tcPr>
            <w:tcW w:w="1382" w:type="dxa"/>
            <w:tcBorders>
              <w:top w:val="single" w:sz="4" w:space="0" w:color="000000"/>
              <w:left w:val="single" w:sz="4" w:space="0" w:color="000000"/>
              <w:bottom w:val="single" w:sz="4" w:space="0" w:color="000000"/>
              <w:right w:val="single" w:sz="4" w:space="0" w:color="000000"/>
            </w:tcBorders>
            <w:vAlign w:val="center"/>
          </w:tcPr>
          <w:p w14:paraId="71362C99"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4659EEF4"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2025年7月9日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0330ECC6"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06F80B26"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137.5</w:t>
            </w:r>
          </w:p>
        </w:tc>
        <w:tc>
          <w:tcPr>
            <w:tcW w:w="1399" w:type="dxa"/>
            <w:tcBorders>
              <w:top w:val="single" w:sz="4" w:space="0" w:color="000000"/>
              <w:left w:val="single" w:sz="4" w:space="0" w:color="000000"/>
              <w:bottom w:val="single" w:sz="4" w:space="0" w:color="000000"/>
            </w:tcBorders>
            <w:vAlign w:val="center"/>
          </w:tcPr>
          <w:p w14:paraId="74D07284"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54649481" w14:textId="77777777" w:rsidTr="0076437D">
        <w:trPr>
          <w:trHeight w:val="1080"/>
        </w:trPr>
        <w:tc>
          <w:tcPr>
            <w:tcW w:w="1262" w:type="dxa"/>
            <w:tcBorders>
              <w:top w:val="single" w:sz="4" w:space="0" w:color="000000"/>
              <w:bottom w:val="single" w:sz="4" w:space="0" w:color="000000"/>
              <w:right w:val="single" w:sz="4" w:space="0" w:color="000000"/>
            </w:tcBorders>
          </w:tcPr>
          <w:p w14:paraId="7CE924FD" w14:textId="57DE2B3A"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173CF2BA"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03722046_2</w:t>
            </w:r>
          </w:p>
        </w:tc>
        <w:tc>
          <w:tcPr>
            <w:tcW w:w="1382" w:type="dxa"/>
            <w:tcBorders>
              <w:top w:val="single" w:sz="4" w:space="0" w:color="000000"/>
              <w:left w:val="single" w:sz="4" w:space="0" w:color="000000"/>
              <w:bottom w:val="single" w:sz="4" w:space="0" w:color="000000"/>
              <w:right w:val="single" w:sz="4" w:space="0" w:color="000000"/>
            </w:tcBorders>
            <w:vAlign w:val="center"/>
          </w:tcPr>
          <w:p w14:paraId="183883F1"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4B2A7B22"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2025年6月27日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37C2A53D"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4149DF7D"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137.5</w:t>
            </w:r>
          </w:p>
        </w:tc>
        <w:tc>
          <w:tcPr>
            <w:tcW w:w="1399" w:type="dxa"/>
            <w:tcBorders>
              <w:top w:val="single" w:sz="4" w:space="0" w:color="000000"/>
              <w:left w:val="single" w:sz="4" w:space="0" w:color="000000"/>
              <w:bottom w:val="single" w:sz="4" w:space="0" w:color="000000"/>
            </w:tcBorders>
            <w:vAlign w:val="center"/>
          </w:tcPr>
          <w:p w14:paraId="4A0F9F71"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6F63A2D6" w14:textId="77777777" w:rsidTr="0076437D">
        <w:trPr>
          <w:trHeight w:val="1080"/>
        </w:trPr>
        <w:tc>
          <w:tcPr>
            <w:tcW w:w="1262" w:type="dxa"/>
            <w:tcBorders>
              <w:top w:val="single" w:sz="4" w:space="0" w:color="000000"/>
              <w:bottom w:val="single" w:sz="4" w:space="0" w:color="000000"/>
              <w:right w:val="single" w:sz="4" w:space="0" w:color="000000"/>
            </w:tcBorders>
          </w:tcPr>
          <w:p w14:paraId="31A20CA1" w14:textId="3DBEB508"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lastRenderedPageBreak/>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30CB4851"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02009423_6</w:t>
            </w:r>
          </w:p>
        </w:tc>
        <w:tc>
          <w:tcPr>
            <w:tcW w:w="1382" w:type="dxa"/>
            <w:tcBorders>
              <w:top w:val="single" w:sz="4" w:space="0" w:color="000000"/>
              <w:left w:val="single" w:sz="4" w:space="0" w:color="000000"/>
              <w:bottom w:val="single" w:sz="4" w:space="0" w:color="000000"/>
              <w:right w:val="single" w:sz="4" w:space="0" w:color="000000"/>
            </w:tcBorders>
            <w:vAlign w:val="center"/>
          </w:tcPr>
          <w:p w14:paraId="01A21E60"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4373FF46"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2025年7月29日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5414F553"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43144EBD"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137.5</w:t>
            </w:r>
          </w:p>
        </w:tc>
        <w:tc>
          <w:tcPr>
            <w:tcW w:w="1399" w:type="dxa"/>
            <w:tcBorders>
              <w:top w:val="single" w:sz="4" w:space="0" w:color="000000"/>
              <w:left w:val="single" w:sz="4" w:space="0" w:color="000000"/>
              <w:bottom w:val="single" w:sz="4" w:space="0" w:color="000000"/>
            </w:tcBorders>
            <w:vAlign w:val="center"/>
          </w:tcPr>
          <w:p w14:paraId="7D1D7D7A"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2A23D646" w14:textId="77777777" w:rsidTr="0076437D">
        <w:trPr>
          <w:trHeight w:val="1080"/>
        </w:trPr>
        <w:tc>
          <w:tcPr>
            <w:tcW w:w="1262" w:type="dxa"/>
            <w:tcBorders>
              <w:top w:val="single" w:sz="4" w:space="0" w:color="000000"/>
              <w:bottom w:val="single" w:sz="4" w:space="0" w:color="000000"/>
              <w:right w:val="single" w:sz="4" w:space="0" w:color="000000"/>
            </w:tcBorders>
          </w:tcPr>
          <w:p w14:paraId="5C6ACCC6" w14:textId="5529E3E0"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bottom w:val="single" w:sz="4" w:space="0" w:color="000000"/>
              <w:right w:val="single" w:sz="4" w:space="0" w:color="000000"/>
            </w:tcBorders>
            <w:vAlign w:val="center"/>
          </w:tcPr>
          <w:p w14:paraId="083EAA77"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01120719_3</w:t>
            </w:r>
          </w:p>
        </w:tc>
        <w:tc>
          <w:tcPr>
            <w:tcW w:w="1382" w:type="dxa"/>
            <w:tcBorders>
              <w:top w:val="single" w:sz="4" w:space="0" w:color="000000"/>
              <w:left w:val="single" w:sz="4" w:space="0" w:color="000000"/>
              <w:bottom w:val="single" w:sz="4" w:space="0" w:color="000000"/>
              <w:right w:val="single" w:sz="4" w:space="0" w:color="000000"/>
            </w:tcBorders>
            <w:vAlign w:val="center"/>
          </w:tcPr>
          <w:p w14:paraId="671E453C"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w:t>
            </w:r>
          </w:p>
        </w:tc>
        <w:tc>
          <w:tcPr>
            <w:tcW w:w="1209" w:type="dxa"/>
            <w:tcBorders>
              <w:top w:val="single" w:sz="4" w:space="0" w:color="000000"/>
              <w:left w:val="single" w:sz="4" w:space="0" w:color="000000"/>
              <w:bottom w:val="single" w:sz="4" w:space="0" w:color="000000"/>
              <w:right w:val="single" w:sz="4" w:space="0" w:color="000000"/>
            </w:tcBorders>
            <w:vAlign w:val="center"/>
          </w:tcPr>
          <w:p w14:paraId="0F52FCDF"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2025年7月25日</w:t>
            </w:r>
          </w:p>
        </w:tc>
        <w:tc>
          <w:tcPr>
            <w:tcW w:w="994" w:type="dxa"/>
            <w:tcBorders>
              <w:top w:val="single" w:sz="4" w:space="0" w:color="000000"/>
              <w:left w:val="single" w:sz="4" w:space="0" w:color="000000"/>
              <w:bottom w:val="single" w:sz="4" w:space="0" w:color="000000"/>
              <w:right w:val="single" w:sz="4" w:space="0" w:color="000000"/>
            </w:tcBorders>
            <w:noWrap/>
            <w:vAlign w:val="center"/>
          </w:tcPr>
          <w:p w14:paraId="7DBBA3F7"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w:t>
            </w:r>
          </w:p>
        </w:tc>
        <w:tc>
          <w:tcPr>
            <w:tcW w:w="881" w:type="dxa"/>
            <w:tcBorders>
              <w:top w:val="single" w:sz="4" w:space="0" w:color="000000"/>
              <w:left w:val="single" w:sz="4" w:space="0" w:color="000000"/>
              <w:bottom w:val="single" w:sz="4" w:space="0" w:color="000000"/>
              <w:right w:val="single" w:sz="4" w:space="0" w:color="000000"/>
            </w:tcBorders>
            <w:noWrap/>
            <w:vAlign w:val="center"/>
          </w:tcPr>
          <w:p w14:paraId="228E3A56"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137.5</w:t>
            </w:r>
          </w:p>
        </w:tc>
        <w:tc>
          <w:tcPr>
            <w:tcW w:w="1399" w:type="dxa"/>
            <w:tcBorders>
              <w:top w:val="single" w:sz="4" w:space="0" w:color="000000"/>
              <w:left w:val="single" w:sz="4" w:space="0" w:color="000000"/>
              <w:bottom w:val="single" w:sz="4" w:space="0" w:color="000000"/>
            </w:tcBorders>
            <w:vAlign w:val="center"/>
          </w:tcPr>
          <w:p w14:paraId="4560B59B"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血氧饱和度监测不能超过24小时/天</w:t>
            </w:r>
          </w:p>
        </w:tc>
      </w:tr>
      <w:tr w:rsidR="0076437D" w14:paraId="4C13584A" w14:textId="77777777" w:rsidTr="0076437D">
        <w:trPr>
          <w:trHeight w:val="1080"/>
        </w:trPr>
        <w:tc>
          <w:tcPr>
            <w:tcW w:w="1262" w:type="dxa"/>
            <w:tcBorders>
              <w:top w:val="single" w:sz="4" w:space="0" w:color="000000"/>
              <w:right w:val="single" w:sz="4" w:space="0" w:color="000000"/>
            </w:tcBorders>
          </w:tcPr>
          <w:p w14:paraId="3BE0028A" w14:textId="0A58FB19" w:rsidR="0076437D" w:rsidRDefault="0076437D" w:rsidP="0076437D">
            <w:pPr>
              <w:widowControl/>
              <w:jc w:val="left"/>
              <w:textAlignment w:val="center"/>
              <w:rPr>
                <w:rFonts w:ascii="仿宋_GB2312" w:eastAsia="仿宋_GB2312" w:hAnsi="仿宋_GB2312" w:cs="仿宋_GB2312" w:hint="eastAsia"/>
                <w:sz w:val="22"/>
                <w:szCs w:val="22"/>
              </w:rPr>
            </w:pPr>
            <w:r w:rsidRPr="00630BA1">
              <w:rPr>
                <w:rFonts w:ascii="仿宋_GB2312" w:eastAsia="仿宋_GB2312" w:hAnsi="仿宋_GB2312" w:cs="仿宋_GB2312" w:hint="eastAsia"/>
                <w:kern w:val="0"/>
                <w:sz w:val="22"/>
                <w:szCs w:val="22"/>
                <w:lang w:bidi="ar"/>
              </w:rPr>
              <w:t>海南**医院</w:t>
            </w:r>
          </w:p>
        </w:tc>
        <w:tc>
          <w:tcPr>
            <w:tcW w:w="1124" w:type="dxa"/>
            <w:tcBorders>
              <w:top w:val="single" w:sz="4" w:space="0" w:color="000000"/>
              <w:left w:val="single" w:sz="4" w:space="0" w:color="000000"/>
              <w:right w:val="single" w:sz="4" w:space="0" w:color="000000"/>
            </w:tcBorders>
            <w:vAlign w:val="center"/>
          </w:tcPr>
          <w:p w14:paraId="1BCE2A12"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00488036_5</w:t>
            </w:r>
          </w:p>
        </w:tc>
        <w:tc>
          <w:tcPr>
            <w:tcW w:w="1382" w:type="dxa"/>
            <w:tcBorders>
              <w:top w:val="single" w:sz="4" w:space="0" w:color="000000"/>
              <w:left w:val="single" w:sz="4" w:space="0" w:color="000000"/>
              <w:right w:val="single" w:sz="4" w:space="0" w:color="000000"/>
            </w:tcBorders>
            <w:vAlign w:val="center"/>
          </w:tcPr>
          <w:p w14:paraId="4F30C862"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遥测心电监护</w:t>
            </w:r>
          </w:p>
        </w:tc>
        <w:tc>
          <w:tcPr>
            <w:tcW w:w="1209" w:type="dxa"/>
            <w:tcBorders>
              <w:top w:val="single" w:sz="4" w:space="0" w:color="000000"/>
              <w:left w:val="single" w:sz="4" w:space="0" w:color="000000"/>
              <w:right w:val="single" w:sz="4" w:space="0" w:color="000000"/>
            </w:tcBorders>
            <w:vAlign w:val="center"/>
          </w:tcPr>
          <w:p w14:paraId="1D843B42"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2025年7月31日</w:t>
            </w:r>
          </w:p>
        </w:tc>
        <w:tc>
          <w:tcPr>
            <w:tcW w:w="994" w:type="dxa"/>
            <w:tcBorders>
              <w:top w:val="single" w:sz="4" w:space="0" w:color="000000"/>
              <w:left w:val="single" w:sz="4" w:space="0" w:color="000000"/>
              <w:right w:val="single" w:sz="4" w:space="0" w:color="000000"/>
            </w:tcBorders>
            <w:noWrap/>
            <w:vAlign w:val="center"/>
          </w:tcPr>
          <w:p w14:paraId="74E21CC7"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25</w:t>
            </w:r>
          </w:p>
        </w:tc>
        <w:tc>
          <w:tcPr>
            <w:tcW w:w="881" w:type="dxa"/>
            <w:tcBorders>
              <w:top w:val="single" w:sz="4" w:space="0" w:color="000000"/>
              <w:left w:val="single" w:sz="4" w:space="0" w:color="000000"/>
              <w:right w:val="single" w:sz="4" w:space="0" w:color="000000"/>
            </w:tcBorders>
            <w:noWrap/>
            <w:vAlign w:val="center"/>
          </w:tcPr>
          <w:p w14:paraId="2176FB47" w14:textId="77777777" w:rsidR="0076437D" w:rsidRDefault="0076437D" w:rsidP="0076437D">
            <w:pPr>
              <w:widowControl/>
              <w:jc w:val="righ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225</w:t>
            </w:r>
          </w:p>
        </w:tc>
        <w:tc>
          <w:tcPr>
            <w:tcW w:w="1399" w:type="dxa"/>
            <w:tcBorders>
              <w:top w:val="single" w:sz="4" w:space="0" w:color="000000"/>
              <w:left w:val="single" w:sz="4" w:space="0" w:color="000000"/>
            </w:tcBorders>
            <w:vAlign w:val="center"/>
          </w:tcPr>
          <w:p w14:paraId="6C92855E" w14:textId="77777777" w:rsidR="0076437D" w:rsidRDefault="0076437D" w:rsidP="0076437D">
            <w:pPr>
              <w:widowControl/>
              <w:jc w:val="left"/>
              <w:textAlignment w:val="center"/>
              <w:rPr>
                <w:rFonts w:ascii="仿宋_GB2312" w:eastAsia="仿宋_GB2312" w:hAnsi="仿宋_GB2312" w:cs="仿宋_GB2312" w:hint="eastAsia"/>
                <w:sz w:val="22"/>
                <w:szCs w:val="22"/>
              </w:rPr>
            </w:pPr>
            <w:r>
              <w:rPr>
                <w:rFonts w:ascii="仿宋_GB2312" w:eastAsia="仿宋_GB2312" w:hAnsi="仿宋_GB2312" w:cs="仿宋_GB2312" w:hint="eastAsia"/>
                <w:kern w:val="0"/>
                <w:sz w:val="22"/>
                <w:szCs w:val="22"/>
                <w:lang w:bidi="ar"/>
              </w:rPr>
              <w:t>遥测心电监护不能超过24小时/天</w:t>
            </w:r>
          </w:p>
        </w:tc>
      </w:tr>
    </w:tbl>
    <w:p w14:paraId="1D2EF384"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明细数据详见附件</w:t>
      </w:r>
      <w:r>
        <w:rPr>
          <w:rFonts w:eastAsia="仿宋_GB2312" w:hint="eastAsia"/>
          <w:sz w:val="32"/>
          <w:szCs w:val="32"/>
        </w:rPr>
        <w:t>-6</w:t>
      </w:r>
      <w:r>
        <w:rPr>
          <w:rFonts w:eastAsia="仿宋_GB2312" w:hint="eastAsia"/>
          <w:sz w:val="32"/>
          <w:szCs w:val="32"/>
        </w:rPr>
        <w:t>。</w:t>
      </w:r>
    </w:p>
    <w:p w14:paraId="2D40C042" w14:textId="77777777" w:rsidR="00D36857" w:rsidRDefault="00000000">
      <w:pPr>
        <w:spacing w:beforeLines="100" w:before="312" w:line="520" w:lineRule="exact"/>
        <w:ind w:firstLineChars="200" w:firstLine="640"/>
        <w:outlineLvl w:val="0"/>
        <w:rPr>
          <w:rFonts w:ascii="黑体" w:eastAsia="黑体" w:hAnsi="黑体" w:cs="黑体" w:hint="eastAsia"/>
          <w:sz w:val="32"/>
          <w:szCs w:val="32"/>
        </w:rPr>
      </w:pPr>
      <w:bookmarkStart w:id="6" w:name="_Toc12764"/>
      <w:r>
        <w:rPr>
          <w:rFonts w:ascii="黑体" w:eastAsia="黑体" w:hAnsi="黑体" w:cs="黑体" w:hint="eastAsia"/>
          <w:sz w:val="32"/>
          <w:szCs w:val="32"/>
        </w:rPr>
        <w:t>规则七（特殊群体）：未成年人异常诊疗情形监测</w:t>
      </w:r>
      <w:bookmarkEnd w:id="6"/>
    </w:p>
    <w:p w14:paraId="281C6B63" w14:textId="77777777" w:rsidR="00D36857" w:rsidRDefault="00000000">
      <w:pPr>
        <w:numPr>
          <w:ilvl w:val="0"/>
          <w:numId w:val="7"/>
        </w:numPr>
        <w:spacing w:line="520" w:lineRule="exact"/>
        <w:ind w:firstLineChars="200" w:firstLine="640"/>
        <w:rPr>
          <w:rFonts w:eastAsia="仿宋_GB2312"/>
          <w:b/>
          <w:bCs/>
          <w:sz w:val="32"/>
          <w:szCs w:val="32"/>
        </w:rPr>
      </w:pPr>
      <w:r>
        <w:rPr>
          <w:rFonts w:eastAsia="仿宋_GB2312" w:hint="eastAsia"/>
          <w:b/>
          <w:bCs/>
          <w:sz w:val="32"/>
          <w:szCs w:val="32"/>
        </w:rPr>
        <w:t>监管依据：</w:t>
      </w:r>
      <w:r>
        <w:rPr>
          <w:rFonts w:eastAsia="仿宋_GB2312" w:hint="eastAsia"/>
          <w:sz w:val="32"/>
          <w:szCs w:val="32"/>
        </w:rPr>
        <w:t>《关于建立侵害未成年人案件强制报告制度的意见（试行）》、《中华人民共和国未成年人保护法》、《中华人民共和国反家庭暴力法》。</w:t>
      </w:r>
    </w:p>
    <w:p w14:paraId="65506C69" w14:textId="77777777" w:rsidR="00D36857" w:rsidRDefault="00000000">
      <w:pPr>
        <w:numPr>
          <w:ilvl w:val="0"/>
          <w:numId w:val="7"/>
        </w:numPr>
        <w:spacing w:line="520" w:lineRule="exact"/>
        <w:ind w:firstLineChars="200" w:firstLine="640"/>
        <w:rPr>
          <w:rFonts w:eastAsia="仿宋_GB2312"/>
          <w:sz w:val="32"/>
          <w:szCs w:val="32"/>
        </w:rPr>
      </w:pPr>
      <w:r>
        <w:rPr>
          <w:rFonts w:eastAsia="仿宋_GB2312" w:hint="eastAsia"/>
          <w:b/>
          <w:bCs/>
          <w:sz w:val="32"/>
          <w:szCs w:val="32"/>
        </w:rPr>
        <w:t>规则定义：</w:t>
      </w:r>
      <w:r>
        <w:rPr>
          <w:rFonts w:eastAsia="仿宋_GB2312" w:hint="eastAsia"/>
          <w:sz w:val="32"/>
          <w:szCs w:val="32"/>
        </w:rPr>
        <w:t>医疗机构接诊的未成年人异常诊疗情形进行识别，及时发现疑似侵害未成年人线索。</w:t>
      </w:r>
    </w:p>
    <w:p w14:paraId="595BE1DE" w14:textId="77777777" w:rsidR="00D36857" w:rsidRDefault="00000000">
      <w:pPr>
        <w:numPr>
          <w:ilvl w:val="0"/>
          <w:numId w:val="8"/>
        </w:numPr>
        <w:spacing w:line="520" w:lineRule="exact"/>
        <w:ind w:firstLineChars="200" w:firstLine="640"/>
        <w:rPr>
          <w:rFonts w:eastAsia="仿宋_GB2312"/>
          <w:sz w:val="32"/>
          <w:szCs w:val="32"/>
        </w:rPr>
      </w:pPr>
      <w:r>
        <w:rPr>
          <w:rFonts w:eastAsia="仿宋_GB2312" w:hint="eastAsia"/>
          <w:sz w:val="32"/>
          <w:szCs w:val="32"/>
        </w:rPr>
        <w:t>识别对象限定：以就诊患者年龄＜</w:t>
      </w:r>
      <w:r>
        <w:rPr>
          <w:rFonts w:eastAsia="仿宋_GB2312" w:hint="eastAsia"/>
          <w:sz w:val="32"/>
          <w:szCs w:val="32"/>
        </w:rPr>
        <w:t>18</w:t>
      </w:r>
      <w:r>
        <w:rPr>
          <w:rFonts w:eastAsia="仿宋_GB2312" w:hint="eastAsia"/>
          <w:sz w:val="32"/>
          <w:szCs w:val="32"/>
        </w:rPr>
        <w:t>周岁为筛选条件，纳入门诊及住院就诊记录（</w:t>
      </w:r>
      <w:r>
        <w:rPr>
          <w:rFonts w:eastAsia="仿宋_GB2312" w:hint="eastAsia"/>
          <w:sz w:val="32"/>
          <w:szCs w:val="32"/>
        </w:rPr>
        <w:t>2</w:t>
      </w:r>
      <w:r>
        <w:rPr>
          <w:rFonts w:eastAsia="仿宋_GB2312" w:hint="eastAsia"/>
          <w:sz w:val="32"/>
          <w:szCs w:val="32"/>
        </w:rPr>
        <w:t>）高风险诊断匹配：将患者就诊主诊断</w:t>
      </w:r>
      <w:r>
        <w:rPr>
          <w:rFonts w:eastAsia="仿宋_GB2312" w:hint="eastAsia"/>
          <w:sz w:val="32"/>
          <w:szCs w:val="32"/>
        </w:rPr>
        <w:t xml:space="preserve"> ICD10 </w:t>
      </w:r>
      <w:r>
        <w:rPr>
          <w:rFonts w:eastAsia="仿宋_GB2312" w:hint="eastAsia"/>
          <w:sz w:val="32"/>
          <w:szCs w:val="32"/>
        </w:rPr>
        <w:t>编码与“侵害未成年人高风险诊断编码库”（性病、生殖器</w:t>
      </w:r>
      <w:r>
        <w:rPr>
          <w:rFonts w:eastAsia="仿宋_GB2312" w:hint="eastAsia"/>
          <w:sz w:val="32"/>
          <w:szCs w:val="32"/>
        </w:rPr>
        <w:t>/</w:t>
      </w:r>
      <w:r>
        <w:rPr>
          <w:rFonts w:eastAsia="仿宋_GB2312" w:hint="eastAsia"/>
          <w:sz w:val="32"/>
          <w:szCs w:val="32"/>
        </w:rPr>
        <w:t>泌尿道损伤、流产及妊娠等方向）进</w:t>
      </w:r>
      <w:r>
        <w:rPr>
          <w:rFonts w:eastAsia="仿宋_GB2312" w:hint="eastAsia"/>
          <w:sz w:val="32"/>
          <w:szCs w:val="32"/>
        </w:rPr>
        <w:lastRenderedPageBreak/>
        <w:t>行匹配，判定是否命中疑似侵害线索。</w:t>
      </w:r>
    </w:p>
    <w:p w14:paraId="34F4E6CD" w14:textId="77777777" w:rsidR="00D36857" w:rsidRDefault="00000000">
      <w:pPr>
        <w:numPr>
          <w:ilvl w:val="0"/>
          <w:numId w:val="7"/>
        </w:numPr>
        <w:spacing w:line="520" w:lineRule="exact"/>
        <w:ind w:firstLineChars="200" w:firstLine="640"/>
        <w:rPr>
          <w:rFonts w:eastAsia="仿宋_GB2312"/>
          <w:sz w:val="32"/>
          <w:szCs w:val="32"/>
        </w:rPr>
      </w:pPr>
      <w:r>
        <w:rPr>
          <w:rFonts w:eastAsia="仿宋_GB2312" w:hint="eastAsia"/>
          <w:b/>
          <w:bCs/>
          <w:sz w:val="32"/>
          <w:szCs w:val="32"/>
        </w:rPr>
        <w:t>数据来源：</w:t>
      </w:r>
      <w:r>
        <w:rPr>
          <w:rFonts w:eastAsia="仿宋_GB2312" w:hint="eastAsia"/>
          <w:sz w:val="32"/>
          <w:szCs w:val="32"/>
        </w:rPr>
        <w:t>三医数据平台病案首页数据，三医数据平台门诊就诊数据，</w:t>
      </w:r>
      <w:r>
        <w:rPr>
          <w:rFonts w:eastAsia="仿宋_GB2312" w:hint="eastAsia"/>
          <w:sz w:val="32"/>
          <w:szCs w:val="32"/>
        </w:rPr>
        <w:t>ICD10</w:t>
      </w:r>
      <w:r>
        <w:rPr>
          <w:rFonts w:eastAsia="仿宋_GB2312" w:hint="eastAsia"/>
          <w:sz w:val="32"/>
          <w:szCs w:val="32"/>
        </w:rPr>
        <w:t>诊断编码库。</w:t>
      </w:r>
    </w:p>
    <w:p w14:paraId="3247288E" w14:textId="77777777" w:rsidR="00D36857" w:rsidRDefault="00000000">
      <w:pPr>
        <w:numPr>
          <w:ilvl w:val="0"/>
          <w:numId w:val="7"/>
        </w:numPr>
        <w:spacing w:line="520" w:lineRule="exact"/>
        <w:ind w:firstLineChars="200" w:firstLine="640"/>
        <w:rPr>
          <w:rFonts w:eastAsia="仿宋_GB2312"/>
          <w:sz w:val="32"/>
          <w:szCs w:val="32"/>
        </w:rPr>
      </w:pPr>
      <w:r>
        <w:rPr>
          <w:rFonts w:eastAsia="仿宋_GB2312" w:hint="eastAsia"/>
          <w:b/>
          <w:bCs/>
          <w:sz w:val="32"/>
          <w:szCs w:val="32"/>
        </w:rPr>
        <w:t>数据发现：</w:t>
      </w:r>
      <w:r>
        <w:rPr>
          <w:rFonts w:eastAsia="仿宋_GB2312" w:hint="eastAsia"/>
          <w:sz w:val="32"/>
          <w:szCs w:val="32"/>
        </w:rPr>
        <w:t>2025</w:t>
      </w:r>
      <w:r>
        <w:rPr>
          <w:rFonts w:eastAsia="仿宋_GB2312" w:hint="eastAsia"/>
          <w:sz w:val="32"/>
          <w:szCs w:val="32"/>
        </w:rPr>
        <w:t>年全年，门诊环节年龄</w:t>
      </w:r>
      <w:r>
        <w:rPr>
          <w:rFonts w:eastAsia="仿宋_GB2312" w:hint="eastAsia"/>
          <w:sz w:val="32"/>
          <w:szCs w:val="32"/>
        </w:rPr>
        <w:t>&lt;18</w:t>
      </w:r>
      <w:r>
        <w:rPr>
          <w:rFonts w:eastAsia="仿宋_GB2312" w:hint="eastAsia"/>
          <w:sz w:val="32"/>
          <w:szCs w:val="32"/>
        </w:rPr>
        <w:t>周岁，诊断为流产、梅毒、妊娠的共</w:t>
      </w:r>
      <w:r>
        <w:rPr>
          <w:rFonts w:eastAsia="仿宋_GB2312" w:hint="eastAsia"/>
          <w:sz w:val="32"/>
          <w:szCs w:val="32"/>
        </w:rPr>
        <w:t>52</w:t>
      </w:r>
      <w:r>
        <w:rPr>
          <w:rFonts w:eastAsia="仿宋_GB2312" w:hint="eastAsia"/>
          <w:sz w:val="32"/>
          <w:szCs w:val="32"/>
        </w:rPr>
        <w:t>条，其中</w:t>
      </w:r>
      <w:r>
        <w:rPr>
          <w:rFonts w:eastAsia="仿宋_GB2312" w:hint="eastAsia"/>
          <w:sz w:val="32"/>
          <w:szCs w:val="32"/>
        </w:rPr>
        <w:t>14</w:t>
      </w:r>
      <w:r>
        <w:rPr>
          <w:rFonts w:eastAsia="仿宋_GB2312" w:hint="eastAsia"/>
          <w:sz w:val="32"/>
          <w:szCs w:val="32"/>
        </w:rPr>
        <w:t>岁及以下共</w:t>
      </w:r>
      <w:r>
        <w:rPr>
          <w:rFonts w:eastAsia="仿宋_GB2312" w:hint="eastAsia"/>
          <w:sz w:val="32"/>
          <w:szCs w:val="32"/>
        </w:rPr>
        <w:t>9</w:t>
      </w:r>
      <w:r>
        <w:rPr>
          <w:rFonts w:eastAsia="仿宋_GB2312" w:hint="eastAsia"/>
          <w:sz w:val="32"/>
          <w:szCs w:val="32"/>
        </w:rPr>
        <w:t>条，</w:t>
      </w:r>
      <w:r>
        <w:rPr>
          <w:rFonts w:eastAsia="仿宋_GB2312" w:hint="eastAsia"/>
          <w:sz w:val="32"/>
          <w:szCs w:val="32"/>
        </w:rPr>
        <w:t>14</w:t>
      </w:r>
      <w:r>
        <w:rPr>
          <w:rFonts w:eastAsia="仿宋_GB2312" w:hint="eastAsia"/>
          <w:sz w:val="32"/>
          <w:szCs w:val="32"/>
        </w:rPr>
        <w:t>岁以上共</w:t>
      </w:r>
      <w:r>
        <w:rPr>
          <w:rFonts w:eastAsia="仿宋_GB2312" w:hint="eastAsia"/>
          <w:sz w:val="32"/>
          <w:szCs w:val="32"/>
        </w:rPr>
        <w:t>43</w:t>
      </w:r>
      <w:r>
        <w:rPr>
          <w:rFonts w:eastAsia="仿宋_GB2312" w:hint="eastAsia"/>
          <w:sz w:val="32"/>
          <w:szCs w:val="32"/>
        </w:rPr>
        <w:t>条；</w:t>
      </w:r>
    </w:p>
    <w:p w14:paraId="6EEBA082"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住院环节符合年龄</w:t>
      </w:r>
      <w:r>
        <w:rPr>
          <w:rFonts w:eastAsia="仿宋_GB2312" w:hint="eastAsia"/>
          <w:sz w:val="32"/>
          <w:szCs w:val="32"/>
        </w:rPr>
        <w:t>&lt;18</w:t>
      </w:r>
      <w:r>
        <w:rPr>
          <w:rFonts w:eastAsia="仿宋_GB2312" w:hint="eastAsia"/>
          <w:sz w:val="32"/>
          <w:szCs w:val="32"/>
        </w:rPr>
        <w:t>周岁，且诊断为流产、梅毒、妊娠的共</w:t>
      </w:r>
      <w:r>
        <w:rPr>
          <w:rFonts w:eastAsia="仿宋_GB2312" w:hint="eastAsia"/>
          <w:sz w:val="32"/>
          <w:szCs w:val="32"/>
        </w:rPr>
        <w:t>698</w:t>
      </w:r>
      <w:r>
        <w:rPr>
          <w:rFonts w:eastAsia="仿宋_GB2312" w:hint="eastAsia"/>
          <w:sz w:val="32"/>
          <w:szCs w:val="32"/>
        </w:rPr>
        <w:t>条，其中</w:t>
      </w:r>
      <w:r>
        <w:rPr>
          <w:rFonts w:eastAsia="仿宋_GB2312" w:hint="eastAsia"/>
          <w:sz w:val="32"/>
          <w:szCs w:val="32"/>
        </w:rPr>
        <w:t>14</w:t>
      </w:r>
      <w:r>
        <w:rPr>
          <w:rFonts w:eastAsia="仿宋_GB2312" w:hint="eastAsia"/>
          <w:sz w:val="32"/>
          <w:szCs w:val="32"/>
        </w:rPr>
        <w:t>岁及以下共</w:t>
      </w:r>
      <w:r>
        <w:rPr>
          <w:rFonts w:eastAsia="仿宋_GB2312" w:hint="eastAsia"/>
          <w:sz w:val="32"/>
          <w:szCs w:val="32"/>
        </w:rPr>
        <w:t>121</w:t>
      </w:r>
      <w:r>
        <w:rPr>
          <w:rFonts w:eastAsia="仿宋_GB2312" w:hint="eastAsia"/>
          <w:sz w:val="32"/>
          <w:szCs w:val="32"/>
        </w:rPr>
        <w:t>条，</w:t>
      </w:r>
      <w:r>
        <w:rPr>
          <w:rFonts w:eastAsia="仿宋_GB2312" w:hint="eastAsia"/>
          <w:sz w:val="32"/>
          <w:szCs w:val="32"/>
        </w:rPr>
        <w:t>14</w:t>
      </w:r>
      <w:r>
        <w:rPr>
          <w:rFonts w:eastAsia="仿宋_GB2312" w:hint="eastAsia"/>
          <w:sz w:val="32"/>
          <w:szCs w:val="32"/>
        </w:rPr>
        <w:t>岁以上共</w:t>
      </w:r>
      <w:r>
        <w:rPr>
          <w:rFonts w:eastAsia="仿宋_GB2312" w:hint="eastAsia"/>
          <w:sz w:val="32"/>
          <w:szCs w:val="32"/>
        </w:rPr>
        <w:t>577</w:t>
      </w:r>
      <w:r>
        <w:rPr>
          <w:rFonts w:eastAsia="仿宋_GB2312" w:hint="eastAsia"/>
          <w:sz w:val="32"/>
          <w:szCs w:val="32"/>
        </w:rPr>
        <w:t>条。</w:t>
      </w:r>
    </w:p>
    <w:p w14:paraId="60797BA8"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例：部分医疗机构</w:t>
      </w:r>
      <w:r>
        <w:rPr>
          <w:rFonts w:eastAsia="仿宋_GB2312" w:hint="eastAsia"/>
          <w:sz w:val="32"/>
          <w:szCs w:val="32"/>
        </w:rPr>
        <w:t>14</w:t>
      </w:r>
      <w:r>
        <w:rPr>
          <w:rFonts w:eastAsia="仿宋_GB2312" w:hint="eastAsia"/>
          <w:sz w:val="32"/>
          <w:szCs w:val="32"/>
        </w:rPr>
        <w:t>岁以下（流产、梅毒、妊娠）住院患者人数统计</w:t>
      </w:r>
    </w:p>
    <w:tbl>
      <w:tblPr>
        <w:tblW w:w="5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515"/>
        <w:gridCol w:w="1355"/>
      </w:tblGrid>
      <w:tr w:rsidR="00D36857" w14:paraId="4ECD1140" w14:textId="77777777">
        <w:trPr>
          <w:trHeight w:val="490"/>
          <w:jc w:val="center"/>
        </w:trPr>
        <w:tc>
          <w:tcPr>
            <w:tcW w:w="1020" w:type="dxa"/>
            <w:tcBorders>
              <w:top w:val="single" w:sz="4" w:space="0" w:color="auto"/>
              <w:left w:val="single" w:sz="4" w:space="0" w:color="auto"/>
              <w:bottom w:val="single" w:sz="4" w:space="0" w:color="auto"/>
              <w:right w:val="single" w:sz="4" w:space="0" w:color="auto"/>
            </w:tcBorders>
            <w:noWrap/>
            <w:vAlign w:val="center"/>
          </w:tcPr>
          <w:p w14:paraId="2F89D38B" w14:textId="77777777" w:rsidR="00D36857" w:rsidRDefault="00000000">
            <w:pPr>
              <w:widowControl/>
              <w:jc w:val="center"/>
              <w:textAlignment w:val="bottom"/>
              <w:rPr>
                <w:rFonts w:ascii="仿宋_GB2312" w:eastAsia="仿宋_GB2312" w:hAnsi="仿宋_GB2312" w:cs="仿宋_GB2312" w:hint="eastAsia"/>
                <w:b/>
                <w:bCs/>
                <w:sz w:val="24"/>
              </w:rPr>
            </w:pPr>
            <w:r>
              <w:rPr>
                <w:rFonts w:ascii="仿宋_GB2312" w:eastAsia="仿宋_GB2312" w:hAnsi="仿宋_GB2312" w:cs="仿宋_GB2312" w:hint="eastAsia"/>
                <w:b/>
                <w:bCs/>
                <w:kern w:val="0"/>
                <w:sz w:val="24"/>
                <w:lang w:bidi="ar"/>
              </w:rPr>
              <w:t>序号</w:t>
            </w:r>
          </w:p>
        </w:tc>
        <w:tc>
          <w:tcPr>
            <w:tcW w:w="3515" w:type="dxa"/>
            <w:tcBorders>
              <w:top w:val="single" w:sz="4" w:space="0" w:color="auto"/>
              <w:left w:val="single" w:sz="4" w:space="0" w:color="auto"/>
              <w:bottom w:val="single" w:sz="4" w:space="0" w:color="auto"/>
              <w:right w:val="single" w:sz="4" w:space="0" w:color="auto"/>
            </w:tcBorders>
            <w:noWrap/>
            <w:vAlign w:val="center"/>
          </w:tcPr>
          <w:p w14:paraId="55854A78" w14:textId="77777777" w:rsidR="00D36857" w:rsidRDefault="00000000">
            <w:pPr>
              <w:widowControl/>
              <w:jc w:val="center"/>
              <w:textAlignment w:val="bottom"/>
              <w:rPr>
                <w:rFonts w:ascii="仿宋_GB2312" w:eastAsia="仿宋_GB2312" w:hAnsi="仿宋_GB2312" w:cs="仿宋_GB2312" w:hint="eastAsia"/>
                <w:b/>
                <w:bCs/>
                <w:sz w:val="24"/>
              </w:rPr>
            </w:pPr>
            <w:r>
              <w:rPr>
                <w:rFonts w:ascii="仿宋_GB2312" w:eastAsia="仿宋_GB2312" w:hAnsi="仿宋_GB2312" w:cs="仿宋_GB2312" w:hint="eastAsia"/>
                <w:b/>
                <w:bCs/>
                <w:kern w:val="0"/>
                <w:sz w:val="24"/>
                <w:lang w:bidi="ar"/>
              </w:rPr>
              <w:t>机构名称</w:t>
            </w:r>
          </w:p>
        </w:tc>
        <w:tc>
          <w:tcPr>
            <w:tcW w:w="1355" w:type="dxa"/>
            <w:tcBorders>
              <w:top w:val="single" w:sz="4" w:space="0" w:color="auto"/>
              <w:left w:val="single" w:sz="4" w:space="0" w:color="auto"/>
              <w:bottom w:val="single" w:sz="4" w:space="0" w:color="auto"/>
              <w:right w:val="single" w:sz="4" w:space="0" w:color="auto"/>
            </w:tcBorders>
            <w:noWrap/>
            <w:vAlign w:val="center"/>
          </w:tcPr>
          <w:p w14:paraId="7586C8AA" w14:textId="77777777" w:rsidR="00D36857" w:rsidRDefault="00000000">
            <w:pPr>
              <w:widowControl/>
              <w:jc w:val="center"/>
              <w:textAlignment w:val="bottom"/>
              <w:rPr>
                <w:rFonts w:ascii="仿宋_GB2312" w:eastAsia="仿宋_GB2312" w:hAnsi="仿宋_GB2312" w:cs="仿宋_GB2312" w:hint="eastAsia"/>
                <w:b/>
                <w:bCs/>
                <w:sz w:val="24"/>
              </w:rPr>
            </w:pPr>
            <w:r>
              <w:rPr>
                <w:rFonts w:ascii="仿宋_GB2312" w:eastAsia="仿宋_GB2312" w:hAnsi="仿宋_GB2312" w:cs="仿宋_GB2312" w:hint="eastAsia"/>
                <w:b/>
                <w:bCs/>
                <w:sz w:val="24"/>
              </w:rPr>
              <w:t>住院人数</w:t>
            </w:r>
          </w:p>
        </w:tc>
      </w:tr>
      <w:tr w:rsidR="00D36857" w14:paraId="021B6740" w14:textId="77777777">
        <w:trPr>
          <w:trHeight w:val="277"/>
          <w:jc w:val="center"/>
        </w:trPr>
        <w:tc>
          <w:tcPr>
            <w:tcW w:w="1020" w:type="dxa"/>
            <w:tcBorders>
              <w:top w:val="single" w:sz="4" w:space="0" w:color="auto"/>
              <w:left w:val="single" w:sz="4" w:space="0" w:color="auto"/>
              <w:bottom w:val="single" w:sz="4" w:space="0" w:color="auto"/>
              <w:right w:val="single" w:sz="4" w:space="0" w:color="auto"/>
            </w:tcBorders>
            <w:noWrap/>
            <w:vAlign w:val="center"/>
          </w:tcPr>
          <w:p w14:paraId="2C1BA8E1" w14:textId="77777777" w:rsidR="00D36857" w:rsidRDefault="00000000">
            <w:pPr>
              <w:widowControl/>
              <w:jc w:val="center"/>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1</w:t>
            </w:r>
          </w:p>
        </w:tc>
        <w:tc>
          <w:tcPr>
            <w:tcW w:w="3515" w:type="dxa"/>
            <w:tcBorders>
              <w:top w:val="single" w:sz="4" w:space="0" w:color="auto"/>
              <w:left w:val="single" w:sz="4" w:space="0" w:color="auto"/>
              <w:bottom w:val="single" w:sz="4" w:space="0" w:color="auto"/>
              <w:right w:val="single" w:sz="4" w:space="0" w:color="auto"/>
            </w:tcBorders>
            <w:noWrap/>
            <w:vAlign w:val="center"/>
          </w:tcPr>
          <w:p w14:paraId="3C2A9768" w14:textId="6364698D" w:rsidR="00D36857" w:rsidRDefault="00000000">
            <w:pPr>
              <w:widowControl/>
              <w:jc w:val="left"/>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乐东</w:t>
            </w:r>
            <w:r w:rsidR="0076437D">
              <w:rPr>
                <w:rFonts w:ascii="仿宋_GB2312" w:eastAsia="仿宋_GB2312" w:hAnsi="仿宋_GB2312" w:cs="仿宋_GB2312" w:hint="eastAsia"/>
                <w:kern w:val="0"/>
                <w:sz w:val="24"/>
                <w:lang w:bidi="ar"/>
              </w:rPr>
              <w:t>***</w:t>
            </w:r>
            <w:r>
              <w:rPr>
                <w:rFonts w:ascii="仿宋_GB2312" w:eastAsia="仿宋_GB2312" w:hAnsi="仿宋_GB2312" w:cs="仿宋_GB2312" w:hint="eastAsia"/>
                <w:kern w:val="0"/>
                <w:sz w:val="24"/>
                <w:lang w:bidi="ar"/>
              </w:rPr>
              <w:t>民医院</w:t>
            </w:r>
          </w:p>
        </w:tc>
        <w:tc>
          <w:tcPr>
            <w:tcW w:w="1355" w:type="dxa"/>
            <w:tcBorders>
              <w:top w:val="single" w:sz="4" w:space="0" w:color="auto"/>
              <w:left w:val="single" w:sz="4" w:space="0" w:color="auto"/>
              <w:bottom w:val="single" w:sz="4" w:space="0" w:color="auto"/>
              <w:right w:val="single" w:sz="4" w:space="0" w:color="auto"/>
            </w:tcBorders>
            <w:noWrap/>
            <w:vAlign w:val="center"/>
          </w:tcPr>
          <w:p w14:paraId="48FF3830" w14:textId="77777777" w:rsidR="00D36857" w:rsidRDefault="00000000">
            <w:pPr>
              <w:widowControl/>
              <w:jc w:val="center"/>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14</w:t>
            </w:r>
          </w:p>
        </w:tc>
      </w:tr>
      <w:tr w:rsidR="00D36857" w14:paraId="74C3DB76" w14:textId="77777777">
        <w:trPr>
          <w:trHeight w:val="277"/>
          <w:jc w:val="center"/>
        </w:trPr>
        <w:tc>
          <w:tcPr>
            <w:tcW w:w="1020" w:type="dxa"/>
            <w:tcBorders>
              <w:top w:val="single" w:sz="4" w:space="0" w:color="auto"/>
              <w:left w:val="single" w:sz="4" w:space="0" w:color="auto"/>
              <w:bottom w:val="single" w:sz="4" w:space="0" w:color="auto"/>
              <w:right w:val="single" w:sz="4" w:space="0" w:color="auto"/>
            </w:tcBorders>
            <w:noWrap/>
            <w:vAlign w:val="center"/>
          </w:tcPr>
          <w:p w14:paraId="7054C59C" w14:textId="77777777" w:rsidR="00D36857" w:rsidRDefault="00000000">
            <w:pPr>
              <w:widowControl/>
              <w:jc w:val="center"/>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2</w:t>
            </w:r>
          </w:p>
        </w:tc>
        <w:tc>
          <w:tcPr>
            <w:tcW w:w="3515" w:type="dxa"/>
            <w:tcBorders>
              <w:top w:val="single" w:sz="4" w:space="0" w:color="auto"/>
              <w:left w:val="single" w:sz="4" w:space="0" w:color="auto"/>
              <w:bottom w:val="single" w:sz="4" w:space="0" w:color="auto"/>
              <w:right w:val="single" w:sz="4" w:space="0" w:color="auto"/>
            </w:tcBorders>
            <w:noWrap/>
            <w:vAlign w:val="center"/>
          </w:tcPr>
          <w:p w14:paraId="7F2DD6D3" w14:textId="795945FC" w:rsidR="00D36857" w:rsidRDefault="00000000">
            <w:pPr>
              <w:widowControl/>
              <w:jc w:val="left"/>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儋州市</w:t>
            </w:r>
            <w:r w:rsidR="0076437D">
              <w:rPr>
                <w:rFonts w:ascii="仿宋_GB2312" w:eastAsia="仿宋_GB2312" w:hAnsi="仿宋_GB2312" w:cs="仿宋_GB2312" w:hint="eastAsia"/>
                <w:kern w:val="0"/>
                <w:sz w:val="24"/>
                <w:lang w:bidi="ar"/>
              </w:rPr>
              <w:t>***</w:t>
            </w:r>
            <w:r>
              <w:rPr>
                <w:rFonts w:ascii="仿宋_GB2312" w:eastAsia="仿宋_GB2312" w:hAnsi="仿宋_GB2312" w:cs="仿宋_GB2312" w:hint="eastAsia"/>
                <w:kern w:val="0"/>
                <w:sz w:val="24"/>
                <w:lang w:bidi="ar"/>
              </w:rPr>
              <w:t>医院</w:t>
            </w:r>
          </w:p>
        </w:tc>
        <w:tc>
          <w:tcPr>
            <w:tcW w:w="1355" w:type="dxa"/>
            <w:tcBorders>
              <w:top w:val="single" w:sz="4" w:space="0" w:color="auto"/>
              <w:left w:val="single" w:sz="4" w:space="0" w:color="auto"/>
              <w:bottom w:val="single" w:sz="4" w:space="0" w:color="auto"/>
              <w:right w:val="single" w:sz="4" w:space="0" w:color="auto"/>
            </w:tcBorders>
            <w:noWrap/>
            <w:vAlign w:val="center"/>
          </w:tcPr>
          <w:p w14:paraId="1C9755D0" w14:textId="77777777" w:rsidR="00D36857" w:rsidRDefault="00000000">
            <w:pPr>
              <w:widowControl/>
              <w:jc w:val="center"/>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13</w:t>
            </w:r>
          </w:p>
        </w:tc>
      </w:tr>
      <w:tr w:rsidR="00D36857" w14:paraId="269C05EB" w14:textId="77777777">
        <w:trPr>
          <w:trHeight w:val="277"/>
          <w:jc w:val="center"/>
        </w:trPr>
        <w:tc>
          <w:tcPr>
            <w:tcW w:w="1020" w:type="dxa"/>
            <w:tcBorders>
              <w:top w:val="single" w:sz="4" w:space="0" w:color="auto"/>
              <w:left w:val="single" w:sz="4" w:space="0" w:color="auto"/>
              <w:bottom w:val="single" w:sz="4" w:space="0" w:color="auto"/>
              <w:right w:val="single" w:sz="4" w:space="0" w:color="auto"/>
            </w:tcBorders>
            <w:noWrap/>
            <w:vAlign w:val="center"/>
          </w:tcPr>
          <w:p w14:paraId="18C721F9" w14:textId="77777777" w:rsidR="00D36857" w:rsidRDefault="00000000">
            <w:pPr>
              <w:widowControl/>
              <w:jc w:val="center"/>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3</w:t>
            </w:r>
          </w:p>
        </w:tc>
        <w:tc>
          <w:tcPr>
            <w:tcW w:w="3515" w:type="dxa"/>
            <w:tcBorders>
              <w:top w:val="single" w:sz="4" w:space="0" w:color="auto"/>
              <w:left w:val="single" w:sz="4" w:space="0" w:color="auto"/>
              <w:bottom w:val="single" w:sz="4" w:space="0" w:color="auto"/>
              <w:right w:val="single" w:sz="4" w:space="0" w:color="auto"/>
            </w:tcBorders>
            <w:noWrap/>
            <w:vAlign w:val="center"/>
          </w:tcPr>
          <w:p w14:paraId="2A6F1AB6" w14:textId="568A62E3" w:rsidR="00D36857" w:rsidRDefault="00000000">
            <w:pPr>
              <w:widowControl/>
              <w:jc w:val="left"/>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海南省</w:t>
            </w:r>
            <w:r w:rsidR="0076437D">
              <w:rPr>
                <w:rFonts w:ascii="仿宋_GB2312" w:eastAsia="仿宋_GB2312" w:hAnsi="仿宋_GB2312" w:cs="仿宋_GB2312" w:hint="eastAsia"/>
                <w:kern w:val="0"/>
                <w:sz w:val="24"/>
                <w:lang w:bidi="ar"/>
              </w:rPr>
              <w:t>***</w:t>
            </w:r>
            <w:r>
              <w:rPr>
                <w:rFonts w:ascii="仿宋_GB2312" w:eastAsia="仿宋_GB2312" w:hAnsi="仿宋_GB2312" w:cs="仿宋_GB2312" w:hint="eastAsia"/>
                <w:kern w:val="0"/>
                <w:sz w:val="24"/>
                <w:lang w:bidi="ar"/>
              </w:rPr>
              <w:t>医院（秀英院区）</w:t>
            </w:r>
          </w:p>
        </w:tc>
        <w:tc>
          <w:tcPr>
            <w:tcW w:w="1355" w:type="dxa"/>
            <w:tcBorders>
              <w:top w:val="single" w:sz="4" w:space="0" w:color="auto"/>
              <w:left w:val="single" w:sz="4" w:space="0" w:color="auto"/>
              <w:bottom w:val="single" w:sz="4" w:space="0" w:color="auto"/>
              <w:right w:val="single" w:sz="4" w:space="0" w:color="auto"/>
            </w:tcBorders>
            <w:noWrap/>
            <w:vAlign w:val="center"/>
          </w:tcPr>
          <w:p w14:paraId="03607603" w14:textId="77777777" w:rsidR="00D36857" w:rsidRDefault="00000000">
            <w:pPr>
              <w:widowControl/>
              <w:jc w:val="center"/>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10</w:t>
            </w:r>
          </w:p>
        </w:tc>
      </w:tr>
      <w:tr w:rsidR="00D36857" w14:paraId="557984B8" w14:textId="77777777">
        <w:trPr>
          <w:trHeight w:val="277"/>
          <w:jc w:val="center"/>
        </w:trPr>
        <w:tc>
          <w:tcPr>
            <w:tcW w:w="1020" w:type="dxa"/>
            <w:tcBorders>
              <w:top w:val="single" w:sz="4" w:space="0" w:color="auto"/>
              <w:left w:val="single" w:sz="4" w:space="0" w:color="auto"/>
              <w:bottom w:val="single" w:sz="4" w:space="0" w:color="auto"/>
              <w:right w:val="single" w:sz="4" w:space="0" w:color="auto"/>
            </w:tcBorders>
            <w:noWrap/>
            <w:vAlign w:val="center"/>
          </w:tcPr>
          <w:p w14:paraId="4A9BBE05" w14:textId="77777777" w:rsidR="00D36857" w:rsidRDefault="00000000">
            <w:pPr>
              <w:widowControl/>
              <w:jc w:val="center"/>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4</w:t>
            </w:r>
          </w:p>
        </w:tc>
        <w:tc>
          <w:tcPr>
            <w:tcW w:w="3515" w:type="dxa"/>
            <w:tcBorders>
              <w:top w:val="single" w:sz="4" w:space="0" w:color="auto"/>
              <w:left w:val="single" w:sz="4" w:space="0" w:color="auto"/>
              <w:bottom w:val="single" w:sz="4" w:space="0" w:color="auto"/>
              <w:right w:val="single" w:sz="4" w:space="0" w:color="auto"/>
            </w:tcBorders>
            <w:noWrap/>
            <w:vAlign w:val="center"/>
          </w:tcPr>
          <w:p w14:paraId="53D5A1C1" w14:textId="6DBE8C70" w:rsidR="00D36857" w:rsidRDefault="00000000">
            <w:pPr>
              <w:widowControl/>
              <w:jc w:val="left"/>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海南医学院</w:t>
            </w:r>
            <w:r w:rsidR="0076437D">
              <w:rPr>
                <w:rFonts w:ascii="仿宋_GB2312" w:eastAsia="仿宋_GB2312" w:hAnsi="仿宋_GB2312" w:cs="仿宋_GB2312" w:hint="eastAsia"/>
                <w:kern w:val="0"/>
                <w:sz w:val="24"/>
                <w:lang w:bidi="ar"/>
              </w:rPr>
              <w:t>***</w:t>
            </w:r>
            <w:r>
              <w:rPr>
                <w:rFonts w:ascii="仿宋_GB2312" w:eastAsia="仿宋_GB2312" w:hAnsi="仿宋_GB2312" w:cs="仿宋_GB2312" w:hint="eastAsia"/>
                <w:kern w:val="0"/>
                <w:sz w:val="24"/>
                <w:lang w:bidi="ar"/>
              </w:rPr>
              <w:t>医院</w:t>
            </w:r>
          </w:p>
        </w:tc>
        <w:tc>
          <w:tcPr>
            <w:tcW w:w="1355" w:type="dxa"/>
            <w:tcBorders>
              <w:top w:val="single" w:sz="4" w:space="0" w:color="auto"/>
              <w:left w:val="single" w:sz="4" w:space="0" w:color="auto"/>
              <w:bottom w:val="single" w:sz="4" w:space="0" w:color="auto"/>
              <w:right w:val="single" w:sz="4" w:space="0" w:color="auto"/>
            </w:tcBorders>
            <w:noWrap/>
            <w:vAlign w:val="center"/>
          </w:tcPr>
          <w:p w14:paraId="45AB3E15" w14:textId="77777777" w:rsidR="00D36857" w:rsidRDefault="00000000">
            <w:pPr>
              <w:widowControl/>
              <w:jc w:val="center"/>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10</w:t>
            </w:r>
          </w:p>
        </w:tc>
      </w:tr>
      <w:tr w:rsidR="00D36857" w14:paraId="35F523FA" w14:textId="77777777">
        <w:trPr>
          <w:trHeight w:val="277"/>
          <w:jc w:val="center"/>
        </w:trPr>
        <w:tc>
          <w:tcPr>
            <w:tcW w:w="1020" w:type="dxa"/>
            <w:tcBorders>
              <w:top w:val="single" w:sz="4" w:space="0" w:color="auto"/>
              <w:left w:val="single" w:sz="4" w:space="0" w:color="auto"/>
              <w:bottom w:val="single" w:sz="4" w:space="0" w:color="auto"/>
              <w:right w:val="single" w:sz="4" w:space="0" w:color="auto"/>
            </w:tcBorders>
            <w:noWrap/>
            <w:vAlign w:val="center"/>
          </w:tcPr>
          <w:p w14:paraId="31E55F8F" w14:textId="77777777" w:rsidR="00D36857" w:rsidRDefault="00000000">
            <w:pPr>
              <w:widowControl/>
              <w:jc w:val="center"/>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5</w:t>
            </w:r>
          </w:p>
        </w:tc>
        <w:tc>
          <w:tcPr>
            <w:tcW w:w="3515" w:type="dxa"/>
            <w:tcBorders>
              <w:top w:val="single" w:sz="4" w:space="0" w:color="auto"/>
              <w:left w:val="single" w:sz="4" w:space="0" w:color="auto"/>
              <w:bottom w:val="single" w:sz="4" w:space="0" w:color="auto"/>
              <w:right w:val="single" w:sz="4" w:space="0" w:color="auto"/>
            </w:tcBorders>
            <w:noWrap/>
            <w:vAlign w:val="center"/>
          </w:tcPr>
          <w:p w14:paraId="478FCD30" w14:textId="32342E59" w:rsidR="00D36857" w:rsidRDefault="00000000">
            <w:pPr>
              <w:widowControl/>
              <w:jc w:val="left"/>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海南</w:t>
            </w:r>
            <w:r w:rsidR="0076437D">
              <w:rPr>
                <w:rFonts w:ascii="仿宋_GB2312" w:eastAsia="仿宋_GB2312" w:hAnsi="仿宋_GB2312" w:cs="仿宋_GB2312" w:hint="eastAsia"/>
                <w:kern w:val="0"/>
                <w:sz w:val="24"/>
                <w:lang w:bidi="ar"/>
              </w:rPr>
              <w:t>***</w:t>
            </w:r>
            <w:r>
              <w:rPr>
                <w:rFonts w:ascii="仿宋_GB2312" w:eastAsia="仿宋_GB2312" w:hAnsi="仿宋_GB2312" w:cs="仿宋_GB2312" w:hint="eastAsia"/>
                <w:kern w:val="0"/>
                <w:sz w:val="24"/>
                <w:lang w:bidi="ar"/>
              </w:rPr>
              <w:t>医院</w:t>
            </w:r>
          </w:p>
        </w:tc>
        <w:tc>
          <w:tcPr>
            <w:tcW w:w="1355" w:type="dxa"/>
            <w:tcBorders>
              <w:top w:val="single" w:sz="4" w:space="0" w:color="auto"/>
              <w:left w:val="single" w:sz="4" w:space="0" w:color="auto"/>
              <w:bottom w:val="single" w:sz="4" w:space="0" w:color="auto"/>
              <w:right w:val="single" w:sz="4" w:space="0" w:color="auto"/>
            </w:tcBorders>
            <w:noWrap/>
            <w:vAlign w:val="center"/>
          </w:tcPr>
          <w:p w14:paraId="72BF74EA" w14:textId="77777777" w:rsidR="00D36857" w:rsidRDefault="00000000">
            <w:pPr>
              <w:widowControl/>
              <w:jc w:val="center"/>
              <w:textAlignment w:val="bottom"/>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9</w:t>
            </w:r>
          </w:p>
        </w:tc>
      </w:tr>
    </w:tbl>
    <w:p w14:paraId="1872081D" w14:textId="77777777" w:rsidR="00D36857" w:rsidRDefault="00000000">
      <w:pPr>
        <w:spacing w:beforeLines="50" w:before="156" w:line="520" w:lineRule="exact"/>
        <w:ind w:firstLineChars="200" w:firstLine="640"/>
        <w:rPr>
          <w:rFonts w:eastAsia="仿宋_GB2312"/>
          <w:sz w:val="32"/>
          <w:szCs w:val="32"/>
        </w:rPr>
      </w:pPr>
      <w:r>
        <w:rPr>
          <w:rFonts w:eastAsia="仿宋_GB2312" w:hint="eastAsia"/>
          <w:sz w:val="32"/>
          <w:szCs w:val="32"/>
        </w:rPr>
        <w:t>明细数据详见附件</w:t>
      </w:r>
      <w:r>
        <w:rPr>
          <w:rFonts w:eastAsia="仿宋_GB2312" w:hint="eastAsia"/>
          <w:sz w:val="32"/>
          <w:szCs w:val="32"/>
        </w:rPr>
        <w:t>-7</w:t>
      </w:r>
    </w:p>
    <w:p w14:paraId="69ADEF4A" w14:textId="77777777" w:rsidR="00D36857" w:rsidRDefault="00000000">
      <w:pPr>
        <w:spacing w:line="279" w:lineRule="auto"/>
        <w:ind w:firstLineChars="200" w:firstLine="640"/>
        <w:rPr>
          <w:rFonts w:eastAsia="仿宋_GB2312"/>
          <w:sz w:val="32"/>
          <w:szCs w:val="32"/>
        </w:rPr>
      </w:pPr>
      <w:r>
        <w:rPr>
          <w:rFonts w:eastAsia="仿宋_GB2312" w:hint="eastAsia"/>
          <w:sz w:val="32"/>
          <w:szCs w:val="32"/>
        </w:rPr>
        <w:t>（五）</w:t>
      </w:r>
      <w:r>
        <w:rPr>
          <w:rFonts w:eastAsia="仿宋_GB2312" w:hint="eastAsia"/>
          <w:b/>
          <w:bCs/>
          <w:sz w:val="32"/>
          <w:szCs w:val="32"/>
        </w:rPr>
        <w:t>业务部门风险提示：</w:t>
      </w:r>
      <w:r>
        <w:rPr>
          <w:rFonts w:ascii="仿宋_GB2312" w:eastAsia="仿宋_GB2312" w:hAnsi="仿宋_GB2312" w:cs="仿宋_GB2312" w:hint="eastAsia"/>
          <w:sz w:val="32"/>
          <w:szCs w:val="32"/>
        </w:rPr>
        <w:t>上述数据说明医疗机构接诊的未成年患者可能收到不法侵害，属地卫生健康委须指导、</w:t>
      </w:r>
      <w:r>
        <w:rPr>
          <w:rFonts w:ascii="仿宋_GB2312" w:eastAsia="仿宋_GB2312" w:hAnsi="仿宋_GB2312" w:cs="仿宋_GB2312" w:hint="eastAsia"/>
          <w:sz w:val="32"/>
          <w:szCs w:val="32"/>
        </w:rPr>
        <w:lastRenderedPageBreak/>
        <w:t>提醒、检查医疗机构是否落实强制报告制度。</w:t>
      </w:r>
    </w:p>
    <w:p w14:paraId="50C1D0E9" w14:textId="77777777" w:rsidR="00D36857" w:rsidRDefault="00000000">
      <w:pPr>
        <w:spacing w:line="279" w:lineRule="auto"/>
        <w:ind w:firstLineChars="200" w:firstLine="640"/>
        <w:rPr>
          <w:rFonts w:eastAsia="仿宋_GB2312"/>
          <w:sz w:val="32"/>
          <w:szCs w:val="32"/>
        </w:rPr>
      </w:pPr>
      <w:r>
        <w:rPr>
          <w:rFonts w:eastAsia="仿宋_GB2312" w:hint="eastAsia"/>
          <w:sz w:val="32"/>
          <w:szCs w:val="32"/>
        </w:rPr>
        <w:t>附件清单</w:t>
      </w:r>
    </w:p>
    <w:p w14:paraId="36784B1E"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附件</w:t>
      </w:r>
      <w:r>
        <w:rPr>
          <w:rFonts w:eastAsia="仿宋_GB2312" w:hint="eastAsia"/>
          <w:sz w:val="32"/>
          <w:szCs w:val="32"/>
        </w:rPr>
        <w:t xml:space="preserve"> 1</w:t>
      </w:r>
      <w:r>
        <w:rPr>
          <w:rFonts w:eastAsia="仿宋_GB2312" w:hint="eastAsia"/>
          <w:sz w:val="32"/>
          <w:szCs w:val="32"/>
        </w:rPr>
        <w:t>：医疗机构床位面积比符合性监测</w:t>
      </w:r>
    </w:p>
    <w:p w14:paraId="3FE69AE3"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 xml:space="preserve">     2</w:t>
      </w:r>
      <w:r>
        <w:rPr>
          <w:rFonts w:eastAsia="仿宋_GB2312" w:hint="eastAsia"/>
          <w:sz w:val="32"/>
          <w:szCs w:val="32"/>
        </w:rPr>
        <w:t>：抗菌药物分级管理监测</w:t>
      </w:r>
    </w:p>
    <w:p w14:paraId="0CD0B9E7"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 xml:space="preserve">     3</w:t>
      </w:r>
      <w:r>
        <w:rPr>
          <w:rFonts w:eastAsia="仿宋_GB2312" w:hint="eastAsia"/>
          <w:sz w:val="32"/>
          <w:szCs w:val="32"/>
        </w:rPr>
        <w:t>：医师跨机构诊疗异常数据监测</w:t>
      </w:r>
    </w:p>
    <w:p w14:paraId="3E7898AD"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 xml:space="preserve">     4</w:t>
      </w:r>
      <w:r>
        <w:rPr>
          <w:rFonts w:eastAsia="仿宋_GB2312" w:hint="eastAsia"/>
          <w:sz w:val="32"/>
          <w:szCs w:val="32"/>
        </w:rPr>
        <w:t>：村卫生室年度服务量低线预警</w:t>
      </w:r>
    </w:p>
    <w:p w14:paraId="338602CF"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 xml:space="preserve">     5</w:t>
      </w:r>
      <w:r>
        <w:rPr>
          <w:rFonts w:eastAsia="仿宋_GB2312" w:hint="eastAsia"/>
          <w:sz w:val="32"/>
          <w:szCs w:val="32"/>
        </w:rPr>
        <w:t>：单一诊疗项目集中度监测</w:t>
      </w:r>
    </w:p>
    <w:p w14:paraId="3726907F"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 xml:space="preserve">     6</w:t>
      </w:r>
      <w:r>
        <w:rPr>
          <w:rFonts w:eastAsia="仿宋_GB2312" w:hint="eastAsia"/>
          <w:sz w:val="32"/>
          <w:szCs w:val="32"/>
        </w:rPr>
        <w:t>：超频次收费监测</w:t>
      </w:r>
    </w:p>
    <w:p w14:paraId="5D82350C" w14:textId="77777777" w:rsidR="00D36857" w:rsidRDefault="00000000">
      <w:pPr>
        <w:spacing w:line="520" w:lineRule="exact"/>
        <w:ind w:firstLineChars="200" w:firstLine="640"/>
        <w:rPr>
          <w:rFonts w:eastAsia="仿宋_GB2312"/>
          <w:sz w:val="32"/>
          <w:szCs w:val="32"/>
        </w:rPr>
      </w:pPr>
      <w:r>
        <w:rPr>
          <w:rFonts w:eastAsia="仿宋_GB2312" w:hint="eastAsia"/>
          <w:sz w:val="32"/>
          <w:szCs w:val="32"/>
        </w:rPr>
        <w:t xml:space="preserve">     7</w:t>
      </w:r>
      <w:r>
        <w:rPr>
          <w:rFonts w:eastAsia="仿宋_GB2312" w:hint="eastAsia"/>
          <w:sz w:val="32"/>
          <w:szCs w:val="32"/>
        </w:rPr>
        <w:t>：未成年人异常诊疗情形监测</w:t>
      </w:r>
    </w:p>
    <w:sectPr w:rsidR="00D3685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0E94" w14:textId="77777777" w:rsidR="00E20EF0" w:rsidRDefault="00E20EF0">
      <w:pPr>
        <w:spacing w:line="240" w:lineRule="auto"/>
      </w:pPr>
      <w:r>
        <w:separator/>
      </w:r>
    </w:p>
  </w:endnote>
  <w:endnote w:type="continuationSeparator" w:id="0">
    <w:p w14:paraId="4B9258DC" w14:textId="77777777" w:rsidR="00E20EF0" w:rsidRDefault="00E20E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90B2" w14:textId="77777777" w:rsidR="00D36857" w:rsidRDefault="00000000">
    <w:pPr>
      <w:pStyle w:val="a3"/>
    </w:pPr>
    <w:r>
      <w:rPr>
        <w:noProof/>
      </w:rPr>
      <mc:AlternateContent>
        <mc:Choice Requires="wps">
          <w:drawing>
            <wp:anchor distT="0" distB="0" distL="114300" distR="114300" simplePos="0" relativeHeight="251659264" behindDoc="0" locked="0" layoutInCell="1" allowOverlap="1" wp14:anchorId="3E6D203F" wp14:editId="7B7AF82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8E3C18" w14:textId="77777777" w:rsidR="00D36857"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6D203F"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78E3C18" w14:textId="77777777" w:rsidR="00D36857"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05138" w14:textId="77777777" w:rsidR="00E20EF0" w:rsidRDefault="00E20EF0">
      <w:pPr>
        <w:spacing w:after="0"/>
      </w:pPr>
      <w:r>
        <w:separator/>
      </w:r>
    </w:p>
  </w:footnote>
  <w:footnote w:type="continuationSeparator" w:id="0">
    <w:p w14:paraId="5EA650CF" w14:textId="77777777" w:rsidR="00E20EF0" w:rsidRDefault="00E20E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9CFD5C"/>
    <w:multiLevelType w:val="singleLevel"/>
    <w:tmpl w:val="C89CFD5C"/>
    <w:lvl w:ilvl="0">
      <w:start w:val="1"/>
      <w:numFmt w:val="chineseCounting"/>
      <w:suff w:val="nothing"/>
      <w:lvlText w:val="（%1）"/>
      <w:lvlJc w:val="left"/>
      <w:pPr>
        <w:ind w:left="0" w:firstLine="420"/>
      </w:pPr>
      <w:rPr>
        <w:rFonts w:hint="eastAsia"/>
      </w:rPr>
    </w:lvl>
  </w:abstractNum>
  <w:abstractNum w:abstractNumId="1" w15:restartNumberingAfterBreak="0">
    <w:nsid w:val="D6EC3EDE"/>
    <w:multiLevelType w:val="singleLevel"/>
    <w:tmpl w:val="D6EC3EDE"/>
    <w:lvl w:ilvl="0">
      <w:start w:val="1"/>
      <w:numFmt w:val="chineseCounting"/>
      <w:suff w:val="nothing"/>
      <w:lvlText w:val="（%1）"/>
      <w:lvlJc w:val="left"/>
      <w:rPr>
        <w:rFonts w:hint="eastAsia"/>
      </w:rPr>
    </w:lvl>
  </w:abstractNum>
  <w:abstractNum w:abstractNumId="2" w15:restartNumberingAfterBreak="0">
    <w:nsid w:val="04B7A3EC"/>
    <w:multiLevelType w:val="singleLevel"/>
    <w:tmpl w:val="04B7A3EC"/>
    <w:lvl w:ilvl="0">
      <w:start w:val="1"/>
      <w:numFmt w:val="chineseCounting"/>
      <w:suff w:val="nothing"/>
      <w:lvlText w:val="（%1）"/>
      <w:lvlJc w:val="left"/>
      <w:pPr>
        <w:ind w:left="0" w:firstLine="420"/>
      </w:pPr>
      <w:rPr>
        <w:rFonts w:hint="eastAsia"/>
      </w:rPr>
    </w:lvl>
  </w:abstractNum>
  <w:abstractNum w:abstractNumId="3" w15:restartNumberingAfterBreak="0">
    <w:nsid w:val="176DE9E1"/>
    <w:multiLevelType w:val="singleLevel"/>
    <w:tmpl w:val="176DE9E1"/>
    <w:lvl w:ilvl="0">
      <w:start w:val="1"/>
      <w:numFmt w:val="chineseCounting"/>
      <w:suff w:val="nothing"/>
      <w:lvlText w:val="（%1）"/>
      <w:lvlJc w:val="left"/>
      <w:pPr>
        <w:ind w:left="0" w:firstLine="420"/>
      </w:pPr>
      <w:rPr>
        <w:rFonts w:hint="eastAsia"/>
      </w:rPr>
    </w:lvl>
  </w:abstractNum>
  <w:abstractNum w:abstractNumId="4" w15:restartNumberingAfterBreak="0">
    <w:nsid w:val="37D05E2C"/>
    <w:multiLevelType w:val="singleLevel"/>
    <w:tmpl w:val="37D05E2C"/>
    <w:lvl w:ilvl="0">
      <w:start w:val="1"/>
      <w:numFmt w:val="chineseCounting"/>
      <w:suff w:val="nothing"/>
      <w:lvlText w:val="（%1）"/>
      <w:lvlJc w:val="left"/>
      <w:pPr>
        <w:ind w:left="0" w:firstLine="420"/>
      </w:pPr>
      <w:rPr>
        <w:rFonts w:hint="eastAsia"/>
      </w:rPr>
    </w:lvl>
  </w:abstractNum>
  <w:abstractNum w:abstractNumId="5" w15:restartNumberingAfterBreak="0">
    <w:nsid w:val="4307AECB"/>
    <w:multiLevelType w:val="singleLevel"/>
    <w:tmpl w:val="4307AECB"/>
    <w:lvl w:ilvl="0">
      <w:start w:val="1"/>
      <w:numFmt w:val="chineseCounting"/>
      <w:suff w:val="nothing"/>
      <w:lvlText w:val="（%1）"/>
      <w:lvlJc w:val="left"/>
      <w:rPr>
        <w:rFonts w:hint="eastAsia"/>
      </w:rPr>
    </w:lvl>
  </w:abstractNum>
  <w:abstractNum w:abstractNumId="6" w15:restartNumberingAfterBreak="0">
    <w:nsid w:val="5F2B9A9A"/>
    <w:multiLevelType w:val="singleLevel"/>
    <w:tmpl w:val="5F2B9A9A"/>
    <w:lvl w:ilvl="0">
      <w:start w:val="1"/>
      <w:numFmt w:val="chineseCounting"/>
      <w:suff w:val="nothing"/>
      <w:lvlText w:val="（%1）"/>
      <w:lvlJc w:val="left"/>
      <w:pPr>
        <w:ind w:left="0" w:firstLine="420"/>
      </w:pPr>
      <w:rPr>
        <w:rFonts w:hint="eastAsia"/>
      </w:rPr>
    </w:lvl>
  </w:abstractNum>
  <w:abstractNum w:abstractNumId="7" w15:restartNumberingAfterBreak="0">
    <w:nsid w:val="7BD532D5"/>
    <w:multiLevelType w:val="singleLevel"/>
    <w:tmpl w:val="7BD532D5"/>
    <w:lvl w:ilvl="0">
      <w:start w:val="1"/>
      <w:numFmt w:val="decimal"/>
      <w:suff w:val="nothing"/>
      <w:lvlText w:val="（%1）"/>
      <w:lvlJc w:val="left"/>
    </w:lvl>
  </w:abstractNum>
  <w:num w:numId="1" w16cid:durableId="1542668465">
    <w:abstractNumId w:val="6"/>
  </w:num>
  <w:num w:numId="2" w16cid:durableId="298463885">
    <w:abstractNumId w:val="3"/>
  </w:num>
  <w:num w:numId="3" w16cid:durableId="278031637">
    <w:abstractNumId w:val="0"/>
  </w:num>
  <w:num w:numId="4" w16cid:durableId="2041004220">
    <w:abstractNumId w:val="5"/>
  </w:num>
  <w:num w:numId="5" w16cid:durableId="471363886">
    <w:abstractNumId w:val="4"/>
  </w:num>
  <w:num w:numId="6" w16cid:durableId="130945043">
    <w:abstractNumId w:val="2"/>
  </w:num>
  <w:num w:numId="7" w16cid:durableId="947278346">
    <w:abstractNumId w:val="1"/>
  </w:num>
  <w:num w:numId="8" w16cid:durableId="416756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B65"/>
    <w:rsid w:val="0013011F"/>
    <w:rsid w:val="001A294F"/>
    <w:rsid w:val="0076437D"/>
    <w:rsid w:val="00836123"/>
    <w:rsid w:val="00857853"/>
    <w:rsid w:val="009452D6"/>
    <w:rsid w:val="00A53721"/>
    <w:rsid w:val="00B16588"/>
    <w:rsid w:val="00BD3B65"/>
    <w:rsid w:val="00C12C0E"/>
    <w:rsid w:val="00D36857"/>
    <w:rsid w:val="00E20EF0"/>
    <w:rsid w:val="0A202FF2"/>
    <w:rsid w:val="0B867103"/>
    <w:rsid w:val="0C242E67"/>
    <w:rsid w:val="10393BAA"/>
    <w:rsid w:val="14D278B9"/>
    <w:rsid w:val="23484912"/>
    <w:rsid w:val="27C765AD"/>
    <w:rsid w:val="3FF72BD2"/>
    <w:rsid w:val="479573A1"/>
    <w:rsid w:val="487D4717"/>
    <w:rsid w:val="4E596ABB"/>
    <w:rsid w:val="4FEC4A2E"/>
    <w:rsid w:val="522F0AE7"/>
    <w:rsid w:val="643028DD"/>
    <w:rsid w:val="6D447F0B"/>
    <w:rsid w:val="6DA34120"/>
    <w:rsid w:val="6FD7031E"/>
    <w:rsid w:val="73016E15"/>
    <w:rsid w:val="7871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100CE"/>
  <w15:docId w15:val="{3F6565CF-8C98-482D-AA8E-C9F138875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jc w:val="both"/>
    </w:pPr>
    <w:rPr>
      <w:kern w:val="2"/>
      <w:sz w:val="21"/>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3345</Words>
  <Characters>4685</Characters>
  <Application>Microsoft Office Word</Application>
  <DocSecurity>0</DocSecurity>
  <Lines>937</Lines>
  <Paragraphs>892</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贺龙 贺龙</dc:creator>
  <cp:lastModifiedBy>贺龙 贺龙</cp:lastModifiedBy>
  <cp:revision>4</cp:revision>
  <dcterms:created xsi:type="dcterms:W3CDTF">2026-03-05T07:39:00Z</dcterms:created>
  <dcterms:modified xsi:type="dcterms:W3CDTF">2026-03-05T07:45:00Z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eyJoZGlkIjoiMzEwNTM5NzYwMDRjMzkwZTVkZjY2ODkwMGIxNGU0OTUiLCJ1c2VySWQiOiIxMjYyMTI1NjIzIn0=</vt:lpwstr>
  </property>
  <property fmtid="{D5CDD505-2E9C-101B-9397-08002B2CF9AE}" pid="3" name="KSOProductBuildVer">
    <vt:lpwstr>2052-12.1.0.24657</vt:lpwstr>
  </property>
  <property fmtid="{D5CDD505-2E9C-101B-9397-08002B2CF9AE}" pid="4" name="ICV">
    <vt:lpwstr>A70A9B19F4B0404E884167DA35275225_13</vt:lpwstr>
  </property>
</Properties>
</file>