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6C8E42" w14:textId="4CF7D868" w:rsidR="001E7642" w:rsidRDefault="001E7642" w:rsidP="001E7642">
      <w:pPr>
        <w:pStyle w:val="2"/>
        <w:spacing w:after="156"/>
      </w:pPr>
      <w:r>
        <w:t>2.</w:t>
      </w:r>
    </w:p>
    <w:p w14:paraId="5E43E051" w14:textId="174FC01E" w:rsidR="001E7642" w:rsidRPr="005B5106" w:rsidRDefault="001E7642" w:rsidP="005B5106">
      <w:pPr>
        <w:pStyle w:val="a5"/>
        <w:numPr>
          <w:ilvl w:val="0"/>
          <w:numId w:val="6"/>
        </w:numPr>
        <w:ind w:firstLineChars="0"/>
        <w:rPr>
          <w:rFonts w:ascii="宋体" w:hAnsi="宋体"/>
          <w:szCs w:val="24"/>
        </w:rPr>
      </w:pPr>
      <w:r w:rsidRPr="005B5106">
        <w:rPr>
          <w:rFonts w:ascii="宋体" w:hAnsi="宋体" w:hint="eastAsia"/>
          <w:szCs w:val="24"/>
        </w:rPr>
        <w:t>通过</w:t>
      </w:r>
      <w:r w:rsidRPr="005B5106">
        <w:rPr>
          <w:rFonts w:ascii="宋体" w:hAnsi="宋体"/>
          <w:szCs w:val="24"/>
        </w:rPr>
        <w:t>链接</w:t>
      </w:r>
      <w:r w:rsidRPr="005B5106">
        <w:rPr>
          <w:rFonts w:ascii="宋体" w:hAnsi="宋体" w:hint="eastAsia"/>
          <w:szCs w:val="24"/>
        </w:rPr>
        <w:t>将多个</w:t>
      </w:r>
      <w:r w:rsidRPr="005B5106">
        <w:rPr>
          <w:rFonts w:ascii="宋体" w:hAnsi="宋体"/>
          <w:szCs w:val="24"/>
        </w:rPr>
        <w:t xml:space="preserve"> C 语言源程序模块组合起来生成一个可执行目标文件</w:t>
      </w:r>
      <w:r w:rsidRPr="005B5106">
        <w:rPr>
          <w:rFonts w:ascii="宋体" w:hAnsi="宋体" w:hint="eastAsia"/>
          <w:szCs w:val="24"/>
        </w:rPr>
        <w:t>。</w:t>
      </w:r>
      <w:r w:rsidRPr="005B5106">
        <w:rPr>
          <w:rFonts w:ascii="宋体" w:hAnsi="宋体"/>
          <w:szCs w:val="24"/>
        </w:rPr>
        <w:br/>
      </w:r>
      <w:r w:rsidRPr="005B5106">
        <w:rPr>
          <w:rFonts w:ascii="宋体" w:hAnsi="宋体" w:hint="eastAsia"/>
          <w:szCs w:val="24"/>
        </w:rPr>
        <w:t>转换过程为：</w:t>
      </w:r>
      <w:r w:rsidRPr="005B5106">
        <w:rPr>
          <w:rFonts w:ascii="宋体" w:hAnsi="宋体"/>
          <w:szCs w:val="24"/>
        </w:rPr>
        <w:t>源程序—预处理—编译—汇编—链接—完全可执行的目标文件</w:t>
      </w:r>
    </w:p>
    <w:p w14:paraId="0E520610" w14:textId="52380F18" w:rsidR="005B5106" w:rsidRPr="005B5106" w:rsidRDefault="001E7642" w:rsidP="005B5106">
      <w:pPr>
        <w:pStyle w:val="a5"/>
        <w:numPr>
          <w:ilvl w:val="0"/>
          <w:numId w:val="6"/>
        </w:numPr>
        <w:ind w:firstLineChars="0"/>
        <w:rPr>
          <w:rFonts w:ascii="宋体" w:hAnsi="宋体"/>
          <w:szCs w:val="24"/>
        </w:rPr>
      </w:pPr>
      <w:r w:rsidRPr="005B5106">
        <w:rPr>
          <w:rFonts w:ascii="宋体" w:hAnsi="宋体" w:hint="eastAsia"/>
          <w:szCs w:val="24"/>
        </w:rPr>
        <w:t>链接带来的好处有：</w:t>
      </w:r>
      <w:r w:rsidRPr="005B5106">
        <w:rPr>
          <w:rFonts w:ascii="宋体" w:hAnsi="宋体"/>
          <w:szCs w:val="24"/>
        </w:rPr>
        <w:br/>
      </w:r>
      <w:r w:rsidRPr="005B5106">
        <w:rPr>
          <w:rFonts w:ascii="宋体" w:hAnsi="宋体" w:hint="eastAsia"/>
          <w:szCs w:val="24"/>
        </w:rPr>
        <w:t>①</w:t>
      </w:r>
      <w:r w:rsidR="005B5106" w:rsidRPr="005B5106">
        <w:rPr>
          <w:rFonts w:ascii="宋体" w:hAnsi="宋体" w:hint="eastAsia"/>
          <w:szCs w:val="24"/>
        </w:rPr>
        <w:t xml:space="preserve"> </w:t>
      </w:r>
      <w:r w:rsidRPr="005B5106">
        <w:rPr>
          <w:rFonts w:ascii="宋体" w:hAnsi="宋体"/>
          <w:szCs w:val="24"/>
        </w:rPr>
        <w:t>模块化</w:t>
      </w:r>
      <w:r w:rsidRPr="005B5106">
        <w:rPr>
          <w:rFonts w:ascii="宋体" w:hAnsi="宋体" w:hint="eastAsia"/>
          <w:szCs w:val="24"/>
        </w:rPr>
        <w:t>：</w:t>
      </w:r>
      <w:r w:rsidRPr="005B5106">
        <w:rPr>
          <w:rFonts w:ascii="宋体" w:hAnsi="宋体"/>
          <w:szCs w:val="24"/>
        </w:rPr>
        <w:t>一个程序可以分成很多源程序文件</w:t>
      </w:r>
      <w:r w:rsidRPr="005B5106">
        <w:rPr>
          <w:rFonts w:ascii="宋体" w:hAnsi="宋体" w:hint="eastAsia"/>
          <w:szCs w:val="24"/>
        </w:rPr>
        <w:t>，</w:t>
      </w:r>
      <w:r w:rsidRPr="005B5106">
        <w:rPr>
          <w:rFonts w:ascii="宋体" w:hAnsi="宋体"/>
          <w:szCs w:val="24"/>
        </w:rPr>
        <w:t>可构建公共函数库</w:t>
      </w:r>
      <w:r w:rsidRPr="005B5106">
        <w:rPr>
          <w:rFonts w:ascii="宋体" w:hAnsi="宋体"/>
          <w:szCs w:val="24"/>
        </w:rPr>
        <w:br/>
      </w:r>
      <w:r w:rsidRPr="005B5106">
        <w:rPr>
          <w:rFonts w:ascii="宋体" w:hAnsi="宋体" w:hint="eastAsia"/>
          <w:szCs w:val="24"/>
        </w:rPr>
        <w:t>②</w:t>
      </w:r>
      <w:r w:rsidR="005B5106" w:rsidRPr="005B5106">
        <w:rPr>
          <w:rFonts w:ascii="宋体" w:hAnsi="宋体" w:hint="eastAsia"/>
          <w:szCs w:val="24"/>
        </w:rPr>
        <w:t xml:space="preserve"> </w:t>
      </w:r>
      <w:r w:rsidRPr="005B5106">
        <w:rPr>
          <w:rFonts w:ascii="宋体" w:hAnsi="宋体"/>
          <w:szCs w:val="24"/>
        </w:rPr>
        <w:t>效率高</w:t>
      </w:r>
      <w:r w:rsidRPr="005B5106">
        <w:rPr>
          <w:rFonts w:ascii="宋体" w:hAnsi="宋体" w:hint="eastAsia"/>
          <w:szCs w:val="24"/>
        </w:rPr>
        <w:t>：</w:t>
      </w:r>
      <w:r w:rsidRPr="005B5106">
        <w:rPr>
          <w:rFonts w:ascii="宋体" w:hAnsi="宋体"/>
          <w:szCs w:val="24"/>
        </w:rPr>
        <w:t>时间上,可分开编译</w:t>
      </w:r>
      <w:r w:rsidRPr="005B5106">
        <w:rPr>
          <w:rFonts w:ascii="宋体" w:hAnsi="宋体" w:hint="eastAsia"/>
          <w:szCs w:val="24"/>
        </w:rPr>
        <w:t>；</w:t>
      </w:r>
      <w:r w:rsidRPr="005B5106">
        <w:rPr>
          <w:rFonts w:ascii="宋体" w:hAnsi="宋体"/>
          <w:szCs w:val="24"/>
        </w:rPr>
        <w:t>空间上,无需包含共享库所有代码</w:t>
      </w:r>
      <w:r w:rsidRPr="005B5106">
        <w:rPr>
          <w:rFonts w:ascii="宋体" w:hAnsi="宋体" w:hint="eastAsia"/>
          <w:szCs w:val="24"/>
        </w:rPr>
        <w:t>，用到只需要调用即可</w:t>
      </w:r>
    </w:p>
    <w:p w14:paraId="074BAF2F" w14:textId="0905E784" w:rsidR="001E7642" w:rsidRPr="005B5106" w:rsidRDefault="005B5106" w:rsidP="005B5106">
      <w:pPr>
        <w:pStyle w:val="a5"/>
        <w:numPr>
          <w:ilvl w:val="0"/>
          <w:numId w:val="6"/>
        </w:numPr>
        <w:ind w:firstLineChars="0"/>
        <w:rPr>
          <w:rFonts w:ascii="宋体" w:hAnsi="宋体"/>
          <w:szCs w:val="24"/>
        </w:rPr>
      </w:pPr>
      <w:r w:rsidRPr="005B5106">
        <w:rPr>
          <w:rFonts w:ascii="宋体" w:hAnsi="宋体" w:cs="Arial" w:hint="eastAsia"/>
          <w:kern w:val="0"/>
          <w:szCs w:val="24"/>
        </w:rPr>
        <w:t>可重定位目标文件和可执行目标文件的差别如下：</w:t>
      </w:r>
      <w:r w:rsidRPr="005B5106">
        <w:rPr>
          <w:rFonts w:ascii="宋体" w:hAnsi="宋体" w:cs="Arial"/>
          <w:kern w:val="0"/>
          <w:szCs w:val="24"/>
        </w:rPr>
        <w:br/>
      </w:r>
      <w:r w:rsidRPr="005B5106">
        <w:rPr>
          <w:rFonts w:ascii="宋体" w:hAnsi="宋体" w:hint="eastAsia"/>
          <w:szCs w:val="24"/>
        </w:rPr>
        <w:t>① ELF头中的字段e</w:t>
      </w:r>
      <w:r w:rsidRPr="005B5106">
        <w:rPr>
          <w:rFonts w:ascii="宋体" w:hAnsi="宋体"/>
          <w:szCs w:val="24"/>
        </w:rPr>
        <w:t>_entry</w:t>
      </w:r>
      <w:r w:rsidRPr="005B5106">
        <w:rPr>
          <w:rFonts w:ascii="宋体" w:hAnsi="宋体" w:hint="eastAsia"/>
          <w:szCs w:val="24"/>
        </w:rPr>
        <w:t>的值不一样</w:t>
      </w:r>
      <w:r w:rsidRPr="005B5106">
        <w:rPr>
          <w:rFonts w:ascii="宋体" w:hAnsi="宋体"/>
          <w:szCs w:val="24"/>
        </w:rPr>
        <w:br/>
      </w:r>
      <w:r w:rsidRPr="005B5106">
        <w:rPr>
          <w:rFonts w:ascii="宋体" w:hAnsi="宋体" w:hint="eastAsia"/>
          <w:szCs w:val="24"/>
        </w:rPr>
        <w:t xml:space="preserve">② </w:t>
      </w:r>
      <w:r w:rsidRPr="005B5106">
        <w:rPr>
          <w:rFonts w:ascii="宋体" w:hAnsi="宋体" w:cs="Arial" w:hint="eastAsia"/>
          <w:kern w:val="0"/>
          <w:szCs w:val="24"/>
        </w:rPr>
        <w:t>可执行目标文件</w:t>
      </w:r>
      <w:r>
        <w:rPr>
          <w:rFonts w:ascii="宋体" w:hAnsi="宋体" w:cs="Arial" w:hint="eastAsia"/>
          <w:kern w:val="0"/>
          <w:szCs w:val="24"/>
        </w:rPr>
        <w:t>后多出.</w:t>
      </w:r>
      <w:r>
        <w:rPr>
          <w:rFonts w:ascii="宋体" w:hAnsi="宋体" w:cs="Arial"/>
          <w:kern w:val="0"/>
          <w:szCs w:val="24"/>
        </w:rPr>
        <w:t>init</w:t>
      </w:r>
      <w:r>
        <w:rPr>
          <w:rFonts w:ascii="宋体" w:hAnsi="宋体" w:cs="Arial" w:hint="eastAsia"/>
          <w:kern w:val="0"/>
          <w:szCs w:val="24"/>
        </w:rPr>
        <w:t>节和.</w:t>
      </w:r>
      <w:r>
        <w:rPr>
          <w:rFonts w:ascii="宋体" w:hAnsi="宋体" w:cs="Arial"/>
          <w:kern w:val="0"/>
          <w:szCs w:val="24"/>
        </w:rPr>
        <w:t>fini</w:t>
      </w:r>
      <w:r>
        <w:rPr>
          <w:rFonts w:ascii="宋体" w:hAnsi="宋体" w:cs="Arial" w:hint="eastAsia"/>
          <w:kern w:val="0"/>
          <w:szCs w:val="24"/>
        </w:rPr>
        <w:t>节</w:t>
      </w:r>
      <w:r>
        <w:rPr>
          <w:rFonts w:ascii="宋体" w:hAnsi="宋体" w:cs="Arial"/>
          <w:kern w:val="0"/>
          <w:szCs w:val="24"/>
        </w:rPr>
        <w:br/>
      </w:r>
      <w:r>
        <w:rPr>
          <w:rFonts w:ascii="宋体" w:hAnsi="宋体" w:cs="Arial" w:hint="eastAsia"/>
          <w:kern w:val="0"/>
          <w:szCs w:val="24"/>
        </w:rPr>
        <w:t>③</w:t>
      </w:r>
      <w:r>
        <w:rPr>
          <w:rFonts w:ascii="宋体" w:hAnsi="宋体" w:cs="Arial"/>
          <w:kern w:val="0"/>
          <w:szCs w:val="24"/>
        </w:rPr>
        <w:t xml:space="preserve"> </w:t>
      </w:r>
      <w:r w:rsidRPr="005B5106">
        <w:rPr>
          <w:rFonts w:ascii="宋体" w:hAnsi="宋体" w:cs="Arial" w:hint="eastAsia"/>
          <w:kern w:val="0"/>
          <w:szCs w:val="24"/>
        </w:rPr>
        <w:t>可执行目标文件</w:t>
      </w:r>
      <w:r>
        <w:rPr>
          <w:rFonts w:ascii="宋体" w:hAnsi="宋体" w:cs="Arial" w:hint="eastAsia"/>
          <w:kern w:val="0"/>
          <w:szCs w:val="24"/>
        </w:rPr>
        <w:t>中少了.</w:t>
      </w:r>
      <w:r>
        <w:rPr>
          <w:rFonts w:ascii="宋体" w:hAnsi="宋体" w:cs="Arial"/>
          <w:kern w:val="0"/>
          <w:szCs w:val="24"/>
        </w:rPr>
        <w:t>rel.txt</w:t>
      </w:r>
      <w:r>
        <w:rPr>
          <w:rFonts w:ascii="宋体" w:hAnsi="宋体" w:cs="Arial" w:hint="eastAsia"/>
          <w:kern w:val="0"/>
          <w:szCs w:val="24"/>
        </w:rPr>
        <w:t>节和.</w:t>
      </w:r>
      <w:r>
        <w:rPr>
          <w:rFonts w:ascii="宋体" w:hAnsi="宋体" w:cs="Arial"/>
          <w:kern w:val="0"/>
          <w:szCs w:val="24"/>
        </w:rPr>
        <w:t>rel.data</w:t>
      </w:r>
      <w:r>
        <w:rPr>
          <w:rFonts w:ascii="宋体" w:hAnsi="宋体" w:cs="Arial" w:hint="eastAsia"/>
          <w:kern w:val="0"/>
          <w:szCs w:val="24"/>
        </w:rPr>
        <w:t>节等重定位信息节</w:t>
      </w:r>
      <w:r>
        <w:rPr>
          <w:rFonts w:ascii="宋体" w:hAnsi="宋体" w:cs="Arial"/>
          <w:kern w:val="0"/>
          <w:szCs w:val="24"/>
        </w:rPr>
        <w:br/>
      </w:r>
      <w:r>
        <w:rPr>
          <w:rFonts w:ascii="宋体" w:hAnsi="宋体" w:cs="Arial" w:hint="eastAsia"/>
          <w:kern w:val="0"/>
          <w:szCs w:val="24"/>
        </w:rPr>
        <w:t>④</w:t>
      </w:r>
      <w:r>
        <w:rPr>
          <w:rFonts w:ascii="宋体" w:hAnsi="宋体" w:cs="Arial"/>
          <w:kern w:val="0"/>
          <w:szCs w:val="24"/>
        </w:rPr>
        <w:t xml:space="preserve"> </w:t>
      </w:r>
      <w:r w:rsidRPr="005B5106">
        <w:rPr>
          <w:rFonts w:ascii="宋体" w:hAnsi="宋体" w:cs="Arial" w:hint="eastAsia"/>
          <w:kern w:val="0"/>
          <w:szCs w:val="24"/>
        </w:rPr>
        <w:t>可执行目标文件</w:t>
      </w:r>
      <w:r>
        <w:rPr>
          <w:rFonts w:ascii="宋体" w:hAnsi="宋体" w:cs="Arial" w:hint="eastAsia"/>
          <w:kern w:val="0"/>
          <w:szCs w:val="24"/>
        </w:rPr>
        <w:t>少了程序头表</w:t>
      </w:r>
    </w:p>
    <w:p w14:paraId="428F76D7" w14:textId="4795CD5A" w:rsidR="005B5106" w:rsidRPr="005B5106" w:rsidRDefault="005B5106" w:rsidP="005B5106">
      <w:pPr>
        <w:pStyle w:val="a5"/>
        <w:numPr>
          <w:ilvl w:val="0"/>
          <w:numId w:val="6"/>
        </w:numPr>
        <w:ind w:firstLineChars="0"/>
        <w:rPr>
          <w:rFonts w:ascii="宋体" w:hAnsi="宋体"/>
          <w:szCs w:val="24"/>
        </w:rPr>
      </w:pPr>
      <w:r>
        <w:rPr>
          <w:rFonts w:ascii="宋体" w:hAnsi="宋体" w:cs="Arial" w:hint="eastAsia"/>
          <w:kern w:val="0"/>
          <w:szCs w:val="24"/>
        </w:rPr>
        <w:t>符号解析和重定位</w:t>
      </w:r>
    </w:p>
    <w:p w14:paraId="58F3CAD0" w14:textId="001150AC" w:rsidR="005B5106" w:rsidRPr="00476769" w:rsidRDefault="005B5106" w:rsidP="005B5106">
      <w:pPr>
        <w:pStyle w:val="a5"/>
        <w:numPr>
          <w:ilvl w:val="0"/>
          <w:numId w:val="6"/>
        </w:numPr>
        <w:ind w:firstLineChars="0"/>
        <w:rPr>
          <w:rFonts w:ascii="宋体" w:hAnsi="宋体"/>
          <w:szCs w:val="24"/>
        </w:rPr>
      </w:pPr>
      <w:r>
        <w:rPr>
          <w:rFonts w:ascii="宋体" w:hAnsi="宋体" w:cs="Arial" w:hint="eastAsia"/>
          <w:kern w:val="0"/>
          <w:szCs w:val="24"/>
        </w:rPr>
        <w:t>.</w:t>
      </w:r>
      <w:r>
        <w:rPr>
          <w:rFonts w:ascii="宋体" w:hAnsi="宋体" w:cs="Arial"/>
          <w:kern w:val="0"/>
          <w:szCs w:val="24"/>
        </w:rPr>
        <w:t>txt</w:t>
      </w:r>
      <w:r>
        <w:rPr>
          <w:rFonts w:ascii="宋体" w:hAnsi="宋体" w:cs="Arial" w:hint="eastAsia"/>
          <w:kern w:val="0"/>
          <w:szCs w:val="24"/>
        </w:rPr>
        <w:t>：</w:t>
      </w:r>
      <w:r w:rsidR="00476769">
        <w:rPr>
          <w:rFonts w:ascii="宋体" w:hAnsi="宋体" w:cs="Arial" w:hint="eastAsia"/>
          <w:kern w:val="0"/>
          <w:szCs w:val="24"/>
        </w:rPr>
        <w:t>目标代码部分</w:t>
      </w:r>
      <w:r>
        <w:rPr>
          <w:rFonts w:ascii="宋体" w:hAnsi="宋体" w:cs="Arial"/>
          <w:kern w:val="0"/>
          <w:szCs w:val="24"/>
        </w:rPr>
        <w:br/>
        <w:t>.rodata</w:t>
      </w:r>
      <w:r w:rsidR="00476769">
        <w:rPr>
          <w:rFonts w:ascii="宋体" w:hAnsi="宋体" w:cs="Arial" w:hint="eastAsia"/>
          <w:kern w:val="0"/>
          <w:szCs w:val="24"/>
        </w:rPr>
        <w:t>：只读数据</w:t>
      </w:r>
      <w:r>
        <w:rPr>
          <w:rFonts w:ascii="宋体" w:hAnsi="宋体" w:cs="Arial"/>
          <w:kern w:val="0"/>
          <w:szCs w:val="24"/>
        </w:rPr>
        <w:br/>
        <w:t>.data</w:t>
      </w:r>
      <w:r w:rsidR="00476769">
        <w:rPr>
          <w:rFonts w:ascii="宋体" w:hAnsi="宋体" w:cs="Arial" w:hint="eastAsia"/>
          <w:kern w:val="0"/>
          <w:szCs w:val="24"/>
        </w:rPr>
        <w:t>：已初始化的全局变量</w:t>
      </w:r>
      <w:r>
        <w:rPr>
          <w:rFonts w:ascii="宋体" w:hAnsi="宋体" w:cs="Arial"/>
          <w:kern w:val="0"/>
          <w:szCs w:val="24"/>
        </w:rPr>
        <w:br/>
        <w:t>.bss</w:t>
      </w:r>
      <w:r w:rsidR="00476769">
        <w:rPr>
          <w:rFonts w:ascii="宋体" w:hAnsi="宋体" w:cs="Arial" w:hint="eastAsia"/>
          <w:kern w:val="0"/>
          <w:szCs w:val="24"/>
        </w:rPr>
        <w:t>：未初始化的全局变量</w:t>
      </w:r>
    </w:p>
    <w:p w14:paraId="1A6E0198" w14:textId="1AF3794E" w:rsidR="00476769" w:rsidRPr="00476769" w:rsidRDefault="00476769" w:rsidP="00476769">
      <w:pPr>
        <w:pStyle w:val="a5"/>
        <w:numPr>
          <w:ilvl w:val="0"/>
          <w:numId w:val="6"/>
        </w:numPr>
        <w:ind w:firstLineChars="0"/>
        <w:rPr>
          <w:rFonts w:ascii="宋体" w:hAnsi="宋体"/>
          <w:szCs w:val="24"/>
        </w:rPr>
      </w:pPr>
      <w:r>
        <w:rPr>
          <w:rFonts w:ascii="宋体" w:hAnsi="宋体" w:cs="Arial" w:hint="eastAsia"/>
          <w:kern w:val="0"/>
          <w:szCs w:val="24"/>
        </w:rPr>
        <w:t>（与</w:t>
      </w:r>
      <w:r w:rsidRPr="005B5106">
        <w:rPr>
          <w:rFonts w:ascii="宋体" w:hAnsi="宋体" w:cs="Arial" w:hint="eastAsia"/>
          <w:kern w:val="0"/>
          <w:szCs w:val="24"/>
        </w:rPr>
        <w:t>可重定位目标文件</w:t>
      </w:r>
      <w:r>
        <w:rPr>
          <w:rFonts w:ascii="宋体" w:hAnsi="宋体" w:cs="Arial" w:hint="eastAsia"/>
          <w:kern w:val="0"/>
          <w:szCs w:val="24"/>
        </w:rPr>
        <w:t>大致相同）</w:t>
      </w:r>
      <w:r>
        <w:rPr>
          <w:rFonts w:ascii="宋体" w:hAnsi="宋体" w:cs="Arial"/>
          <w:kern w:val="0"/>
          <w:szCs w:val="24"/>
        </w:rPr>
        <w:br/>
      </w:r>
      <w:r>
        <w:rPr>
          <w:rFonts w:ascii="宋体" w:hAnsi="宋体" w:cs="Arial" w:hint="eastAsia"/>
          <w:kern w:val="0"/>
          <w:szCs w:val="24"/>
        </w:rPr>
        <w:t>.</w:t>
      </w:r>
      <w:r>
        <w:rPr>
          <w:rFonts w:ascii="宋体" w:hAnsi="宋体" w:cs="Arial"/>
          <w:kern w:val="0"/>
          <w:szCs w:val="24"/>
        </w:rPr>
        <w:t>txt</w:t>
      </w:r>
      <w:r>
        <w:rPr>
          <w:rFonts w:ascii="宋体" w:hAnsi="宋体" w:cs="Arial" w:hint="eastAsia"/>
          <w:kern w:val="0"/>
          <w:szCs w:val="24"/>
        </w:rPr>
        <w:t>：目标代码部分</w:t>
      </w:r>
      <w:r>
        <w:rPr>
          <w:rFonts w:ascii="宋体" w:hAnsi="宋体" w:cs="Arial"/>
          <w:kern w:val="0"/>
          <w:szCs w:val="24"/>
        </w:rPr>
        <w:br/>
        <w:t>.rodata</w:t>
      </w:r>
      <w:r>
        <w:rPr>
          <w:rFonts w:ascii="宋体" w:hAnsi="宋体" w:cs="Arial" w:hint="eastAsia"/>
          <w:kern w:val="0"/>
          <w:szCs w:val="24"/>
        </w:rPr>
        <w:t>：只读数据</w:t>
      </w:r>
      <w:r>
        <w:rPr>
          <w:rFonts w:ascii="宋体" w:hAnsi="宋体" w:cs="Arial"/>
          <w:kern w:val="0"/>
          <w:szCs w:val="24"/>
        </w:rPr>
        <w:br/>
        <w:t>.data</w:t>
      </w:r>
      <w:r>
        <w:rPr>
          <w:rFonts w:ascii="宋体" w:hAnsi="宋体" w:cs="Arial" w:hint="eastAsia"/>
          <w:kern w:val="0"/>
          <w:szCs w:val="24"/>
        </w:rPr>
        <w:t>：已初始化的全局变量</w:t>
      </w:r>
      <w:r>
        <w:rPr>
          <w:rFonts w:ascii="宋体" w:hAnsi="宋体" w:cs="Arial"/>
          <w:kern w:val="0"/>
          <w:szCs w:val="24"/>
        </w:rPr>
        <w:br/>
        <w:t>.bss</w:t>
      </w:r>
      <w:r>
        <w:rPr>
          <w:rFonts w:ascii="宋体" w:hAnsi="宋体" w:cs="Arial" w:hint="eastAsia"/>
          <w:kern w:val="0"/>
          <w:szCs w:val="24"/>
        </w:rPr>
        <w:t>：未初始化的全局变量</w:t>
      </w:r>
    </w:p>
    <w:p w14:paraId="33507F9F" w14:textId="7527D117" w:rsidR="00476769" w:rsidRPr="00476769" w:rsidRDefault="00476769" w:rsidP="005B5106">
      <w:pPr>
        <w:pStyle w:val="a5"/>
        <w:numPr>
          <w:ilvl w:val="0"/>
          <w:numId w:val="6"/>
        </w:numPr>
        <w:ind w:firstLineChars="0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① 只读代码段和可读写数据段</w:t>
      </w:r>
      <w:r>
        <w:rPr>
          <w:rFonts w:ascii="宋体" w:hAnsi="宋体"/>
          <w:szCs w:val="24"/>
        </w:rPr>
        <w:br/>
      </w:r>
      <w:r>
        <w:rPr>
          <w:rFonts w:ascii="宋体" w:hAnsi="宋体" w:hint="eastAsia"/>
          <w:szCs w:val="24"/>
        </w:rPr>
        <w:t>②</w:t>
      </w:r>
      <w:r>
        <w:rPr>
          <w:rFonts w:ascii="宋体" w:hAnsi="宋体"/>
          <w:szCs w:val="24"/>
        </w:rPr>
        <w:t xml:space="preserve"> </w:t>
      </w:r>
      <w:r>
        <w:rPr>
          <w:rFonts w:ascii="宋体" w:hAnsi="宋体" w:hint="eastAsia"/>
          <w:szCs w:val="24"/>
        </w:rPr>
        <w:t>只读代码段：ELF头、程序头表、</w:t>
      </w:r>
      <w:r>
        <w:rPr>
          <w:rFonts w:ascii="宋体" w:hAnsi="宋体" w:cs="Arial" w:hint="eastAsia"/>
          <w:kern w:val="0"/>
          <w:szCs w:val="24"/>
        </w:rPr>
        <w:t>.</w:t>
      </w:r>
      <w:r>
        <w:rPr>
          <w:rFonts w:ascii="宋体" w:hAnsi="宋体" w:cs="Arial"/>
          <w:kern w:val="0"/>
          <w:szCs w:val="24"/>
        </w:rPr>
        <w:t>init</w:t>
      </w:r>
      <w:r>
        <w:rPr>
          <w:rFonts w:ascii="宋体" w:hAnsi="宋体" w:cs="Arial" w:hint="eastAsia"/>
          <w:kern w:val="0"/>
          <w:szCs w:val="24"/>
        </w:rPr>
        <w:t>节、.</w:t>
      </w:r>
      <w:r>
        <w:rPr>
          <w:rFonts w:ascii="宋体" w:hAnsi="宋体" w:cs="Arial"/>
          <w:kern w:val="0"/>
          <w:szCs w:val="24"/>
        </w:rPr>
        <w:t>fini</w:t>
      </w:r>
      <w:r>
        <w:rPr>
          <w:rFonts w:ascii="宋体" w:hAnsi="宋体" w:cs="Arial" w:hint="eastAsia"/>
          <w:kern w:val="0"/>
          <w:szCs w:val="24"/>
        </w:rPr>
        <w:t>节、.</w:t>
      </w:r>
      <w:r>
        <w:rPr>
          <w:rFonts w:ascii="宋体" w:hAnsi="宋体" w:cs="Arial"/>
          <w:kern w:val="0"/>
          <w:szCs w:val="24"/>
        </w:rPr>
        <w:t>txt</w:t>
      </w:r>
      <w:r>
        <w:rPr>
          <w:rFonts w:ascii="宋体" w:hAnsi="宋体" w:cs="Arial" w:hint="eastAsia"/>
          <w:kern w:val="0"/>
          <w:szCs w:val="24"/>
        </w:rPr>
        <w:t>节、</w:t>
      </w:r>
      <w:r>
        <w:rPr>
          <w:rFonts w:ascii="宋体" w:hAnsi="宋体" w:cs="Arial"/>
          <w:kern w:val="0"/>
          <w:szCs w:val="24"/>
        </w:rPr>
        <w:t>.rodata</w:t>
      </w:r>
      <w:r>
        <w:rPr>
          <w:rFonts w:ascii="宋体" w:hAnsi="宋体" w:cs="Arial" w:hint="eastAsia"/>
          <w:kern w:val="0"/>
          <w:szCs w:val="24"/>
        </w:rPr>
        <w:t>节</w:t>
      </w:r>
      <w:r>
        <w:rPr>
          <w:rFonts w:ascii="宋体" w:hAnsi="宋体" w:cs="Arial"/>
          <w:kern w:val="0"/>
          <w:szCs w:val="24"/>
        </w:rPr>
        <w:br/>
      </w:r>
      <w:r>
        <w:rPr>
          <w:rFonts w:ascii="宋体" w:hAnsi="宋体" w:hint="eastAsia"/>
          <w:szCs w:val="24"/>
        </w:rPr>
        <w:t>③ 可读写数据段：</w:t>
      </w:r>
      <w:r>
        <w:rPr>
          <w:rFonts w:ascii="宋体" w:hAnsi="宋体" w:cs="Arial"/>
          <w:kern w:val="0"/>
          <w:szCs w:val="24"/>
        </w:rPr>
        <w:t>.data</w:t>
      </w:r>
      <w:r>
        <w:rPr>
          <w:rFonts w:ascii="宋体" w:hAnsi="宋体" w:cs="Arial" w:hint="eastAsia"/>
          <w:kern w:val="0"/>
          <w:szCs w:val="24"/>
        </w:rPr>
        <w:t>节、</w:t>
      </w:r>
      <w:r>
        <w:rPr>
          <w:rFonts w:ascii="宋体" w:hAnsi="宋体" w:cs="Arial"/>
          <w:kern w:val="0"/>
          <w:szCs w:val="24"/>
        </w:rPr>
        <w:t>.bss</w:t>
      </w:r>
      <w:r>
        <w:rPr>
          <w:rFonts w:ascii="宋体" w:hAnsi="宋体" w:cs="Arial" w:hint="eastAsia"/>
          <w:kern w:val="0"/>
          <w:szCs w:val="24"/>
        </w:rPr>
        <w:t>节</w:t>
      </w:r>
    </w:p>
    <w:p w14:paraId="138D4376" w14:textId="382EABB6" w:rsidR="00476769" w:rsidRDefault="00476769" w:rsidP="005B5106">
      <w:pPr>
        <w:pStyle w:val="a5"/>
        <w:numPr>
          <w:ilvl w:val="0"/>
          <w:numId w:val="6"/>
        </w:numPr>
        <w:ind w:firstLineChars="0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程序头表</w:t>
      </w:r>
    </w:p>
    <w:p w14:paraId="2078E6B5" w14:textId="77777777" w:rsidR="00935B5D" w:rsidRDefault="00476769" w:rsidP="00935B5D">
      <w:pPr>
        <w:pStyle w:val="a5"/>
        <w:numPr>
          <w:ilvl w:val="0"/>
          <w:numId w:val="6"/>
        </w:numPr>
        <w:ind w:firstLineChars="0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简化了链接器的设计和实现</w:t>
      </w:r>
    </w:p>
    <w:p w14:paraId="75372353" w14:textId="7EF73DAA" w:rsidR="00935B5D" w:rsidRDefault="00935B5D" w:rsidP="00935B5D">
      <w:pPr>
        <w:pStyle w:val="a5"/>
        <w:numPr>
          <w:ilvl w:val="0"/>
          <w:numId w:val="6"/>
        </w:numPr>
        <w:ind w:firstLineChars="0"/>
        <w:rPr>
          <w:rFonts w:ascii="宋体" w:hAnsi="宋体"/>
          <w:szCs w:val="24"/>
        </w:rPr>
      </w:pPr>
      <w:r w:rsidRPr="00935B5D">
        <w:rPr>
          <w:rFonts w:ascii="宋体" w:hAnsi="宋体" w:hint="eastAsia"/>
          <w:szCs w:val="24"/>
        </w:rPr>
        <w:t>静态链接将库函数合并包含在可执行文件中；动态链接库只有当程序</w:t>
      </w:r>
      <w:r>
        <w:rPr>
          <w:rFonts w:ascii="宋体" w:hAnsi="宋体" w:hint="eastAsia"/>
          <w:szCs w:val="24"/>
        </w:rPr>
        <w:t>被</w:t>
      </w:r>
      <w:r w:rsidRPr="00935B5D">
        <w:rPr>
          <w:rFonts w:ascii="宋体" w:hAnsi="宋体" w:hint="eastAsia"/>
          <w:szCs w:val="24"/>
        </w:rPr>
        <w:t>执行的时候才加载库函数</w:t>
      </w:r>
    </w:p>
    <w:p w14:paraId="6E059C97" w14:textId="6A1F6DC9" w:rsidR="00935B5D" w:rsidRDefault="00935B5D" w:rsidP="00935B5D">
      <w:pPr>
        <w:rPr>
          <w:rFonts w:ascii="宋体" w:hAnsi="宋体"/>
          <w:szCs w:val="24"/>
        </w:rPr>
      </w:pPr>
    </w:p>
    <w:p w14:paraId="52C39A8D" w14:textId="67E88B1A" w:rsidR="00935B5D" w:rsidRDefault="00935B5D" w:rsidP="00935B5D">
      <w:pPr>
        <w:pStyle w:val="2"/>
        <w:spacing w:after="156"/>
      </w:pPr>
      <w:r>
        <w:t>3.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129"/>
        <w:gridCol w:w="2189"/>
        <w:gridCol w:w="1659"/>
        <w:gridCol w:w="1659"/>
        <w:gridCol w:w="1660"/>
      </w:tblGrid>
      <w:tr w:rsidR="00F74A5A" w14:paraId="38BA0F21" w14:textId="77777777" w:rsidTr="00F74A5A">
        <w:tc>
          <w:tcPr>
            <w:tcW w:w="1129" w:type="dxa"/>
          </w:tcPr>
          <w:p w14:paraId="5DCCE903" w14:textId="113844A4" w:rsidR="00F74A5A" w:rsidRPr="00F74A5A" w:rsidRDefault="00F74A5A" w:rsidP="00935B5D">
            <w:pPr>
              <w:rPr>
                <w:rFonts w:eastAsiaTheme="minorHAnsi"/>
                <w:sz w:val="21"/>
                <w:szCs w:val="21"/>
              </w:rPr>
            </w:pPr>
            <w:r w:rsidRPr="00F74A5A">
              <w:rPr>
                <w:rFonts w:eastAsiaTheme="minorHAnsi" w:hint="eastAsia"/>
                <w:sz w:val="21"/>
                <w:szCs w:val="21"/>
              </w:rPr>
              <w:t>符号</w:t>
            </w:r>
          </w:p>
        </w:tc>
        <w:tc>
          <w:tcPr>
            <w:tcW w:w="2189" w:type="dxa"/>
          </w:tcPr>
          <w:p w14:paraId="1914094F" w14:textId="364E5ACC" w:rsidR="00F74A5A" w:rsidRPr="00F74A5A" w:rsidRDefault="00F74A5A" w:rsidP="00935B5D">
            <w:pPr>
              <w:rPr>
                <w:rFonts w:eastAsiaTheme="minorHAnsi"/>
                <w:sz w:val="21"/>
                <w:szCs w:val="21"/>
              </w:rPr>
            </w:pPr>
            <w:r w:rsidRPr="00F74A5A">
              <w:rPr>
                <w:rFonts w:eastAsiaTheme="minorHAnsi" w:hint="eastAsia"/>
                <w:sz w:val="21"/>
                <w:szCs w:val="21"/>
              </w:rPr>
              <w:t>是否在test</w:t>
            </w:r>
            <w:r w:rsidRPr="00F74A5A">
              <w:rPr>
                <w:rFonts w:eastAsiaTheme="minorHAnsi"/>
                <w:sz w:val="21"/>
                <w:szCs w:val="21"/>
              </w:rPr>
              <w:t>.</w:t>
            </w:r>
            <w:r w:rsidRPr="00F74A5A">
              <w:rPr>
                <w:rFonts w:eastAsiaTheme="minorHAnsi" w:hint="eastAsia"/>
                <w:sz w:val="21"/>
                <w:szCs w:val="21"/>
              </w:rPr>
              <w:t>o表中</w:t>
            </w:r>
          </w:p>
        </w:tc>
        <w:tc>
          <w:tcPr>
            <w:tcW w:w="1659" w:type="dxa"/>
          </w:tcPr>
          <w:p w14:paraId="30B5E0C9" w14:textId="7D846702" w:rsidR="00F74A5A" w:rsidRPr="00F74A5A" w:rsidRDefault="00F74A5A" w:rsidP="00935B5D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定义模块</w:t>
            </w:r>
          </w:p>
        </w:tc>
        <w:tc>
          <w:tcPr>
            <w:tcW w:w="1659" w:type="dxa"/>
          </w:tcPr>
          <w:p w14:paraId="4C7D44A1" w14:textId="0ED6F101" w:rsidR="00F74A5A" w:rsidRPr="00F74A5A" w:rsidRDefault="00F74A5A" w:rsidP="00935B5D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符号类型</w:t>
            </w:r>
          </w:p>
        </w:tc>
        <w:tc>
          <w:tcPr>
            <w:tcW w:w="1660" w:type="dxa"/>
          </w:tcPr>
          <w:p w14:paraId="7CBEA482" w14:textId="4DD32EA5" w:rsidR="00F74A5A" w:rsidRPr="00F74A5A" w:rsidRDefault="00F74A5A" w:rsidP="00935B5D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节</w:t>
            </w:r>
          </w:p>
        </w:tc>
      </w:tr>
      <w:tr w:rsidR="00F74A5A" w14:paraId="6AC12C46" w14:textId="77777777" w:rsidTr="00F74A5A">
        <w:tc>
          <w:tcPr>
            <w:tcW w:w="1129" w:type="dxa"/>
          </w:tcPr>
          <w:p w14:paraId="54E34139" w14:textId="49ECCF6C" w:rsidR="00F74A5A" w:rsidRPr="00F74A5A" w:rsidRDefault="00F74A5A" w:rsidP="00935B5D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a</w:t>
            </w:r>
          </w:p>
        </w:tc>
        <w:tc>
          <w:tcPr>
            <w:tcW w:w="2189" w:type="dxa"/>
          </w:tcPr>
          <w:p w14:paraId="2D4A188D" w14:textId="601637D2" w:rsidR="00F74A5A" w:rsidRPr="00F74A5A" w:rsidRDefault="00F74A5A" w:rsidP="00935B5D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是</w:t>
            </w:r>
          </w:p>
        </w:tc>
        <w:tc>
          <w:tcPr>
            <w:tcW w:w="1659" w:type="dxa"/>
          </w:tcPr>
          <w:p w14:paraId="0E9CA1D5" w14:textId="481EFFD1" w:rsidR="00F74A5A" w:rsidRPr="00F74A5A" w:rsidRDefault="00F74A5A" w:rsidP="00935B5D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m</w:t>
            </w:r>
            <w:r>
              <w:rPr>
                <w:rFonts w:eastAsiaTheme="minorHAnsi"/>
                <w:sz w:val="21"/>
                <w:szCs w:val="21"/>
              </w:rPr>
              <w:t>ain.o</w:t>
            </w:r>
          </w:p>
        </w:tc>
        <w:tc>
          <w:tcPr>
            <w:tcW w:w="1659" w:type="dxa"/>
          </w:tcPr>
          <w:p w14:paraId="29F91C3B" w14:textId="575A6738" w:rsidR="00F74A5A" w:rsidRPr="00F74A5A" w:rsidRDefault="00F74A5A" w:rsidP="00935B5D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外部</w:t>
            </w:r>
          </w:p>
        </w:tc>
        <w:tc>
          <w:tcPr>
            <w:tcW w:w="1660" w:type="dxa"/>
          </w:tcPr>
          <w:p w14:paraId="54BCD195" w14:textId="0EFBFE07" w:rsidR="00F74A5A" w:rsidRPr="00F74A5A" w:rsidRDefault="00F74A5A" w:rsidP="00935B5D">
            <w:pPr>
              <w:rPr>
                <w:rFonts w:eastAsiaTheme="minorHAnsi"/>
                <w:sz w:val="21"/>
                <w:szCs w:val="21"/>
              </w:rPr>
            </w:pPr>
            <w:r w:rsidRPr="00F74A5A">
              <w:rPr>
                <w:rFonts w:eastAsiaTheme="minorHAnsi"/>
                <w:sz w:val="21"/>
                <w:szCs w:val="21"/>
              </w:rPr>
              <w:t>.data</w:t>
            </w:r>
          </w:p>
        </w:tc>
      </w:tr>
      <w:tr w:rsidR="00F74A5A" w14:paraId="31298E25" w14:textId="77777777" w:rsidTr="00F74A5A">
        <w:tc>
          <w:tcPr>
            <w:tcW w:w="1129" w:type="dxa"/>
          </w:tcPr>
          <w:p w14:paraId="0FCC6FE5" w14:textId="1CDE2D3D" w:rsidR="00F74A5A" w:rsidRPr="00F74A5A" w:rsidRDefault="00F74A5A" w:rsidP="00935B5D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val</w:t>
            </w:r>
          </w:p>
        </w:tc>
        <w:tc>
          <w:tcPr>
            <w:tcW w:w="2189" w:type="dxa"/>
          </w:tcPr>
          <w:p w14:paraId="30ED5E56" w14:textId="4F686C4C" w:rsidR="00F74A5A" w:rsidRPr="00F74A5A" w:rsidRDefault="00F74A5A" w:rsidP="00935B5D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是</w:t>
            </w:r>
          </w:p>
        </w:tc>
        <w:tc>
          <w:tcPr>
            <w:tcW w:w="1659" w:type="dxa"/>
          </w:tcPr>
          <w:p w14:paraId="1D48E149" w14:textId="64F8ED49" w:rsidR="00F74A5A" w:rsidRPr="00F74A5A" w:rsidRDefault="00F74A5A" w:rsidP="00935B5D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t</w:t>
            </w:r>
            <w:r>
              <w:rPr>
                <w:rFonts w:eastAsiaTheme="minorHAnsi"/>
                <w:sz w:val="21"/>
                <w:szCs w:val="21"/>
              </w:rPr>
              <w:t>est.o</w:t>
            </w:r>
          </w:p>
        </w:tc>
        <w:tc>
          <w:tcPr>
            <w:tcW w:w="1659" w:type="dxa"/>
          </w:tcPr>
          <w:p w14:paraId="0FF77168" w14:textId="4236A8CF" w:rsidR="00F74A5A" w:rsidRPr="00F74A5A" w:rsidRDefault="00F74A5A" w:rsidP="00935B5D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全局</w:t>
            </w:r>
          </w:p>
        </w:tc>
        <w:tc>
          <w:tcPr>
            <w:tcW w:w="1660" w:type="dxa"/>
          </w:tcPr>
          <w:p w14:paraId="22C66BFD" w14:textId="23E166B6" w:rsidR="00F74A5A" w:rsidRPr="00F74A5A" w:rsidRDefault="00F74A5A" w:rsidP="00935B5D">
            <w:pPr>
              <w:rPr>
                <w:rFonts w:eastAsiaTheme="minorHAnsi"/>
                <w:sz w:val="21"/>
                <w:szCs w:val="21"/>
              </w:rPr>
            </w:pPr>
            <w:r w:rsidRPr="00F74A5A">
              <w:rPr>
                <w:rFonts w:eastAsiaTheme="minorHAnsi"/>
                <w:sz w:val="21"/>
                <w:szCs w:val="21"/>
              </w:rPr>
              <w:t>.data</w:t>
            </w:r>
          </w:p>
        </w:tc>
      </w:tr>
      <w:tr w:rsidR="00F74A5A" w14:paraId="23958286" w14:textId="77777777" w:rsidTr="00F74A5A">
        <w:tc>
          <w:tcPr>
            <w:tcW w:w="1129" w:type="dxa"/>
          </w:tcPr>
          <w:p w14:paraId="223EF4FD" w14:textId="127A502F" w:rsidR="00F74A5A" w:rsidRPr="00F74A5A" w:rsidRDefault="00F74A5A" w:rsidP="00F74A5A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sum</w:t>
            </w:r>
          </w:p>
        </w:tc>
        <w:tc>
          <w:tcPr>
            <w:tcW w:w="2189" w:type="dxa"/>
          </w:tcPr>
          <w:p w14:paraId="644955B1" w14:textId="740F86DC" w:rsidR="00F74A5A" w:rsidRPr="00F74A5A" w:rsidRDefault="00F74A5A" w:rsidP="00F74A5A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是</w:t>
            </w:r>
          </w:p>
        </w:tc>
        <w:tc>
          <w:tcPr>
            <w:tcW w:w="1659" w:type="dxa"/>
          </w:tcPr>
          <w:p w14:paraId="6C694196" w14:textId="45FB9D02" w:rsidR="00F74A5A" w:rsidRPr="00F74A5A" w:rsidRDefault="00F74A5A" w:rsidP="00F74A5A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t</w:t>
            </w:r>
            <w:r>
              <w:rPr>
                <w:rFonts w:eastAsiaTheme="minorHAnsi"/>
                <w:sz w:val="21"/>
                <w:szCs w:val="21"/>
              </w:rPr>
              <w:t>est.o</w:t>
            </w:r>
          </w:p>
        </w:tc>
        <w:tc>
          <w:tcPr>
            <w:tcW w:w="1659" w:type="dxa"/>
          </w:tcPr>
          <w:p w14:paraId="1D0612FA" w14:textId="7EA2FD0F" w:rsidR="00F74A5A" w:rsidRPr="00F74A5A" w:rsidRDefault="00F74A5A" w:rsidP="00F74A5A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全局</w:t>
            </w:r>
          </w:p>
        </w:tc>
        <w:tc>
          <w:tcPr>
            <w:tcW w:w="1660" w:type="dxa"/>
          </w:tcPr>
          <w:p w14:paraId="0D12C17D" w14:textId="3B0DD863" w:rsidR="00F74A5A" w:rsidRPr="00F74A5A" w:rsidRDefault="00F74A5A" w:rsidP="00F74A5A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.</w:t>
            </w:r>
            <w:r>
              <w:rPr>
                <w:rFonts w:eastAsiaTheme="minorHAnsi"/>
                <w:sz w:val="21"/>
                <w:szCs w:val="21"/>
              </w:rPr>
              <w:t>text</w:t>
            </w:r>
          </w:p>
        </w:tc>
      </w:tr>
      <w:tr w:rsidR="00F74A5A" w14:paraId="1EE34E1C" w14:textId="77777777" w:rsidTr="00F74A5A">
        <w:tc>
          <w:tcPr>
            <w:tcW w:w="1129" w:type="dxa"/>
          </w:tcPr>
          <w:p w14:paraId="39BD054E" w14:textId="7962D870" w:rsidR="00F74A5A" w:rsidRPr="00F74A5A" w:rsidRDefault="00F74A5A" w:rsidP="00F74A5A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i</w:t>
            </w:r>
          </w:p>
        </w:tc>
        <w:tc>
          <w:tcPr>
            <w:tcW w:w="2189" w:type="dxa"/>
          </w:tcPr>
          <w:p w14:paraId="238144C6" w14:textId="12B58B4E" w:rsidR="00F74A5A" w:rsidRPr="00F74A5A" w:rsidRDefault="00F74A5A" w:rsidP="00F74A5A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否</w:t>
            </w:r>
          </w:p>
        </w:tc>
        <w:tc>
          <w:tcPr>
            <w:tcW w:w="1659" w:type="dxa"/>
          </w:tcPr>
          <w:p w14:paraId="313825B0" w14:textId="77777777" w:rsidR="00F74A5A" w:rsidRPr="00F74A5A" w:rsidRDefault="00F74A5A" w:rsidP="00F74A5A">
            <w:pPr>
              <w:rPr>
                <w:rFonts w:eastAsiaTheme="minorHAnsi"/>
                <w:sz w:val="21"/>
                <w:szCs w:val="21"/>
              </w:rPr>
            </w:pPr>
          </w:p>
        </w:tc>
        <w:tc>
          <w:tcPr>
            <w:tcW w:w="1659" w:type="dxa"/>
          </w:tcPr>
          <w:p w14:paraId="520AAEE6" w14:textId="77777777" w:rsidR="00F74A5A" w:rsidRPr="00F74A5A" w:rsidRDefault="00F74A5A" w:rsidP="00F74A5A">
            <w:pPr>
              <w:rPr>
                <w:rFonts w:eastAsiaTheme="minorHAnsi"/>
                <w:sz w:val="21"/>
                <w:szCs w:val="21"/>
              </w:rPr>
            </w:pPr>
          </w:p>
        </w:tc>
        <w:tc>
          <w:tcPr>
            <w:tcW w:w="1660" w:type="dxa"/>
          </w:tcPr>
          <w:p w14:paraId="7EE47ED9" w14:textId="77777777" w:rsidR="00F74A5A" w:rsidRPr="00F74A5A" w:rsidRDefault="00F74A5A" w:rsidP="00F74A5A">
            <w:pPr>
              <w:rPr>
                <w:rFonts w:eastAsiaTheme="minorHAnsi"/>
                <w:sz w:val="21"/>
                <w:szCs w:val="21"/>
              </w:rPr>
            </w:pPr>
          </w:p>
        </w:tc>
      </w:tr>
    </w:tbl>
    <w:p w14:paraId="5F2D4879" w14:textId="1D331B71" w:rsidR="00935B5D" w:rsidRDefault="00935B5D" w:rsidP="00935B5D"/>
    <w:p w14:paraId="4CB090D9" w14:textId="7500C070" w:rsidR="00F74A5A" w:rsidRDefault="00F74A5A" w:rsidP="00F74A5A">
      <w:pPr>
        <w:pStyle w:val="2"/>
        <w:spacing w:after="156"/>
      </w:pPr>
      <w:r>
        <w:rPr>
          <w:rFonts w:hint="eastAsia"/>
        </w:rPr>
        <w:lastRenderedPageBreak/>
        <w:t>4</w:t>
      </w:r>
      <w:r>
        <w:t>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71"/>
        <w:gridCol w:w="2047"/>
        <w:gridCol w:w="1659"/>
        <w:gridCol w:w="1659"/>
        <w:gridCol w:w="1660"/>
      </w:tblGrid>
      <w:tr w:rsidR="00F74A5A" w14:paraId="6369D511" w14:textId="77777777" w:rsidTr="00F74A5A">
        <w:tc>
          <w:tcPr>
            <w:tcW w:w="1271" w:type="dxa"/>
          </w:tcPr>
          <w:p w14:paraId="225C8BF4" w14:textId="18020FC4" w:rsidR="00F74A5A" w:rsidRPr="00F74A5A" w:rsidRDefault="00F74A5A" w:rsidP="00F74A5A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74A5A">
              <w:rPr>
                <w:rFonts w:asciiTheme="minorEastAsia" w:eastAsiaTheme="minorEastAsia" w:hAnsiTheme="minorEastAsia" w:hint="eastAsia"/>
                <w:sz w:val="21"/>
                <w:szCs w:val="21"/>
              </w:rPr>
              <w:t>符号</w:t>
            </w:r>
          </w:p>
        </w:tc>
        <w:tc>
          <w:tcPr>
            <w:tcW w:w="2047" w:type="dxa"/>
          </w:tcPr>
          <w:p w14:paraId="5371C7C3" w14:textId="222393FE" w:rsidR="00F74A5A" w:rsidRPr="00F74A5A" w:rsidRDefault="00F74A5A" w:rsidP="00F74A5A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74A5A">
              <w:rPr>
                <w:rFonts w:asciiTheme="minorEastAsia" w:eastAsiaTheme="minorEastAsia" w:hAnsiTheme="minorEastAsia" w:hint="eastAsia"/>
                <w:sz w:val="21"/>
                <w:szCs w:val="21"/>
              </w:rPr>
              <w:t>是否在test</w:t>
            </w:r>
            <w:r w:rsidRPr="00F74A5A">
              <w:rPr>
                <w:rFonts w:asciiTheme="minorEastAsia" w:eastAsiaTheme="minorEastAsia" w:hAnsiTheme="minorEastAsia"/>
                <w:sz w:val="21"/>
                <w:szCs w:val="21"/>
              </w:rPr>
              <w:t>.</w:t>
            </w:r>
            <w:r w:rsidRPr="00F74A5A">
              <w:rPr>
                <w:rFonts w:asciiTheme="minorEastAsia" w:eastAsiaTheme="minorEastAsia" w:hAnsiTheme="minorEastAsia" w:hint="eastAsia"/>
                <w:sz w:val="21"/>
                <w:szCs w:val="21"/>
              </w:rPr>
              <w:t>o表中</w:t>
            </w:r>
          </w:p>
        </w:tc>
        <w:tc>
          <w:tcPr>
            <w:tcW w:w="1659" w:type="dxa"/>
          </w:tcPr>
          <w:p w14:paraId="4F095F8D" w14:textId="49F13D2E" w:rsidR="00F74A5A" w:rsidRPr="00F74A5A" w:rsidRDefault="00F74A5A" w:rsidP="00F74A5A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74A5A">
              <w:rPr>
                <w:rFonts w:asciiTheme="minorEastAsia" w:eastAsiaTheme="minorEastAsia" w:hAnsiTheme="minorEastAsia" w:hint="eastAsia"/>
                <w:sz w:val="21"/>
                <w:szCs w:val="21"/>
              </w:rPr>
              <w:t>定义模块</w:t>
            </w:r>
          </w:p>
        </w:tc>
        <w:tc>
          <w:tcPr>
            <w:tcW w:w="1659" w:type="dxa"/>
          </w:tcPr>
          <w:p w14:paraId="35A38AA7" w14:textId="46C4F99C" w:rsidR="00F74A5A" w:rsidRPr="00F74A5A" w:rsidRDefault="00F74A5A" w:rsidP="00F74A5A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74A5A">
              <w:rPr>
                <w:rFonts w:asciiTheme="minorEastAsia" w:eastAsiaTheme="minorEastAsia" w:hAnsiTheme="minorEastAsia" w:hint="eastAsia"/>
                <w:sz w:val="21"/>
                <w:szCs w:val="21"/>
              </w:rPr>
              <w:t>符号类型</w:t>
            </w:r>
          </w:p>
        </w:tc>
        <w:tc>
          <w:tcPr>
            <w:tcW w:w="1660" w:type="dxa"/>
          </w:tcPr>
          <w:p w14:paraId="5E0AE7C2" w14:textId="0DA89EBB" w:rsidR="00F74A5A" w:rsidRPr="00F74A5A" w:rsidRDefault="00F74A5A" w:rsidP="00F74A5A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74A5A">
              <w:rPr>
                <w:rFonts w:asciiTheme="minorEastAsia" w:eastAsiaTheme="minorEastAsia" w:hAnsiTheme="minorEastAsia" w:hint="eastAsia"/>
                <w:sz w:val="21"/>
                <w:szCs w:val="21"/>
              </w:rPr>
              <w:t>节</w:t>
            </w:r>
          </w:p>
        </w:tc>
      </w:tr>
      <w:tr w:rsidR="00F74A5A" w14:paraId="600DAAB9" w14:textId="77777777" w:rsidTr="00F74A5A">
        <w:tc>
          <w:tcPr>
            <w:tcW w:w="1271" w:type="dxa"/>
          </w:tcPr>
          <w:p w14:paraId="6E1FD3FA" w14:textId="0B356979" w:rsidR="00F74A5A" w:rsidRPr="00F74A5A" w:rsidRDefault="00F74A5A" w:rsidP="00F74A5A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buf</w:t>
            </w:r>
          </w:p>
        </w:tc>
        <w:tc>
          <w:tcPr>
            <w:tcW w:w="2047" w:type="dxa"/>
          </w:tcPr>
          <w:p w14:paraId="5613FFC0" w14:textId="488C343C" w:rsidR="00F74A5A" w:rsidRPr="00F74A5A" w:rsidRDefault="00F74A5A" w:rsidP="00F74A5A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是</w:t>
            </w:r>
          </w:p>
        </w:tc>
        <w:tc>
          <w:tcPr>
            <w:tcW w:w="1659" w:type="dxa"/>
          </w:tcPr>
          <w:p w14:paraId="5847522C" w14:textId="568F6926" w:rsidR="00F74A5A" w:rsidRPr="00F74A5A" w:rsidRDefault="00F74A5A" w:rsidP="00F74A5A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m</w:t>
            </w:r>
            <w:r>
              <w:rPr>
                <w:rFonts w:eastAsiaTheme="minorHAnsi"/>
                <w:sz w:val="21"/>
                <w:szCs w:val="21"/>
              </w:rPr>
              <w:t>ain.o</w:t>
            </w:r>
          </w:p>
        </w:tc>
        <w:tc>
          <w:tcPr>
            <w:tcW w:w="1659" w:type="dxa"/>
          </w:tcPr>
          <w:p w14:paraId="432851A1" w14:textId="7FE468D1" w:rsidR="00F74A5A" w:rsidRPr="00F74A5A" w:rsidRDefault="00F74A5A" w:rsidP="00F74A5A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外部</w:t>
            </w:r>
          </w:p>
        </w:tc>
        <w:tc>
          <w:tcPr>
            <w:tcW w:w="1660" w:type="dxa"/>
          </w:tcPr>
          <w:p w14:paraId="7CD059B0" w14:textId="2109C596" w:rsidR="00F74A5A" w:rsidRPr="00F74A5A" w:rsidRDefault="00F74A5A" w:rsidP="00F74A5A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74A5A">
              <w:rPr>
                <w:rFonts w:asciiTheme="minorEastAsia" w:eastAsiaTheme="minorEastAsia" w:hAnsiTheme="minorEastAsia"/>
                <w:sz w:val="21"/>
                <w:szCs w:val="21"/>
              </w:rPr>
              <w:t>.data</w:t>
            </w:r>
          </w:p>
        </w:tc>
      </w:tr>
      <w:tr w:rsidR="00F74A5A" w14:paraId="27C6A34B" w14:textId="77777777" w:rsidTr="00F74A5A">
        <w:tc>
          <w:tcPr>
            <w:tcW w:w="1271" w:type="dxa"/>
          </w:tcPr>
          <w:p w14:paraId="075B69BB" w14:textId="5F0B1ECC" w:rsidR="00F74A5A" w:rsidRPr="00F74A5A" w:rsidRDefault="00F74A5A" w:rsidP="00F74A5A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b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>ufp0</w:t>
            </w:r>
          </w:p>
        </w:tc>
        <w:tc>
          <w:tcPr>
            <w:tcW w:w="2047" w:type="dxa"/>
          </w:tcPr>
          <w:p w14:paraId="58F3DB56" w14:textId="7D74CC96" w:rsidR="00F74A5A" w:rsidRPr="00F74A5A" w:rsidRDefault="00F74A5A" w:rsidP="00F74A5A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是</w:t>
            </w:r>
          </w:p>
        </w:tc>
        <w:tc>
          <w:tcPr>
            <w:tcW w:w="1659" w:type="dxa"/>
          </w:tcPr>
          <w:p w14:paraId="1E32591F" w14:textId="1F8C753A" w:rsidR="00F74A5A" w:rsidRPr="00F74A5A" w:rsidRDefault="00F74A5A" w:rsidP="00F74A5A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s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>wap.o</w:t>
            </w:r>
          </w:p>
        </w:tc>
        <w:tc>
          <w:tcPr>
            <w:tcW w:w="1659" w:type="dxa"/>
          </w:tcPr>
          <w:p w14:paraId="0C91BCCD" w14:textId="78962969" w:rsidR="00F74A5A" w:rsidRPr="00F74A5A" w:rsidRDefault="00F74A5A" w:rsidP="00F74A5A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全局</w:t>
            </w:r>
          </w:p>
        </w:tc>
        <w:tc>
          <w:tcPr>
            <w:tcW w:w="1660" w:type="dxa"/>
          </w:tcPr>
          <w:p w14:paraId="4E04C356" w14:textId="5189810F" w:rsidR="00F74A5A" w:rsidRPr="00F74A5A" w:rsidRDefault="00F74A5A" w:rsidP="00F74A5A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74A5A">
              <w:rPr>
                <w:rFonts w:asciiTheme="minorEastAsia" w:eastAsiaTheme="minorEastAsia" w:hAnsiTheme="minorEastAsia"/>
                <w:sz w:val="21"/>
                <w:szCs w:val="21"/>
              </w:rPr>
              <w:t>.data</w:t>
            </w:r>
          </w:p>
        </w:tc>
      </w:tr>
      <w:tr w:rsidR="00F74A5A" w14:paraId="2E5865F3" w14:textId="77777777" w:rsidTr="00F74A5A">
        <w:tc>
          <w:tcPr>
            <w:tcW w:w="1271" w:type="dxa"/>
          </w:tcPr>
          <w:p w14:paraId="0A73410D" w14:textId="1FCE9ED8" w:rsidR="00F74A5A" w:rsidRPr="00F74A5A" w:rsidRDefault="00F74A5A" w:rsidP="00F74A5A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b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>ufp1</w:t>
            </w:r>
          </w:p>
        </w:tc>
        <w:tc>
          <w:tcPr>
            <w:tcW w:w="2047" w:type="dxa"/>
          </w:tcPr>
          <w:p w14:paraId="02934A2C" w14:textId="7B170768" w:rsidR="00F74A5A" w:rsidRPr="00F74A5A" w:rsidRDefault="00F74A5A" w:rsidP="00F74A5A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是</w:t>
            </w:r>
          </w:p>
        </w:tc>
        <w:tc>
          <w:tcPr>
            <w:tcW w:w="1659" w:type="dxa"/>
          </w:tcPr>
          <w:p w14:paraId="6791212B" w14:textId="1B507AE2" w:rsidR="00F74A5A" w:rsidRPr="00F74A5A" w:rsidRDefault="00F74A5A" w:rsidP="00F74A5A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s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>wap.o</w:t>
            </w:r>
          </w:p>
        </w:tc>
        <w:tc>
          <w:tcPr>
            <w:tcW w:w="1659" w:type="dxa"/>
          </w:tcPr>
          <w:p w14:paraId="45B26EC0" w14:textId="33BF9B5B" w:rsidR="00F74A5A" w:rsidRPr="00F74A5A" w:rsidRDefault="00F74A5A" w:rsidP="00F74A5A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本地</w:t>
            </w:r>
          </w:p>
        </w:tc>
        <w:tc>
          <w:tcPr>
            <w:tcW w:w="1660" w:type="dxa"/>
          </w:tcPr>
          <w:p w14:paraId="694F9D74" w14:textId="5C7F9DCF" w:rsidR="00F74A5A" w:rsidRPr="00F74A5A" w:rsidRDefault="00F74A5A" w:rsidP="00F74A5A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.bss</w:t>
            </w:r>
          </w:p>
        </w:tc>
      </w:tr>
      <w:tr w:rsidR="00F74A5A" w14:paraId="5091D897" w14:textId="77777777" w:rsidTr="00F74A5A">
        <w:tc>
          <w:tcPr>
            <w:tcW w:w="1271" w:type="dxa"/>
          </w:tcPr>
          <w:p w14:paraId="104BE9F5" w14:textId="079B21C8" w:rsidR="00F74A5A" w:rsidRPr="00F74A5A" w:rsidRDefault="00F74A5A" w:rsidP="00F74A5A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i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>ncr</w:t>
            </w:r>
          </w:p>
        </w:tc>
        <w:tc>
          <w:tcPr>
            <w:tcW w:w="2047" w:type="dxa"/>
          </w:tcPr>
          <w:p w14:paraId="4B5B04D7" w14:textId="64017DCB" w:rsidR="00F74A5A" w:rsidRPr="00F74A5A" w:rsidRDefault="00F74A5A" w:rsidP="00F74A5A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是</w:t>
            </w:r>
          </w:p>
        </w:tc>
        <w:tc>
          <w:tcPr>
            <w:tcW w:w="1659" w:type="dxa"/>
          </w:tcPr>
          <w:p w14:paraId="7DD585B7" w14:textId="690B4656" w:rsidR="00F74A5A" w:rsidRPr="00F74A5A" w:rsidRDefault="00F74A5A" w:rsidP="00F74A5A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s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>wap.o</w:t>
            </w:r>
          </w:p>
        </w:tc>
        <w:tc>
          <w:tcPr>
            <w:tcW w:w="1659" w:type="dxa"/>
          </w:tcPr>
          <w:p w14:paraId="0377C6FA" w14:textId="58B7AF6C" w:rsidR="00F74A5A" w:rsidRPr="00F74A5A" w:rsidRDefault="00F74A5A" w:rsidP="00F74A5A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本地</w:t>
            </w:r>
          </w:p>
        </w:tc>
        <w:tc>
          <w:tcPr>
            <w:tcW w:w="1660" w:type="dxa"/>
          </w:tcPr>
          <w:p w14:paraId="25192449" w14:textId="2F5F9EB3" w:rsidR="00F74A5A" w:rsidRPr="00F74A5A" w:rsidRDefault="00F74A5A" w:rsidP="00F74A5A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.</w:t>
            </w:r>
            <w:r>
              <w:rPr>
                <w:rFonts w:eastAsiaTheme="minorHAnsi"/>
                <w:sz w:val="21"/>
                <w:szCs w:val="21"/>
              </w:rPr>
              <w:t>text</w:t>
            </w:r>
          </w:p>
        </w:tc>
      </w:tr>
      <w:tr w:rsidR="00F74A5A" w14:paraId="5F507314" w14:textId="77777777" w:rsidTr="00F74A5A">
        <w:tc>
          <w:tcPr>
            <w:tcW w:w="1271" w:type="dxa"/>
          </w:tcPr>
          <w:p w14:paraId="062EEB0E" w14:textId="6A3FBF87" w:rsidR="00F74A5A" w:rsidRPr="00F74A5A" w:rsidRDefault="00F74A5A" w:rsidP="00F74A5A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c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>ount</w:t>
            </w:r>
          </w:p>
        </w:tc>
        <w:tc>
          <w:tcPr>
            <w:tcW w:w="2047" w:type="dxa"/>
          </w:tcPr>
          <w:p w14:paraId="50FC3587" w14:textId="68A2E79A" w:rsidR="00F74A5A" w:rsidRPr="00F74A5A" w:rsidRDefault="00F74A5A" w:rsidP="00F74A5A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是</w:t>
            </w:r>
          </w:p>
        </w:tc>
        <w:tc>
          <w:tcPr>
            <w:tcW w:w="1659" w:type="dxa"/>
          </w:tcPr>
          <w:p w14:paraId="769E53C8" w14:textId="286C79D2" w:rsidR="00F74A5A" w:rsidRPr="00F74A5A" w:rsidRDefault="00F74A5A" w:rsidP="00F74A5A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s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>wap.o</w:t>
            </w:r>
          </w:p>
        </w:tc>
        <w:tc>
          <w:tcPr>
            <w:tcW w:w="1659" w:type="dxa"/>
          </w:tcPr>
          <w:p w14:paraId="33011465" w14:textId="2F219704" w:rsidR="00F74A5A" w:rsidRPr="00F74A5A" w:rsidRDefault="00F74A5A" w:rsidP="00F74A5A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本地</w:t>
            </w:r>
          </w:p>
        </w:tc>
        <w:tc>
          <w:tcPr>
            <w:tcW w:w="1660" w:type="dxa"/>
          </w:tcPr>
          <w:p w14:paraId="4B784088" w14:textId="7280A014" w:rsidR="00F74A5A" w:rsidRPr="00F74A5A" w:rsidRDefault="00F74A5A" w:rsidP="00F74A5A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74A5A">
              <w:rPr>
                <w:rFonts w:asciiTheme="minorEastAsia" w:eastAsiaTheme="minorEastAsia" w:hAnsiTheme="minorEastAsia"/>
                <w:sz w:val="21"/>
                <w:szCs w:val="21"/>
              </w:rPr>
              <w:t>.data</w:t>
            </w:r>
          </w:p>
        </w:tc>
      </w:tr>
      <w:tr w:rsidR="00F74A5A" w14:paraId="32B770A3" w14:textId="77777777" w:rsidTr="00F74A5A">
        <w:tc>
          <w:tcPr>
            <w:tcW w:w="1271" w:type="dxa"/>
          </w:tcPr>
          <w:p w14:paraId="2C5B9FA8" w14:textId="428B9110" w:rsidR="00F74A5A" w:rsidRPr="00F74A5A" w:rsidRDefault="00F74A5A" w:rsidP="00F74A5A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s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>wap</w:t>
            </w:r>
          </w:p>
        </w:tc>
        <w:tc>
          <w:tcPr>
            <w:tcW w:w="2047" w:type="dxa"/>
          </w:tcPr>
          <w:p w14:paraId="5208BE41" w14:textId="6A913271" w:rsidR="00F74A5A" w:rsidRPr="00F74A5A" w:rsidRDefault="00F74A5A" w:rsidP="00F74A5A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是</w:t>
            </w:r>
          </w:p>
        </w:tc>
        <w:tc>
          <w:tcPr>
            <w:tcW w:w="1659" w:type="dxa"/>
          </w:tcPr>
          <w:p w14:paraId="3477B5BB" w14:textId="1BD52D6F" w:rsidR="00F74A5A" w:rsidRPr="00F74A5A" w:rsidRDefault="00F74A5A" w:rsidP="00F74A5A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s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>wap.o</w:t>
            </w:r>
          </w:p>
        </w:tc>
        <w:tc>
          <w:tcPr>
            <w:tcW w:w="1659" w:type="dxa"/>
          </w:tcPr>
          <w:p w14:paraId="6F8392E9" w14:textId="36AB3292" w:rsidR="00F74A5A" w:rsidRPr="00F74A5A" w:rsidRDefault="00F74A5A" w:rsidP="00F74A5A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全局</w:t>
            </w:r>
          </w:p>
        </w:tc>
        <w:tc>
          <w:tcPr>
            <w:tcW w:w="1660" w:type="dxa"/>
          </w:tcPr>
          <w:p w14:paraId="25A7D587" w14:textId="1E113B40" w:rsidR="00F74A5A" w:rsidRPr="00F74A5A" w:rsidRDefault="00F74A5A" w:rsidP="00F74A5A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.</w:t>
            </w:r>
            <w:r>
              <w:rPr>
                <w:rFonts w:eastAsiaTheme="minorHAnsi"/>
                <w:sz w:val="21"/>
                <w:szCs w:val="21"/>
              </w:rPr>
              <w:t>text</w:t>
            </w:r>
          </w:p>
        </w:tc>
      </w:tr>
      <w:tr w:rsidR="00F74A5A" w14:paraId="5E42B781" w14:textId="77777777" w:rsidTr="00F74A5A">
        <w:tc>
          <w:tcPr>
            <w:tcW w:w="1271" w:type="dxa"/>
          </w:tcPr>
          <w:p w14:paraId="4268F9D4" w14:textId="3C361B45" w:rsidR="00F74A5A" w:rsidRPr="00F74A5A" w:rsidRDefault="00F74A5A" w:rsidP="00F74A5A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t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>emp</w:t>
            </w:r>
          </w:p>
        </w:tc>
        <w:tc>
          <w:tcPr>
            <w:tcW w:w="2047" w:type="dxa"/>
          </w:tcPr>
          <w:p w14:paraId="504500F9" w14:textId="229D1968" w:rsidR="00F74A5A" w:rsidRPr="00F74A5A" w:rsidRDefault="00F74A5A" w:rsidP="00F74A5A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否</w:t>
            </w:r>
          </w:p>
        </w:tc>
        <w:tc>
          <w:tcPr>
            <w:tcW w:w="1659" w:type="dxa"/>
          </w:tcPr>
          <w:p w14:paraId="02432AD3" w14:textId="77777777" w:rsidR="00F74A5A" w:rsidRPr="00F74A5A" w:rsidRDefault="00F74A5A" w:rsidP="00F74A5A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659" w:type="dxa"/>
          </w:tcPr>
          <w:p w14:paraId="65CE9660" w14:textId="77777777" w:rsidR="00F74A5A" w:rsidRPr="00F74A5A" w:rsidRDefault="00F74A5A" w:rsidP="00F74A5A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660" w:type="dxa"/>
          </w:tcPr>
          <w:p w14:paraId="416BC3C8" w14:textId="77777777" w:rsidR="00F74A5A" w:rsidRPr="00F74A5A" w:rsidRDefault="00F74A5A" w:rsidP="00F74A5A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</w:tr>
    </w:tbl>
    <w:p w14:paraId="38E390C2" w14:textId="5C3CCC52" w:rsidR="00F74A5A" w:rsidRDefault="00F74A5A" w:rsidP="00F74A5A"/>
    <w:p w14:paraId="23774D31" w14:textId="31A22E34" w:rsidR="00F74A5A" w:rsidRDefault="00F74A5A" w:rsidP="00F74A5A">
      <w:pPr>
        <w:pStyle w:val="2"/>
        <w:spacing w:after="156"/>
      </w:pPr>
      <w:r>
        <w:rPr>
          <w:rFonts w:hint="eastAsia"/>
        </w:rPr>
        <w:t>5</w:t>
      </w:r>
      <w:r>
        <w:t>.</w:t>
      </w:r>
    </w:p>
    <w:p w14:paraId="35D35509" w14:textId="68206782" w:rsidR="00F74A5A" w:rsidRDefault="00DE2AFB" w:rsidP="00DE2AFB">
      <w:pPr>
        <w:pStyle w:val="a5"/>
        <w:numPr>
          <w:ilvl w:val="0"/>
          <w:numId w:val="7"/>
        </w:numPr>
        <w:ind w:firstLineChars="0"/>
      </w:pPr>
      <w:r w:rsidRPr="00DE2AFB">
        <w:t>main.c</w:t>
      </w:r>
      <w:r w:rsidR="002C6EAF">
        <w:rPr>
          <w:rFonts w:hint="eastAsia"/>
        </w:rPr>
        <w:t>：</w:t>
      </w:r>
      <w:r w:rsidRPr="00DE2AFB">
        <w:t>强符</w:t>
      </w:r>
      <w:r w:rsidR="002C6EAF">
        <w:rPr>
          <w:rFonts w:hint="eastAsia"/>
        </w:rPr>
        <w:t>号：</w:t>
      </w:r>
      <w:r w:rsidRPr="00DE2AFB">
        <w:t>x,y,main</w:t>
      </w:r>
      <w:r w:rsidR="002C6EAF">
        <w:rPr>
          <w:rFonts w:hint="eastAsia"/>
        </w:rPr>
        <w:t>，</w:t>
      </w:r>
      <w:r w:rsidRPr="00DE2AFB">
        <w:t>弱符号</w:t>
      </w:r>
      <w:r w:rsidR="002C6EAF">
        <w:rPr>
          <w:rFonts w:hint="eastAsia"/>
        </w:rPr>
        <w:t>：</w:t>
      </w:r>
      <w:r w:rsidRPr="00DE2AFB">
        <w:t>y,proc1;</w:t>
      </w:r>
      <w:r>
        <w:br/>
      </w:r>
      <w:r w:rsidRPr="00DE2AFB">
        <w:t>proc1.c</w:t>
      </w:r>
      <w:r w:rsidR="002C6EAF">
        <w:rPr>
          <w:rFonts w:hint="eastAsia"/>
        </w:rPr>
        <w:t>：</w:t>
      </w:r>
      <w:r w:rsidRPr="00DE2AFB">
        <w:t>强符号</w:t>
      </w:r>
      <w:r w:rsidR="002C6EAF">
        <w:rPr>
          <w:rFonts w:hint="eastAsia"/>
        </w:rPr>
        <w:t>：</w:t>
      </w:r>
      <w:r w:rsidRPr="00DE2AFB">
        <w:t>proc1</w:t>
      </w:r>
      <w:r w:rsidRPr="00DE2AFB">
        <w:t>，弱符号</w:t>
      </w:r>
      <w:r w:rsidR="002C6EAF">
        <w:rPr>
          <w:rFonts w:hint="eastAsia"/>
        </w:rPr>
        <w:t>：</w:t>
      </w:r>
      <w:r>
        <w:t>x</w:t>
      </w:r>
    </w:p>
    <w:p w14:paraId="0EC3AF3C" w14:textId="2F30C2AF" w:rsidR="00DE2AFB" w:rsidRDefault="00DE2AFB" w:rsidP="00DE2AFB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打印前：</w:t>
      </w:r>
      <w:r>
        <w:br/>
        <w:t>&amp;z</w:t>
      </w:r>
      <w:r>
        <w:rPr>
          <w:rFonts w:hint="eastAsia"/>
        </w:rPr>
        <w:t>：</w:t>
      </w:r>
      <w:r>
        <w:rPr>
          <w:rFonts w:hint="eastAsia"/>
        </w:rPr>
        <w:t>0</w:t>
      </w:r>
      <w:r>
        <w:t>2 00</w:t>
      </w:r>
      <w:r>
        <w:br/>
        <w:t>&amp;x</w:t>
      </w:r>
      <w:r>
        <w:rPr>
          <w:rFonts w:hint="eastAsia"/>
        </w:rPr>
        <w:t>：</w:t>
      </w:r>
      <w:r>
        <w:rPr>
          <w:rFonts w:hint="eastAsia"/>
        </w:rPr>
        <w:t>0</w:t>
      </w:r>
      <w:r>
        <w:t>1 01 00 00</w:t>
      </w:r>
      <w:r>
        <w:br/>
      </w:r>
      <w:r>
        <w:rPr>
          <w:rFonts w:hint="eastAsia"/>
        </w:rPr>
        <w:t>打印后：</w:t>
      </w:r>
      <w:r>
        <w:br/>
        <w:t>&amp;z</w:t>
      </w:r>
      <w:r>
        <w:rPr>
          <w:rFonts w:hint="eastAsia"/>
        </w:rPr>
        <w:t>：</w:t>
      </w:r>
      <w:r>
        <w:rPr>
          <w:rFonts w:hint="eastAsia"/>
        </w:rPr>
        <w:t>0</w:t>
      </w:r>
      <w:r>
        <w:t>0 00 F8 BF</w:t>
      </w:r>
      <w:r>
        <w:br/>
        <w:t>&amp;x</w:t>
      </w:r>
      <w:r>
        <w:rPr>
          <w:rFonts w:hint="eastAsia"/>
        </w:rPr>
        <w:t>：</w:t>
      </w:r>
      <w:r>
        <w:rPr>
          <w:rFonts w:hint="eastAsia"/>
        </w:rPr>
        <w:t>0</w:t>
      </w:r>
      <w:r>
        <w:t>0 00 00 00</w:t>
      </w:r>
      <w:r>
        <w:br/>
      </w:r>
      <w:r>
        <w:rPr>
          <w:rFonts w:hint="eastAsia"/>
        </w:rPr>
        <w:t>更改后打印结果应为：</w:t>
      </w:r>
      <w:r>
        <w:rPr>
          <w:rFonts w:hint="eastAsia"/>
        </w:rPr>
        <w:t>x</w:t>
      </w:r>
      <w:r>
        <w:t>=0,z=0</w:t>
      </w:r>
    </w:p>
    <w:p w14:paraId="120B3889" w14:textId="3229E3EE" w:rsidR="00DE2AFB" w:rsidRPr="00F74A5A" w:rsidRDefault="00DE2AFB" w:rsidP="00DE2AFB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将</w:t>
      </w:r>
      <w:r w:rsidRPr="00DE2AFB">
        <w:t>proc1.c</w:t>
      </w:r>
      <w:r w:rsidRPr="00DE2AFB">
        <w:t>的第一行改为</w:t>
      </w:r>
      <w:r w:rsidRPr="00DE2AFB">
        <w:t>static double x</w:t>
      </w:r>
      <w:r>
        <w:t>;</w:t>
      </w:r>
    </w:p>
    <w:sectPr w:rsidR="00DE2AFB" w:rsidRPr="00F74A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E5628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2EE419F7"/>
    <w:multiLevelType w:val="hybridMultilevel"/>
    <w:tmpl w:val="86562B6E"/>
    <w:lvl w:ilvl="0" w:tplc="48043B76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F5553F6"/>
    <w:multiLevelType w:val="multilevel"/>
    <w:tmpl w:val="B4A6E6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43DC0021"/>
    <w:multiLevelType w:val="hybridMultilevel"/>
    <w:tmpl w:val="4F665422"/>
    <w:lvl w:ilvl="0" w:tplc="48043B76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4DF0FCE"/>
    <w:multiLevelType w:val="hybridMultilevel"/>
    <w:tmpl w:val="143A55B2"/>
    <w:lvl w:ilvl="0" w:tplc="48043B76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3CD4293"/>
    <w:multiLevelType w:val="multilevel"/>
    <w:tmpl w:val="3DAA22AA"/>
    <w:lvl w:ilvl="0">
      <w:start w:val="1"/>
      <w:numFmt w:val="chineseCountingThousand"/>
      <w:isLgl/>
      <w:suff w:val="space"/>
      <w:lvlText w:val="%1"/>
      <w:lvlJc w:val="left"/>
      <w:pPr>
        <w:ind w:left="3543" w:hanging="425"/>
      </w:pPr>
      <w:rPr>
        <w:rFonts w:ascii="Times New Roman" w:eastAsia="黑体" w:hAnsi="Times New Roman" w:hint="default"/>
        <w:b/>
        <w:i w:val="0"/>
        <w:sz w:val="32"/>
      </w:rPr>
    </w:lvl>
    <w:lvl w:ilvl="1">
      <w:start w:val="1"/>
      <w:numFmt w:val="decimal"/>
      <w:isLgl/>
      <w:suff w:val="space"/>
      <w:lvlText w:val="%1.%2"/>
      <w:lvlJc w:val="left"/>
      <w:pPr>
        <w:ind w:left="992" w:hanging="567"/>
      </w:pPr>
      <w:rPr>
        <w:rFonts w:ascii="Times New Roman" w:eastAsia="黑体" w:hAnsi="Times New Roman" w:hint="default"/>
        <w:b/>
        <w:i w:val="0"/>
        <w:sz w:val="28"/>
      </w:rPr>
    </w:lvl>
    <w:lvl w:ilvl="2">
      <w:start w:val="1"/>
      <w:numFmt w:val="decimal"/>
      <w:isLgl/>
      <w:suff w:val="space"/>
      <w:lvlText w:val="%1.%2.%3"/>
      <w:lvlJc w:val="left"/>
      <w:pPr>
        <w:ind w:left="709" w:hanging="567"/>
      </w:pPr>
      <w:rPr>
        <w:rFonts w:ascii="Times New Roman" w:eastAsia="黑体" w:hAnsi="Times New Roman" w:hint="default"/>
        <w:b/>
        <w:i w:val="0"/>
        <w:sz w:val="24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7B00042C"/>
    <w:multiLevelType w:val="multilevel"/>
    <w:tmpl w:val="5C5E1E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24789274">
    <w:abstractNumId w:val="5"/>
  </w:num>
  <w:num w:numId="2" w16cid:durableId="1550915718">
    <w:abstractNumId w:val="2"/>
  </w:num>
  <w:num w:numId="3" w16cid:durableId="1391072398">
    <w:abstractNumId w:val="3"/>
  </w:num>
  <w:num w:numId="4" w16cid:durableId="1993943798">
    <w:abstractNumId w:val="6"/>
  </w:num>
  <w:num w:numId="5" w16cid:durableId="317539219">
    <w:abstractNumId w:val="0"/>
  </w:num>
  <w:num w:numId="6" w16cid:durableId="1531725994">
    <w:abstractNumId w:val="4"/>
  </w:num>
  <w:num w:numId="7" w16cid:durableId="17833315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642"/>
    <w:rsid w:val="000B2550"/>
    <w:rsid w:val="001E7642"/>
    <w:rsid w:val="002C6EAF"/>
    <w:rsid w:val="00393E83"/>
    <w:rsid w:val="00476769"/>
    <w:rsid w:val="004841D1"/>
    <w:rsid w:val="005B5106"/>
    <w:rsid w:val="00742E0D"/>
    <w:rsid w:val="008E479E"/>
    <w:rsid w:val="00935B5D"/>
    <w:rsid w:val="00A44DE3"/>
    <w:rsid w:val="00A5568B"/>
    <w:rsid w:val="00DE2AFB"/>
    <w:rsid w:val="00DE477A"/>
    <w:rsid w:val="00F4252F"/>
    <w:rsid w:val="00F74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D2F7F"/>
  <w15:chartTrackingRefBased/>
  <w15:docId w15:val="{B8BA3EB3-D3F1-4A05-9755-0EE626D11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5106"/>
    <w:pPr>
      <w:widowControl w:val="0"/>
      <w:jc w:val="both"/>
    </w:pPr>
    <w:rPr>
      <w:rFonts w:eastAsia="宋体"/>
      <w:sz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4841D1"/>
    <w:pPr>
      <w:keepNext/>
      <w:keepLines/>
      <w:spacing w:afterLines="50" w:after="50" w:line="360" w:lineRule="auto"/>
      <w:jc w:val="left"/>
      <w:outlineLvl w:val="1"/>
    </w:pPr>
    <w:rPr>
      <w:rFonts w:ascii="Times New Roman" w:eastAsia="黑体" w:hAnsi="Times New Roman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42E0D"/>
    <w:pPr>
      <w:keepNext/>
      <w:keepLines/>
      <w:spacing w:before="260" w:after="260" w:line="416" w:lineRule="auto"/>
      <w:outlineLvl w:val="2"/>
    </w:pPr>
    <w:rPr>
      <w:b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841D1"/>
    <w:rPr>
      <w:rFonts w:ascii="Times New Roman" w:eastAsia="黑体" w:hAnsi="Times New Roman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742E0D"/>
    <w:rPr>
      <w:b/>
      <w:bCs/>
      <w:sz w:val="30"/>
      <w:szCs w:val="32"/>
    </w:rPr>
  </w:style>
  <w:style w:type="paragraph" w:styleId="a3">
    <w:name w:val="Title"/>
    <w:basedOn w:val="a"/>
    <w:next w:val="a"/>
    <w:link w:val="a4"/>
    <w:uiPriority w:val="10"/>
    <w:qFormat/>
    <w:rsid w:val="001E764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1E764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1E7642"/>
    <w:pPr>
      <w:ind w:firstLineChars="200" w:firstLine="420"/>
    </w:pPr>
  </w:style>
  <w:style w:type="table" w:styleId="a6">
    <w:name w:val="Table Grid"/>
    <w:basedOn w:val="a1"/>
    <w:uiPriority w:val="39"/>
    <w:rsid w:val="00F74A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611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7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154</Words>
  <Characters>879</Characters>
  <Application>Microsoft Office Word</Application>
  <DocSecurity>0</DocSecurity>
  <Lines>7</Lines>
  <Paragraphs>2</Paragraphs>
  <ScaleCrop>false</ScaleCrop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 佳璐</dc:creator>
  <cp:keywords/>
  <dc:description/>
  <cp:lastModifiedBy>郭 佳璐</cp:lastModifiedBy>
  <cp:revision>5</cp:revision>
  <cp:lastPrinted>2023-01-10T18:48:00Z</cp:lastPrinted>
  <dcterms:created xsi:type="dcterms:W3CDTF">2023-01-10T17:45:00Z</dcterms:created>
  <dcterms:modified xsi:type="dcterms:W3CDTF">2023-02-26T14:25:00Z</dcterms:modified>
</cp:coreProperties>
</file>