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3EF8EF" w14:textId="77777777" w:rsidR="00114BB8" w:rsidRDefault="00114BB8">
      <w:pPr>
        <w:framePr w:wrap="auto"/>
      </w:pPr>
    </w:p>
    <w:p w14:paraId="7FE0D3F8" w14:textId="77777777" w:rsidR="00114BB8" w:rsidRDefault="004E79C2">
      <w:pPr>
        <w:framePr w:wrap="auto"/>
        <w:jc w:val="center"/>
      </w:pPr>
      <w:r>
        <w:rPr>
          <w:rFonts w:ascii="黑体" w:eastAsia="黑体" w:hAnsi="黑体" w:cs="黑体"/>
          <w:b/>
          <w:bCs/>
          <w:noProof/>
          <w:sz w:val="28"/>
          <w:szCs w:val="28"/>
        </w:rPr>
        <w:drawing>
          <wp:inline distT="0" distB="0" distL="0" distR="0" wp14:anchorId="71FAD7B0" wp14:editId="3F3179DE">
            <wp:extent cx="3200400" cy="723900"/>
            <wp:effectExtent l="0" t="0" r="0" b="0"/>
            <wp:docPr id="1073741825" name="officeArt object" descr="scut_new_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scut_new_logo2"/>
                    <pic:cNvPicPr>
                      <a:picLocks noChangeAspect="1"/>
                    </pic:cNvPicPr>
                  </pic:nvPicPr>
                  <pic:blipFill>
                    <a:blip r:embed="rId8"/>
                    <a:stretch>
                      <a:fillRect/>
                    </a:stretch>
                  </pic:blipFill>
                  <pic:spPr>
                    <a:xfrm>
                      <a:off x="0" y="0"/>
                      <a:ext cx="3200400" cy="723900"/>
                    </a:xfrm>
                    <a:prstGeom prst="rect">
                      <a:avLst/>
                    </a:prstGeom>
                    <a:ln w="12700" cap="flat">
                      <a:noFill/>
                      <a:miter lim="400000"/>
                      <a:headEnd/>
                      <a:tailEnd/>
                    </a:ln>
                    <a:effectLst/>
                  </pic:spPr>
                </pic:pic>
              </a:graphicData>
            </a:graphic>
          </wp:inline>
        </w:drawing>
      </w:r>
    </w:p>
    <w:p w14:paraId="6F30C7B4" w14:textId="77777777" w:rsidR="00114BB8" w:rsidRDefault="004E79C2">
      <w:pPr>
        <w:framePr w:wrap="auto"/>
        <w:jc w:val="center"/>
        <w:rPr>
          <w:lang w:val="zh-TW" w:eastAsia="zh-TW"/>
        </w:rPr>
      </w:pPr>
      <w:r>
        <w:rPr>
          <w:rFonts w:ascii="黑体" w:eastAsia="黑体" w:hAnsi="黑体" w:cs="黑体"/>
          <w:spacing w:val="20"/>
          <w:sz w:val="72"/>
          <w:szCs w:val="72"/>
          <w:lang w:val="zh-TW" w:eastAsia="zh-TW"/>
        </w:rPr>
        <w:t xml:space="preserve"> </w:t>
      </w:r>
      <w:r>
        <w:rPr>
          <w:rFonts w:ascii="黑体" w:eastAsia="黑体" w:hAnsi="黑体" w:cs="黑体"/>
          <w:spacing w:val="20"/>
          <w:sz w:val="72"/>
          <w:szCs w:val="72"/>
          <w:lang w:eastAsia="zh-TW"/>
        </w:rPr>
        <w:t>大作业</w:t>
      </w:r>
      <w:r>
        <w:rPr>
          <w:rFonts w:ascii="黑体" w:eastAsia="黑体" w:hAnsi="黑体" w:cs="黑体"/>
          <w:spacing w:val="20"/>
          <w:sz w:val="72"/>
          <w:szCs w:val="72"/>
          <w:lang w:val="zh-TW" w:eastAsia="zh-TW"/>
        </w:rPr>
        <w:t>设计报告书</w:t>
      </w:r>
    </w:p>
    <w:p w14:paraId="3D6A32E9" w14:textId="77777777" w:rsidR="00114BB8" w:rsidRDefault="00114BB8">
      <w:pPr>
        <w:framePr w:wrap="auto"/>
        <w:spacing w:line="360" w:lineRule="exact"/>
        <w:ind w:firstLine="883"/>
      </w:pPr>
    </w:p>
    <w:p w14:paraId="2E2FEB7D" w14:textId="77777777" w:rsidR="00114BB8" w:rsidRDefault="00114BB8">
      <w:pPr>
        <w:framePr w:wrap="auto"/>
        <w:spacing w:line="360" w:lineRule="exact"/>
        <w:ind w:firstLine="883"/>
      </w:pPr>
    </w:p>
    <w:p w14:paraId="7F69E1E3" w14:textId="3C6F97B8" w:rsidR="00114BB8" w:rsidRDefault="004E79C2">
      <w:pPr>
        <w:framePr w:wrap="auto"/>
        <w:ind w:firstLine="883"/>
        <w:rPr>
          <w:lang w:val="zh-TW" w:eastAsia="zh-TW"/>
        </w:rPr>
      </w:pPr>
      <w:r>
        <w:rPr>
          <w:rFonts w:ascii="黑体" w:eastAsia="黑体" w:hAnsi="黑体" w:cs="黑体"/>
          <w:b/>
          <w:bCs/>
          <w:sz w:val="44"/>
          <w:szCs w:val="44"/>
          <w:lang w:val="zh-TW" w:eastAsia="zh-TW"/>
        </w:rPr>
        <w:t>题目：</w:t>
      </w:r>
      <w:r w:rsidR="000745BD">
        <w:rPr>
          <w:rFonts w:ascii="黑体" w:eastAsia="黑体" w:hAnsi="黑体" w:cs="黑体" w:hint="eastAsia"/>
          <w:b/>
          <w:bCs/>
          <w:sz w:val="44"/>
          <w:szCs w:val="44"/>
          <w:lang w:val="zh-TW" w:eastAsia="zh-TW"/>
        </w:rPr>
        <w:t>基于</w:t>
      </w:r>
      <w:r w:rsidR="00AC1419">
        <w:rPr>
          <w:rFonts w:ascii="黑体" w:eastAsia="黑体" w:hAnsi="黑体" w:cs="黑体" w:hint="eastAsia"/>
          <w:b/>
          <w:bCs/>
          <w:sz w:val="44"/>
          <w:szCs w:val="44"/>
          <w:lang w:val="zh-TW" w:eastAsia="zh-TW"/>
        </w:rPr>
        <w:t>大模型API</w:t>
      </w:r>
      <w:r w:rsidR="000745BD">
        <w:rPr>
          <w:rFonts w:ascii="黑体" w:eastAsia="黑体" w:hAnsi="黑体" w:cs="黑体" w:hint="eastAsia"/>
          <w:b/>
          <w:bCs/>
          <w:sz w:val="44"/>
          <w:szCs w:val="44"/>
          <w:lang w:val="zh-TW" w:eastAsia="zh-TW"/>
        </w:rPr>
        <w:t>的AI对话APP</w:t>
      </w:r>
    </w:p>
    <w:p w14:paraId="1C0BCC9C" w14:textId="77777777" w:rsidR="00114BB8" w:rsidRDefault="004E79C2">
      <w:pPr>
        <w:framePr w:wrap="auto"/>
        <w:ind w:firstLine="883"/>
      </w:pPr>
      <w:r>
        <w:rPr>
          <w:rFonts w:ascii="黑体" w:eastAsia="黑体" w:hAnsi="黑体" w:cs="黑体"/>
          <w:b/>
          <w:bCs/>
          <w:sz w:val="44"/>
          <w:szCs w:val="44"/>
        </w:rPr>
        <w:t xml:space="preserve">                                    </w:t>
      </w:r>
    </w:p>
    <w:p w14:paraId="42CB1F0B" w14:textId="77777777" w:rsidR="00114BB8" w:rsidRDefault="00114BB8" w:rsidP="000745BD">
      <w:pPr>
        <w:framePr w:wrap="auto"/>
        <w:spacing w:line="240" w:lineRule="exact"/>
      </w:pPr>
    </w:p>
    <w:p w14:paraId="0572C370" w14:textId="645867A1" w:rsidR="00114BB8" w:rsidRDefault="004E79C2">
      <w:pPr>
        <w:framePr w:wrap="auto"/>
        <w:ind w:firstLine="1946"/>
      </w:pPr>
      <w:r>
        <w:rPr>
          <w:rFonts w:ascii="宋体" w:eastAsia="宋体" w:hAnsi="宋体" w:cs="宋体"/>
          <w:b/>
          <w:bCs/>
          <w:sz w:val="30"/>
          <w:szCs w:val="30"/>
          <w:lang w:val="zh-TW" w:eastAsia="zh-TW"/>
        </w:rPr>
        <w:t xml:space="preserve">学  院 </w:t>
      </w:r>
      <w:r w:rsidR="000745BD">
        <w:rPr>
          <w:rFonts w:ascii="宋体" w:eastAsia="PMingLiU" w:hAnsi="宋体" w:cs="宋体"/>
          <w:b/>
          <w:bCs/>
          <w:sz w:val="30"/>
          <w:szCs w:val="30"/>
          <w:lang w:val="zh-TW" w:eastAsia="zh-TW"/>
        </w:rPr>
        <w:t xml:space="preserve"> </w:t>
      </w:r>
      <w:r w:rsidR="000745BD">
        <w:rPr>
          <w:rFonts w:ascii="宋体" w:eastAsia="宋体" w:hAnsi="宋体" w:cs="宋体" w:hint="eastAsia"/>
          <w:b/>
          <w:bCs/>
          <w:sz w:val="30"/>
          <w:szCs w:val="30"/>
          <w:u w:val="single"/>
        </w:rPr>
        <w:t>计算机科学与工程学院</w:t>
      </w:r>
      <w:r>
        <w:rPr>
          <w:rFonts w:ascii="宋体" w:eastAsia="宋体" w:hAnsi="宋体" w:cs="宋体"/>
          <w:b/>
          <w:bCs/>
          <w:sz w:val="30"/>
          <w:szCs w:val="30"/>
          <w:u w:val="single"/>
        </w:rPr>
        <w:t xml:space="preserve">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1EC05C62" w14:textId="71D33BDA" w:rsidR="00114BB8" w:rsidRDefault="004E79C2">
      <w:pPr>
        <w:framePr w:wrap="auto"/>
        <w:ind w:firstLine="1946"/>
        <w:rPr>
          <w:rFonts w:ascii="宋体" w:eastAsia="宋体" w:hAnsi="宋体" w:cs="宋体"/>
          <w:b/>
          <w:bCs/>
          <w:sz w:val="30"/>
          <w:szCs w:val="30"/>
          <w:u w:val="single"/>
        </w:rPr>
      </w:pPr>
      <w:r>
        <w:rPr>
          <w:rFonts w:ascii="宋体" w:eastAsia="宋体" w:hAnsi="宋体" w:cs="宋体"/>
          <w:b/>
          <w:bCs/>
          <w:sz w:val="30"/>
          <w:szCs w:val="30"/>
          <w:lang w:val="zh-TW" w:eastAsia="zh-TW"/>
        </w:rPr>
        <w:t xml:space="preserve">专  业  </w:t>
      </w:r>
      <w:r w:rsidR="000745BD">
        <w:rPr>
          <w:rFonts w:ascii="宋体" w:eastAsia="PMingLiU" w:hAnsi="宋体" w:cs="宋体"/>
          <w:b/>
          <w:bCs/>
          <w:sz w:val="30"/>
          <w:szCs w:val="30"/>
          <w:lang w:val="zh-TW" w:eastAsia="zh-TW"/>
        </w:rPr>
        <w:t xml:space="preserve">      </w:t>
      </w:r>
      <w:r w:rsidR="000745BD" w:rsidRPr="000745BD">
        <w:rPr>
          <w:rFonts w:ascii="宋体" w:eastAsia="宋体" w:hAnsi="宋体" w:cs="宋体" w:hint="eastAsia"/>
          <w:b/>
          <w:bCs/>
          <w:sz w:val="30"/>
          <w:szCs w:val="30"/>
          <w:u w:val="single"/>
          <w:lang w:val="zh-TW" w:eastAsia="zh-TW"/>
        </w:rPr>
        <w:t>网络工程</w:t>
      </w:r>
      <w:r w:rsidRPr="000745BD">
        <w:rPr>
          <w:rFonts w:ascii="宋体" w:eastAsia="宋体" w:hAnsi="宋体" w:cs="宋体"/>
          <w:b/>
          <w:bCs/>
          <w:sz w:val="30"/>
          <w:szCs w:val="30"/>
          <w:u w:val="single"/>
          <w:lang w:val="zh-TW" w:eastAsia="zh-TW"/>
        </w:rPr>
        <w:t xml:space="preserve"> </w:t>
      </w:r>
      <w:r w:rsidRPr="000745BD">
        <w:rPr>
          <w:rFonts w:ascii="宋体" w:eastAsia="宋体" w:hAnsi="宋体" w:cs="宋体"/>
          <w:b/>
          <w:bCs/>
          <w:sz w:val="30"/>
          <w:szCs w:val="30"/>
          <w:u w:val="single"/>
        </w:rPr>
        <w:t xml:space="preserve">  </w:t>
      </w:r>
      <w:r>
        <w:rPr>
          <w:rFonts w:ascii="宋体" w:eastAsia="宋体" w:hAnsi="宋体" w:cs="宋体"/>
          <w:b/>
          <w:bCs/>
          <w:sz w:val="30"/>
          <w:szCs w:val="30"/>
          <w:u w:val="single"/>
        </w:rPr>
        <w:t xml:space="preserve">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r>
        <w:rPr>
          <w:rFonts w:ascii="宋体" w:eastAsia="宋体" w:hAnsi="宋体" w:cs="宋体"/>
          <w:b/>
          <w:bCs/>
          <w:sz w:val="30"/>
          <w:szCs w:val="30"/>
          <w:lang w:val="zh-TW" w:eastAsia="zh-TW"/>
        </w:rPr>
        <w:t xml:space="preserve">  </w:t>
      </w:r>
      <w:r>
        <w:rPr>
          <w:rFonts w:ascii="宋体" w:eastAsia="宋体" w:hAnsi="宋体" w:cs="宋体"/>
          <w:b/>
          <w:bCs/>
          <w:sz w:val="30"/>
          <w:szCs w:val="30"/>
          <w:u w:val="single"/>
          <w:lang w:val="zh-TW" w:eastAsia="zh-TW"/>
        </w:rPr>
        <w:t xml:space="preserve"> </w:t>
      </w:r>
      <w:r>
        <w:rPr>
          <w:rFonts w:ascii="宋体" w:eastAsia="宋体" w:hAnsi="宋体" w:cs="宋体"/>
          <w:b/>
          <w:bCs/>
          <w:sz w:val="30"/>
          <w:szCs w:val="30"/>
          <w:u w:val="single"/>
        </w:rPr>
        <w:t xml:space="preserve">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54A4D406" w14:textId="05D6B6B9" w:rsidR="00114BB8" w:rsidRDefault="004E79C2">
      <w:pPr>
        <w:framePr w:wrap="auto"/>
        <w:ind w:firstLine="1946"/>
        <w:rPr>
          <w:rFonts w:ascii="宋体" w:eastAsia="宋体" w:hAnsi="宋体" w:cs="宋体"/>
          <w:b/>
          <w:bCs/>
          <w:sz w:val="30"/>
          <w:szCs w:val="30"/>
          <w:u w:val="single"/>
        </w:rPr>
      </w:pPr>
      <w:r>
        <w:rPr>
          <w:rFonts w:ascii="宋体" w:eastAsia="宋体" w:hAnsi="宋体" w:cs="宋体"/>
          <w:b/>
          <w:bCs/>
          <w:sz w:val="30"/>
          <w:szCs w:val="30"/>
          <w:lang w:val="zh-CN"/>
        </w:rPr>
        <w:t>组长姓名学号</w:t>
      </w:r>
      <w:r>
        <w:rPr>
          <w:rFonts w:ascii="宋体" w:eastAsia="宋体" w:hAnsi="宋体" w:cs="宋体"/>
          <w:b/>
          <w:bCs/>
          <w:sz w:val="30"/>
          <w:szCs w:val="30"/>
          <w:lang w:val="zh-TW" w:eastAsia="zh-TW"/>
        </w:rPr>
        <w:t xml:space="preserve"> </w:t>
      </w:r>
      <w:r w:rsidR="000745BD" w:rsidRPr="000745BD">
        <w:rPr>
          <w:rFonts w:ascii="宋体" w:eastAsia="宋体" w:hAnsi="宋体" w:cs="宋体"/>
          <w:b/>
          <w:bCs/>
          <w:sz w:val="30"/>
          <w:szCs w:val="30"/>
        </w:rPr>
        <w:t xml:space="preserve">  </w:t>
      </w:r>
      <w:r w:rsidR="000745BD">
        <w:rPr>
          <w:rFonts w:ascii="宋体" w:eastAsia="宋体" w:hAnsi="宋体" w:cs="宋体" w:hint="eastAsia"/>
          <w:b/>
          <w:bCs/>
          <w:sz w:val="30"/>
          <w:szCs w:val="30"/>
          <w:u w:val="single"/>
        </w:rPr>
        <w:t>黄梓恩</w:t>
      </w:r>
      <w:r>
        <w:rPr>
          <w:rFonts w:ascii="宋体" w:eastAsia="宋体" w:hAnsi="宋体" w:cs="宋体"/>
          <w:b/>
          <w:bCs/>
          <w:sz w:val="30"/>
          <w:szCs w:val="30"/>
          <w:u w:val="single"/>
        </w:rPr>
        <w:t xml:space="preserve">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5266BB67" w14:textId="53BB74E2" w:rsidR="00114BB8" w:rsidRDefault="004E79C2">
      <w:pPr>
        <w:framePr w:wrap="auto"/>
        <w:ind w:firstLine="1946"/>
        <w:rPr>
          <w:rFonts w:ascii="宋体" w:eastAsia="宋体" w:hAnsi="宋体" w:cs="宋体"/>
          <w:b/>
          <w:bCs/>
          <w:sz w:val="30"/>
          <w:szCs w:val="30"/>
          <w:lang w:val="zh-TW" w:eastAsia="zh-TW"/>
        </w:rPr>
      </w:pPr>
      <w:r w:rsidRPr="000745BD">
        <w:rPr>
          <w:rFonts w:ascii="宋体" w:eastAsia="宋体" w:hAnsi="宋体" w:cs="宋体"/>
          <w:b/>
          <w:bCs/>
          <w:sz w:val="30"/>
          <w:szCs w:val="30"/>
        </w:rPr>
        <w:t xml:space="preserve"> </w:t>
      </w:r>
      <w:r w:rsidRPr="000745BD">
        <w:rPr>
          <w:rFonts w:ascii="宋体" w:eastAsia="宋体" w:hAnsi="宋体" w:cs="宋体"/>
          <w:b/>
          <w:bCs/>
          <w:sz w:val="30"/>
          <w:szCs w:val="30"/>
          <w:lang w:val="zh-CN"/>
        </w:rPr>
        <w:t xml:space="preserve">           </w:t>
      </w:r>
      <w:r w:rsidR="000745BD">
        <w:rPr>
          <w:rFonts w:ascii="宋体" w:eastAsia="宋体" w:hAnsi="宋体" w:cs="宋体"/>
          <w:b/>
          <w:bCs/>
          <w:sz w:val="30"/>
          <w:szCs w:val="30"/>
          <w:u w:val="single"/>
          <w:lang w:val="zh-CN"/>
        </w:rPr>
        <w:t>202130440705</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4A30345C" w14:textId="59B1B591" w:rsidR="00114BB8" w:rsidRDefault="004E79C2">
      <w:pPr>
        <w:framePr w:wrap="auto"/>
        <w:ind w:firstLine="1946"/>
      </w:pPr>
      <w:r>
        <w:rPr>
          <w:rFonts w:ascii="宋体" w:eastAsia="宋体" w:hAnsi="宋体" w:cs="宋体"/>
          <w:b/>
          <w:bCs/>
          <w:sz w:val="30"/>
          <w:szCs w:val="30"/>
          <w:lang w:val="zh-CN"/>
        </w:rPr>
        <w:t>成员</w:t>
      </w:r>
      <w:r>
        <w:rPr>
          <w:rFonts w:ascii="宋体" w:eastAsia="宋体" w:hAnsi="宋体" w:cs="宋体"/>
          <w:b/>
          <w:bCs/>
          <w:sz w:val="30"/>
          <w:szCs w:val="30"/>
          <w:lang w:val="zh-TW" w:eastAsia="zh-TW"/>
        </w:rPr>
        <w:t>姓名</w:t>
      </w:r>
      <w:r>
        <w:rPr>
          <w:rFonts w:ascii="宋体" w:eastAsia="宋体" w:hAnsi="宋体" w:cs="宋体"/>
          <w:b/>
          <w:bCs/>
          <w:sz w:val="30"/>
          <w:szCs w:val="30"/>
          <w:lang w:val="zh-CN"/>
        </w:rPr>
        <w:t>学号</w:t>
      </w:r>
      <w:r w:rsidR="000745BD">
        <w:rPr>
          <w:rFonts w:ascii="宋体" w:eastAsia="宋体" w:hAnsi="宋体" w:cs="宋体" w:hint="eastAsia"/>
          <w:b/>
          <w:bCs/>
          <w:sz w:val="30"/>
          <w:szCs w:val="30"/>
          <w:lang w:val="zh-CN"/>
        </w:rPr>
        <w:t xml:space="preserve"> </w:t>
      </w:r>
      <w:r w:rsidR="000745BD">
        <w:rPr>
          <w:rFonts w:ascii="宋体" w:eastAsia="宋体" w:hAnsi="宋体" w:cs="宋体"/>
          <w:b/>
          <w:bCs/>
          <w:sz w:val="30"/>
          <w:szCs w:val="30"/>
          <w:lang w:val="zh-CN"/>
        </w:rPr>
        <w:t xml:space="preserve">  </w:t>
      </w:r>
      <w:r w:rsidR="000745BD">
        <w:rPr>
          <w:rFonts w:ascii="宋体" w:eastAsia="宋体" w:hAnsi="宋体" w:cs="宋体" w:hint="eastAsia"/>
          <w:b/>
          <w:bCs/>
          <w:sz w:val="30"/>
          <w:szCs w:val="30"/>
          <w:u w:val="single"/>
        </w:rPr>
        <w:t>黄梓恩</w:t>
      </w:r>
    </w:p>
    <w:p w14:paraId="36559460" w14:textId="0F873DE3" w:rsidR="00114BB8" w:rsidRDefault="004E79C2">
      <w:pPr>
        <w:framePr w:wrap="auto"/>
        <w:ind w:firstLine="1946"/>
      </w:pPr>
      <w:r w:rsidRPr="000745BD">
        <w:rPr>
          <w:rFonts w:ascii="宋体" w:eastAsia="宋体" w:hAnsi="宋体" w:cs="宋体"/>
          <w:b/>
          <w:bCs/>
          <w:sz w:val="30"/>
          <w:szCs w:val="30"/>
        </w:rPr>
        <w:t xml:space="preserve"> </w:t>
      </w:r>
      <w:r w:rsidRPr="000745BD">
        <w:rPr>
          <w:rFonts w:ascii="宋体" w:eastAsia="宋体" w:hAnsi="宋体" w:cs="宋体"/>
          <w:b/>
          <w:bCs/>
          <w:sz w:val="30"/>
          <w:szCs w:val="30"/>
          <w:lang w:val="zh-CN"/>
        </w:rPr>
        <w:t xml:space="preserve">           </w:t>
      </w:r>
      <w:r w:rsidR="000745BD">
        <w:rPr>
          <w:rFonts w:ascii="宋体" w:eastAsia="宋体" w:hAnsi="宋体" w:cs="宋体"/>
          <w:b/>
          <w:bCs/>
          <w:sz w:val="30"/>
          <w:szCs w:val="30"/>
          <w:u w:val="single"/>
          <w:lang w:val="zh-CN"/>
        </w:rPr>
        <w:t xml:space="preserve">202130440705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0C29F062" w14:textId="77777777" w:rsidR="00114BB8" w:rsidRDefault="004E79C2">
      <w:pPr>
        <w:framePr w:wrap="auto"/>
        <w:ind w:firstLine="1946"/>
      </w:pPr>
      <w:r>
        <w:rPr>
          <w:rFonts w:ascii="宋体" w:eastAsia="宋体" w:hAnsi="宋体" w:cs="宋体"/>
          <w:b/>
          <w:bCs/>
          <w:sz w:val="30"/>
          <w:szCs w:val="30"/>
          <w:u w:val="single"/>
        </w:rPr>
        <w:t xml:space="preserve">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3FF79A58" w14:textId="77777777" w:rsidR="00114BB8" w:rsidRDefault="004E79C2">
      <w:pPr>
        <w:framePr w:wrap="auto"/>
        <w:ind w:firstLine="1946"/>
      </w:pPr>
      <w:r>
        <w:rPr>
          <w:rFonts w:ascii="宋体" w:eastAsia="宋体" w:hAnsi="宋体" w:cs="宋体"/>
          <w:b/>
          <w:bCs/>
          <w:sz w:val="30"/>
          <w:szCs w:val="30"/>
          <w:u w:val="single"/>
        </w:rPr>
        <w:t xml:space="preserve">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18E90B65" w14:textId="77777777" w:rsidR="00114BB8" w:rsidRDefault="004E79C2">
      <w:pPr>
        <w:framePr w:wrap="auto"/>
        <w:ind w:firstLine="1946"/>
      </w:pPr>
      <w:r>
        <w:rPr>
          <w:rFonts w:ascii="宋体" w:eastAsia="宋体" w:hAnsi="宋体" w:cs="宋体"/>
          <w:b/>
          <w:bCs/>
          <w:sz w:val="30"/>
          <w:szCs w:val="30"/>
          <w:u w:val="single"/>
        </w:rPr>
        <w:t xml:space="preserve">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3F66EAF9" w14:textId="77777777" w:rsidR="00114BB8" w:rsidRDefault="004E79C2">
      <w:pPr>
        <w:framePr w:wrap="auto"/>
        <w:ind w:firstLine="1946"/>
      </w:pPr>
      <w:r>
        <w:rPr>
          <w:rFonts w:ascii="宋体" w:eastAsia="宋体" w:hAnsi="宋体" w:cs="宋体"/>
          <w:b/>
          <w:bCs/>
          <w:sz w:val="30"/>
          <w:szCs w:val="30"/>
          <w:u w:val="single"/>
        </w:rPr>
        <w:t xml:space="preserve"> </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6A511EA8" w14:textId="58D8998A" w:rsidR="00114BB8" w:rsidRDefault="004E79C2">
      <w:pPr>
        <w:framePr w:wrap="auto"/>
        <w:ind w:firstLine="1946"/>
      </w:pPr>
      <w:r>
        <w:rPr>
          <w:rFonts w:ascii="宋体" w:eastAsia="宋体" w:hAnsi="宋体" w:cs="宋体"/>
          <w:b/>
          <w:bCs/>
          <w:sz w:val="30"/>
          <w:szCs w:val="30"/>
          <w:lang w:val="zh-TW" w:eastAsia="zh-TW"/>
        </w:rPr>
        <w:t xml:space="preserve">指导教师 </w:t>
      </w:r>
      <w:r w:rsidRPr="000745BD">
        <w:rPr>
          <w:rFonts w:ascii="宋体" w:eastAsia="宋体" w:hAnsi="宋体" w:cs="宋体"/>
          <w:b/>
          <w:bCs/>
          <w:sz w:val="30"/>
          <w:szCs w:val="30"/>
        </w:rPr>
        <w:t xml:space="preserve">    </w:t>
      </w:r>
      <w:r w:rsidRPr="000745BD">
        <w:rPr>
          <w:rFonts w:ascii="宋体" w:eastAsia="宋体" w:hAnsi="宋体" w:cs="宋体"/>
          <w:b/>
          <w:bCs/>
          <w:sz w:val="30"/>
          <w:szCs w:val="30"/>
          <w:lang w:val="zh-CN"/>
        </w:rPr>
        <w:t xml:space="preserve"> </w:t>
      </w:r>
      <w:r w:rsidR="000745BD" w:rsidRPr="000745BD">
        <w:rPr>
          <w:rFonts w:ascii="宋体" w:eastAsia="宋体" w:hAnsi="宋体" w:cs="宋体"/>
          <w:b/>
          <w:bCs/>
          <w:sz w:val="30"/>
          <w:szCs w:val="30"/>
          <w:lang w:val="zh-CN"/>
        </w:rPr>
        <w:t xml:space="preserve">  </w:t>
      </w:r>
      <w:r w:rsidR="000745BD">
        <w:rPr>
          <w:rFonts w:ascii="宋体" w:eastAsia="宋体" w:hAnsi="宋体" w:cs="宋体" w:hint="eastAsia"/>
          <w:b/>
          <w:bCs/>
          <w:sz w:val="30"/>
          <w:szCs w:val="30"/>
          <w:u w:val="single"/>
          <w:lang w:val="zh-CN"/>
        </w:rPr>
        <w:t xml:space="preserve">张晶 </w:t>
      </w:r>
      <w:r w:rsidR="000745BD">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55FE3664" w14:textId="77E2E763" w:rsidR="00114BB8" w:rsidRDefault="004E79C2" w:rsidP="000745BD">
      <w:pPr>
        <w:framePr w:wrap="auto"/>
        <w:ind w:firstLine="1946"/>
      </w:pPr>
      <w:r>
        <w:rPr>
          <w:rFonts w:ascii="宋体" w:eastAsia="宋体" w:hAnsi="宋体" w:cs="宋体"/>
          <w:b/>
          <w:bCs/>
          <w:sz w:val="30"/>
          <w:szCs w:val="30"/>
          <w:lang w:val="zh-TW" w:eastAsia="zh-TW"/>
        </w:rPr>
        <w:t xml:space="preserve">起始日期 </w:t>
      </w:r>
      <w:r w:rsidR="00AC1419">
        <w:rPr>
          <w:rFonts w:ascii="宋体" w:eastAsia="PMingLiU" w:hAnsi="宋体" w:cs="宋体"/>
          <w:b/>
          <w:bCs/>
          <w:sz w:val="30"/>
          <w:szCs w:val="30"/>
          <w:lang w:val="zh-TW" w:eastAsia="zh-TW"/>
        </w:rPr>
        <w:t xml:space="preserve"> </w:t>
      </w:r>
      <w:r w:rsidR="000745BD">
        <w:rPr>
          <w:rFonts w:ascii="宋体" w:eastAsia="宋体" w:hAnsi="宋体" w:cs="宋体"/>
          <w:b/>
          <w:bCs/>
          <w:sz w:val="30"/>
          <w:szCs w:val="30"/>
          <w:u w:val="single"/>
          <w:lang w:val="zh-CN"/>
        </w:rPr>
        <w:t>2024.5.14-2024.5.27</w:t>
      </w:r>
      <w:r>
        <w:rPr>
          <w:rFonts w:ascii="宋体" w:eastAsia="宋体" w:hAnsi="宋体" w:cs="宋体"/>
          <w:b/>
          <w:bCs/>
          <w:sz w:val="30"/>
          <w:szCs w:val="30"/>
          <w:u w:val="single"/>
          <w:lang w:val="zh-CN"/>
        </w:rPr>
        <w:t xml:space="preserve">      </w:t>
      </w:r>
      <w:r>
        <w:rPr>
          <w:rFonts w:ascii="宋体" w:eastAsia="宋体" w:hAnsi="宋体" w:cs="宋体"/>
          <w:b/>
          <w:bCs/>
          <w:sz w:val="30"/>
          <w:szCs w:val="30"/>
          <w:u w:val="single"/>
        </w:rPr>
        <w:t xml:space="preserve">                     </w:t>
      </w:r>
    </w:p>
    <w:p w14:paraId="14797F8F" w14:textId="60FE960F" w:rsidR="00114BB8" w:rsidRDefault="00114BB8">
      <w:pPr>
        <w:framePr w:wrap="auto"/>
        <w:spacing w:line="400" w:lineRule="exact"/>
        <w:rPr>
          <w:rFonts w:ascii="Arial Unicode MS" w:hAnsi="Arial Unicode MS"/>
          <w:color w:val="008000"/>
          <w:sz w:val="24"/>
          <w:szCs w:val="24"/>
          <w:u w:color="008000"/>
        </w:rPr>
      </w:pPr>
    </w:p>
    <w:p w14:paraId="21CF98DD" w14:textId="342820D7" w:rsidR="000745BD" w:rsidRDefault="000745BD">
      <w:pPr>
        <w:framePr w:wrap="auto"/>
        <w:spacing w:line="400" w:lineRule="exact"/>
        <w:rPr>
          <w:rFonts w:ascii="Arial Unicode MS" w:hAnsi="Arial Unicode MS"/>
          <w:color w:val="008000"/>
          <w:sz w:val="24"/>
          <w:szCs w:val="24"/>
          <w:u w:color="008000"/>
        </w:rPr>
      </w:pPr>
    </w:p>
    <w:p w14:paraId="0280A7AF" w14:textId="1CAD944E" w:rsidR="000745BD" w:rsidRDefault="000745BD">
      <w:pPr>
        <w:framePr w:wrap="auto"/>
        <w:spacing w:line="400" w:lineRule="exact"/>
        <w:rPr>
          <w:rFonts w:ascii="Arial Unicode MS" w:hAnsi="Arial Unicode MS"/>
          <w:color w:val="008000"/>
          <w:sz w:val="24"/>
          <w:szCs w:val="24"/>
          <w:u w:color="008000"/>
        </w:rPr>
      </w:pPr>
    </w:p>
    <w:p w14:paraId="4A1F42DD" w14:textId="2C54F08D" w:rsidR="000745BD" w:rsidRDefault="000745BD">
      <w:pPr>
        <w:framePr w:wrap="auto"/>
        <w:spacing w:line="400" w:lineRule="exact"/>
        <w:rPr>
          <w:rFonts w:ascii="Arial Unicode MS" w:hAnsi="Arial Unicode MS"/>
          <w:color w:val="008000"/>
          <w:sz w:val="24"/>
          <w:szCs w:val="24"/>
          <w:u w:color="008000"/>
        </w:rPr>
      </w:pPr>
    </w:p>
    <w:p w14:paraId="519D2A03" w14:textId="1561984C" w:rsidR="000745BD" w:rsidRDefault="000745BD">
      <w:pPr>
        <w:framePr w:wrap="auto"/>
        <w:spacing w:line="400" w:lineRule="exact"/>
        <w:rPr>
          <w:rFonts w:ascii="Arial Unicode MS" w:hAnsi="Arial Unicode MS"/>
          <w:color w:val="008000"/>
          <w:sz w:val="24"/>
          <w:szCs w:val="24"/>
          <w:u w:color="008000"/>
        </w:rPr>
      </w:pPr>
    </w:p>
    <w:p w14:paraId="5C1C61F7" w14:textId="47E73013" w:rsidR="000745BD" w:rsidRDefault="000745BD">
      <w:pPr>
        <w:framePr w:wrap="auto"/>
        <w:spacing w:line="400" w:lineRule="exact"/>
        <w:rPr>
          <w:rFonts w:ascii="Arial Unicode MS" w:hAnsi="Arial Unicode MS"/>
          <w:color w:val="008000"/>
          <w:sz w:val="24"/>
          <w:szCs w:val="24"/>
          <w:u w:color="008000"/>
        </w:rPr>
      </w:pPr>
    </w:p>
    <w:p w14:paraId="0B2C1F99" w14:textId="36C4EA21" w:rsidR="000745BD" w:rsidRDefault="000745BD">
      <w:pPr>
        <w:framePr w:wrap="auto"/>
        <w:spacing w:line="400" w:lineRule="exact"/>
        <w:rPr>
          <w:rFonts w:ascii="Arial Unicode MS" w:hAnsi="Arial Unicode MS"/>
          <w:color w:val="008000"/>
          <w:sz w:val="24"/>
          <w:szCs w:val="24"/>
          <w:u w:color="008000"/>
        </w:rPr>
      </w:pPr>
    </w:p>
    <w:p w14:paraId="3B56BAA5" w14:textId="77777777" w:rsidR="000745BD" w:rsidRDefault="000745BD">
      <w:pPr>
        <w:framePr w:wrap="auto"/>
        <w:spacing w:line="400" w:lineRule="exact"/>
      </w:pPr>
    </w:p>
    <w:p w14:paraId="55FC7006" w14:textId="77777777" w:rsidR="000745BD" w:rsidRDefault="000745BD">
      <w:pPr>
        <w:framePr w:wrap="auto"/>
        <w:spacing w:line="360" w:lineRule="auto"/>
        <w:jc w:val="center"/>
        <w:rPr>
          <w:rFonts w:ascii="宋体" w:eastAsia="PMingLiU" w:hAnsi="宋体" w:cs="宋体"/>
          <w:color w:val="008000"/>
          <w:sz w:val="28"/>
          <w:szCs w:val="28"/>
          <w:u w:color="008000"/>
          <w:lang w:val="zh-TW" w:eastAsia="zh-TW"/>
        </w:rPr>
      </w:pPr>
    </w:p>
    <w:p w14:paraId="580EB742" w14:textId="385BBFA9" w:rsidR="00114BB8" w:rsidRDefault="000745BD">
      <w:pPr>
        <w:framePr w:wrap="auto"/>
        <w:spacing w:line="360" w:lineRule="auto"/>
        <w:jc w:val="center"/>
        <w:rPr>
          <w:lang w:val="zh-TW" w:eastAsia="zh-TW"/>
        </w:rPr>
      </w:pPr>
      <w:r>
        <w:rPr>
          <w:rFonts w:hint="eastAsia"/>
          <w:sz w:val="72"/>
          <w:szCs w:val="72"/>
          <w:lang w:eastAsia="zh-TW"/>
        </w:rPr>
        <w:t>华智对话</w:t>
      </w:r>
      <w:proofErr w:type="spellStart"/>
      <w:r>
        <w:rPr>
          <w:rFonts w:hint="eastAsia"/>
          <w:sz w:val="72"/>
          <w:szCs w:val="72"/>
        </w:rPr>
        <w:t>SmartMate</w:t>
      </w:r>
      <w:proofErr w:type="spellEnd"/>
    </w:p>
    <w:p w14:paraId="600DCE97" w14:textId="77777777" w:rsidR="00114BB8" w:rsidRDefault="00114BB8">
      <w:pPr>
        <w:framePr w:wrap="auto"/>
        <w:spacing w:line="400" w:lineRule="exact"/>
        <w:ind w:firstLine="549"/>
        <w:rPr>
          <w:rFonts w:ascii="黑体" w:eastAsia="黑体" w:hAnsi="黑体" w:cs="黑体"/>
          <w:sz w:val="28"/>
          <w:szCs w:val="28"/>
          <w:lang w:val="zh-TW" w:eastAsia="zh-TW"/>
        </w:rPr>
      </w:pPr>
    </w:p>
    <w:p w14:paraId="0CBB67ED" w14:textId="5AD92280" w:rsidR="00114BB8" w:rsidRPr="000745BD" w:rsidRDefault="004E79C2" w:rsidP="000745BD">
      <w:pPr>
        <w:pStyle w:val="a5"/>
        <w:framePr w:wrap="auto"/>
        <w:numPr>
          <w:ilvl w:val="0"/>
          <w:numId w:val="6"/>
        </w:numPr>
        <w:spacing w:line="400" w:lineRule="exact"/>
        <w:ind w:firstLineChars="0"/>
        <w:rPr>
          <w:rFonts w:ascii="黑体" w:eastAsia="PMingLiU" w:hAnsi="黑体" w:cs="黑体"/>
          <w:sz w:val="28"/>
          <w:szCs w:val="28"/>
          <w:lang w:val="zh-TW" w:eastAsia="zh-TW"/>
        </w:rPr>
      </w:pPr>
      <w:r w:rsidRPr="000745BD">
        <w:rPr>
          <w:rFonts w:ascii="黑体" w:eastAsia="黑体" w:hAnsi="黑体" w:cs="黑体"/>
          <w:sz w:val="28"/>
          <w:szCs w:val="28"/>
          <w:lang w:val="zh-TW" w:eastAsia="zh-TW"/>
        </w:rPr>
        <w:t xml:space="preserve">选题背景 </w:t>
      </w:r>
      <w:r w:rsidRPr="000745BD">
        <w:rPr>
          <w:rFonts w:ascii="黑体" w:eastAsia="黑体" w:hAnsi="黑体" w:cs="黑体"/>
          <w:sz w:val="28"/>
          <w:szCs w:val="28"/>
          <w:lang w:eastAsia="zh-TW"/>
        </w:rPr>
        <w:t>：</w:t>
      </w:r>
    </w:p>
    <w:p w14:paraId="4CE3E15E" w14:textId="525FFF8E" w:rsidR="000745BD" w:rsidRPr="000745BD" w:rsidRDefault="000745BD" w:rsidP="000745BD">
      <w:pPr>
        <w:framePr w:wrap="auto"/>
        <w:spacing w:line="400" w:lineRule="exact"/>
        <w:ind w:firstLine="560"/>
        <w:rPr>
          <w:rFonts w:asciiTheme="minorEastAsia" w:eastAsia="PMingLiU" w:hAnsiTheme="minorEastAsia" w:cs="黑体"/>
          <w:sz w:val="28"/>
          <w:szCs w:val="28"/>
          <w:lang w:val="zh-TW" w:eastAsia="zh-TW"/>
        </w:rPr>
      </w:pPr>
      <w:r w:rsidRPr="000745BD">
        <w:rPr>
          <w:rFonts w:asciiTheme="minorEastAsia" w:eastAsiaTheme="minorEastAsia" w:hAnsiTheme="minorEastAsia" w:cs="黑体" w:hint="eastAsia"/>
          <w:sz w:val="28"/>
          <w:szCs w:val="28"/>
          <w:lang w:val="zh-TW" w:eastAsia="zh-TW"/>
        </w:rPr>
        <w:t>在当今AI技术日新月异的时代背景下，大型语言模型以其无与伦比的灵活性与智能化水平，正引领着软件行业的革新风潮。传统智能客服系统的局限性——诸如互动体验的机械性与响应内容的单一化——日益凸显，与此同时，人力成本伴随客服团队扩张而不断攀升，成为众多企业亟待解决的痛点。鉴于此，"华智对话SmartMate" 应运而生，旨在探索AI技术与移动应用深度融合的新路径。</w:t>
      </w:r>
    </w:p>
    <w:p w14:paraId="0C8EA640" w14:textId="40DB7CFF" w:rsidR="00114BB8" w:rsidRDefault="000745BD" w:rsidP="000745BD">
      <w:pPr>
        <w:framePr w:wrap="auto"/>
        <w:spacing w:line="400" w:lineRule="exact"/>
        <w:ind w:firstLine="560"/>
        <w:rPr>
          <w:rFonts w:asciiTheme="minorEastAsia" w:eastAsia="PMingLiU" w:hAnsiTheme="minorEastAsia" w:cs="黑体"/>
          <w:sz w:val="28"/>
          <w:szCs w:val="28"/>
          <w:lang w:val="zh-TW" w:eastAsia="zh-TW"/>
        </w:rPr>
      </w:pPr>
      <w:r w:rsidRPr="000745BD">
        <w:rPr>
          <w:rFonts w:asciiTheme="minorEastAsia" w:eastAsiaTheme="minorEastAsia" w:hAnsiTheme="minorEastAsia" w:cs="黑体" w:hint="eastAsia"/>
          <w:sz w:val="28"/>
          <w:szCs w:val="28"/>
          <w:lang w:val="zh-TW" w:eastAsia="zh-TW"/>
        </w:rPr>
        <w:t>本项目的核心目标是对接当前最为先进的通义千问与文心一言等大型语言模型API，开创性地在单一Android应用程序内实现多模型集成。这一设计不仅极大地方便了用户，使他们无需频繁切换不同应用即可享受多元化的AI服务体验，还通过技术创新，巧妙运用适配器模式，确保了用户在同一交互界面下能无缝切换至最适宜其需求的AI模型。此举不仅优化了资源利用，更展现了技术集成的高度灵活性与未来前瞻性，为AI应用的开发开辟了崭新的视野。</w:t>
      </w:r>
    </w:p>
    <w:p w14:paraId="3F5725D8" w14:textId="77777777" w:rsidR="00AC1419" w:rsidRPr="00AC1419" w:rsidRDefault="00AC1419" w:rsidP="000745BD">
      <w:pPr>
        <w:framePr w:wrap="auto"/>
        <w:spacing w:line="400" w:lineRule="exact"/>
        <w:ind w:firstLine="560"/>
        <w:rPr>
          <w:rFonts w:eastAsia="PMingLiU"/>
        </w:rPr>
      </w:pPr>
    </w:p>
    <w:p w14:paraId="6CD966CA" w14:textId="5BB0CD6C" w:rsidR="00114BB8" w:rsidRDefault="004E79C2" w:rsidP="00AC1419">
      <w:pPr>
        <w:framePr w:wrap="auto"/>
        <w:spacing w:line="400" w:lineRule="exact"/>
        <w:ind w:firstLine="549"/>
      </w:pPr>
      <w:r>
        <w:rPr>
          <w:rFonts w:ascii="黑体" w:eastAsia="黑体" w:hAnsi="黑体" w:cs="黑体"/>
          <w:sz w:val="28"/>
          <w:szCs w:val="28"/>
          <w:lang w:val="zh-TW" w:eastAsia="zh-TW"/>
        </w:rPr>
        <w:t>二</w:t>
      </w:r>
      <w:r>
        <w:rPr>
          <w:rFonts w:ascii="宋体" w:eastAsia="宋体" w:hAnsi="宋体" w:cs="宋体"/>
          <w:b/>
          <w:bCs/>
          <w:sz w:val="28"/>
          <w:szCs w:val="28"/>
          <w:lang w:val="zh-TW" w:eastAsia="zh-TW"/>
        </w:rPr>
        <w:t>、</w:t>
      </w:r>
      <w:r>
        <w:rPr>
          <w:rFonts w:ascii="黑体" w:eastAsia="黑体" w:hAnsi="黑体" w:cs="黑体"/>
          <w:sz w:val="28"/>
          <w:szCs w:val="28"/>
          <w:lang w:val="zh-TW" w:eastAsia="zh-TW"/>
        </w:rPr>
        <w:t>方案论证</w:t>
      </w:r>
      <w:r>
        <w:rPr>
          <w:rFonts w:ascii="黑体" w:eastAsia="黑体" w:hAnsi="黑体" w:cs="黑体"/>
          <w:sz w:val="28"/>
          <w:szCs w:val="28"/>
        </w:rPr>
        <w:t>(</w:t>
      </w:r>
      <w:r>
        <w:rPr>
          <w:rFonts w:ascii="黑体" w:eastAsia="黑体" w:hAnsi="黑体" w:cs="黑体"/>
          <w:sz w:val="28"/>
          <w:szCs w:val="28"/>
          <w:lang w:val="zh-TW" w:eastAsia="zh-TW"/>
        </w:rPr>
        <w:t>设计理念</w:t>
      </w:r>
      <w:r>
        <w:rPr>
          <w:rFonts w:ascii="黑体" w:eastAsia="黑体" w:hAnsi="黑体" w:cs="黑体"/>
          <w:sz w:val="28"/>
          <w:szCs w:val="28"/>
        </w:rPr>
        <w:t>)</w:t>
      </w:r>
    </w:p>
    <w:p w14:paraId="62FDB6DA" w14:textId="75A84B05" w:rsidR="00AC1419" w:rsidRPr="00AC1419" w:rsidRDefault="00AC1419" w:rsidP="00AC1419">
      <w:pPr>
        <w:framePr w:wrap="auto"/>
        <w:spacing w:line="400" w:lineRule="exact"/>
        <w:ind w:firstLine="560"/>
        <w:rPr>
          <w:rFonts w:asciiTheme="minorEastAsia" w:eastAsiaTheme="minorEastAsia" w:hAnsiTheme="minorEastAsia" w:cs="黑体"/>
          <w:sz w:val="28"/>
          <w:szCs w:val="28"/>
          <w:lang w:val="zh-TW" w:eastAsia="zh-TW"/>
        </w:rPr>
      </w:pPr>
      <w:r w:rsidRPr="00AC1419">
        <w:rPr>
          <w:rFonts w:asciiTheme="minorEastAsia" w:eastAsiaTheme="minorEastAsia" w:hAnsiTheme="minorEastAsia" w:cs="黑体" w:hint="eastAsia"/>
          <w:sz w:val="28"/>
          <w:szCs w:val="28"/>
          <w:lang w:val="zh-TW" w:eastAsia="zh-TW"/>
        </w:rPr>
        <w:t>该项目采纳了现代软件架构中的MVVM（Model-View-ViewModel）设计模式，精心构筑了一个高效、可维护的项目框架。具体而言，该架构将整个应用逻辑划分为三个核心层次：</w:t>
      </w:r>
    </w:p>
    <w:p w14:paraId="13EC4823" w14:textId="54530529" w:rsidR="00AC1419" w:rsidRPr="00AC1419" w:rsidRDefault="00AC1419" w:rsidP="00AC1419">
      <w:pPr>
        <w:framePr w:wrap="auto"/>
        <w:spacing w:line="400" w:lineRule="exact"/>
        <w:ind w:firstLine="560"/>
        <w:rPr>
          <w:rFonts w:asciiTheme="minorEastAsia" w:eastAsiaTheme="minorEastAsia" w:hAnsiTheme="minorEastAsia" w:cs="黑体"/>
          <w:sz w:val="28"/>
          <w:szCs w:val="28"/>
          <w:lang w:val="zh-TW" w:eastAsia="zh-TW"/>
        </w:rPr>
      </w:pPr>
      <w:r w:rsidRPr="00AC1419">
        <w:rPr>
          <w:rFonts w:asciiTheme="minorEastAsia" w:eastAsiaTheme="minorEastAsia" w:hAnsiTheme="minorEastAsia" w:cs="黑体" w:hint="eastAsia"/>
          <w:sz w:val="28"/>
          <w:szCs w:val="28"/>
          <w:lang w:val="zh-TW" w:eastAsia="zh-TW"/>
        </w:rPr>
        <w:t>Model（模型层）：作为数据与业务逻辑的基石，Model负责封装和管理所有的数据操作与后端交互。在此项目中，Model层不仅对接通义千问与文心一言等大模型API，处理复杂的请求与响应，还实现了数据的持久化存储与同步，确保信息的准确无误与实时更新。这一设计使得数据处理逻辑清晰独立，易于测试与维护。</w:t>
      </w:r>
    </w:p>
    <w:p w14:paraId="68067D69" w14:textId="0FF9E9F6" w:rsidR="00AC1419" w:rsidRPr="00AC1419" w:rsidRDefault="00AC1419" w:rsidP="00AC1419">
      <w:pPr>
        <w:framePr w:wrap="auto"/>
        <w:spacing w:line="400" w:lineRule="exact"/>
        <w:ind w:firstLine="560"/>
        <w:rPr>
          <w:rFonts w:asciiTheme="minorEastAsia" w:eastAsiaTheme="minorEastAsia" w:hAnsiTheme="minorEastAsia" w:cs="黑体"/>
          <w:sz w:val="28"/>
          <w:szCs w:val="28"/>
          <w:lang w:val="zh-TW" w:eastAsia="zh-TW"/>
        </w:rPr>
      </w:pPr>
      <w:r w:rsidRPr="00AC1419">
        <w:rPr>
          <w:rFonts w:asciiTheme="minorEastAsia" w:eastAsiaTheme="minorEastAsia" w:hAnsiTheme="minorEastAsia" w:cs="黑体" w:hint="eastAsia"/>
          <w:sz w:val="28"/>
          <w:szCs w:val="28"/>
          <w:lang w:val="zh-TW" w:eastAsia="zh-TW"/>
        </w:rPr>
        <w:t>View（视图层）：聚焦于用户体验的直接呈现，View负责应用的用户界面设计与交互反馈。利用Android丰富的UI组件，我们精心设计了直观易用的界面，让用户在享受流畅操作的同时，能够直观感受到AI大模型带来的智能服务。View层与数据逻辑解耦，保证了界面的灵活调整与视觉效果的优化，不被后台逻辑所牵制。</w:t>
      </w:r>
    </w:p>
    <w:p w14:paraId="5AA7AEFF" w14:textId="019143B5" w:rsidR="00AC1419" w:rsidRPr="00AC1419" w:rsidRDefault="00AC1419" w:rsidP="00AC1419">
      <w:pPr>
        <w:framePr w:wrap="auto"/>
        <w:spacing w:line="400" w:lineRule="exact"/>
        <w:ind w:firstLine="560"/>
        <w:rPr>
          <w:rFonts w:asciiTheme="minorEastAsia" w:eastAsiaTheme="minorEastAsia" w:hAnsiTheme="minorEastAsia" w:cs="黑体"/>
          <w:sz w:val="28"/>
          <w:szCs w:val="28"/>
          <w:lang w:val="zh-TW" w:eastAsia="zh-TW"/>
        </w:rPr>
      </w:pPr>
      <w:r w:rsidRPr="00AC1419">
        <w:rPr>
          <w:rFonts w:asciiTheme="minorEastAsia" w:eastAsiaTheme="minorEastAsia" w:hAnsiTheme="minorEastAsia" w:cs="黑体" w:hint="eastAsia"/>
          <w:sz w:val="28"/>
          <w:szCs w:val="28"/>
          <w:lang w:val="zh-TW" w:eastAsia="zh-TW"/>
        </w:rPr>
        <w:t>ViewModel（视图模型层）：作为连接Model与View的桥梁，ViewModel扮演着数据与UI绑定的核心角色。它从Model获取处理后的数据，并将其转换为适合View使用的形态，同时监听用户的交</w:t>
      </w:r>
      <w:r w:rsidRPr="00AC1419">
        <w:rPr>
          <w:rFonts w:asciiTheme="minorEastAsia" w:eastAsiaTheme="minorEastAsia" w:hAnsiTheme="minorEastAsia" w:cs="黑体" w:hint="eastAsia"/>
          <w:sz w:val="28"/>
          <w:szCs w:val="28"/>
          <w:lang w:val="zh-TW" w:eastAsia="zh-TW"/>
        </w:rPr>
        <w:lastRenderedPageBreak/>
        <w:t>互事件，指挥Model进行相应的数据操作。这一层的存在，有效避免了直接在View中处理业务逻辑的弊端，提升了代码的可读性和可复用性。特别是在本项目中，ViewModel还承担了协调多个AI模型切换逻辑的重任，确保了用户在不同大模型间平滑过渡的高级体验。</w:t>
      </w:r>
    </w:p>
    <w:p w14:paraId="334209CC" w14:textId="52FD389F" w:rsidR="00AC1419" w:rsidRPr="00AC1419" w:rsidRDefault="00AC1419" w:rsidP="00AC1419">
      <w:pPr>
        <w:framePr w:wrap="auto"/>
        <w:spacing w:line="400" w:lineRule="exact"/>
        <w:ind w:firstLine="560"/>
        <w:rPr>
          <w:rFonts w:asciiTheme="minorEastAsia" w:eastAsiaTheme="minorEastAsia" w:hAnsiTheme="minorEastAsia" w:cs="黑体"/>
          <w:sz w:val="28"/>
          <w:szCs w:val="28"/>
          <w:lang w:val="zh-TW" w:eastAsia="zh-TW"/>
        </w:rPr>
      </w:pPr>
      <w:r w:rsidRPr="00AC1419">
        <w:rPr>
          <w:rFonts w:asciiTheme="minorEastAsia" w:eastAsiaTheme="minorEastAsia" w:hAnsiTheme="minorEastAsia" w:cs="黑体"/>
          <w:sz w:val="28"/>
          <w:szCs w:val="28"/>
          <w:lang w:eastAsia="zh-TW"/>
        </w:rPr>
        <w:t>此架构的选择基于其对视图与数据逻辑分离的高效实现。通过</w:t>
      </w:r>
      <w:proofErr w:type="spellStart"/>
      <w:r w:rsidRPr="00AC1419">
        <w:rPr>
          <w:rFonts w:asciiTheme="minorEastAsia" w:eastAsiaTheme="minorEastAsia" w:hAnsiTheme="minorEastAsia" w:cs="黑体"/>
          <w:sz w:val="28"/>
          <w:szCs w:val="28"/>
          <w:lang w:eastAsia="zh-TW"/>
        </w:rPr>
        <w:t>ViewModel</w:t>
      </w:r>
      <w:proofErr w:type="spellEnd"/>
      <w:r w:rsidRPr="00AC1419">
        <w:rPr>
          <w:rFonts w:asciiTheme="minorEastAsia" w:eastAsiaTheme="minorEastAsia" w:hAnsiTheme="minorEastAsia" w:cs="黑体"/>
          <w:sz w:val="28"/>
          <w:szCs w:val="28"/>
          <w:lang w:eastAsia="zh-TW"/>
        </w:rPr>
        <w:t>作为中介，我们可以轻松实现数据绑定与事件处理的解耦，这不仅简化了UI更新逻辑，还使得开发者能够专注于业务逻辑的优化与创新，而不必过多考虑UI层面的细节。对于集成多个AI模型的应用而言，这样的设计大大提高了代码的模块化程度，便于后续的模型添加与功能升级。</w:t>
      </w:r>
    </w:p>
    <w:p w14:paraId="53F1CAC0" w14:textId="7AFA1462" w:rsidR="00AC1419" w:rsidRPr="00AC1419" w:rsidRDefault="00AC1419" w:rsidP="00AC1419">
      <w:pPr>
        <w:framePr w:wrap="auto"/>
        <w:spacing w:line="400" w:lineRule="exact"/>
        <w:ind w:firstLine="560"/>
        <w:rPr>
          <w:rFonts w:asciiTheme="minorEastAsia" w:eastAsiaTheme="minorEastAsia" w:hAnsiTheme="minorEastAsia" w:cs="黑体"/>
          <w:sz w:val="28"/>
          <w:szCs w:val="28"/>
          <w:lang w:val="zh-TW" w:eastAsia="zh-TW"/>
        </w:rPr>
      </w:pPr>
      <w:r w:rsidRPr="00AC1419">
        <w:rPr>
          <w:rFonts w:asciiTheme="minorEastAsia" w:eastAsiaTheme="minorEastAsia" w:hAnsiTheme="minorEastAsia" w:cs="黑体"/>
          <w:sz w:val="28"/>
          <w:szCs w:val="28"/>
          <w:lang w:eastAsia="zh-TW"/>
        </w:rPr>
        <w:t>面对不同AI大模型API的差异性，我们采用了适配器模式来统一接口，确保每个模型可以无缝融入应用中。这一方案降低了系统间的耦合度，提高了代码的灵活性与可重用性，使得切换模型如同更换插头一般简单直接，从而满足了用户多样化的需求和期望。</w:t>
      </w:r>
    </w:p>
    <w:p w14:paraId="48BBC52E" w14:textId="4FE63806" w:rsidR="00AC1419" w:rsidRDefault="00AC1419" w:rsidP="00AC1419">
      <w:pPr>
        <w:framePr w:wrap="auto"/>
        <w:spacing w:line="400" w:lineRule="exact"/>
        <w:ind w:firstLine="560"/>
        <w:rPr>
          <w:rFonts w:asciiTheme="minorEastAsia" w:eastAsia="PMingLiU" w:hAnsiTheme="minorEastAsia" w:cs="黑体"/>
          <w:sz w:val="28"/>
          <w:szCs w:val="28"/>
          <w:lang w:eastAsia="zh-TW"/>
        </w:rPr>
      </w:pPr>
      <w:r w:rsidRPr="00AC1419">
        <w:rPr>
          <w:rFonts w:asciiTheme="minorEastAsia" w:eastAsiaTheme="minorEastAsia" w:hAnsiTheme="minorEastAsia" w:cs="黑体" w:hint="eastAsia"/>
          <w:sz w:val="28"/>
          <w:szCs w:val="28"/>
          <w:lang w:eastAsia="zh-TW"/>
        </w:rPr>
        <w:t>MVVM架构确保了各层之间的低耦合，使得修改或添加功能时的影响范围最小化。</w:t>
      </w:r>
      <w:r w:rsidRPr="00AC1419">
        <w:rPr>
          <w:rFonts w:asciiTheme="minorEastAsia" w:eastAsiaTheme="minorEastAsia" w:hAnsiTheme="minorEastAsia" w:cs="黑体"/>
          <w:sz w:val="28"/>
          <w:szCs w:val="28"/>
          <w:lang w:eastAsia="zh-TW"/>
        </w:rPr>
        <w:t>清晰的分层结构便于</w:t>
      </w:r>
      <w:r>
        <w:rPr>
          <w:rFonts w:asciiTheme="minorEastAsia" w:eastAsiaTheme="minorEastAsia" w:hAnsiTheme="minorEastAsia" w:cs="黑体" w:hint="eastAsia"/>
          <w:sz w:val="28"/>
          <w:szCs w:val="28"/>
          <w:lang w:eastAsia="zh-TW"/>
        </w:rPr>
        <w:t>软件测试</w:t>
      </w:r>
      <w:r w:rsidRPr="00AC1419">
        <w:rPr>
          <w:rFonts w:asciiTheme="minorEastAsia" w:eastAsiaTheme="minorEastAsia" w:hAnsiTheme="minorEastAsia" w:cs="黑体"/>
          <w:sz w:val="28"/>
          <w:szCs w:val="28"/>
          <w:lang w:eastAsia="zh-TW"/>
        </w:rPr>
        <w:t>，每个部分都可以独立测试与优化，加速了开发流程。适配器模式支持快速接入更多AI模型，为应用的持续进化与服务丰富性提供了坚实基础。</w:t>
      </w:r>
      <w:r>
        <w:rPr>
          <w:rFonts w:asciiTheme="minorEastAsia" w:eastAsiaTheme="minorEastAsia" w:hAnsiTheme="minorEastAsia" w:cs="黑体" w:hint="eastAsia"/>
          <w:sz w:val="28"/>
          <w:szCs w:val="28"/>
          <w:lang w:eastAsia="zh-TW"/>
        </w:rPr>
        <w:t>同时，</w:t>
      </w:r>
      <w:r w:rsidRPr="00AC1419">
        <w:rPr>
          <w:rFonts w:asciiTheme="minorEastAsia" w:eastAsiaTheme="minorEastAsia" w:hAnsiTheme="minorEastAsia" w:cs="黑体"/>
          <w:sz w:val="28"/>
          <w:szCs w:val="28"/>
          <w:lang w:eastAsia="zh-TW"/>
        </w:rPr>
        <w:t>通过</w:t>
      </w:r>
      <w:proofErr w:type="spellStart"/>
      <w:r w:rsidRPr="00AC1419">
        <w:rPr>
          <w:rFonts w:asciiTheme="minorEastAsia" w:eastAsiaTheme="minorEastAsia" w:hAnsiTheme="minorEastAsia" w:cs="黑体"/>
          <w:sz w:val="28"/>
          <w:szCs w:val="28"/>
          <w:lang w:eastAsia="zh-TW"/>
        </w:rPr>
        <w:t>ViewModel</w:t>
      </w:r>
      <w:proofErr w:type="spellEnd"/>
      <w:r w:rsidRPr="00AC1419">
        <w:rPr>
          <w:rFonts w:asciiTheme="minorEastAsia" w:eastAsiaTheme="minorEastAsia" w:hAnsiTheme="minorEastAsia" w:cs="黑体"/>
          <w:sz w:val="28"/>
          <w:szCs w:val="28"/>
          <w:lang w:eastAsia="zh-TW"/>
        </w:rPr>
        <w:t>的高效数据管理与即时UI更新，用户能够享受到流畅无阻的交互体验，以及根据上下文</w:t>
      </w:r>
      <w:r>
        <w:rPr>
          <w:rFonts w:asciiTheme="minorEastAsia" w:eastAsiaTheme="minorEastAsia" w:hAnsiTheme="minorEastAsia" w:cs="黑体" w:hint="eastAsia"/>
          <w:sz w:val="28"/>
          <w:szCs w:val="28"/>
          <w:lang w:eastAsia="zh-TW"/>
        </w:rPr>
        <w:t>选择</w:t>
      </w:r>
      <w:r w:rsidRPr="00AC1419">
        <w:rPr>
          <w:rFonts w:asciiTheme="minorEastAsia" w:eastAsiaTheme="minorEastAsia" w:hAnsiTheme="minorEastAsia" w:cs="黑体"/>
          <w:sz w:val="28"/>
          <w:szCs w:val="28"/>
          <w:lang w:eastAsia="zh-TW"/>
        </w:rPr>
        <w:t>最适合的AI模型带来的智能服务。</w:t>
      </w:r>
    </w:p>
    <w:p w14:paraId="2E980527" w14:textId="77777777" w:rsidR="00AC1419" w:rsidRPr="00AC1419" w:rsidRDefault="00AC1419" w:rsidP="00AC1419">
      <w:pPr>
        <w:framePr w:wrap="auto"/>
        <w:spacing w:line="400" w:lineRule="exact"/>
        <w:ind w:firstLine="560"/>
        <w:rPr>
          <w:rFonts w:asciiTheme="minorEastAsia" w:eastAsia="PMingLiU" w:hAnsiTheme="minorEastAsia" w:cs="黑体"/>
          <w:sz w:val="28"/>
          <w:szCs w:val="28"/>
          <w:lang w:eastAsia="zh-TW"/>
        </w:rPr>
      </w:pPr>
    </w:p>
    <w:p w14:paraId="6B493982" w14:textId="77777777" w:rsidR="00114BB8" w:rsidRDefault="004E79C2">
      <w:pPr>
        <w:framePr w:wrap="auto"/>
        <w:spacing w:line="400" w:lineRule="exact"/>
        <w:ind w:firstLine="560"/>
        <w:rPr>
          <w:lang w:val="zh-TW" w:eastAsia="zh-TW"/>
        </w:rPr>
      </w:pPr>
      <w:r>
        <w:rPr>
          <w:rFonts w:ascii="黑体" w:eastAsia="黑体" w:hAnsi="黑体" w:cs="黑体"/>
          <w:sz w:val="28"/>
          <w:szCs w:val="28"/>
          <w:lang w:val="zh-TW" w:eastAsia="zh-TW"/>
        </w:rPr>
        <w:t>三</w:t>
      </w:r>
      <w:r>
        <w:rPr>
          <w:rFonts w:ascii="宋体" w:eastAsia="宋体" w:hAnsi="宋体" w:cs="宋体"/>
          <w:b/>
          <w:bCs/>
          <w:sz w:val="28"/>
          <w:szCs w:val="28"/>
          <w:lang w:val="zh-TW" w:eastAsia="zh-TW"/>
        </w:rPr>
        <w:t>、</w:t>
      </w:r>
      <w:r>
        <w:rPr>
          <w:rFonts w:ascii="黑体" w:eastAsia="黑体" w:hAnsi="黑体" w:cs="黑体"/>
          <w:sz w:val="28"/>
          <w:szCs w:val="28"/>
          <w:lang w:val="zh-TW" w:eastAsia="zh-TW"/>
        </w:rPr>
        <w:t>过程论述</w:t>
      </w:r>
    </w:p>
    <w:p w14:paraId="4E319DFE" w14:textId="77777777" w:rsidR="00BD1536" w:rsidRDefault="00BD1536" w:rsidP="00BD1536">
      <w:pPr>
        <w:framePr w:wrap="auto"/>
        <w:spacing w:line="400" w:lineRule="exact"/>
        <w:rPr>
          <w:rFonts w:asciiTheme="minorEastAsia" w:eastAsiaTheme="minorEastAsia" w:hAnsiTheme="minorEastAsia"/>
        </w:rPr>
      </w:pPr>
    </w:p>
    <w:p w14:paraId="171750CE" w14:textId="0CA56CFF" w:rsidR="00114BB8" w:rsidRDefault="00E92AC2" w:rsidP="00E92AC2">
      <w:pPr>
        <w:framePr w:wrap="auto"/>
        <w:jc w:val="center"/>
        <w:rPr>
          <w:noProof/>
        </w:rPr>
      </w:pPr>
      <w:r>
        <w:rPr>
          <w:noProof/>
        </w:rPr>
        <w:drawing>
          <wp:inline distT="0" distB="0" distL="0" distR="0" wp14:anchorId="41531D59" wp14:editId="2C99A757">
            <wp:extent cx="2773920" cy="2507197"/>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73920" cy="2507197"/>
                    </a:xfrm>
                    <a:prstGeom prst="rect">
                      <a:avLst/>
                    </a:prstGeom>
                  </pic:spPr>
                </pic:pic>
              </a:graphicData>
            </a:graphic>
          </wp:inline>
        </w:drawing>
      </w:r>
    </w:p>
    <w:p w14:paraId="706355E9" w14:textId="4030056B" w:rsidR="00E92AC2" w:rsidRPr="00E92AC2" w:rsidRDefault="00E92AC2" w:rsidP="00E92AC2">
      <w:pPr>
        <w:framePr w:wrap="auto"/>
        <w:jc w:val="center"/>
        <w:rPr>
          <w:noProof/>
          <w:sz w:val="21"/>
          <w:szCs w:val="21"/>
        </w:rPr>
      </w:pPr>
      <w:r w:rsidRPr="00E92AC2">
        <w:rPr>
          <w:rFonts w:hint="eastAsia"/>
          <w:noProof/>
          <w:sz w:val="21"/>
          <w:szCs w:val="21"/>
        </w:rPr>
        <w:t>图</w:t>
      </w:r>
      <w:r w:rsidRPr="00E92AC2">
        <w:rPr>
          <w:rFonts w:hint="eastAsia"/>
          <w:noProof/>
          <w:sz w:val="21"/>
          <w:szCs w:val="21"/>
        </w:rPr>
        <w:t>1</w:t>
      </w:r>
      <w:r w:rsidRPr="00E92AC2">
        <w:rPr>
          <w:noProof/>
          <w:sz w:val="21"/>
          <w:szCs w:val="21"/>
        </w:rPr>
        <w:t>.</w:t>
      </w:r>
      <w:r w:rsidRPr="00E92AC2">
        <w:rPr>
          <w:rFonts w:hint="eastAsia"/>
          <w:noProof/>
          <w:sz w:val="21"/>
          <w:szCs w:val="21"/>
        </w:rPr>
        <w:t>项目结构</w:t>
      </w:r>
    </w:p>
    <w:p w14:paraId="08B146E0" w14:textId="453B7561" w:rsidR="00E92AC2" w:rsidRDefault="00E92AC2" w:rsidP="00E92AC2">
      <w:pPr>
        <w:framePr w:wrap="auto"/>
        <w:spacing w:line="400" w:lineRule="exact"/>
        <w:ind w:firstLine="560"/>
        <w:rPr>
          <w:rFonts w:asciiTheme="minorEastAsia" w:eastAsia="PMingLiU" w:hAnsiTheme="minorEastAsia" w:cs="黑体"/>
          <w:sz w:val="28"/>
          <w:szCs w:val="28"/>
          <w:lang w:eastAsia="zh-TW"/>
        </w:rPr>
      </w:pPr>
      <w:r>
        <w:rPr>
          <w:rFonts w:asciiTheme="minorEastAsia" w:eastAsiaTheme="minorEastAsia" w:hAnsiTheme="minorEastAsia" w:cs="黑体" w:hint="eastAsia"/>
          <w:sz w:val="28"/>
          <w:szCs w:val="28"/>
          <w:lang w:eastAsia="zh-TW"/>
        </w:rPr>
        <w:lastRenderedPageBreak/>
        <w:t>项目结构如下：</w:t>
      </w:r>
    </w:p>
    <w:p w14:paraId="7DFC8C0C" w14:textId="583A6503" w:rsidR="00E92AC2" w:rsidRPr="00E92AC2" w:rsidRDefault="00E92AC2" w:rsidP="00E92AC2">
      <w:pPr>
        <w:pStyle w:val="a5"/>
        <w:framePr w:wrap="auto"/>
        <w:numPr>
          <w:ilvl w:val="0"/>
          <w:numId w:val="7"/>
        </w:numPr>
        <w:spacing w:line="400" w:lineRule="exact"/>
        <w:ind w:firstLineChars="0"/>
        <w:rPr>
          <w:rFonts w:asciiTheme="minorEastAsia" w:eastAsiaTheme="minorEastAsia" w:hAnsiTheme="minorEastAsia" w:cs="黑体"/>
          <w:sz w:val="28"/>
          <w:szCs w:val="28"/>
          <w:lang w:eastAsia="zh-TW"/>
        </w:rPr>
      </w:pPr>
      <w:r w:rsidRPr="00E92AC2">
        <w:rPr>
          <w:rFonts w:asciiTheme="minorEastAsia" w:eastAsiaTheme="minorEastAsia" w:hAnsiTheme="minorEastAsia" w:cs="黑体" w:hint="eastAsia"/>
          <w:sz w:val="28"/>
          <w:szCs w:val="28"/>
          <w:lang w:eastAsia="zh-TW"/>
        </w:rPr>
        <w:t>数据模型（Model）：这部分主要包括数据实体类（如</w:t>
      </w:r>
      <w:proofErr w:type="spellStart"/>
      <w:r w:rsidRPr="00E92AC2">
        <w:rPr>
          <w:rFonts w:asciiTheme="minorEastAsia" w:eastAsiaTheme="minorEastAsia" w:hAnsiTheme="minorEastAsia" w:cs="黑体" w:hint="eastAsia"/>
          <w:sz w:val="28"/>
          <w:szCs w:val="28"/>
          <w:lang w:eastAsia="zh-TW"/>
        </w:rPr>
        <w:t>UserEntity</w:t>
      </w:r>
      <w:proofErr w:type="spellEnd"/>
      <w:r w:rsidRPr="00E92AC2">
        <w:rPr>
          <w:rFonts w:asciiTheme="minorEastAsia" w:eastAsiaTheme="minorEastAsia" w:hAnsiTheme="minorEastAsia" w:cs="黑体" w:hint="eastAsia"/>
          <w:sz w:val="28"/>
          <w:szCs w:val="28"/>
          <w:lang w:eastAsia="zh-TW"/>
        </w:rPr>
        <w:t>、</w:t>
      </w:r>
      <w:proofErr w:type="spellStart"/>
      <w:r w:rsidRPr="00E92AC2">
        <w:rPr>
          <w:rFonts w:asciiTheme="minorEastAsia" w:eastAsiaTheme="minorEastAsia" w:hAnsiTheme="minorEastAsia" w:cs="黑体" w:hint="eastAsia"/>
          <w:sz w:val="28"/>
          <w:szCs w:val="28"/>
          <w:lang w:eastAsia="zh-TW"/>
        </w:rPr>
        <w:t>ChatInfo</w:t>
      </w:r>
      <w:proofErr w:type="spellEnd"/>
      <w:r w:rsidRPr="00E92AC2">
        <w:rPr>
          <w:rFonts w:asciiTheme="minorEastAsia" w:eastAsiaTheme="minorEastAsia" w:hAnsiTheme="minorEastAsia" w:cs="黑体" w:hint="eastAsia"/>
          <w:sz w:val="28"/>
          <w:szCs w:val="28"/>
          <w:lang w:eastAsia="zh-TW"/>
        </w:rPr>
        <w:t>、Message等）、数据访问对象（DAO，如</w:t>
      </w:r>
      <w:proofErr w:type="spellStart"/>
      <w:r w:rsidRPr="00E92AC2">
        <w:rPr>
          <w:rFonts w:asciiTheme="minorEastAsia" w:eastAsiaTheme="minorEastAsia" w:hAnsiTheme="minorEastAsia" w:cs="黑体" w:hint="eastAsia"/>
          <w:sz w:val="28"/>
          <w:szCs w:val="28"/>
          <w:lang w:eastAsia="zh-TW"/>
        </w:rPr>
        <w:t>UserDao</w:t>
      </w:r>
      <w:proofErr w:type="spellEnd"/>
      <w:r w:rsidRPr="00E92AC2">
        <w:rPr>
          <w:rFonts w:asciiTheme="minorEastAsia" w:eastAsiaTheme="minorEastAsia" w:hAnsiTheme="minorEastAsia" w:cs="黑体" w:hint="eastAsia"/>
          <w:sz w:val="28"/>
          <w:szCs w:val="28"/>
          <w:lang w:eastAsia="zh-TW"/>
        </w:rPr>
        <w:t>）以及数据库（如</w:t>
      </w:r>
      <w:proofErr w:type="spellStart"/>
      <w:r w:rsidRPr="00E92AC2">
        <w:rPr>
          <w:rFonts w:asciiTheme="minorEastAsia" w:eastAsiaTheme="minorEastAsia" w:hAnsiTheme="minorEastAsia" w:cs="黑体" w:hint="eastAsia"/>
          <w:sz w:val="28"/>
          <w:szCs w:val="28"/>
          <w:lang w:eastAsia="zh-TW"/>
        </w:rPr>
        <w:t>AppDatabase</w:t>
      </w:r>
      <w:proofErr w:type="spellEnd"/>
      <w:r w:rsidRPr="00E92AC2">
        <w:rPr>
          <w:rFonts w:asciiTheme="minorEastAsia" w:eastAsiaTheme="minorEastAsia" w:hAnsiTheme="minorEastAsia" w:cs="黑体" w:hint="eastAsia"/>
          <w:sz w:val="28"/>
          <w:szCs w:val="28"/>
          <w:lang w:eastAsia="zh-TW"/>
        </w:rPr>
        <w:t>）。数据实体类定义了应用中使用的数据结构，DAO则提供了一种方便的方式来操作数据库中的数据。</w:t>
      </w:r>
      <w:proofErr w:type="spellStart"/>
      <w:r w:rsidRPr="00E92AC2">
        <w:rPr>
          <w:rFonts w:asciiTheme="minorEastAsia" w:eastAsiaTheme="minorEastAsia" w:hAnsiTheme="minorEastAsia" w:cs="黑体" w:hint="eastAsia"/>
          <w:sz w:val="28"/>
          <w:szCs w:val="28"/>
          <w:lang w:eastAsia="zh-TW"/>
        </w:rPr>
        <w:t>AppDatabase</w:t>
      </w:r>
      <w:proofErr w:type="spellEnd"/>
      <w:r w:rsidRPr="00E92AC2">
        <w:rPr>
          <w:rFonts w:asciiTheme="minorEastAsia" w:eastAsiaTheme="minorEastAsia" w:hAnsiTheme="minorEastAsia" w:cs="黑体" w:hint="eastAsia"/>
          <w:sz w:val="28"/>
          <w:szCs w:val="28"/>
          <w:lang w:eastAsia="zh-TW"/>
        </w:rPr>
        <w:t>则是数据库的入口点，用于实例化各个表的DAO。</w:t>
      </w:r>
      <w:r>
        <w:rPr>
          <w:rFonts w:asciiTheme="minorEastAsia" w:eastAsiaTheme="minorEastAsia" w:hAnsiTheme="minorEastAsia" w:cs="黑体" w:hint="eastAsia"/>
          <w:sz w:val="28"/>
          <w:szCs w:val="28"/>
          <w:lang w:eastAsia="zh-TW"/>
        </w:rPr>
        <w:t>在本项目中，绝大部分数据存储在后端主机的服务器上，因此这里的</w:t>
      </w:r>
      <w:r>
        <w:rPr>
          <w:rFonts w:asciiTheme="minorEastAsia" w:eastAsiaTheme="minorEastAsia" w:hAnsiTheme="minorEastAsia" w:cs="黑体" w:hint="eastAsia"/>
          <w:sz w:val="28"/>
          <w:szCs w:val="28"/>
        </w:rPr>
        <w:t>SQLite只有一个User表，用于持久化存储Token以及一些用户数据，避免反复的网络请求降低性能。</w:t>
      </w:r>
    </w:p>
    <w:p w14:paraId="12460161" w14:textId="77777777" w:rsidR="00E92AC2" w:rsidRPr="00E92AC2" w:rsidRDefault="00E92AC2" w:rsidP="00E92AC2">
      <w:pPr>
        <w:pStyle w:val="a5"/>
        <w:framePr w:wrap="auto"/>
        <w:numPr>
          <w:ilvl w:val="0"/>
          <w:numId w:val="7"/>
        </w:numPr>
        <w:spacing w:line="400" w:lineRule="exact"/>
        <w:ind w:firstLineChars="0"/>
        <w:rPr>
          <w:rFonts w:asciiTheme="minorEastAsia" w:eastAsiaTheme="minorEastAsia" w:hAnsiTheme="minorEastAsia" w:cs="黑体"/>
          <w:sz w:val="28"/>
          <w:szCs w:val="28"/>
          <w:lang w:eastAsia="zh-TW"/>
        </w:rPr>
      </w:pPr>
      <w:r w:rsidRPr="00E92AC2">
        <w:rPr>
          <w:rFonts w:asciiTheme="minorEastAsia" w:eastAsiaTheme="minorEastAsia" w:hAnsiTheme="minorEastAsia" w:cs="黑体" w:hint="eastAsia"/>
          <w:sz w:val="28"/>
          <w:szCs w:val="28"/>
          <w:lang w:eastAsia="zh-TW"/>
        </w:rPr>
        <w:t>用户界面（View）：这部分主要包括各种Fragment（如</w:t>
      </w:r>
      <w:proofErr w:type="spellStart"/>
      <w:r w:rsidRPr="00E92AC2">
        <w:rPr>
          <w:rFonts w:asciiTheme="minorEastAsia" w:eastAsiaTheme="minorEastAsia" w:hAnsiTheme="minorEastAsia" w:cs="黑体" w:hint="eastAsia"/>
          <w:sz w:val="28"/>
          <w:szCs w:val="28"/>
          <w:lang w:eastAsia="zh-TW"/>
        </w:rPr>
        <w:t>ChatFragment</w:t>
      </w:r>
      <w:proofErr w:type="spellEnd"/>
      <w:r w:rsidRPr="00E92AC2">
        <w:rPr>
          <w:rFonts w:asciiTheme="minorEastAsia" w:eastAsiaTheme="minorEastAsia" w:hAnsiTheme="minorEastAsia" w:cs="黑体" w:hint="eastAsia"/>
          <w:sz w:val="28"/>
          <w:szCs w:val="28"/>
          <w:lang w:eastAsia="zh-TW"/>
        </w:rPr>
        <w:t>、</w:t>
      </w:r>
      <w:proofErr w:type="spellStart"/>
      <w:r w:rsidRPr="00E92AC2">
        <w:rPr>
          <w:rFonts w:asciiTheme="minorEastAsia" w:eastAsiaTheme="minorEastAsia" w:hAnsiTheme="minorEastAsia" w:cs="黑体" w:hint="eastAsia"/>
          <w:sz w:val="28"/>
          <w:szCs w:val="28"/>
          <w:lang w:eastAsia="zh-TW"/>
        </w:rPr>
        <w:t>ChatInfoFragment</w:t>
      </w:r>
      <w:proofErr w:type="spellEnd"/>
      <w:r w:rsidRPr="00E92AC2">
        <w:rPr>
          <w:rFonts w:asciiTheme="minorEastAsia" w:eastAsiaTheme="minorEastAsia" w:hAnsiTheme="minorEastAsia" w:cs="黑体" w:hint="eastAsia"/>
          <w:sz w:val="28"/>
          <w:szCs w:val="28"/>
          <w:lang w:eastAsia="zh-TW"/>
        </w:rPr>
        <w:t>、</w:t>
      </w:r>
      <w:proofErr w:type="spellStart"/>
      <w:r w:rsidRPr="00E92AC2">
        <w:rPr>
          <w:rFonts w:asciiTheme="minorEastAsia" w:eastAsiaTheme="minorEastAsia" w:hAnsiTheme="minorEastAsia" w:cs="黑体" w:hint="eastAsia"/>
          <w:sz w:val="28"/>
          <w:szCs w:val="28"/>
          <w:lang w:eastAsia="zh-TW"/>
        </w:rPr>
        <w:t>ImageFragment</w:t>
      </w:r>
      <w:proofErr w:type="spellEnd"/>
      <w:r w:rsidRPr="00E92AC2">
        <w:rPr>
          <w:rFonts w:asciiTheme="minorEastAsia" w:eastAsiaTheme="minorEastAsia" w:hAnsiTheme="minorEastAsia" w:cs="黑体" w:hint="eastAsia"/>
          <w:sz w:val="28"/>
          <w:szCs w:val="28"/>
          <w:lang w:eastAsia="zh-TW"/>
        </w:rPr>
        <w:t>和</w:t>
      </w:r>
      <w:proofErr w:type="spellStart"/>
      <w:r w:rsidRPr="00E92AC2">
        <w:rPr>
          <w:rFonts w:asciiTheme="minorEastAsia" w:eastAsiaTheme="minorEastAsia" w:hAnsiTheme="minorEastAsia" w:cs="黑体" w:hint="eastAsia"/>
          <w:sz w:val="28"/>
          <w:szCs w:val="28"/>
          <w:lang w:eastAsia="zh-TW"/>
        </w:rPr>
        <w:t>ToolFragment</w:t>
      </w:r>
      <w:proofErr w:type="spellEnd"/>
      <w:r w:rsidRPr="00E92AC2">
        <w:rPr>
          <w:rFonts w:asciiTheme="minorEastAsia" w:eastAsiaTheme="minorEastAsia" w:hAnsiTheme="minorEastAsia" w:cs="黑体" w:hint="eastAsia"/>
          <w:sz w:val="28"/>
          <w:szCs w:val="28"/>
          <w:lang w:eastAsia="zh-TW"/>
        </w:rPr>
        <w:t>），它们定义了应用中的用户界面。此外，还包括一些工具类，如</w:t>
      </w:r>
      <w:proofErr w:type="spellStart"/>
      <w:r w:rsidRPr="00E92AC2">
        <w:rPr>
          <w:rFonts w:asciiTheme="minorEastAsia" w:eastAsiaTheme="minorEastAsia" w:hAnsiTheme="minorEastAsia" w:cs="黑体" w:hint="eastAsia"/>
          <w:sz w:val="28"/>
          <w:szCs w:val="28"/>
          <w:lang w:eastAsia="zh-TW"/>
        </w:rPr>
        <w:t>HashUtils</w:t>
      </w:r>
      <w:proofErr w:type="spellEnd"/>
      <w:r w:rsidRPr="00E92AC2">
        <w:rPr>
          <w:rFonts w:asciiTheme="minorEastAsia" w:eastAsiaTheme="minorEastAsia" w:hAnsiTheme="minorEastAsia" w:cs="黑体" w:hint="eastAsia"/>
          <w:sz w:val="28"/>
          <w:szCs w:val="28"/>
          <w:lang w:eastAsia="zh-TW"/>
        </w:rPr>
        <w:t>和</w:t>
      </w:r>
      <w:proofErr w:type="spellStart"/>
      <w:r w:rsidRPr="00E92AC2">
        <w:rPr>
          <w:rFonts w:asciiTheme="minorEastAsia" w:eastAsiaTheme="minorEastAsia" w:hAnsiTheme="minorEastAsia" w:cs="黑体" w:hint="eastAsia"/>
          <w:sz w:val="28"/>
          <w:szCs w:val="28"/>
          <w:lang w:eastAsia="zh-TW"/>
        </w:rPr>
        <w:t>JsonUtil</w:t>
      </w:r>
      <w:proofErr w:type="spellEnd"/>
      <w:r w:rsidRPr="00E92AC2">
        <w:rPr>
          <w:rFonts w:asciiTheme="minorEastAsia" w:eastAsiaTheme="minorEastAsia" w:hAnsiTheme="minorEastAsia" w:cs="黑体" w:hint="eastAsia"/>
          <w:sz w:val="28"/>
          <w:szCs w:val="28"/>
          <w:lang w:eastAsia="zh-TW"/>
        </w:rPr>
        <w:t>，用于处理特定的任务，如哈希和JSON解析。</w:t>
      </w:r>
    </w:p>
    <w:p w14:paraId="74367793" w14:textId="77777777" w:rsidR="00E92AC2" w:rsidRPr="00E92AC2" w:rsidRDefault="00E92AC2" w:rsidP="00E92AC2">
      <w:pPr>
        <w:pStyle w:val="a5"/>
        <w:framePr w:wrap="auto"/>
        <w:numPr>
          <w:ilvl w:val="0"/>
          <w:numId w:val="7"/>
        </w:numPr>
        <w:spacing w:line="400" w:lineRule="exact"/>
        <w:ind w:firstLineChars="0"/>
        <w:rPr>
          <w:rFonts w:asciiTheme="minorEastAsia" w:eastAsiaTheme="minorEastAsia" w:hAnsiTheme="minorEastAsia" w:cs="黑体"/>
          <w:sz w:val="28"/>
          <w:szCs w:val="28"/>
          <w:lang w:eastAsia="zh-TW"/>
        </w:rPr>
      </w:pPr>
      <w:r w:rsidRPr="00E92AC2">
        <w:rPr>
          <w:rFonts w:asciiTheme="minorEastAsia" w:eastAsiaTheme="minorEastAsia" w:hAnsiTheme="minorEastAsia" w:cs="黑体" w:hint="eastAsia"/>
          <w:sz w:val="28"/>
          <w:szCs w:val="28"/>
          <w:lang w:eastAsia="zh-TW"/>
        </w:rPr>
        <w:t>视图模型（</w:t>
      </w:r>
      <w:proofErr w:type="spellStart"/>
      <w:r w:rsidRPr="00E92AC2">
        <w:rPr>
          <w:rFonts w:asciiTheme="minorEastAsia" w:eastAsiaTheme="minorEastAsia" w:hAnsiTheme="minorEastAsia" w:cs="黑体" w:hint="eastAsia"/>
          <w:sz w:val="28"/>
          <w:szCs w:val="28"/>
          <w:lang w:eastAsia="zh-TW"/>
        </w:rPr>
        <w:t>ViewModel</w:t>
      </w:r>
      <w:proofErr w:type="spellEnd"/>
      <w:r w:rsidRPr="00E92AC2">
        <w:rPr>
          <w:rFonts w:asciiTheme="minorEastAsia" w:eastAsiaTheme="minorEastAsia" w:hAnsiTheme="minorEastAsia" w:cs="黑体" w:hint="eastAsia"/>
          <w:sz w:val="28"/>
          <w:szCs w:val="28"/>
          <w:lang w:eastAsia="zh-TW"/>
        </w:rPr>
        <w:t>）：这部分主要包括各种</w:t>
      </w:r>
      <w:proofErr w:type="spellStart"/>
      <w:r w:rsidRPr="00E92AC2">
        <w:rPr>
          <w:rFonts w:asciiTheme="minorEastAsia" w:eastAsiaTheme="minorEastAsia" w:hAnsiTheme="minorEastAsia" w:cs="黑体" w:hint="eastAsia"/>
          <w:sz w:val="28"/>
          <w:szCs w:val="28"/>
          <w:lang w:eastAsia="zh-TW"/>
        </w:rPr>
        <w:t>ViewModel</w:t>
      </w:r>
      <w:proofErr w:type="spellEnd"/>
      <w:r w:rsidRPr="00E92AC2">
        <w:rPr>
          <w:rFonts w:asciiTheme="minorEastAsia" w:eastAsiaTheme="minorEastAsia" w:hAnsiTheme="minorEastAsia" w:cs="黑体" w:hint="eastAsia"/>
          <w:sz w:val="28"/>
          <w:szCs w:val="28"/>
          <w:lang w:eastAsia="zh-TW"/>
        </w:rPr>
        <w:t>（如</w:t>
      </w:r>
      <w:proofErr w:type="spellStart"/>
      <w:r w:rsidRPr="00E92AC2">
        <w:rPr>
          <w:rFonts w:asciiTheme="minorEastAsia" w:eastAsiaTheme="minorEastAsia" w:hAnsiTheme="minorEastAsia" w:cs="黑体" w:hint="eastAsia"/>
          <w:sz w:val="28"/>
          <w:szCs w:val="28"/>
          <w:lang w:eastAsia="zh-TW"/>
        </w:rPr>
        <w:t>ChatViewModel</w:t>
      </w:r>
      <w:proofErr w:type="spellEnd"/>
      <w:r w:rsidRPr="00E92AC2">
        <w:rPr>
          <w:rFonts w:asciiTheme="minorEastAsia" w:eastAsiaTheme="minorEastAsia" w:hAnsiTheme="minorEastAsia" w:cs="黑体" w:hint="eastAsia"/>
          <w:sz w:val="28"/>
          <w:szCs w:val="28"/>
          <w:lang w:eastAsia="zh-TW"/>
        </w:rPr>
        <w:t>、</w:t>
      </w:r>
      <w:proofErr w:type="spellStart"/>
      <w:r w:rsidRPr="00E92AC2">
        <w:rPr>
          <w:rFonts w:asciiTheme="minorEastAsia" w:eastAsiaTheme="minorEastAsia" w:hAnsiTheme="minorEastAsia" w:cs="黑体" w:hint="eastAsia"/>
          <w:sz w:val="28"/>
          <w:szCs w:val="28"/>
          <w:lang w:eastAsia="zh-TW"/>
        </w:rPr>
        <w:t>LoginViewModel</w:t>
      </w:r>
      <w:proofErr w:type="spellEnd"/>
      <w:r w:rsidRPr="00E92AC2">
        <w:rPr>
          <w:rFonts w:asciiTheme="minorEastAsia" w:eastAsiaTheme="minorEastAsia" w:hAnsiTheme="minorEastAsia" w:cs="黑体" w:hint="eastAsia"/>
          <w:sz w:val="28"/>
          <w:szCs w:val="28"/>
          <w:lang w:eastAsia="zh-TW"/>
        </w:rPr>
        <w:t>和</w:t>
      </w:r>
      <w:proofErr w:type="spellStart"/>
      <w:r w:rsidRPr="00E92AC2">
        <w:rPr>
          <w:rFonts w:asciiTheme="minorEastAsia" w:eastAsiaTheme="minorEastAsia" w:hAnsiTheme="minorEastAsia" w:cs="黑体" w:hint="eastAsia"/>
          <w:sz w:val="28"/>
          <w:szCs w:val="28"/>
          <w:lang w:eastAsia="zh-TW"/>
        </w:rPr>
        <w:t>MessageViewModel</w:t>
      </w:r>
      <w:proofErr w:type="spellEnd"/>
      <w:r w:rsidRPr="00E92AC2">
        <w:rPr>
          <w:rFonts w:asciiTheme="minorEastAsia" w:eastAsiaTheme="minorEastAsia" w:hAnsiTheme="minorEastAsia" w:cs="黑体" w:hint="eastAsia"/>
          <w:sz w:val="28"/>
          <w:szCs w:val="28"/>
          <w:lang w:eastAsia="zh-TW"/>
        </w:rPr>
        <w:t>），它们负责处理应用的业务逻辑，并提供数据给UI。</w:t>
      </w:r>
      <w:proofErr w:type="spellStart"/>
      <w:r w:rsidRPr="00E92AC2">
        <w:rPr>
          <w:rFonts w:asciiTheme="minorEastAsia" w:eastAsiaTheme="minorEastAsia" w:hAnsiTheme="minorEastAsia" w:cs="黑体" w:hint="eastAsia"/>
          <w:sz w:val="28"/>
          <w:szCs w:val="28"/>
          <w:lang w:eastAsia="zh-TW"/>
        </w:rPr>
        <w:t>ViewModel</w:t>
      </w:r>
      <w:proofErr w:type="spellEnd"/>
      <w:r w:rsidRPr="00E92AC2">
        <w:rPr>
          <w:rFonts w:asciiTheme="minorEastAsia" w:eastAsiaTheme="minorEastAsia" w:hAnsiTheme="minorEastAsia" w:cs="黑体" w:hint="eastAsia"/>
          <w:sz w:val="28"/>
          <w:szCs w:val="28"/>
          <w:lang w:eastAsia="zh-TW"/>
        </w:rPr>
        <w:t>与Model和View之间进行交互，更新UI并处理用户的操作。</w:t>
      </w:r>
    </w:p>
    <w:p w14:paraId="5CA21402" w14:textId="77777777" w:rsidR="00E92AC2" w:rsidRPr="00E92AC2" w:rsidRDefault="00E92AC2" w:rsidP="00E92AC2">
      <w:pPr>
        <w:pStyle w:val="a5"/>
        <w:framePr w:wrap="auto"/>
        <w:numPr>
          <w:ilvl w:val="0"/>
          <w:numId w:val="7"/>
        </w:numPr>
        <w:spacing w:line="400" w:lineRule="exact"/>
        <w:ind w:firstLineChars="0"/>
        <w:rPr>
          <w:rFonts w:asciiTheme="minorEastAsia" w:eastAsiaTheme="minorEastAsia" w:hAnsiTheme="minorEastAsia" w:cs="黑体"/>
          <w:sz w:val="28"/>
          <w:szCs w:val="28"/>
          <w:lang w:eastAsia="zh-TW"/>
        </w:rPr>
      </w:pPr>
      <w:r w:rsidRPr="00E92AC2">
        <w:rPr>
          <w:rFonts w:asciiTheme="minorEastAsia" w:eastAsiaTheme="minorEastAsia" w:hAnsiTheme="minorEastAsia" w:cs="黑体" w:hint="eastAsia"/>
          <w:sz w:val="28"/>
          <w:szCs w:val="28"/>
          <w:lang w:eastAsia="zh-TW"/>
        </w:rPr>
        <w:t>适配器（Adapter）：这部分主要包括各种适配器类（如</w:t>
      </w:r>
      <w:proofErr w:type="spellStart"/>
      <w:r w:rsidRPr="00E92AC2">
        <w:rPr>
          <w:rFonts w:asciiTheme="minorEastAsia" w:eastAsiaTheme="minorEastAsia" w:hAnsiTheme="minorEastAsia" w:cs="黑体" w:hint="eastAsia"/>
          <w:sz w:val="28"/>
          <w:szCs w:val="28"/>
          <w:lang w:eastAsia="zh-TW"/>
        </w:rPr>
        <w:t>ChatAdapter</w:t>
      </w:r>
      <w:proofErr w:type="spellEnd"/>
      <w:r w:rsidRPr="00E92AC2">
        <w:rPr>
          <w:rFonts w:asciiTheme="minorEastAsia" w:eastAsiaTheme="minorEastAsia" w:hAnsiTheme="minorEastAsia" w:cs="黑体" w:hint="eastAsia"/>
          <w:sz w:val="28"/>
          <w:szCs w:val="28"/>
          <w:lang w:eastAsia="zh-TW"/>
        </w:rPr>
        <w:t>和</w:t>
      </w:r>
      <w:proofErr w:type="spellStart"/>
      <w:r w:rsidRPr="00E92AC2">
        <w:rPr>
          <w:rFonts w:asciiTheme="minorEastAsia" w:eastAsiaTheme="minorEastAsia" w:hAnsiTheme="minorEastAsia" w:cs="黑体" w:hint="eastAsia"/>
          <w:sz w:val="28"/>
          <w:szCs w:val="28"/>
          <w:lang w:eastAsia="zh-TW"/>
        </w:rPr>
        <w:t>MsgAdapter</w:t>
      </w:r>
      <w:proofErr w:type="spellEnd"/>
      <w:r w:rsidRPr="00E92AC2">
        <w:rPr>
          <w:rFonts w:asciiTheme="minorEastAsia" w:eastAsiaTheme="minorEastAsia" w:hAnsiTheme="minorEastAsia" w:cs="黑体" w:hint="eastAsia"/>
          <w:sz w:val="28"/>
          <w:szCs w:val="28"/>
          <w:lang w:eastAsia="zh-TW"/>
        </w:rPr>
        <w:t>），它们用于在</w:t>
      </w:r>
      <w:proofErr w:type="spellStart"/>
      <w:r w:rsidRPr="00E92AC2">
        <w:rPr>
          <w:rFonts w:asciiTheme="minorEastAsia" w:eastAsiaTheme="minorEastAsia" w:hAnsiTheme="minorEastAsia" w:cs="黑体" w:hint="eastAsia"/>
          <w:sz w:val="28"/>
          <w:szCs w:val="28"/>
          <w:lang w:eastAsia="zh-TW"/>
        </w:rPr>
        <w:t>RecyclerView</w:t>
      </w:r>
      <w:proofErr w:type="spellEnd"/>
      <w:r w:rsidRPr="00E92AC2">
        <w:rPr>
          <w:rFonts w:asciiTheme="minorEastAsia" w:eastAsiaTheme="minorEastAsia" w:hAnsiTheme="minorEastAsia" w:cs="黑体" w:hint="eastAsia"/>
          <w:sz w:val="28"/>
          <w:szCs w:val="28"/>
          <w:lang w:eastAsia="zh-TW"/>
        </w:rPr>
        <w:t>中显示数据。</w:t>
      </w:r>
    </w:p>
    <w:p w14:paraId="33ED0025" w14:textId="77777777" w:rsidR="00E92AC2" w:rsidRPr="00E92AC2" w:rsidRDefault="00E92AC2" w:rsidP="00E92AC2">
      <w:pPr>
        <w:pStyle w:val="a5"/>
        <w:framePr w:wrap="auto"/>
        <w:numPr>
          <w:ilvl w:val="0"/>
          <w:numId w:val="7"/>
        </w:numPr>
        <w:spacing w:line="400" w:lineRule="exact"/>
        <w:ind w:firstLineChars="0"/>
        <w:rPr>
          <w:rFonts w:asciiTheme="minorEastAsia" w:eastAsiaTheme="minorEastAsia" w:hAnsiTheme="minorEastAsia" w:cs="黑体"/>
          <w:sz w:val="28"/>
          <w:szCs w:val="28"/>
          <w:lang w:eastAsia="zh-TW"/>
        </w:rPr>
      </w:pPr>
      <w:r w:rsidRPr="00E92AC2">
        <w:rPr>
          <w:rFonts w:asciiTheme="minorEastAsia" w:eastAsiaTheme="minorEastAsia" w:hAnsiTheme="minorEastAsia" w:cs="黑体" w:hint="eastAsia"/>
          <w:sz w:val="28"/>
          <w:szCs w:val="28"/>
          <w:lang w:eastAsia="zh-TW"/>
        </w:rPr>
        <w:t>接口（Interface）：这部分主要包括各种接口类（如</w:t>
      </w:r>
      <w:proofErr w:type="spellStart"/>
      <w:r w:rsidRPr="00E92AC2">
        <w:rPr>
          <w:rFonts w:asciiTheme="minorEastAsia" w:eastAsiaTheme="minorEastAsia" w:hAnsiTheme="minorEastAsia" w:cs="黑体" w:hint="eastAsia"/>
          <w:sz w:val="28"/>
          <w:szCs w:val="28"/>
          <w:lang w:eastAsia="zh-TW"/>
        </w:rPr>
        <w:t>ChatLIstItemClickListener</w:t>
      </w:r>
      <w:proofErr w:type="spellEnd"/>
      <w:r w:rsidRPr="00E92AC2">
        <w:rPr>
          <w:rFonts w:asciiTheme="minorEastAsia" w:eastAsiaTheme="minorEastAsia" w:hAnsiTheme="minorEastAsia" w:cs="黑体" w:hint="eastAsia"/>
          <w:sz w:val="28"/>
          <w:szCs w:val="28"/>
          <w:lang w:eastAsia="zh-TW"/>
        </w:rPr>
        <w:t>），它们用于在不同的组件之间传递回调。</w:t>
      </w:r>
    </w:p>
    <w:p w14:paraId="3AAE466D" w14:textId="4F6CA214" w:rsidR="00E92AC2" w:rsidRPr="00E92AC2" w:rsidRDefault="00E92AC2" w:rsidP="00E92AC2">
      <w:pPr>
        <w:pStyle w:val="a5"/>
        <w:framePr w:wrap="auto"/>
        <w:numPr>
          <w:ilvl w:val="0"/>
          <w:numId w:val="7"/>
        </w:numPr>
        <w:spacing w:line="400" w:lineRule="exact"/>
        <w:ind w:firstLineChars="0"/>
        <w:rPr>
          <w:rFonts w:asciiTheme="minorEastAsia" w:eastAsiaTheme="minorEastAsia" w:hAnsiTheme="minorEastAsia" w:cs="黑体"/>
          <w:sz w:val="28"/>
          <w:szCs w:val="28"/>
          <w:lang w:eastAsia="zh-TW"/>
        </w:rPr>
      </w:pPr>
      <w:proofErr w:type="spellStart"/>
      <w:r w:rsidRPr="00E92AC2">
        <w:rPr>
          <w:rFonts w:asciiTheme="minorEastAsia" w:eastAsiaTheme="minorEastAsia" w:hAnsiTheme="minorEastAsia" w:cs="黑体" w:hint="eastAsia"/>
          <w:sz w:val="28"/>
          <w:szCs w:val="28"/>
          <w:lang w:eastAsia="zh-TW"/>
        </w:rPr>
        <w:t>ViewModelHolders</w:t>
      </w:r>
      <w:proofErr w:type="spellEnd"/>
      <w:r w:rsidRPr="00E92AC2">
        <w:rPr>
          <w:rFonts w:asciiTheme="minorEastAsia" w:eastAsiaTheme="minorEastAsia" w:hAnsiTheme="minorEastAsia" w:cs="黑体" w:hint="eastAsia"/>
          <w:sz w:val="28"/>
          <w:szCs w:val="28"/>
          <w:lang w:eastAsia="zh-TW"/>
        </w:rPr>
        <w:t>：这部分主要包括</w:t>
      </w:r>
      <w:proofErr w:type="spellStart"/>
      <w:r w:rsidRPr="00E92AC2">
        <w:rPr>
          <w:rFonts w:asciiTheme="minorEastAsia" w:eastAsiaTheme="minorEastAsia" w:hAnsiTheme="minorEastAsia" w:cs="黑体" w:hint="eastAsia"/>
          <w:sz w:val="28"/>
          <w:szCs w:val="28"/>
          <w:lang w:eastAsia="zh-TW"/>
        </w:rPr>
        <w:t>ViewModelHolder</w:t>
      </w:r>
      <w:proofErr w:type="spellEnd"/>
      <w:r w:rsidRPr="00E92AC2">
        <w:rPr>
          <w:rFonts w:asciiTheme="minorEastAsia" w:eastAsiaTheme="minorEastAsia" w:hAnsiTheme="minorEastAsia" w:cs="黑体" w:hint="eastAsia"/>
          <w:sz w:val="28"/>
          <w:szCs w:val="28"/>
          <w:lang w:eastAsia="zh-TW"/>
        </w:rPr>
        <w:t>类，它用于在不同的组件之间共享</w:t>
      </w:r>
      <w:proofErr w:type="spellStart"/>
      <w:r w:rsidRPr="00E92AC2">
        <w:rPr>
          <w:rFonts w:asciiTheme="minorEastAsia" w:eastAsiaTheme="minorEastAsia" w:hAnsiTheme="minorEastAsia" w:cs="黑体" w:hint="eastAsia"/>
          <w:sz w:val="28"/>
          <w:szCs w:val="28"/>
          <w:lang w:eastAsia="zh-TW"/>
        </w:rPr>
        <w:t>ViewModel</w:t>
      </w:r>
      <w:proofErr w:type="spellEnd"/>
      <w:r w:rsidRPr="00E92AC2">
        <w:rPr>
          <w:rFonts w:asciiTheme="minorEastAsia" w:eastAsiaTheme="minorEastAsia" w:hAnsiTheme="minorEastAsia" w:cs="黑体" w:hint="eastAsia"/>
          <w:sz w:val="28"/>
          <w:szCs w:val="28"/>
          <w:lang w:eastAsia="zh-TW"/>
        </w:rPr>
        <w:t>。</w:t>
      </w:r>
      <w:proofErr w:type="spellStart"/>
      <w:r w:rsidR="006F7C33">
        <w:rPr>
          <w:rFonts w:asciiTheme="minorEastAsia" w:eastAsiaTheme="minorEastAsia" w:hAnsiTheme="minorEastAsia" w:cs="黑体" w:hint="eastAsia"/>
          <w:sz w:val="28"/>
          <w:szCs w:val="28"/>
        </w:rPr>
        <w:t>View</w:t>
      </w:r>
      <w:r w:rsidR="006F7C33">
        <w:rPr>
          <w:rFonts w:asciiTheme="minorEastAsia" w:eastAsiaTheme="minorEastAsia" w:hAnsiTheme="minorEastAsia" w:cs="黑体"/>
          <w:sz w:val="28"/>
          <w:szCs w:val="28"/>
          <w:lang w:eastAsia="zh-TW"/>
        </w:rPr>
        <w:t>Model</w:t>
      </w:r>
      <w:proofErr w:type="spellEnd"/>
      <w:r w:rsidR="006F7C33">
        <w:rPr>
          <w:rFonts w:asciiTheme="minorEastAsia" w:eastAsiaTheme="minorEastAsia" w:hAnsiTheme="minorEastAsia" w:cs="黑体" w:hint="eastAsia"/>
          <w:sz w:val="28"/>
          <w:szCs w:val="28"/>
          <w:lang w:eastAsia="zh-TW"/>
        </w:rPr>
        <w:t>封装了各个</w:t>
      </w:r>
      <w:r w:rsidR="006F7C33">
        <w:rPr>
          <w:rFonts w:asciiTheme="minorEastAsia" w:eastAsiaTheme="minorEastAsia" w:hAnsiTheme="minorEastAsia" w:cs="黑体" w:hint="eastAsia"/>
          <w:sz w:val="28"/>
          <w:szCs w:val="28"/>
        </w:rPr>
        <w:t>Http请求</w:t>
      </w:r>
      <w:r w:rsidR="004E79C2">
        <w:rPr>
          <w:rFonts w:asciiTheme="minorEastAsia" w:eastAsiaTheme="minorEastAsia" w:hAnsiTheme="minorEastAsia" w:cs="黑体" w:hint="eastAsia"/>
          <w:sz w:val="28"/>
          <w:szCs w:val="28"/>
        </w:rPr>
        <w:t>并且持有各种信息</w:t>
      </w:r>
      <w:r w:rsidR="006F7C33">
        <w:rPr>
          <w:rFonts w:asciiTheme="minorEastAsia" w:eastAsiaTheme="minorEastAsia" w:hAnsiTheme="minorEastAsia" w:cs="黑体" w:hint="eastAsia"/>
          <w:sz w:val="28"/>
          <w:szCs w:val="28"/>
        </w:rPr>
        <w:t>，用于向后端服务器获取数据或者更新数据。</w:t>
      </w:r>
      <w:proofErr w:type="spellStart"/>
      <w:r w:rsidR="004E79C2">
        <w:rPr>
          <w:rFonts w:asciiTheme="minorEastAsia" w:eastAsiaTheme="minorEastAsia" w:hAnsiTheme="minorEastAsia" w:cs="黑体" w:hint="eastAsia"/>
          <w:sz w:val="28"/>
          <w:szCs w:val="28"/>
        </w:rPr>
        <w:t>Vie</w:t>
      </w:r>
      <w:r w:rsidR="004E79C2">
        <w:rPr>
          <w:rFonts w:asciiTheme="minorEastAsia" w:eastAsiaTheme="minorEastAsia" w:hAnsiTheme="minorEastAsia" w:cs="黑体"/>
          <w:sz w:val="28"/>
          <w:szCs w:val="28"/>
        </w:rPr>
        <w:t>wModelHolder</w:t>
      </w:r>
      <w:proofErr w:type="spellEnd"/>
      <w:r w:rsidR="004E79C2">
        <w:rPr>
          <w:rFonts w:asciiTheme="minorEastAsia" w:eastAsiaTheme="minorEastAsia" w:hAnsiTheme="minorEastAsia" w:cs="黑体" w:hint="eastAsia"/>
          <w:sz w:val="28"/>
          <w:szCs w:val="28"/>
        </w:rPr>
        <w:t>以及各种</w:t>
      </w:r>
      <w:proofErr w:type="spellStart"/>
      <w:r w:rsidR="004E79C2">
        <w:rPr>
          <w:rFonts w:asciiTheme="minorEastAsia" w:eastAsiaTheme="minorEastAsia" w:hAnsiTheme="minorEastAsia" w:cs="黑体" w:hint="eastAsia"/>
          <w:sz w:val="28"/>
          <w:szCs w:val="28"/>
        </w:rPr>
        <w:t>ViewModel</w:t>
      </w:r>
      <w:proofErr w:type="spellEnd"/>
      <w:r w:rsidR="004E79C2">
        <w:rPr>
          <w:rFonts w:asciiTheme="minorEastAsia" w:eastAsiaTheme="minorEastAsia" w:hAnsiTheme="minorEastAsia" w:cs="黑体" w:hint="eastAsia"/>
          <w:sz w:val="28"/>
          <w:szCs w:val="28"/>
        </w:rPr>
        <w:t>通过懒汉式的</w:t>
      </w:r>
      <w:proofErr w:type="gramStart"/>
      <w:r w:rsidR="004E79C2">
        <w:rPr>
          <w:rFonts w:asciiTheme="minorEastAsia" w:eastAsiaTheme="minorEastAsia" w:hAnsiTheme="minorEastAsia" w:cs="黑体" w:hint="eastAsia"/>
          <w:sz w:val="28"/>
          <w:szCs w:val="28"/>
        </w:rPr>
        <w:t>单例方法</w:t>
      </w:r>
      <w:proofErr w:type="gramEnd"/>
      <w:r w:rsidR="004E79C2">
        <w:rPr>
          <w:rFonts w:asciiTheme="minorEastAsia" w:eastAsiaTheme="minorEastAsia" w:hAnsiTheme="minorEastAsia" w:cs="黑体" w:hint="eastAsia"/>
          <w:sz w:val="28"/>
          <w:szCs w:val="28"/>
        </w:rPr>
        <w:t>确保全局唯一性，使得各个不同的Activity之间通过</w:t>
      </w:r>
      <w:proofErr w:type="spellStart"/>
      <w:r w:rsidR="004E79C2">
        <w:rPr>
          <w:rFonts w:asciiTheme="minorEastAsia" w:eastAsiaTheme="minorEastAsia" w:hAnsiTheme="minorEastAsia" w:cs="黑体" w:hint="eastAsia"/>
          <w:sz w:val="28"/>
          <w:szCs w:val="28"/>
        </w:rPr>
        <w:t>ViewModelHolder</w:t>
      </w:r>
      <w:proofErr w:type="spellEnd"/>
      <w:r w:rsidR="004E79C2">
        <w:rPr>
          <w:rFonts w:asciiTheme="minorEastAsia" w:eastAsiaTheme="minorEastAsia" w:hAnsiTheme="minorEastAsia" w:cs="黑体" w:hint="eastAsia"/>
          <w:sz w:val="28"/>
          <w:szCs w:val="28"/>
        </w:rPr>
        <w:t>共享同一份数据。</w:t>
      </w:r>
    </w:p>
    <w:p w14:paraId="3D70E141" w14:textId="4AD0A681" w:rsidR="00E92AC2" w:rsidRPr="00E92AC2" w:rsidRDefault="00E92AC2" w:rsidP="00E92AC2">
      <w:pPr>
        <w:pStyle w:val="a5"/>
        <w:framePr w:wrap="auto"/>
        <w:numPr>
          <w:ilvl w:val="0"/>
          <w:numId w:val="7"/>
        </w:numPr>
        <w:spacing w:line="400" w:lineRule="exact"/>
        <w:ind w:firstLineChars="0"/>
        <w:rPr>
          <w:rFonts w:asciiTheme="minorEastAsia" w:eastAsiaTheme="minorEastAsia" w:hAnsiTheme="minorEastAsia" w:cs="黑体"/>
          <w:sz w:val="28"/>
          <w:szCs w:val="28"/>
          <w:lang w:eastAsia="zh-TW"/>
        </w:rPr>
      </w:pPr>
      <w:r w:rsidRPr="00E92AC2">
        <w:rPr>
          <w:rFonts w:asciiTheme="minorEastAsia" w:eastAsiaTheme="minorEastAsia" w:hAnsiTheme="minorEastAsia" w:cs="黑体" w:hint="eastAsia"/>
          <w:sz w:val="28"/>
          <w:szCs w:val="28"/>
          <w:lang w:eastAsia="zh-TW"/>
        </w:rPr>
        <w:t>第三方库：这个项目还使用了一些第三方库，如Glide用于加载图片，</w:t>
      </w:r>
      <w:proofErr w:type="spellStart"/>
      <w:r w:rsidRPr="00E92AC2">
        <w:rPr>
          <w:rFonts w:asciiTheme="minorEastAsia" w:eastAsiaTheme="minorEastAsia" w:hAnsiTheme="minorEastAsia" w:cs="黑体" w:hint="eastAsia"/>
          <w:sz w:val="28"/>
          <w:szCs w:val="28"/>
          <w:lang w:eastAsia="zh-TW"/>
        </w:rPr>
        <w:t>OkHttp</w:t>
      </w:r>
      <w:proofErr w:type="spellEnd"/>
      <w:r w:rsidRPr="00E92AC2">
        <w:rPr>
          <w:rFonts w:asciiTheme="minorEastAsia" w:eastAsiaTheme="minorEastAsia" w:hAnsiTheme="minorEastAsia" w:cs="黑体" w:hint="eastAsia"/>
          <w:sz w:val="28"/>
          <w:szCs w:val="28"/>
          <w:lang w:eastAsia="zh-TW"/>
        </w:rPr>
        <w:t>用于网络请求，</w:t>
      </w:r>
      <w:proofErr w:type="spellStart"/>
      <w:r w:rsidRPr="00E92AC2">
        <w:rPr>
          <w:rFonts w:asciiTheme="minorEastAsia" w:eastAsiaTheme="minorEastAsia" w:hAnsiTheme="minorEastAsia" w:cs="黑体" w:hint="eastAsia"/>
          <w:sz w:val="28"/>
          <w:szCs w:val="28"/>
          <w:lang w:eastAsia="zh-TW"/>
        </w:rPr>
        <w:t>Gson</w:t>
      </w:r>
      <w:proofErr w:type="spellEnd"/>
      <w:r w:rsidRPr="00E92AC2">
        <w:rPr>
          <w:rFonts w:asciiTheme="minorEastAsia" w:eastAsiaTheme="minorEastAsia" w:hAnsiTheme="minorEastAsia" w:cs="黑体" w:hint="eastAsia"/>
          <w:sz w:val="28"/>
          <w:szCs w:val="28"/>
          <w:lang w:eastAsia="zh-TW"/>
        </w:rPr>
        <w:t>用于JSON解析，</w:t>
      </w:r>
      <w:proofErr w:type="spellStart"/>
      <w:r w:rsidRPr="00E92AC2">
        <w:rPr>
          <w:rFonts w:asciiTheme="minorEastAsia" w:eastAsiaTheme="minorEastAsia" w:hAnsiTheme="minorEastAsia" w:cs="黑体" w:hint="eastAsia"/>
          <w:sz w:val="28"/>
          <w:szCs w:val="28"/>
          <w:lang w:eastAsia="zh-TW"/>
        </w:rPr>
        <w:lastRenderedPageBreak/>
        <w:t>Markwon</w:t>
      </w:r>
      <w:proofErr w:type="spellEnd"/>
      <w:r w:rsidRPr="00E92AC2">
        <w:rPr>
          <w:rFonts w:asciiTheme="minorEastAsia" w:eastAsiaTheme="minorEastAsia" w:hAnsiTheme="minorEastAsia" w:cs="黑体" w:hint="eastAsia"/>
          <w:sz w:val="28"/>
          <w:szCs w:val="28"/>
          <w:lang w:eastAsia="zh-TW"/>
        </w:rPr>
        <w:t>用于Markdown解析等。</w:t>
      </w:r>
    </w:p>
    <w:p w14:paraId="419073B6" w14:textId="000B6371" w:rsidR="00E92AC2" w:rsidRDefault="00E92AC2" w:rsidP="00E92AC2">
      <w:pPr>
        <w:framePr w:wrap="auto"/>
        <w:spacing w:line="400" w:lineRule="exact"/>
        <w:rPr>
          <w:rFonts w:asciiTheme="minorEastAsia" w:eastAsia="PMingLiU" w:hAnsiTheme="minorEastAsia" w:cs="黑体"/>
          <w:sz w:val="28"/>
          <w:szCs w:val="28"/>
          <w:lang w:eastAsia="zh-TW"/>
        </w:rPr>
      </w:pPr>
    </w:p>
    <w:p w14:paraId="4FF2A524" w14:textId="3291348D" w:rsidR="00E92AC2" w:rsidRDefault="006F7C33" w:rsidP="004E79C2">
      <w:pPr>
        <w:framePr w:wrap="auto"/>
        <w:spacing w:line="400" w:lineRule="exact"/>
        <w:ind w:firstLineChars="200" w:firstLine="560"/>
        <w:rPr>
          <w:rFonts w:asciiTheme="minorEastAsia" w:eastAsiaTheme="minorEastAsia" w:hAnsiTheme="minorEastAsia" w:cs="黑体"/>
          <w:sz w:val="28"/>
          <w:szCs w:val="28"/>
        </w:rPr>
      </w:pPr>
      <w:r>
        <w:rPr>
          <w:rFonts w:asciiTheme="minorEastAsia" w:eastAsiaTheme="minorEastAsia" w:hAnsiTheme="minorEastAsia" w:cs="黑体" w:hint="eastAsia"/>
          <w:sz w:val="28"/>
          <w:szCs w:val="28"/>
        </w:rPr>
        <w:t>其中，</w:t>
      </w:r>
      <w:proofErr w:type="spellStart"/>
      <w:r>
        <w:rPr>
          <w:rFonts w:asciiTheme="minorEastAsia" w:eastAsiaTheme="minorEastAsia" w:hAnsiTheme="minorEastAsia" w:cs="黑体" w:hint="eastAsia"/>
          <w:sz w:val="28"/>
          <w:szCs w:val="28"/>
        </w:rPr>
        <w:t>MainActivity</w:t>
      </w:r>
      <w:proofErr w:type="spellEnd"/>
      <w:r>
        <w:rPr>
          <w:rFonts w:asciiTheme="minorEastAsia" w:eastAsiaTheme="minorEastAsia" w:hAnsiTheme="minorEastAsia" w:cs="黑体" w:hint="eastAsia"/>
          <w:sz w:val="28"/>
          <w:szCs w:val="28"/>
        </w:rPr>
        <w:t>作为入口界</w:t>
      </w:r>
      <w:r w:rsidR="004E79C2">
        <w:rPr>
          <w:rFonts w:asciiTheme="minorEastAsia" w:eastAsiaTheme="minorEastAsia" w:hAnsiTheme="minorEastAsia" w:cs="黑体" w:hint="eastAsia"/>
          <w:sz w:val="28"/>
          <w:szCs w:val="28"/>
        </w:rPr>
        <w:t>面，会首先通过</w:t>
      </w:r>
      <w:proofErr w:type="spellStart"/>
      <w:r w:rsidR="004E79C2">
        <w:rPr>
          <w:rFonts w:asciiTheme="minorEastAsia" w:eastAsiaTheme="minorEastAsia" w:hAnsiTheme="minorEastAsia" w:cs="黑体" w:hint="eastAsia"/>
          <w:sz w:val="28"/>
          <w:szCs w:val="28"/>
        </w:rPr>
        <w:t>LoginViewModel</w:t>
      </w:r>
      <w:proofErr w:type="spellEnd"/>
      <w:r w:rsidR="004E79C2">
        <w:rPr>
          <w:rFonts w:asciiTheme="minorEastAsia" w:eastAsiaTheme="minorEastAsia" w:hAnsiTheme="minorEastAsia" w:cs="黑体" w:hint="eastAsia"/>
          <w:sz w:val="28"/>
          <w:szCs w:val="28"/>
        </w:rPr>
        <w:t>中的</w:t>
      </w:r>
      <w:proofErr w:type="spellStart"/>
      <w:r w:rsidR="004E79C2">
        <w:rPr>
          <w:rFonts w:asciiTheme="minorEastAsia" w:eastAsiaTheme="minorEastAsia" w:hAnsiTheme="minorEastAsia" w:cs="黑体" w:hint="eastAsia"/>
          <w:sz w:val="28"/>
          <w:szCs w:val="28"/>
        </w:rPr>
        <w:t>autoLogin</w:t>
      </w:r>
      <w:proofErr w:type="spellEnd"/>
      <w:r w:rsidR="004E79C2">
        <w:rPr>
          <w:rFonts w:asciiTheme="minorEastAsia" w:eastAsiaTheme="minorEastAsia" w:hAnsiTheme="minorEastAsia" w:cs="黑体" w:hint="eastAsia"/>
          <w:sz w:val="28"/>
          <w:szCs w:val="28"/>
        </w:rPr>
        <w:t>方法尝试通过数据库中的token进行自动登录，如果登录成功就会将后端返回的用户基本信息赋值给</w:t>
      </w:r>
      <w:proofErr w:type="spellStart"/>
      <w:r w:rsidR="004E79C2">
        <w:rPr>
          <w:rFonts w:asciiTheme="minorEastAsia" w:eastAsiaTheme="minorEastAsia" w:hAnsiTheme="minorEastAsia" w:cs="黑体" w:hint="eastAsia"/>
          <w:sz w:val="28"/>
          <w:szCs w:val="28"/>
        </w:rPr>
        <w:t>LoginView</w:t>
      </w:r>
      <w:proofErr w:type="spellEnd"/>
      <w:r w:rsidR="004E79C2">
        <w:rPr>
          <w:rFonts w:asciiTheme="minorEastAsia" w:eastAsiaTheme="minorEastAsia" w:hAnsiTheme="minorEastAsia" w:cs="黑体" w:hint="eastAsia"/>
          <w:sz w:val="28"/>
          <w:szCs w:val="28"/>
        </w:rPr>
        <w:t>。</w:t>
      </w:r>
      <w:proofErr w:type="spellStart"/>
      <w:r w:rsidR="004E79C2">
        <w:rPr>
          <w:rFonts w:asciiTheme="minorEastAsia" w:eastAsiaTheme="minorEastAsia" w:hAnsiTheme="minorEastAsia" w:cs="黑体" w:hint="eastAsia"/>
          <w:sz w:val="28"/>
          <w:szCs w:val="28"/>
        </w:rPr>
        <w:t>MainActivity</w:t>
      </w:r>
      <w:proofErr w:type="spellEnd"/>
      <w:r w:rsidR="004E79C2">
        <w:rPr>
          <w:rFonts w:asciiTheme="minorEastAsia" w:eastAsiaTheme="minorEastAsia" w:hAnsiTheme="minorEastAsia" w:cs="黑体" w:hint="eastAsia"/>
          <w:sz w:val="28"/>
          <w:szCs w:val="28"/>
        </w:rPr>
        <w:t>通过检查用户信息来判断是否成功登录，，并且导航到</w:t>
      </w:r>
      <w:proofErr w:type="spellStart"/>
      <w:r w:rsidR="004E79C2">
        <w:rPr>
          <w:rFonts w:asciiTheme="minorEastAsia" w:eastAsiaTheme="minorEastAsia" w:hAnsiTheme="minorEastAsia" w:cs="黑体" w:hint="eastAsia"/>
          <w:sz w:val="28"/>
          <w:szCs w:val="28"/>
        </w:rPr>
        <w:t>LoginActivity</w:t>
      </w:r>
      <w:proofErr w:type="spellEnd"/>
      <w:r w:rsidR="004E79C2">
        <w:rPr>
          <w:rFonts w:asciiTheme="minorEastAsia" w:eastAsiaTheme="minorEastAsia" w:hAnsiTheme="minorEastAsia" w:cs="黑体" w:hint="eastAsia"/>
          <w:sz w:val="28"/>
          <w:szCs w:val="28"/>
        </w:rPr>
        <w:t>或者</w:t>
      </w:r>
      <w:proofErr w:type="spellStart"/>
      <w:r w:rsidR="004E79C2">
        <w:rPr>
          <w:rFonts w:asciiTheme="minorEastAsia" w:eastAsiaTheme="minorEastAsia" w:hAnsiTheme="minorEastAsia" w:cs="黑体" w:hint="eastAsia"/>
          <w:sz w:val="28"/>
          <w:szCs w:val="28"/>
        </w:rPr>
        <w:t>ChatActivity</w:t>
      </w:r>
      <w:proofErr w:type="spellEnd"/>
      <w:r w:rsidR="004E79C2">
        <w:rPr>
          <w:rFonts w:asciiTheme="minorEastAsia" w:eastAsiaTheme="minorEastAsia" w:hAnsiTheme="minorEastAsia" w:cs="黑体" w:hint="eastAsia"/>
          <w:sz w:val="28"/>
          <w:szCs w:val="28"/>
        </w:rPr>
        <w:t>。</w:t>
      </w:r>
      <w:proofErr w:type="spellStart"/>
      <w:r w:rsidR="004E79C2">
        <w:rPr>
          <w:rFonts w:asciiTheme="minorEastAsia" w:eastAsiaTheme="minorEastAsia" w:hAnsiTheme="minorEastAsia" w:cs="黑体" w:hint="eastAsia"/>
          <w:sz w:val="28"/>
          <w:szCs w:val="28"/>
        </w:rPr>
        <w:t>Logi</w:t>
      </w:r>
      <w:proofErr w:type="spellEnd"/>
      <w:r w:rsidR="004E79C2">
        <w:rPr>
          <w:rFonts w:asciiTheme="minorEastAsia" w:eastAsiaTheme="minorEastAsia" w:hAnsiTheme="minorEastAsia" w:cs="黑体" w:hint="eastAsia"/>
          <w:sz w:val="28"/>
          <w:szCs w:val="28"/>
        </w:rPr>
        <w:t>前者用于登录，又可以通过注册按钮导航至</w:t>
      </w:r>
      <w:proofErr w:type="spellStart"/>
      <w:r w:rsidR="004E79C2">
        <w:rPr>
          <w:rFonts w:asciiTheme="minorEastAsia" w:eastAsiaTheme="minorEastAsia" w:hAnsiTheme="minorEastAsia" w:cs="黑体" w:hint="eastAsia"/>
          <w:sz w:val="28"/>
          <w:szCs w:val="28"/>
        </w:rPr>
        <w:t>RegisterActivity</w:t>
      </w:r>
      <w:proofErr w:type="spellEnd"/>
      <w:r w:rsidR="004E79C2">
        <w:rPr>
          <w:rFonts w:asciiTheme="minorEastAsia" w:eastAsiaTheme="minorEastAsia" w:hAnsiTheme="minorEastAsia" w:cs="黑体" w:hint="eastAsia"/>
          <w:sz w:val="28"/>
          <w:szCs w:val="28"/>
        </w:rPr>
        <w:t>；后者是程序的主界面，通过</w:t>
      </w:r>
      <w:proofErr w:type="spellStart"/>
      <w:r w:rsidR="004E79C2">
        <w:rPr>
          <w:rFonts w:asciiTheme="minorEastAsia" w:eastAsiaTheme="minorEastAsia" w:hAnsiTheme="minorEastAsia" w:cs="黑体" w:hint="eastAsia"/>
          <w:sz w:val="28"/>
          <w:szCs w:val="28"/>
        </w:rPr>
        <w:t>BottomNavigation</w:t>
      </w:r>
      <w:proofErr w:type="spellEnd"/>
      <w:r w:rsidR="004E79C2">
        <w:rPr>
          <w:rFonts w:asciiTheme="minorEastAsia" w:eastAsiaTheme="minorEastAsia" w:hAnsiTheme="minorEastAsia" w:cs="黑体" w:hint="eastAsia"/>
          <w:sz w:val="28"/>
          <w:szCs w:val="28"/>
        </w:rPr>
        <w:t>来导航四个不同的Fragment，分别是</w:t>
      </w:r>
      <w:proofErr w:type="spellStart"/>
      <w:r w:rsidR="004E79C2">
        <w:rPr>
          <w:rFonts w:asciiTheme="minorEastAsia" w:eastAsiaTheme="minorEastAsia" w:hAnsiTheme="minorEastAsia" w:cs="黑体" w:hint="eastAsia"/>
          <w:sz w:val="28"/>
          <w:szCs w:val="28"/>
        </w:rPr>
        <w:t>ChatFragment</w:t>
      </w:r>
      <w:proofErr w:type="spellEnd"/>
      <w:r w:rsidR="004E79C2">
        <w:rPr>
          <w:rFonts w:asciiTheme="minorEastAsia" w:eastAsiaTheme="minorEastAsia" w:hAnsiTheme="minorEastAsia" w:cs="黑体" w:hint="eastAsia"/>
          <w:sz w:val="28"/>
          <w:szCs w:val="28"/>
        </w:rPr>
        <w:t>（聊天界面）、</w:t>
      </w:r>
      <w:proofErr w:type="spellStart"/>
      <w:r w:rsidR="004E79C2">
        <w:rPr>
          <w:rFonts w:asciiTheme="minorEastAsia" w:eastAsiaTheme="minorEastAsia" w:hAnsiTheme="minorEastAsia" w:cs="黑体" w:hint="eastAsia"/>
          <w:sz w:val="28"/>
          <w:szCs w:val="28"/>
        </w:rPr>
        <w:t>ChatInfoFragment</w:t>
      </w:r>
      <w:proofErr w:type="spellEnd"/>
      <w:r w:rsidR="004E79C2">
        <w:rPr>
          <w:rFonts w:asciiTheme="minorEastAsia" w:eastAsiaTheme="minorEastAsia" w:hAnsiTheme="minorEastAsia" w:cs="黑体" w:hint="eastAsia"/>
          <w:sz w:val="28"/>
          <w:szCs w:val="28"/>
        </w:rPr>
        <w:t>（聊天列表）、</w:t>
      </w:r>
      <w:proofErr w:type="spellStart"/>
      <w:r w:rsidR="004E79C2">
        <w:rPr>
          <w:rFonts w:asciiTheme="minorEastAsia" w:eastAsiaTheme="minorEastAsia" w:hAnsiTheme="minorEastAsia" w:cs="黑体" w:hint="eastAsia"/>
          <w:sz w:val="28"/>
          <w:szCs w:val="28"/>
        </w:rPr>
        <w:t>ImageFragment</w:t>
      </w:r>
      <w:proofErr w:type="spellEnd"/>
      <w:r w:rsidR="004E79C2">
        <w:rPr>
          <w:rFonts w:asciiTheme="minorEastAsia" w:eastAsiaTheme="minorEastAsia" w:hAnsiTheme="minorEastAsia" w:cs="黑体" w:hint="eastAsia"/>
          <w:sz w:val="28"/>
          <w:szCs w:val="28"/>
        </w:rPr>
        <w:t>（文生图界面）和</w:t>
      </w:r>
      <w:proofErr w:type="spellStart"/>
      <w:r w:rsidR="004E79C2">
        <w:rPr>
          <w:rFonts w:asciiTheme="minorEastAsia" w:eastAsiaTheme="minorEastAsia" w:hAnsiTheme="minorEastAsia" w:cs="黑体" w:hint="eastAsia"/>
          <w:sz w:val="28"/>
          <w:szCs w:val="28"/>
        </w:rPr>
        <w:t>ToolFragment</w:t>
      </w:r>
      <w:proofErr w:type="spellEnd"/>
      <w:r w:rsidR="004E79C2">
        <w:rPr>
          <w:rFonts w:asciiTheme="minorEastAsia" w:eastAsiaTheme="minorEastAsia" w:hAnsiTheme="minorEastAsia" w:cs="黑体" w:hint="eastAsia"/>
          <w:sz w:val="28"/>
          <w:szCs w:val="28"/>
        </w:rPr>
        <w:t>（用户信息）。</w:t>
      </w:r>
    </w:p>
    <w:p w14:paraId="0799CC55" w14:textId="77777777" w:rsidR="00EE4BDF" w:rsidRDefault="00EE4BDF" w:rsidP="004E79C2">
      <w:pPr>
        <w:framePr w:wrap="auto"/>
        <w:spacing w:line="400" w:lineRule="exact"/>
        <w:ind w:firstLineChars="200" w:firstLine="560"/>
        <w:rPr>
          <w:rFonts w:asciiTheme="minorEastAsia" w:eastAsiaTheme="minorEastAsia" w:hAnsiTheme="minorEastAsia" w:cs="黑体" w:hint="eastAsia"/>
          <w:sz w:val="28"/>
          <w:szCs w:val="28"/>
        </w:rPr>
      </w:pPr>
    </w:p>
    <w:p w14:paraId="54CE8B42" w14:textId="117E8756" w:rsidR="00EE4BDF" w:rsidRDefault="00EE4BDF" w:rsidP="00EE4BDF">
      <w:pPr>
        <w:framePr w:wrap="auto"/>
        <w:jc w:val="center"/>
        <w:rPr>
          <w:noProof/>
        </w:rPr>
      </w:pPr>
      <w:r>
        <w:rPr>
          <w:noProof/>
        </w:rPr>
        <w:drawing>
          <wp:inline distT="0" distB="0" distL="0" distR="0" wp14:anchorId="3E1A9C40" wp14:editId="7A45F3FA">
            <wp:extent cx="5270500" cy="1882775"/>
            <wp:effectExtent l="0" t="0" r="635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0">
                      <a:extLst>
                        <a:ext uri="{28A0092B-C50C-407E-A947-70E740481C1C}">
                          <a14:useLocalDpi xmlns:a14="http://schemas.microsoft.com/office/drawing/2010/main" val="0"/>
                        </a:ext>
                      </a:extLst>
                    </a:blip>
                    <a:stretch>
                      <a:fillRect/>
                    </a:stretch>
                  </pic:blipFill>
                  <pic:spPr>
                    <a:xfrm>
                      <a:off x="0" y="0"/>
                      <a:ext cx="5270500" cy="1882775"/>
                    </a:xfrm>
                    <a:prstGeom prst="rect">
                      <a:avLst/>
                    </a:prstGeom>
                  </pic:spPr>
                </pic:pic>
              </a:graphicData>
            </a:graphic>
          </wp:inline>
        </w:drawing>
      </w:r>
    </w:p>
    <w:p w14:paraId="12C14EE0" w14:textId="3E889673" w:rsidR="00EE4BDF" w:rsidRPr="00EE4BDF" w:rsidRDefault="00EE4BDF" w:rsidP="00EE4BDF">
      <w:pPr>
        <w:framePr w:wrap="auto"/>
        <w:jc w:val="center"/>
        <w:rPr>
          <w:rFonts w:eastAsiaTheme="minorEastAsia"/>
          <w:noProof/>
          <w:sz w:val="21"/>
          <w:szCs w:val="21"/>
        </w:rPr>
      </w:pPr>
      <w:r w:rsidRPr="00E92AC2">
        <w:rPr>
          <w:rFonts w:hint="eastAsia"/>
          <w:noProof/>
          <w:sz w:val="21"/>
          <w:szCs w:val="21"/>
        </w:rPr>
        <w:t>图</w:t>
      </w:r>
      <w:r>
        <w:rPr>
          <w:noProof/>
          <w:sz w:val="21"/>
          <w:szCs w:val="21"/>
        </w:rPr>
        <w:t>2</w:t>
      </w:r>
      <w:r w:rsidRPr="00E92AC2">
        <w:rPr>
          <w:noProof/>
          <w:sz w:val="21"/>
          <w:szCs w:val="21"/>
        </w:rPr>
        <w:t>.</w:t>
      </w:r>
      <w:r>
        <w:rPr>
          <w:rFonts w:ascii="宋体" w:eastAsia="宋体" w:hAnsi="宋体" w:cs="宋体" w:hint="eastAsia"/>
          <w:noProof/>
          <w:sz w:val="21"/>
          <w:szCs w:val="21"/>
        </w:rPr>
        <w:t>启动流程</w:t>
      </w:r>
    </w:p>
    <w:p w14:paraId="24F9E36E" w14:textId="77777777" w:rsidR="00B07077" w:rsidRDefault="00EE4BDF" w:rsidP="00B07077">
      <w:pPr>
        <w:framePr w:wrap="auto"/>
        <w:ind w:firstLineChars="200" w:firstLine="560"/>
        <w:rPr>
          <w:rFonts w:asciiTheme="minorEastAsia" w:eastAsiaTheme="minorEastAsia" w:hAnsiTheme="minorEastAsia" w:cs="黑体"/>
          <w:sz w:val="28"/>
          <w:szCs w:val="28"/>
        </w:rPr>
      </w:pPr>
      <w:proofErr w:type="spellStart"/>
      <w:r w:rsidRPr="00EE4BDF">
        <w:rPr>
          <w:rFonts w:asciiTheme="minorEastAsia" w:eastAsiaTheme="minorEastAsia" w:hAnsiTheme="minorEastAsia" w:cs="黑体"/>
          <w:sz w:val="28"/>
          <w:szCs w:val="28"/>
        </w:rPr>
        <w:t>ViewModelHolder</w:t>
      </w:r>
      <w:proofErr w:type="spellEnd"/>
      <w:r w:rsidRPr="00EE4BDF">
        <w:rPr>
          <w:rFonts w:asciiTheme="minorEastAsia" w:eastAsiaTheme="minorEastAsia" w:hAnsiTheme="minorEastAsia" w:cs="黑体"/>
          <w:sz w:val="28"/>
          <w:szCs w:val="28"/>
        </w:rPr>
        <w:t>是一个精心设计的</w:t>
      </w:r>
      <w:proofErr w:type="gramStart"/>
      <w:r w:rsidRPr="00EE4BDF">
        <w:rPr>
          <w:rFonts w:asciiTheme="minorEastAsia" w:eastAsiaTheme="minorEastAsia" w:hAnsiTheme="minorEastAsia" w:cs="黑体"/>
          <w:sz w:val="28"/>
          <w:szCs w:val="28"/>
        </w:rPr>
        <w:t>单例类</w:t>
      </w:r>
      <w:proofErr w:type="gramEnd"/>
      <w:r w:rsidRPr="00EE4BDF">
        <w:rPr>
          <w:rFonts w:asciiTheme="minorEastAsia" w:eastAsiaTheme="minorEastAsia" w:hAnsiTheme="minorEastAsia" w:cs="黑体"/>
          <w:sz w:val="28"/>
          <w:szCs w:val="28"/>
        </w:rPr>
        <w:t>，旨在全局范围内唯一地管理核心</w:t>
      </w:r>
      <w:proofErr w:type="spellStart"/>
      <w:r w:rsidRPr="00EE4BDF">
        <w:rPr>
          <w:rFonts w:asciiTheme="minorEastAsia" w:eastAsiaTheme="minorEastAsia" w:hAnsiTheme="minorEastAsia" w:cs="黑体"/>
          <w:sz w:val="28"/>
          <w:szCs w:val="28"/>
        </w:rPr>
        <w:t>ViewModel</w:t>
      </w:r>
      <w:proofErr w:type="spellEnd"/>
      <w:r w:rsidRPr="00EE4BDF">
        <w:rPr>
          <w:rFonts w:asciiTheme="minorEastAsia" w:eastAsiaTheme="minorEastAsia" w:hAnsiTheme="minorEastAsia" w:cs="黑体"/>
          <w:sz w:val="28"/>
          <w:szCs w:val="28"/>
        </w:rPr>
        <w:t>实例，通过实现</w:t>
      </w:r>
      <w:proofErr w:type="spellStart"/>
      <w:r w:rsidRPr="00EE4BDF">
        <w:rPr>
          <w:rFonts w:asciiTheme="minorEastAsia" w:eastAsiaTheme="minorEastAsia" w:hAnsiTheme="minorEastAsia" w:cs="黑体"/>
          <w:sz w:val="28"/>
          <w:szCs w:val="28"/>
        </w:rPr>
        <w:t>ViewModelStoreOwner</w:t>
      </w:r>
      <w:proofErr w:type="spellEnd"/>
      <w:r w:rsidRPr="00EE4BDF">
        <w:rPr>
          <w:rFonts w:asciiTheme="minorEastAsia" w:eastAsiaTheme="minorEastAsia" w:hAnsiTheme="minorEastAsia" w:cs="黑体"/>
          <w:sz w:val="28"/>
          <w:szCs w:val="28"/>
        </w:rPr>
        <w:t>接口并内置一个</w:t>
      </w:r>
      <w:proofErr w:type="spellStart"/>
      <w:r w:rsidRPr="00EE4BDF">
        <w:rPr>
          <w:rFonts w:asciiTheme="minorEastAsia" w:eastAsiaTheme="minorEastAsia" w:hAnsiTheme="minorEastAsia" w:cs="黑体"/>
          <w:sz w:val="28"/>
          <w:szCs w:val="28"/>
        </w:rPr>
        <w:t>ViewModelStore</w:t>
      </w:r>
      <w:proofErr w:type="spellEnd"/>
      <w:r w:rsidRPr="00EE4BDF">
        <w:rPr>
          <w:rFonts w:asciiTheme="minorEastAsia" w:eastAsiaTheme="minorEastAsia" w:hAnsiTheme="minorEastAsia" w:cs="黑体"/>
          <w:sz w:val="28"/>
          <w:szCs w:val="28"/>
        </w:rPr>
        <w:t>，高效地维护这些</w:t>
      </w:r>
      <w:proofErr w:type="spellStart"/>
      <w:r w:rsidRPr="00EE4BDF">
        <w:rPr>
          <w:rFonts w:asciiTheme="minorEastAsia" w:eastAsiaTheme="minorEastAsia" w:hAnsiTheme="minorEastAsia" w:cs="黑体"/>
          <w:sz w:val="28"/>
          <w:szCs w:val="28"/>
        </w:rPr>
        <w:t>ViewModel</w:t>
      </w:r>
      <w:proofErr w:type="spellEnd"/>
      <w:r w:rsidRPr="00EE4BDF">
        <w:rPr>
          <w:rFonts w:asciiTheme="minorEastAsia" w:eastAsiaTheme="minorEastAsia" w:hAnsiTheme="minorEastAsia" w:cs="黑体"/>
          <w:sz w:val="28"/>
          <w:szCs w:val="28"/>
        </w:rPr>
        <w:t>的状态。此设计不仅确保了</w:t>
      </w:r>
      <w:proofErr w:type="spellStart"/>
      <w:r w:rsidRPr="00EE4BDF">
        <w:rPr>
          <w:rFonts w:asciiTheme="minorEastAsia" w:eastAsiaTheme="minorEastAsia" w:hAnsiTheme="minorEastAsia" w:cs="黑体"/>
          <w:sz w:val="28"/>
          <w:szCs w:val="28"/>
        </w:rPr>
        <w:t>ViewModel</w:t>
      </w:r>
      <w:proofErr w:type="spellEnd"/>
      <w:r w:rsidRPr="00EE4BDF">
        <w:rPr>
          <w:rFonts w:asciiTheme="minorEastAsia" w:eastAsiaTheme="minorEastAsia" w:hAnsiTheme="minorEastAsia" w:cs="黑体"/>
          <w:sz w:val="28"/>
          <w:szCs w:val="28"/>
        </w:rPr>
        <w:t>的实例在整个应用程序生命周期中的一致性和唯一性，</w:t>
      </w:r>
      <w:proofErr w:type="gramStart"/>
      <w:r w:rsidRPr="00EE4BDF">
        <w:rPr>
          <w:rFonts w:asciiTheme="minorEastAsia" w:eastAsiaTheme="minorEastAsia" w:hAnsiTheme="minorEastAsia" w:cs="黑体"/>
          <w:sz w:val="28"/>
          <w:szCs w:val="28"/>
        </w:rPr>
        <w:t>还显著</w:t>
      </w:r>
      <w:proofErr w:type="gramEnd"/>
      <w:r w:rsidRPr="00EE4BDF">
        <w:rPr>
          <w:rFonts w:asciiTheme="minorEastAsia" w:eastAsiaTheme="minorEastAsia" w:hAnsiTheme="minorEastAsia" w:cs="黑体"/>
          <w:sz w:val="28"/>
          <w:szCs w:val="28"/>
        </w:rPr>
        <w:t>优化了内存资源的使用，避免了不必要的对象重建开销。</w:t>
      </w:r>
    </w:p>
    <w:p w14:paraId="1603D12A" w14:textId="77777777" w:rsidR="00B07077" w:rsidRDefault="00EE4BDF" w:rsidP="00B07077">
      <w:pPr>
        <w:framePr w:wrap="auto"/>
        <w:ind w:firstLineChars="200" w:firstLine="560"/>
        <w:rPr>
          <w:rFonts w:asciiTheme="minorEastAsia" w:eastAsiaTheme="minorEastAsia" w:hAnsiTheme="minorEastAsia" w:cs="黑体"/>
          <w:sz w:val="28"/>
          <w:szCs w:val="28"/>
        </w:rPr>
      </w:pPr>
      <w:r w:rsidRPr="00EE4BDF">
        <w:rPr>
          <w:rFonts w:asciiTheme="minorEastAsia" w:eastAsiaTheme="minorEastAsia" w:hAnsiTheme="minorEastAsia" w:cs="黑体"/>
          <w:sz w:val="28"/>
          <w:szCs w:val="28"/>
        </w:rPr>
        <w:t>更进一步，</w:t>
      </w:r>
      <w:proofErr w:type="spellStart"/>
      <w:r w:rsidRPr="00EE4BDF">
        <w:rPr>
          <w:rFonts w:asciiTheme="minorEastAsia" w:eastAsiaTheme="minorEastAsia" w:hAnsiTheme="minorEastAsia" w:cs="黑体"/>
          <w:sz w:val="28"/>
          <w:szCs w:val="28"/>
        </w:rPr>
        <w:t>ViewModelHolder</w:t>
      </w:r>
      <w:proofErr w:type="spellEnd"/>
      <w:r w:rsidRPr="00EE4BDF">
        <w:rPr>
          <w:rFonts w:asciiTheme="minorEastAsia" w:eastAsiaTheme="minorEastAsia" w:hAnsiTheme="minorEastAsia" w:cs="黑体"/>
          <w:sz w:val="28"/>
          <w:szCs w:val="28"/>
        </w:rPr>
        <w:t>所管理的每个</w:t>
      </w:r>
      <w:proofErr w:type="spellStart"/>
      <w:r w:rsidRPr="00EE4BDF">
        <w:rPr>
          <w:rFonts w:asciiTheme="minorEastAsia" w:eastAsiaTheme="minorEastAsia" w:hAnsiTheme="minorEastAsia" w:cs="黑体"/>
          <w:sz w:val="28"/>
          <w:szCs w:val="28"/>
        </w:rPr>
        <w:t>ViewModel</w:t>
      </w:r>
      <w:proofErr w:type="spellEnd"/>
      <w:r w:rsidRPr="00EE4BDF">
        <w:rPr>
          <w:rFonts w:asciiTheme="minorEastAsia" w:eastAsiaTheme="minorEastAsia" w:hAnsiTheme="minorEastAsia" w:cs="黑体"/>
          <w:sz w:val="28"/>
          <w:szCs w:val="28"/>
        </w:rPr>
        <w:t>（如</w:t>
      </w:r>
      <w:proofErr w:type="spellStart"/>
      <w:r w:rsidRPr="00EE4BDF">
        <w:rPr>
          <w:rFonts w:asciiTheme="minorEastAsia" w:eastAsiaTheme="minorEastAsia" w:hAnsiTheme="minorEastAsia" w:cs="黑体"/>
          <w:sz w:val="28"/>
          <w:szCs w:val="28"/>
        </w:rPr>
        <w:t>LoginViewModel</w:t>
      </w:r>
      <w:proofErr w:type="spellEnd"/>
      <w:r w:rsidRPr="00EE4BDF">
        <w:rPr>
          <w:rFonts w:asciiTheme="minorEastAsia" w:eastAsiaTheme="minorEastAsia" w:hAnsiTheme="minorEastAsia" w:cs="黑体"/>
          <w:sz w:val="28"/>
          <w:szCs w:val="28"/>
        </w:rPr>
        <w:t>、</w:t>
      </w:r>
      <w:proofErr w:type="spellStart"/>
      <w:r w:rsidRPr="00EE4BDF">
        <w:rPr>
          <w:rFonts w:asciiTheme="minorEastAsia" w:eastAsiaTheme="minorEastAsia" w:hAnsiTheme="minorEastAsia" w:cs="黑体"/>
          <w:sz w:val="28"/>
          <w:szCs w:val="28"/>
        </w:rPr>
        <w:t>ChatViewModel</w:t>
      </w:r>
      <w:proofErr w:type="spellEnd"/>
      <w:r w:rsidRPr="00EE4BDF">
        <w:rPr>
          <w:rFonts w:asciiTheme="minorEastAsia" w:eastAsiaTheme="minorEastAsia" w:hAnsiTheme="minorEastAsia" w:cs="黑体"/>
          <w:sz w:val="28"/>
          <w:szCs w:val="28"/>
        </w:rPr>
        <w:t>及</w:t>
      </w:r>
      <w:proofErr w:type="spellStart"/>
      <w:r w:rsidRPr="00EE4BDF">
        <w:rPr>
          <w:rFonts w:asciiTheme="minorEastAsia" w:eastAsiaTheme="minorEastAsia" w:hAnsiTheme="minorEastAsia" w:cs="黑体"/>
          <w:sz w:val="28"/>
          <w:szCs w:val="28"/>
        </w:rPr>
        <w:t>MessageViewModel</w:t>
      </w:r>
      <w:proofErr w:type="spellEnd"/>
      <w:r w:rsidRPr="00EE4BDF">
        <w:rPr>
          <w:rFonts w:asciiTheme="minorEastAsia" w:eastAsiaTheme="minorEastAsia" w:hAnsiTheme="minorEastAsia" w:cs="黑体"/>
          <w:sz w:val="28"/>
          <w:szCs w:val="28"/>
        </w:rPr>
        <w:t>）均采用懒汉</w:t>
      </w:r>
      <w:proofErr w:type="gramStart"/>
      <w:r w:rsidRPr="00EE4BDF">
        <w:rPr>
          <w:rFonts w:asciiTheme="minorEastAsia" w:eastAsiaTheme="minorEastAsia" w:hAnsiTheme="minorEastAsia" w:cs="黑体"/>
          <w:sz w:val="28"/>
          <w:szCs w:val="28"/>
        </w:rPr>
        <w:t>式单例初始化</w:t>
      </w:r>
      <w:proofErr w:type="gramEnd"/>
      <w:r w:rsidRPr="00EE4BDF">
        <w:rPr>
          <w:rFonts w:asciiTheme="minorEastAsia" w:eastAsiaTheme="minorEastAsia" w:hAnsiTheme="minorEastAsia" w:cs="黑体"/>
          <w:sz w:val="28"/>
          <w:szCs w:val="28"/>
        </w:rPr>
        <w:t>策略，这意味着它们仅在首次访问时创建，之后则复用该实例，进一步促进了资源的有效利用。通过暴露这些</w:t>
      </w:r>
      <w:proofErr w:type="spellStart"/>
      <w:r w:rsidRPr="00EE4BDF">
        <w:rPr>
          <w:rFonts w:asciiTheme="minorEastAsia" w:eastAsiaTheme="minorEastAsia" w:hAnsiTheme="minorEastAsia" w:cs="黑体"/>
          <w:sz w:val="28"/>
          <w:szCs w:val="28"/>
        </w:rPr>
        <w:t>ViewModel</w:t>
      </w:r>
      <w:proofErr w:type="spellEnd"/>
      <w:r w:rsidRPr="00EE4BDF">
        <w:rPr>
          <w:rFonts w:asciiTheme="minorEastAsia" w:eastAsiaTheme="minorEastAsia" w:hAnsiTheme="minorEastAsia" w:cs="黑体"/>
          <w:sz w:val="28"/>
          <w:szCs w:val="28"/>
        </w:rPr>
        <w:t>的访问方法，</w:t>
      </w:r>
      <w:proofErr w:type="spellStart"/>
      <w:r w:rsidRPr="00EE4BDF">
        <w:rPr>
          <w:rFonts w:asciiTheme="minorEastAsia" w:eastAsiaTheme="minorEastAsia" w:hAnsiTheme="minorEastAsia" w:cs="黑体"/>
          <w:sz w:val="28"/>
          <w:szCs w:val="28"/>
        </w:rPr>
        <w:t>ViewModelHolder</w:t>
      </w:r>
      <w:proofErr w:type="spellEnd"/>
      <w:r w:rsidRPr="00EE4BDF">
        <w:rPr>
          <w:rFonts w:asciiTheme="minorEastAsia" w:eastAsiaTheme="minorEastAsia" w:hAnsiTheme="minorEastAsia" w:cs="黑体"/>
          <w:sz w:val="28"/>
          <w:szCs w:val="28"/>
        </w:rPr>
        <w:t>促进了跨组件的数据共享与通信，增强了应用的模块间协同能力。</w:t>
      </w:r>
    </w:p>
    <w:p w14:paraId="2FB133C8" w14:textId="2DB50EC1" w:rsidR="00EE4BDF" w:rsidRPr="00B07077" w:rsidRDefault="00EE4BDF" w:rsidP="00B07077">
      <w:pPr>
        <w:framePr w:wrap="auto"/>
        <w:ind w:firstLineChars="200" w:firstLine="560"/>
        <w:rPr>
          <w:rFonts w:asciiTheme="minorEastAsia" w:eastAsiaTheme="minorEastAsia" w:hAnsiTheme="minorEastAsia" w:cs="黑体"/>
          <w:sz w:val="28"/>
          <w:szCs w:val="28"/>
        </w:rPr>
      </w:pPr>
      <w:r w:rsidRPr="00EE4BDF">
        <w:rPr>
          <w:rFonts w:asciiTheme="minorEastAsia" w:eastAsiaTheme="minorEastAsia" w:hAnsiTheme="minorEastAsia" w:cs="黑体"/>
          <w:sz w:val="28"/>
          <w:szCs w:val="28"/>
        </w:rPr>
        <w:t>此外，</w:t>
      </w:r>
      <w:proofErr w:type="spellStart"/>
      <w:r w:rsidRPr="00EE4BDF">
        <w:rPr>
          <w:rFonts w:asciiTheme="minorEastAsia" w:eastAsiaTheme="minorEastAsia" w:hAnsiTheme="minorEastAsia" w:cs="黑体"/>
          <w:sz w:val="28"/>
          <w:szCs w:val="28"/>
        </w:rPr>
        <w:t>ViewModel</w:t>
      </w:r>
      <w:proofErr w:type="spellEnd"/>
      <w:r w:rsidRPr="00EE4BDF">
        <w:rPr>
          <w:rFonts w:asciiTheme="minorEastAsia" w:eastAsiaTheme="minorEastAsia" w:hAnsiTheme="minorEastAsia" w:cs="黑体"/>
          <w:sz w:val="28"/>
          <w:szCs w:val="28"/>
        </w:rPr>
        <w:t>内部通常包含可观察的Mutable状态，允许UI组件通过观察者模式（如</w:t>
      </w:r>
      <w:proofErr w:type="spellStart"/>
      <w:r w:rsidRPr="00EE4BDF">
        <w:rPr>
          <w:rFonts w:asciiTheme="minorEastAsia" w:eastAsiaTheme="minorEastAsia" w:hAnsiTheme="minorEastAsia" w:cs="黑体"/>
          <w:sz w:val="28"/>
          <w:szCs w:val="28"/>
        </w:rPr>
        <w:t>LiveData</w:t>
      </w:r>
      <w:proofErr w:type="spellEnd"/>
      <w:r w:rsidRPr="00EE4BDF">
        <w:rPr>
          <w:rFonts w:asciiTheme="minorEastAsia" w:eastAsiaTheme="minorEastAsia" w:hAnsiTheme="minorEastAsia" w:cs="黑体"/>
          <w:sz w:val="28"/>
          <w:szCs w:val="28"/>
        </w:rPr>
        <w:t>）来监听数据变化，从而自动响应式地更新界面。这一机制确保了用户界面能够及时反映出数据的任何变更，提升了应用的交互流畅度和用户体验。总之，</w:t>
      </w:r>
      <w:proofErr w:type="spellStart"/>
      <w:r w:rsidRPr="00EE4BDF">
        <w:rPr>
          <w:rFonts w:asciiTheme="minorEastAsia" w:eastAsiaTheme="minorEastAsia" w:hAnsiTheme="minorEastAsia" w:cs="黑体"/>
          <w:sz w:val="28"/>
          <w:szCs w:val="28"/>
        </w:rPr>
        <w:lastRenderedPageBreak/>
        <w:t>ViewModelHolder</w:t>
      </w:r>
      <w:proofErr w:type="spellEnd"/>
      <w:r w:rsidRPr="00EE4BDF">
        <w:rPr>
          <w:rFonts w:asciiTheme="minorEastAsia" w:eastAsiaTheme="minorEastAsia" w:hAnsiTheme="minorEastAsia" w:cs="黑体"/>
          <w:sz w:val="28"/>
          <w:szCs w:val="28"/>
        </w:rPr>
        <w:t>作为架构中的核心枢纽，不仅实现了资源高效管理，还促进了应用状态管理的透明度与灵活性。</w:t>
      </w:r>
      <w:r>
        <w:rPr>
          <w:noProof/>
        </w:rPr>
        <w:drawing>
          <wp:inline distT="0" distB="0" distL="0" distR="0" wp14:anchorId="3CBB5285" wp14:editId="2DD3518E">
            <wp:extent cx="5270500" cy="2226310"/>
            <wp:effectExtent l="0" t="0" r="635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1">
                      <a:extLst>
                        <a:ext uri="{28A0092B-C50C-407E-A947-70E740481C1C}">
                          <a14:useLocalDpi xmlns:a14="http://schemas.microsoft.com/office/drawing/2010/main" val="0"/>
                        </a:ext>
                      </a:extLst>
                    </a:blip>
                    <a:stretch>
                      <a:fillRect/>
                    </a:stretch>
                  </pic:blipFill>
                  <pic:spPr>
                    <a:xfrm>
                      <a:off x="0" y="0"/>
                      <a:ext cx="5270500" cy="2226310"/>
                    </a:xfrm>
                    <a:prstGeom prst="rect">
                      <a:avLst/>
                    </a:prstGeom>
                  </pic:spPr>
                </pic:pic>
              </a:graphicData>
            </a:graphic>
          </wp:inline>
        </w:drawing>
      </w:r>
    </w:p>
    <w:p w14:paraId="3C1C5167" w14:textId="6F5733C6" w:rsidR="00EE4BDF" w:rsidRPr="00EE4BDF" w:rsidRDefault="00EE4BDF" w:rsidP="00EE4BDF">
      <w:pPr>
        <w:framePr w:wrap="auto"/>
        <w:jc w:val="center"/>
        <w:rPr>
          <w:rFonts w:eastAsiaTheme="minorEastAsia"/>
          <w:noProof/>
          <w:sz w:val="21"/>
          <w:szCs w:val="21"/>
        </w:rPr>
      </w:pPr>
      <w:r w:rsidRPr="00E92AC2">
        <w:rPr>
          <w:rFonts w:hint="eastAsia"/>
          <w:noProof/>
          <w:sz w:val="21"/>
          <w:szCs w:val="21"/>
        </w:rPr>
        <w:t>图</w:t>
      </w:r>
      <w:r>
        <w:rPr>
          <w:noProof/>
          <w:sz w:val="21"/>
          <w:szCs w:val="21"/>
        </w:rPr>
        <w:t>3</w:t>
      </w:r>
      <w:r w:rsidRPr="00E92AC2">
        <w:rPr>
          <w:noProof/>
          <w:sz w:val="21"/>
          <w:szCs w:val="21"/>
        </w:rPr>
        <w:t>.</w:t>
      </w:r>
      <w:r>
        <w:rPr>
          <w:rFonts w:ascii="宋体" w:eastAsia="宋体" w:hAnsi="宋体" w:cs="宋体" w:hint="eastAsia"/>
          <w:noProof/>
          <w:sz w:val="21"/>
          <w:szCs w:val="21"/>
        </w:rPr>
        <w:t>V</w:t>
      </w:r>
      <w:r>
        <w:rPr>
          <w:rFonts w:ascii="宋体" w:eastAsia="宋体" w:hAnsi="宋体" w:cs="宋体"/>
          <w:noProof/>
          <w:sz w:val="21"/>
          <w:szCs w:val="21"/>
        </w:rPr>
        <w:t>iewModel</w:t>
      </w:r>
      <w:r>
        <w:rPr>
          <w:rFonts w:ascii="宋体" w:eastAsia="宋体" w:hAnsi="宋体" w:cs="宋体" w:hint="eastAsia"/>
          <w:noProof/>
          <w:sz w:val="21"/>
          <w:szCs w:val="21"/>
        </w:rPr>
        <w:t>管理类图</w:t>
      </w:r>
    </w:p>
    <w:p w14:paraId="54C5A6D4" w14:textId="1E8F5DED" w:rsidR="00B07077" w:rsidRPr="00B07077" w:rsidRDefault="005B23EA" w:rsidP="00B07077">
      <w:pPr>
        <w:framePr w:wrap="auto"/>
        <w:spacing w:line="400" w:lineRule="exact"/>
        <w:ind w:firstLineChars="200" w:firstLine="560"/>
        <w:rPr>
          <w:rFonts w:asciiTheme="minorEastAsia" w:eastAsiaTheme="minorEastAsia" w:hAnsiTheme="minorEastAsia" w:cs="黑体" w:hint="eastAsia"/>
          <w:sz w:val="28"/>
          <w:szCs w:val="28"/>
        </w:rPr>
      </w:pPr>
      <w:r w:rsidRPr="005B23EA">
        <w:rPr>
          <w:rFonts w:asciiTheme="minorEastAsia" w:eastAsiaTheme="minorEastAsia" w:hAnsiTheme="minorEastAsia" w:cs="黑体"/>
          <w:sz w:val="28"/>
          <w:szCs w:val="28"/>
        </w:rPr>
        <w:t>应用程序的核心优势在于实时接收并展示来自服务器的连续数据流，这一特性在用户界面组件中得以生动体现。具体而言，在我的项目架构中，</w:t>
      </w:r>
      <w:proofErr w:type="spellStart"/>
      <w:r w:rsidRPr="005B23EA">
        <w:rPr>
          <w:rFonts w:asciiTheme="minorEastAsia" w:eastAsiaTheme="minorEastAsia" w:hAnsiTheme="minorEastAsia" w:cs="黑体"/>
          <w:sz w:val="28"/>
          <w:szCs w:val="28"/>
        </w:rPr>
        <w:t>ChatActivity</w:t>
      </w:r>
      <w:proofErr w:type="spellEnd"/>
      <w:r w:rsidRPr="005B23EA">
        <w:rPr>
          <w:rFonts w:asciiTheme="minorEastAsia" w:eastAsiaTheme="minorEastAsia" w:hAnsiTheme="minorEastAsia" w:cs="黑体"/>
          <w:sz w:val="28"/>
          <w:szCs w:val="28"/>
        </w:rPr>
        <w:t>内嵌的</w:t>
      </w:r>
      <w:proofErr w:type="spellStart"/>
      <w:r w:rsidRPr="005B23EA">
        <w:rPr>
          <w:rFonts w:asciiTheme="minorEastAsia" w:eastAsiaTheme="minorEastAsia" w:hAnsiTheme="minorEastAsia" w:cs="黑体"/>
          <w:sz w:val="28"/>
          <w:szCs w:val="28"/>
        </w:rPr>
        <w:t>ChatFragment</w:t>
      </w:r>
      <w:proofErr w:type="spellEnd"/>
      <w:r w:rsidRPr="005B23EA">
        <w:rPr>
          <w:rFonts w:asciiTheme="minorEastAsia" w:eastAsiaTheme="minorEastAsia" w:hAnsiTheme="minorEastAsia" w:cs="黑体"/>
          <w:sz w:val="28"/>
          <w:szCs w:val="28"/>
        </w:rPr>
        <w:t>承载了消息发送的关键功能，通过紧密集成</w:t>
      </w:r>
      <w:proofErr w:type="spellStart"/>
      <w:r w:rsidRPr="005B23EA">
        <w:rPr>
          <w:rFonts w:asciiTheme="minorEastAsia" w:eastAsiaTheme="minorEastAsia" w:hAnsiTheme="minorEastAsia" w:cs="黑体"/>
          <w:sz w:val="28"/>
          <w:szCs w:val="28"/>
        </w:rPr>
        <w:t>MessageViewModel</w:t>
      </w:r>
      <w:proofErr w:type="spellEnd"/>
      <w:r w:rsidRPr="005B23EA">
        <w:rPr>
          <w:rFonts w:asciiTheme="minorEastAsia" w:eastAsiaTheme="minorEastAsia" w:hAnsiTheme="minorEastAsia" w:cs="黑体"/>
          <w:sz w:val="28"/>
          <w:szCs w:val="28"/>
        </w:rPr>
        <w:t>来驱动这一流程。当用户触发发送消息操作时，</w:t>
      </w:r>
      <w:proofErr w:type="spellStart"/>
      <w:r w:rsidRPr="005B23EA">
        <w:rPr>
          <w:rFonts w:asciiTheme="minorEastAsia" w:eastAsiaTheme="minorEastAsia" w:hAnsiTheme="minorEastAsia" w:cs="黑体"/>
          <w:sz w:val="28"/>
          <w:szCs w:val="28"/>
        </w:rPr>
        <w:t>ChatFragment</w:t>
      </w:r>
      <w:proofErr w:type="spellEnd"/>
      <w:r w:rsidRPr="005B23EA">
        <w:rPr>
          <w:rFonts w:asciiTheme="minorEastAsia" w:eastAsiaTheme="minorEastAsia" w:hAnsiTheme="minorEastAsia" w:cs="黑体"/>
          <w:sz w:val="28"/>
          <w:szCs w:val="28"/>
        </w:rPr>
        <w:t>内的</w:t>
      </w:r>
      <w:proofErr w:type="spellStart"/>
      <w:r w:rsidRPr="005B23EA">
        <w:rPr>
          <w:rFonts w:asciiTheme="minorEastAsia" w:eastAsiaTheme="minorEastAsia" w:hAnsiTheme="minorEastAsia" w:cs="黑体"/>
          <w:sz w:val="28"/>
          <w:szCs w:val="28"/>
        </w:rPr>
        <w:t>sendMessage</w:t>
      </w:r>
      <w:proofErr w:type="spellEnd"/>
      <w:r w:rsidRPr="005B23EA">
        <w:rPr>
          <w:rFonts w:asciiTheme="minorEastAsia" w:eastAsiaTheme="minorEastAsia" w:hAnsiTheme="minorEastAsia" w:cs="黑体"/>
          <w:sz w:val="28"/>
          <w:szCs w:val="28"/>
        </w:rPr>
        <w:t>()方法首先对输入内容进行合法性校验，确保消息非空，随后将控制权委托给</w:t>
      </w:r>
      <w:proofErr w:type="spellStart"/>
      <w:r w:rsidRPr="005B23EA">
        <w:rPr>
          <w:rFonts w:asciiTheme="minorEastAsia" w:eastAsiaTheme="minorEastAsia" w:hAnsiTheme="minorEastAsia" w:cs="黑体"/>
          <w:sz w:val="28"/>
          <w:szCs w:val="28"/>
        </w:rPr>
        <w:t>MessageViewModel</w:t>
      </w:r>
      <w:proofErr w:type="spellEnd"/>
      <w:r w:rsidRPr="005B23EA">
        <w:rPr>
          <w:rFonts w:asciiTheme="minorEastAsia" w:eastAsiaTheme="minorEastAsia" w:hAnsiTheme="minorEastAsia" w:cs="黑体"/>
          <w:sz w:val="28"/>
          <w:szCs w:val="28"/>
        </w:rPr>
        <w:t>来进一步执行发送逻辑</w:t>
      </w:r>
      <w:r w:rsidR="00B07077">
        <w:rPr>
          <w:rFonts w:asciiTheme="minorEastAsia" w:eastAsiaTheme="minorEastAsia" w:hAnsiTheme="minorEastAsia" w:cs="黑体" w:hint="eastAsia"/>
          <w:sz w:val="28"/>
          <w:szCs w:val="28"/>
        </w:rPr>
        <w:t>。</w:t>
      </w:r>
    </w:p>
    <w:p w14:paraId="10410693" w14:textId="77777777" w:rsidR="00B07077" w:rsidRPr="00B07077" w:rsidRDefault="00B07077" w:rsidP="00B07077">
      <w:pPr>
        <w:framePr w:wrap="auto"/>
        <w:widowControl/>
        <w:shd w:val="clear" w:color="auto" w:fill="2B2B2B"/>
        <w:jc w:val="left"/>
        <w:rPr>
          <w:rFonts w:ascii="Courier New" w:eastAsia="宋体" w:hAnsi="Courier New" w:cs="Courier New"/>
          <w:color w:val="A9B7C6"/>
          <w:kern w:val="0"/>
          <w:sz w:val="20"/>
          <w:szCs w:val="20"/>
        </w:rPr>
      </w:pPr>
      <w:r w:rsidRPr="00B07077">
        <w:rPr>
          <w:rFonts w:ascii="Courier New" w:eastAsia="宋体" w:hAnsi="Courier New" w:cs="Courier New"/>
          <w:color w:val="CC7832"/>
          <w:kern w:val="0"/>
          <w:sz w:val="20"/>
          <w:szCs w:val="20"/>
        </w:rPr>
        <w:t xml:space="preserve">void </w:t>
      </w:r>
      <w:proofErr w:type="spellStart"/>
      <w:r w:rsidRPr="00B07077">
        <w:rPr>
          <w:rFonts w:ascii="Courier New" w:eastAsia="宋体" w:hAnsi="Courier New" w:cs="Courier New"/>
          <w:color w:val="FFC66D"/>
          <w:kern w:val="0"/>
          <w:sz w:val="20"/>
          <w:szCs w:val="20"/>
        </w:rPr>
        <w:t>sendMessage</w:t>
      </w:r>
      <w:proofErr w:type="spellEnd"/>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String content = </w:t>
      </w:r>
      <w:proofErr w:type="spellStart"/>
      <w:r w:rsidRPr="00B07077">
        <w:rPr>
          <w:rFonts w:ascii="Courier New" w:eastAsia="宋体" w:hAnsi="Courier New" w:cs="Courier New"/>
          <w:color w:val="9876AA"/>
          <w:kern w:val="0"/>
          <w:sz w:val="20"/>
          <w:szCs w:val="20"/>
        </w:rPr>
        <w:t>editText</w:t>
      </w:r>
      <w:r w:rsidRPr="00B07077">
        <w:rPr>
          <w:rFonts w:ascii="Courier New" w:eastAsia="宋体" w:hAnsi="Courier New" w:cs="Courier New"/>
          <w:color w:val="A9B7C6"/>
          <w:kern w:val="0"/>
          <w:sz w:val="20"/>
          <w:szCs w:val="20"/>
        </w:rPr>
        <w:t>.getText</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toString</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if </w:t>
      </w:r>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content.equals</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6A8759"/>
          <w:kern w:val="0"/>
          <w:sz w:val="20"/>
          <w:szCs w:val="20"/>
        </w:rPr>
        <w:t>""</w:t>
      </w:r>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A9B7C6"/>
          <w:kern w:val="0"/>
          <w:sz w:val="20"/>
          <w:szCs w:val="20"/>
        </w:rPr>
        <w:t>Toast.</w:t>
      </w:r>
      <w:r w:rsidRPr="00B07077">
        <w:rPr>
          <w:rFonts w:ascii="Courier New" w:eastAsia="宋体" w:hAnsi="Courier New" w:cs="Courier New"/>
          <w:i/>
          <w:iCs/>
          <w:color w:val="A9B7C6"/>
          <w:kern w:val="0"/>
          <w:sz w:val="20"/>
          <w:szCs w:val="20"/>
        </w:rPr>
        <w:t>makeText</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getContext</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6A8759"/>
          <w:kern w:val="0"/>
          <w:sz w:val="20"/>
          <w:szCs w:val="20"/>
        </w:rPr>
        <w:t>"</w:t>
      </w:r>
      <w:r w:rsidRPr="00B07077">
        <w:rPr>
          <w:rFonts w:ascii="宋体" w:eastAsia="宋体" w:hAnsi="宋体" w:cs="Courier New" w:hint="eastAsia"/>
          <w:color w:val="6A8759"/>
          <w:kern w:val="0"/>
          <w:sz w:val="20"/>
          <w:szCs w:val="20"/>
        </w:rPr>
        <w:t>消息不能为空</w:t>
      </w:r>
      <w:r w:rsidRPr="00B07077">
        <w:rPr>
          <w:rFonts w:ascii="Courier New" w:eastAsia="宋体" w:hAnsi="Courier New" w:cs="Courier New"/>
          <w:color w:val="6A8759"/>
          <w:kern w:val="0"/>
          <w:sz w:val="20"/>
          <w:szCs w:val="20"/>
        </w:rPr>
        <w:t>"</w:t>
      </w:r>
      <w:r w:rsidRPr="00B07077">
        <w:rPr>
          <w:rFonts w:ascii="Courier New" w:eastAsia="宋体" w:hAnsi="Courier New" w:cs="Courier New"/>
          <w:color w:val="CC7832"/>
          <w:kern w:val="0"/>
          <w:sz w:val="20"/>
          <w:szCs w:val="20"/>
        </w:rPr>
        <w:t xml:space="preserve">, </w:t>
      </w:r>
      <w:proofErr w:type="spellStart"/>
      <w:r w:rsidRPr="00B07077">
        <w:rPr>
          <w:rFonts w:ascii="Courier New" w:eastAsia="宋体" w:hAnsi="Courier New" w:cs="Courier New"/>
          <w:color w:val="A9B7C6"/>
          <w:kern w:val="0"/>
          <w:sz w:val="20"/>
          <w:szCs w:val="20"/>
        </w:rPr>
        <w:t>Toast.</w:t>
      </w:r>
      <w:r w:rsidRPr="00B07077">
        <w:rPr>
          <w:rFonts w:ascii="Courier New" w:eastAsia="宋体" w:hAnsi="Courier New" w:cs="Courier New"/>
          <w:i/>
          <w:iCs/>
          <w:color w:val="9876AA"/>
          <w:kern w:val="0"/>
          <w:sz w:val="20"/>
          <w:szCs w:val="20"/>
        </w:rPr>
        <w:t>LENGTH_SHORT</w:t>
      </w:r>
      <w:proofErr w:type="spellEnd"/>
      <w:r w:rsidRPr="00B07077">
        <w:rPr>
          <w:rFonts w:ascii="Courier New" w:eastAsia="宋体" w:hAnsi="Courier New" w:cs="Courier New"/>
          <w:color w:val="A9B7C6"/>
          <w:kern w:val="0"/>
          <w:sz w:val="20"/>
          <w:szCs w:val="20"/>
        </w:rPr>
        <w:t>).show()</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return;</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9876AA"/>
          <w:kern w:val="0"/>
          <w:sz w:val="20"/>
          <w:szCs w:val="20"/>
        </w:rPr>
        <w:t>messageViewModel</w:t>
      </w:r>
      <w:r w:rsidRPr="00B07077">
        <w:rPr>
          <w:rFonts w:ascii="Courier New" w:eastAsia="宋体" w:hAnsi="Courier New" w:cs="Courier New"/>
          <w:color w:val="A9B7C6"/>
          <w:kern w:val="0"/>
          <w:sz w:val="20"/>
          <w:szCs w:val="20"/>
        </w:rPr>
        <w:t>.sendMessage</w:t>
      </w:r>
      <w:proofErr w:type="spellEnd"/>
      <w:r w:rsidRPr="00B07077">
        <w:rPr>
          <w:rFonts w:ascii="Courier New" w:eastAsia="宋体" w:hAnsi="Courier New" w:cs="Courier New"/>
          <w:color w:val="A9B7C6"/>
          <w:kern w:val="0"/>
          <w:sz w:val="20"/>
          <w:szCs w:val="20"/>
        </w:rPr>
        <w:t>(content</w:t>
      </w:r>
      <w:r w:rsidRPr="00B07077">
        <w:rPr>
          <w:rFonts w:ascii="Courier New" w:eastAsia="宋体" w:hAnsi="Courier New" w:cs="Courier New"/>
          <w:color w:val="CC7832"/>
          <w:kern w:val="0"/>
          <w:sz w:val="20"/>
          <w:szCs w:val="20"/>
        </w:rPr>
        <w:t xml:space="preserve">, </w:t>
      </w:r>
      <w:proofErr w:type="spellStart"/>
      <w:r w:rsidRPr="00B07077">
        <w:rPr>
          <w:rFonts w:ascii="Courier New" w:eastAsia="宋体" w:hAnsi="Courier New" w:cs="Courier New"/>
          <w:color w:val="A9B7C6"/>
          <w:kern w:val="0"/>
          <w:sz w:val="20"/>
          <w:szCs w:val="20"/>
        </w:rPr>
        <w:t>getContext</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proofErr w:type="spellStart"/>
      <w:r w:rsidRPr="00B07077">
        <w:rPr>
          <w:rFonts w:ascii="Courier New" w:eastAsia="宋体" w:hAnsi="Courier New" w:cs="Courier New"/>
          <w:color w:val="9876AA"/>
          <w:kern w:val="0"/>
          <w:sz w:val="20"/>
          <w:szCs w:val="20"/>
        </w:rPr>
        <w:t>editText</w:t>
      </w:r>
      <w:r w:rsidRPr="00B07077">
        <w:rPr>
          <w:rFonts w:ascii="Courier New" w:eastAsia="宋体" w:hAnsi="Courier New" w:cs="Courier New"/>
          <w:color w:val="A9B7C6"/>
          <w:kern w:val="0"/>
          <w:sz w:val="20"/>
          <w:szCs w:val="20"/>
        </w:rPr>
        <w:t>.setText</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6A8759"/>
          <w:kern w:val="0"/>
          <w:sz w:val="20"/>
          <w:szCs w:val="20"/>
        </w:rPr>
        <w:t>""</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r>
      <w:r w:rsidRPr="00B07077">
        <w:rPr>
          <w:rFonts w:ascii="Courier New" w:eastAsia="宋体" w:hAnsi="Courier New" w:cs="Courier New"/>
          <w:color w:val="A9B7C6"/>
          <w:kern w:val="0"/>
          <w:sz w:val="20"/>
          <w:szCs w:val="20"/>
        </w:rPr>
        <w:t>}</w:t>
      </w:r>
    </w:p>
    <w:p w14:paraId="75EA1193" w14:textId="0DBDDB6C" w:rsidR="00EE4BDF" w:rsidRPr="00B07077" w:rsidRDefault="005B23EA" w:rsidP="004E79C2">
      <w:pPr>
        <w:framePr w:wrap="auto"/>
        <w:spacing w:line="400" w:lineRule="exact"/>
        <w:ind w:firstLineChars="200" w:firstLine="560"/>
        <w:rPr>
          <w:rFonts w:asciiTheme="minorEastAsia" w:eastAsiaTheme="minorEastAsia" w:hAnsiTheme="minorEastAsia" w:cs="黑体" w:hint="eastAsia"/>
          <w:sz w:val="28"/>
          <w:szCs w:val="28"/>
        </w:rPr>
      </w:pPr>
      <w:r w:rsidRPr="005B23EA">
        <w:rPr>
          <w:rFonts w:asciiTheme="minorEastAsia" w:eastAsiaTheme="minorEastAsia" w:hAnsiTheme="minorEastAsia" w:cs="黑体"/>
          <w:sz w:val="28"/>
          <w:szCs w:val="28"/>
        </w:rPr>
        <w:t>在</w:t>
      </w:r>
      <w:proofErr w:type="spellStart"/>
      <w:r w:rsidRPr="005B23EA">
        <w:rPr>
          <w:rFonts w:asciiTheme="minorEastAsia" w:eastAsiaTheme="minorEastAsia" w:hAnsiTheme="minorEastAsia" w:cs="黑体"/>
          <w:sz w:val="28"/>
          <w:szCs w:val="28"/>
        </w:rPr>
        <w:t>MessageViewModel</w:t>
      </w:r>
      <w:proofErr w:type="spellEnd"/>
      <w:r w:rsidRPr="005B23EA">
        <w:rPr>
          <w:rFonts w:asciiTheme="minorEastAsia" w:eastAsiaTheme="minorEastAsia" w:hAnsiTheme="minorEastAsia" w:cs="黑体"/>
          <w:sz w:val="28"/>
          <w:szCs w:val="28"/>
        </w:rPr>
        <w:t>的设计中，</w:t>
      </w:r>
      <w:proofErr w:type="spellStart"/>
      <w:r w:rsidRPr="005B23EA">
        <w:rPr>
          <w:rFonts w:asciiTheme="minorEastAsia" w:eastAsiaTheme="minorEastAsia" w:hAnsiTheme="minorEastAsia" w:cs="黑体"/>
          <w:sz w:val="28"/>
          <w:szCs w:val="28"/>
        </w:rPr>
        <w:t>sendMessage</w:t>
      </w:r>
      <w:proofErr w:type="spellEnd"/>
      <w:r w:rsidRPr="005B23EA">
        <w:rPr>
          <w:rFonts w:asciiTheme="minorEastAsia" w:eastAsiaTheme="minorEastAsia" w:hAnsiTheme="minorEastAsia" w:cs="黑体"/>
          <w:sz w:val="28"/>
          <w:szCs w:val="28"/>
        </w:rPr>
        <w:t>方法接</w:t>
      </w:r>
      <w:r>
        <w:rPr>
          <w:rFonts w:asciiTheme="minorEastAsia" w:eastAsiaTheme="minorEastAsia" w:hAnsiTheme="minorEastAsia" w:cs="黑体" w:hint="eastAsia"/>
          <w:sz w:val="28"/>
          <w:szCs w:val="28"/>
        </w:rPr>
        <w:t>收</w:t>
      </w:r>
      <w:r w:rsidRPr="005B23EA">
        <w:rPr>
          <w:rFonts w:asciiTheme="minorEastAsia" w:eastAsiaTheme="minorEastAsia" w:hAnsiTheme="minorEastAsia" w:cs="黑体"/>
          <w:sz w:val="28"/>
          <w:szCs w:val="28"/>
        </w:rPr>
        <w:t>两个参数：待发送的消息内容以及应用的上下文环境。上下文扮演着至关重要的角色，它不仅用来实例化</w:t>
      </w:r>
      <w:proofErr w:type="spellStart"/>
      <w:r w:rsidRPr="005B23EA">
        <w:rPr>
          <w:rFonts w:asciiTheme="minorEastAsia" w:eastAsiaTheme="minorEastAsia" w:hAnsiTheme="minorEastAsia" w:cs="黑体"/>
          <w:sz w:val="28"/>
          <w:szCs w:val="28"/>
        </w:rPr>
        <w:t>AppDatabase</w:t>
      </w:r>
      <w:proofErr w:type="spellEnd"/>
      <w:r w:rsidRPr="005B23EA">
        <w:rPr>
          <w:rFonts w:asciiTheme="minorEastAsia" w:eastAsiaTheme="minorEastAsia" w:hAnsiTheme="minorEastAsia" w:cs="黑体"/>
          <w:sz w:val="28"/>
          <w:szCs w:val="28"/>
        </w:rPr>
        <w:t>，实现本地数据的便捷访问，还确保了数据操作远离主线程，遵循Android的线程安全原则，防止UI阻塞。通过在独立线程中执行数据库查询，既保护了用户体验，也保证了数据获取与请求发起的恰当顺序，避免了因并发操作可能导致的数据不一致问题</w:t>
      </w:r>
      <w:r>
        <w:rPr>
          <w:rFonts w:asciiTheme="minorEastAsia" w:eastAsiaTheme="minorEastAsia" w:hAnsiTheme="minorEastAsia" w:cs="黑体" w:hint="eastAsia"/>
          <w:sz w:val="28"/>
          <w:szCs w:val="28"/>
        </w:rPr>
        <w:t>。</w:t>
      </w:r>
    </w:p>
    <w:p w14:paraId="5CDB0DB7" w14:textId="77777777" w:rsidR="00B07077" w:rsidRPr="00B07077" w:rsidRDefault="00B07077" w:rsidP="00B07077">
      <w:pPr>
        <w:framePr w:wrap="auto"/>
        <w:widowControl/>
        <w:shd w:val="clear" w:color="auto" w:fill="2B2B2B"/>
        <w:jc w:val="left"/>
        <w:rPr>
          <w:rFonts w:ascii="Courier New" w:eastAsia="宋体" w:hAnsi="Courier New" w:cs="Courier New"/>
          <w:color w:val="A9B7C6"/>
          <w:kern w:val="0"/>
          <w:sz w:val="20"/>
          <w:szCs w:val="20"/>
        </w:rPr>
      </w:pPr>
      <w:r w:rsidRPr="00B07077">
        <w:rPr>
          <w:rFonts w:ascii="Courier New" w:eastAsia="宋体" w:hAnsi="Courier New" w:cs="Courier New"/>
          <w:color w:val="CC7832"/>
          <w:kern w:val="0"/>
          <w:sz w:val="20"/>
          <w:szCs w:val="20"/>
        </w:rPr>
        <w:t xml:space="preserve">public void </w:t>
      </w:r>
      <w:proofErr w:type="spellStart"/>
      <w:r w:rsidRPr="00B07077">
        <w:rPr>
          <w:rFonts w:ascii="Courier New" w:eastAsia="宋体" w:hAnsi="Courier New" w:cs="Courier New"/>
          <w:color w:val="FFC66D"/>
          <w:kern w:val="0"/>
          <w:sz w:val="20"/>
          <w:szCs w:val="20"/>
        </w:rPr>
        <w:t>sendMessage</w:t>
      </w:r>
      <w:proofErr w:type="spellEnd"/>
      <w:r w:rsidRPr="00B07077">
        <w:rPr>
          <w:rFonts w:ascii="Courier New" w:eastAsia="宋体" w:hAnsi="Courier New" w:cs="Courier New"/>
          <w:color w:val="A9B7C6"/>
          <w:kern w:val="0"/>
          <w:sz w:val="20"/>
          <w:szCs w:val="20"/>
        </w:rPr>
        <w:t>(String content</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Context context)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A9B7C6"/>
          <w:kern w:val="0"/>
          <w:sz w:val="20"/>
          <w:szCs w:val="20"/>
        </w:rPr>
        <w:t>AppDatabase</w:t>
      </w:r>
      <w:proofErr w:type="spellEnd"/>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A9B7C6"/>
          <w:kern w:val="0"/>
          <w:sz w:val="20"/>
          <w:szCs w:val="20"/>
        </w:rPr>
        <w:t>db</w:t>
      </w:r>
      <w:proofErr w:type="spellEnd"/>
      <w:r w:rsidRPr="00B07077">
        <w:rPr>
          <w:rFonts w:ascii="Courier New" w:eastAsia="宋体" w:hAnsi="Courier New" w:cs="Courier New"/>
          <w:color w:val="A9B7C6"/>
          <w:kern w:val="0"/>
          <w:sz w:val="20"/>
          <w:szCs w:val="20"/>
        </w:rPr>
        <w:t xml:space="preserve"> = </w:t>
      </w:r>
      <w:proofErr w:type="spellStart"/>
      <w:r w:rsidRPr="00B07077">
        <w:rPr>
          <w:rFonts w:ascii="Courier New" w:eastAsia="宋体" w:hAnsi="Courier New" w:cs="Courier New"/>
          <w:color w:val="A9B7C6"/>
          <w:kern w:val="0"/>
          <w:sz w:val="20"/>
          <w:szCs w:val="20"/>
        </w:rPr>
        <w:t>Room.</w:t>
      </w:r>
      <w:r w:rsidRPr="00B07077">
        <w:rPr>
          <w:rFonts w:ascii="Courier New" w:eastAsia="宋体" w:hAnsi="Courier New" w:cs="Courier New"/>
          <w:i/>
          <w:iCs/>
          <w:color w:val="A9B7C6"/>
          <w:kern w:val="0"/>
          <w:sz w:val="20"/>
          <w:szCs w:val="20"/>
        </w:rPr>
        <w:t>databaseBuilder</w:t>
      </w:r>
      <w:proofErr w:type="spellEnd"/>
      <w:r w:rsidRPr="00B07077">
        <w:rPr>
          <w:rFonts w:ascii="Courier New" w:eastAsia="宋体" w:hAnsi="Courier New" w:cs="Courier New"/>
          <w:color w:val="A9B7C6"/>
          <w:kern w:val="0"/>
          <w:sz w:val="20"/>
          <w:szCs w:val="20"/>
        </w:rPr>
        <w:t>(context</w:t>
      </w:r>
      <w:r w:rsidRPr="00B07077">
        <w:rPr>
          <w:rFonts w:ascii="Courier New" w:eastAsia="宋体" w:hAnsi="Courier New" w:cs="Courier New"/>
          <w:color w:val="CC7832"/>
          <w:kern w:val="0"/>
          <w:sz w:val="20"/>
          <w:szCs w:val="20"/>
        </w:rPr>
        <w:t xml:space="preserve">, </w:t>
      </w:r>
      <w:proofErr w:type="spellStart"/>
      <w:r w:rsidRPr="00B07077">
        <w:rPr>
          <w:rFonts w:ascii="Courier New" w:eastAsia="宋体" w:hAnsi="Courier New" w:cs="Courier New"/>
          <w:color w:val="A9B7C6"/>
          <w:kern w:val="0"/>
          <w:sz w:val="20"/>
          <w:szCs w:val="20"/>
        </w:rPr>
        <w:t>AppDatabase.</w:t>
      </w:r>
      <w:r w:rsidRPr="00B07077">
        <w:rPr>
          <w:rFonts w:ascii="Courier New" w:eastAsia="宋体" w:hAnsi="Courier New" w:cs="Courier New"/>
          <w:color w:val="CC7832"/>
          <w:kern w:val="0"/>
          <w:sz w:val="20"/>
          <w:szCs w:val="20"/>
        </w:rPr>
        <w:t>class</w:t>
      </w:r>
      <w:proofErr w:type="spellEnd"/>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6A8759"/>
          <w:kern w:val="0"/>
          <w:sz w:val="20"/>
          <w:szCs w:val="20"/>
        </w:rPr>
        <w:t>"user"</w:t>
      </w:r>
      <w:r w:rsidRPr="00B07077">
        <w:rPr>
          <w:rFonts w:ascii="Courier New" w:eastAsia="宋体" w:hAnsi="Courier New" w:cs="Courier New"/>
          <w:color w:val="A9B7C6"/>
          <w:kern w:val="0"/>
          <w:sz w:val="20"/>
          <w:szCs w:val="20"/>
        </w:rPr>
        <w:t>).build()</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 xml:space="preserve">Thread t = </w:t>
      </w:r>
      <w:r w:rsidRPr="00B07077">
        <w:rPr>
          <w:rFonts w:ascii="Courier New" w:eastAsia="宋体" w:hAnsi="Courier New" w:cs="Courier New"/>
          <w:color w:val="CC7832"/>
          <w:kern w:val="0"/>
          <w:sz w:val="20"/>
          <w:szCs w:val="20"/>
        </w:rPr>
        <w:t xml:space="preserve">new </w:t>
      </w:r>
      <w:r w:rsidRPr="00B07077">
        <w:rPr>
          <w:rFonts w:ascii="Courier New" w:eastAsia="宋体" w:hAnsi="Courier New" w:cs="Courier New"/>
          <w:color w:val="A9B7C6"/>
          <w:kern w:val="0"/>
          <w:sz w:val="20"/>
          <w:szCs w:val="20"/>
        </w:rPr>
        <w:t>Thread(() -&gt;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A9B7C6"/>
          <w:kern w:val="0"/>
          <w:sz w:val="20"/>
          <w:szCs w:val="20"/>
        </w:rPr>
        <w:t>UserEntity</w:t>
      </w:r>
      <w:proofErr w:type="spellEnd"/>
      <w:r w:rsidRPr="00B07077">
        <w:rPr>
          <w:rFonts w:ascii="Courier New" w:eastAsia="宋体" w:hAnsi="Courier New" w:cs="Courier New"/>
          <w:color w:val="A9B7C6"/>
          <w:kern w:val="0"/>
          <w:sz w:val="20"/>
          <w:szCs w:val="20"/>
        </w:rPr>
        <w:t xml:space="preserve"> user = ViewModelHolder.</w:t>
      </w:r>
      <w:r w:rsidRPr="00B07077">
        <w:rPr>
          <w:rFonts w:ascii="Courier New" w:eastAsia="宋体" w:hAnsi="Courier New" w:cs="Courier New"/>
          <w:i/>
          <w:iCs/>
          <w:color w:val="A9B7C6"/>
          <w:kern w:val="0"/>
          <w:sz w:val="20"/>
          <w:szCs w:val="20"/>
        </w:rPr>
        <w:t>getInstance</w:t>
      </w:r>
      <w:r w:rsidRPr="00B07077">
        <w:rPr>
          <w:rFonts w:ascii="Courier New" w:eastAsia="宋体" w:hAnsi="Courier New" w:cs="Courier New"/>
          <w:color w:val="A9B7C6"/>
          <w:kern w:val="0"/>
          <w:sz w:val="20"/>
          <w:szCs w:val="20"/>
        </w:rPr>
        <w:t>().getLoginViewModel().getUser().getValue(</w:t>
      </w:r>
      <w:r w:rsidRPr="00B07077">
        <w:rPr>
          <w:rFonts w:ascii="Courier New" w:eastAsia="宋体" w:hAnsi="Courier New" w:cs="Courier New"/>
          <w:color w:val="A9B7C6"/>
          <w:kern w:val="0"/>
          <w:sz w:val="20"/>
          <w:szCs w:val="20"/>
        </w:rPr>
        <w:lastRenderedPageBreak/>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 xml:space="preserve">String token = </w:t>
      </w:r>
      <w:proofErr w:type="spellStart"/>
      <w:r w:rsidRPr="00B07077">
        <w:rPr>
          <w:rFonts w:ascii="Courier New" w:eastAsia="宋体" w:hAnsi="Courier New" w:cs="Courier New"/>
          <w:color w:val="B389C5"/>
          <w:kern w:val="0"/>
          <w:sz w:val="20"/>
          <w:szCs w:val="20"/>
        </w:rPr>
        <w:t>db</w:t>
      </w:r>
      <w:r w:rsidRPr="00B07077">
        <w:rPr>
          <w:rFonts w:ascii="Courier New" w:eastAsia="宋体" w:hAnsi="Courier New" w:cs="Courier New"/>
          <w:color w:val="A9B7C6"/>
          <w:kern w:val="0"/>
          <w:sz w:val="20"/>
          <w:szCs w:val="20"/>
        </w:rPr>
        <w:t>.userDao</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getToken</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proofErr w:type="spellStart"/>
      <w:r w:rsidRPr="00B07077">
        <w:rPr>
          <w:rFonts w:ascii="Courier New" w:eastAsia="宋体" w:hAnsi="Courier New" w:cs="Courier New"/>
          <w:color w:val="9876AA"/>
          <w:kern w:val="0"/>
          <w:sz w:val="20"/>
          <w:szCs w:val="20"/>
        </w:rPr>
        <w:t>chatInfo</w:t>
      </w:r>
      <w:r w:rsidRPr="00B07077">
        <w:rPr>
          <w:rFonts w:ascii="Courier New" w:eastAsia="宋体" w:hAnsi="Courier New" w:cs="Courier New"/>
          <w:color w:val="A9B7C6"/>
          <w:kern w:val="0"/>
          <w:sz w:val="20"/>
          <w:szCs w:val="20"/>
        </w:rPr>
        <w:t>.setChatID</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ViewModelHolder.</w:t>
      </w:r>
      <w:r w:rsidRPr="00B07077">
        <w:rPr>
          <w:rFonts w:ascii="Courier New" w:eastAsia="宋体" w:hAnsi="Courier New" w:cs="Courier New"/>
          <w:i/>
          <w:iCs/>
          <w:color w:val="9876AA"/>
          <w:kern w:val="0"/>
          <w:sz w:val="20"/>
          <w:szCs w:val="20"/>
        </w:rPr>
        <w:t>currentChatID</w:t>
      </w:r>
      <w:r w:rsidRPr="00B07077">
        <w:rPr>
          <w:rFonts w:ascii="Courier New" w:eastAsia="宋体" w:hAnsi="Courier New" w:cs="Courier New"/>
          <w:color w:val="A9B7C6"/>
          <w:kern w:val="0"/>
          <w:sz w:val="20"/>
          <w:szCs w:val="20"/>
        </w:rPr>
        <w:t>.toString</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if</w:t>
      </w:r>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9876AA"/>
          <w:kern w:val="0"/>
          <w:sz w:val="20"/>
          <w:szCs w:val="20"/>
        </w:rPr>
        <w:t>chatInfo</w:t>
      </w:r>
      <w:r w:rsidRPr="00B07077">
        <w:rPr>
          <w:rFonts w:ascii="Courier New" w:eastAsia="宋体" w:hAnsi="Courier New" w:cs="Courier New"/>
          <w:color w:val="A9B7C6"/>
          <w:kern w:val="0"/>
          <w:sz w:val="20"/>
          <w:szCs w:val="20"/>
        </w:rPr>
        <w:t>.getChatID</w:t>
      </w:r>
      <w:proofErr w:type="spellEnd"/>
      <w:r w:rsidRPr="00B07077">
        <w:rPr>
          <w:rFonts w:ascii="Courier New" w:eastAsia="宋体" w:hAnsi="Courier New" w:cs="Courier New"/>
          <w:color w:val="A9B7C6"/>
          <w:kern w:val="0"/>
          <w:sz w:val="20"/>
          <w:szCs w:val="20"/>
        </w:rPr>
        <w:t>().equals(</w:t>
      </w:r>
      <w:r w:rsidRPr="00B07077">
        <w:rPr>
          <w:rFonts w:ascii="Courier New" w:eastAsia="宋体" w:hAnsi="Courier New" w:cs="Courier New"/>
          <w:color w:val="6A8759"/>
          <w:kern w:val="0"/>
          <w:sz w:val="20"/>
          <w:szCs w:val="20"/>
        </w:rPr>
        <w:t>"-1"</w:t>
      </w:r>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9876AA"/>
          <w:kern w:val="0"/>
          <w:sz w:val="20"/>
          <w:szCs w:val="20"/>
        </w:rPr>
        <w:t>chatInfo</w:t>
      </w:r>
      <w:r w:rsidRPr="00B07077">
        <w:rPr>
          <w:rFonts w:ascii="Courier New" w:eastAsia="宋体" w:hAnsi="Courier New" w:cs="Courier New"/>
          <w:color w:val="A9B7C6"/>
          <w:kern w:val="0"/>
          <w:sz w:val="20"/>
          <w:szCs w:val="20"/>
        </w:rPr>
        <w:t>.setSystem</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user.getDefaultPrompt</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9876AA"/>
          <w:kern w:val="0"/>
          <w:sz w:val="20"/>
          <w:szCs w:val="20"/>
        </w:rPr>
        <w:t>msgList</w:t>
      </w:r>
      <w:r w:rsidRPr="00B07077">
        <w:rPr>
          <w:rFonts w:ascii="Courier New" w:eastAsia="宋体" w:hAnsi="Courier New" w:cs="Courier New"/>
          <w:color w:val="A9B7C6"/>
          <w:kern w:val="0"/>
          <w:sz w:val="20"/>
          <w:szCs w:val="20"/>
        </w:rPr>
        <w:t>.getValue</w:t>
      </w:r>
      <w:proofErr w:type="spellEnd"/>
      <w:r w:rsidRPr="00B07077">
        <w:rPr>
          <w:rFonts w:ascii="Courier New" w:eastAsia="宋体" w:hAnsi="Courier New" w:cs="Courier New"/>
          <w:color w:val="A9B7C6"/>
          <w:kern w:val="0"/>
          <w:sz w:val="20"/>
          <w:szCs w:val="20"/>
        </w:rPr>
        <w:t>().add(</w:t>
      </w:r>
      <w:r w:rsidRPr="00B07077">
        <w:rPr>
          <w:rFonts w:ascii="Courier New" w:eastAsia="宋体" w:hAnsi="Courier New" w:cs="Courier New"/>
          <w:color w:val="CC7832"/>
          <w:kern w:val="0"/>
          <w:sz w:val="20"/>
          <w:szCs w:val="20"/>
        </w:rPr>
        <w:t xml:space="preserve">new </w:t>
      </w:r>
      <w:r w:rsidRPr="00B07077">
        <w:rPr>
          <w:rFonts w:ascii="Courier New" w:eastAsia="宋体" w:hAnsi="Courier New" w:cs="Courier New"/>
          <w:color w:val="A9B7C6"/>
          <w:kern w:val="0"/>
          <w:sz w:val="20"/>
          <w:szCs w:val="20"/>
        </w:rPr>
        <w:t>Message(</w:t>
      </w:r>
      <w:proofErr w:type="spellStart"/>
      <w:r w:rsidRPr="00B07077">
        <w:rPr>
          <w:rFonts w:ascii="Courier New" w:eastAsia="宋体" w:hAnsi="Courier New" w:cs="Courier New"/>
          <w:color w:val="9876AA"/>
          <w:kern w:val="0"/>
          <w:sz w:val="20"/>
          <w:szCs w:val="20"/>
        </w:rPr>
        <w:t>chatInfo</w:t>
      </w:r>
      <w:r w:rsidRPr="00B07077">
        <w:rPr>
          <w:rFonts w:ascii="Courier New" w:eastAsia="宋体" w:hAnsi="Courier New" w:cs="Courier New"/>
          <w:color w:val="A9B7C6"/>
          <w:kern w:val="0"/>
          <w:sz w:val="20"/>
          <w:szCs w:val="20"/>
        </w:rPr>
        <w:t>.getSystem</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B389C5"/>
          <w:kern w:val="0"/>
          <w:sz w:val="20"/>
          <w:szCs w:val="20"/>
        </w:rPr>
        <w:t>content</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6A8759"/>
          <w:kern w:val="0"/>
          <w:sz w:val="20"/>
          <w:szCs w:val="20"/>
        </w:rPr>
        <w:t>"user"</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r>
      <w:r w:rsidRPr="00B07077">
        <w:rPr>
          <w:rFonts w:ascii="Courier New" w:eastAsia="宋体" w:hAnsi="Courier New" w:cs="Courier New"/>
          <w:color w:val="CC7832"/>
          <w:kern w:val="0"/>
          <w:sz w:val="20"/>
          <w:szCs w:val="20"/>
        </w:rPr>
        <w:br/>
        <w:t xml:space="preserve">        </w:t>
      </w:r>
      <w:proofErr w:type="spellStart"/>
      <w:r w:rsidRPr="00B07077">
        <w:rPr>
          <w:rFonts w:ascii="Courier New" w:eastAsia="宋体" w:hAnsi="Courier New" w:cs="Courier New"/>
          <w:color w:val="A9B7C6"/>
          <w:kern w:val="0"/>
          <w:sz w:val="20"/>
          <w:szCs w:val="20"/>
        </w:rPr>
        <w:t>OkHttpClient</w:t>
      </w:r>
      <w:proofErr w:type="spellEnd"/>
      <w:r w:rsidRPr="00B07077">
        <w:rPr>
          <w:rFonts w:ascii="Courier New" w:eastAsia="宋体" w:hAnsi="Courier New" w:cs="Courier New"/>
          <w:color w:val="A9B7C6"/>
          <w:kern w:val="0"/>
          <w:sz w:val="20"/>
          <w:szCs w:val="20"/>
        </w:rPr>
        <w:t xml:space="preserve"> client = </w:t>
      </w:r>
      <w:r w:rsidRPr="00B07077">
        <w:rPr>
          <w:rFonts w:ascii="Courier New" w:eastAsia="宋体" w:hAnsi="Courier New" w:cs="Courier New"/>
          <w:color w:val="CC7832"/>
          <w:kern w:val="0"/>
          <w:sz w:val="20"/>
          <w:szCs w:val="20"/>
        </w:rPr>
        <w:t xml:space="preserve">new </w:t>
      </w:r>
      <w:proofErr w:type="spellStart"/>
      <w:r w:rsidRPr="00B07077">
        <w:rPr>
          <w:rFonts w:ascii="Courier New" w:eastAsia="宋体" w:hAnsi="Courier New" w:cs="Courier New"/>
          <w:color w:val="A9B7C6"/>
          <w:kern w:val="0"/>
          <w:sz w:val="20"/>
          <w:szCs w:val="20"/>
        </w:rPr>
        <w:t>OkHttpClient</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 xml:space="preserve">Request </w:t>
      </w:r>
      <w:proofErr w:type="spellStart"/>
      <w:r w:rsidRPr="00B07077">
        <w:rPr>
          <w:rFonts w:ascii="Courier New" w:eastAsia="宋体" w:hAnsi="Courier New" w:cs="Courier New"/>
          <w:color w:val="A9B7C6"/>
          <w:kern w:val="0"/>
          <w:sz w:val="20"/>
          <w:szCs w:val="20"/>
        </w:rPr>
        <w:t>request</w:t>
      </w:r>
      <w:proofErr w:type="spellEnd"/>
      <w:r w:rsidRPr="00B07077">
        <w:rPr>
          <w:rFonts w:ascii="Courier New" w:eastAsia="宋体" w:hAnsi="Courier New" w:cs="Courier New"/>
          <w:color w:val="A9B7C6"/>
          <w:kern w:val="0"/>
          <w:sz w:val="20"/>
          <w:szCs w:val="20"/>
        </w:rPr>
        <w:t xml:space="preserve"> = </w:t>
      </w:r>
      <w:r w:rsidRPr="00B07077">
        <w:rPr>
          <w:rFonts w:ascii="Courier New" w:eastAsia="宋体" w:hAnsi="Courier New" w:cs="Courier New"/>
          <w:color w:val="CC7832"/>
          <w:kern w:val="0"/>
          <w:sz w:val="20"/>
          <w:szCs w:val="20"/>
        </w:rPr>
        <w:t xml:space="preserve">new </w:t>
      </w:r>
      <w:proofErr w:type="spellStart"/>
      <w:r w:rsidRPr="00B07077">
        <w:rPr>
          <w:rFonts w:ascii="Courier New" w:eastAsia="宋体" w:hAnsi="Courier New" w:cs="Courier New"/>
          <w:color w:val="A9B7C6"/>
          <w:kern w:val="0"/>
          <w:sz w:val="20"/>
          <w:szCs w:val="20"/>
        </w:rPr>
        <w:t>Request.Builder</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A9B7C6"/>
          <w:kern w:val="0"/>
          <w:sz w:val="20"/>
          <w:szCs w:val="20"/>
        </w:rPr>
        <w:t>url</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6A8759"/>
          <w:kern w:val="0"/>
          <w:sz w:val="20"/>
          <w:szCs w:val="20"/>
        </w:rPr>
        <w:t>"http://47.99.133.237:8080/</w:t>
      </w:r>
      <w:proofErr w:type="spellStart"/>
      <w:r w:rsidRPr="00B07077">
        <w:rPr>
          <w:rFonts w:ascii="Courier New" w:eastAsia="宋体" w:hAnsi="Courier New" w:cs="Courier New"/>
          <w:color w:val="6A8759"/>
          <w:kern w:val="0"/>
          <w:sz w:val="20"/>
          <w:szCs w:val="20"/>
        </w:rPr>
        <w:t>aiChat?inputValue</w:t>
      </w:r>
      <w:proofErr w:type="spellEnd"/>
      <w:r w:rsidRPr="00B07077">
        <w:rPr>
          <w:rFonts w:ascii="Courier New" w:eastAsia="宋体" w:hAnsi="Courier New" w:cs="Courier New"/>
          <w:color w:val="6A8759"/>
          <w:kern w:val="0"/>
          <w:sz w:val="20"/>
          <w:szCs w:val="20"/>
        </w:rPr>
        <w:t xml:space="preserve">=" </w:t>
      </w:r>
      <w:r w:rsidRPr="00B07077">
        <w:rPr>
          <w:rFonts w:ascii="Courier New" w:eastAsia="宋体" w:hAnsi="Courier New" w:cs="Courier New"/>
          <w:color w:val="A9B7C6"/>
          <w:kern w:val="0"/>
          <w:sz w:val="20"/>
          <w:szCs w:val="20"/>
        </w:rPr>
        <w:t xml:space="preserve">+ </w:t>
      </w:r>
      <w:r w:rsidRPr="00B07077">
        <w:rPr>
          <w:rFonts w:ascii="Courier New" w:eastAsia="宋体" w:hAnsi="Courier New" w:cs="Courier New"/>
          <w:color w:val="B389C5"/>
          <w:kern w:val="0"/>
          <w:sz w:val="20"/>
          <w:szCs w:val="20"/>
        </w:rPr>
        <w:t xml:space="preserve">content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6A8759"/>
          <w:kern w:val="0"/>
          <w:sz w:val="20"/>
          <w:szCs w:val="20"/>
        </w:rPr>
        <w:t>"&amp;</w:t>
      </w:r>
      <w:proofErr w:type="spellStart"/>
      <w:r w:rsidRPr="00B07077">
        <w:rPr>
          <w:rFonts w:ascii="Courier New" w:eastAsia="宋体" w:hAnsi="Courier New" w:cs="Courier New"/>
          <w:color w:val="6A8759"/>
          <w:kern w:val="0"/>
          <w:sz w:val="20"/>
          <w:szCs w:val="20"/>
        </w:rPr>
        <w:t>chatID</w:t>
      </w:r>
      <w:proofErr w:type="spellEnd"/>
      <w:r w:rsidRPr="00B07077">
        <w:rPr>
          <w:rFonts w:ascii="Courier New" w:eastAsia="宋体" w:hAnsi="Courier New" w:cs="Courier New"/>
          <w:color w:val="6A8759"/>
          <w:kern w:val="0"/>
          <w:sz w:val="20"/>
          <w:szCs w:val="20"/>
        </w:rPr>
        <w:t xml:space="preserve">=" </w:t>
      </w:r>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9876AA"/>
          <w:kern w:val="0"/>
          <w:sz w:val="20"/>
          <w:szCs w:val="20"/>
        </w:rPr>
        <w:t>chatInfo</w:t>
      </w:r>
      <w:r w:rsidRPr="00B07077">
        <w:rPr>
          <w:rFonts w:ascii="Courier New" w:eastAsia="宋体" w:hAnsi="Courier New" w:cs="Courier New"/>
          <w:color w:val="A9B7C6"/>
          <w:kern w:val="0"/>
          <w:sz w:val="20"/>
          <w:szCs w:val="20"/>
        </w:rPr>
        <w:t>.getChatID</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6A8759"/>
          <w:kern w:val="0"/>
          <w:sz w:val="20"/>
          <w:szCs w:val="20"/>
        </w:rPr>
        <w:t>"&amp;</w:t>
      </w:r>
      <w:proofErr w:type="spellStart"/>
      <w:r w:rsidRPr="00B07077">
        <w:rPr>
          <w:rFonts w:ascii="Courier New" w:eastAsia="宋体" w:hAnsi="Courier New" w:cs="Courier New"/>
          <w:color w:val="6A8759"/>
          <w:kern w:val="0"/>
          <w:sz w:val="20"/>
          <w:szCs w:val="20"/>
        </w:rPr>
        <w:t>chatModel</w:t>
      </w:r>
      <w:proofErr w:type="spellEnd"/>
      <w:r w:rsidRPr="00B07077">
        <w:rPr>
          <w:rFonts w:ascii="Courier New" w:eastAsia="宋体" w:hAnsi="Courier New" w:cs="Courier New"/>
          <w:color w:val="6A8759"/>
          <w:kern w:val="0"/>
          <w:sz w:val="20"/>
          <w:szCs w:val="20"/>
        </w:rPr>
        <w:t xml:space="preserve">=" </w:t>
      </w:r>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A9B7C6"/>
          <w:kern w:val="0"/>
          <w:sz w:val="20"/>
          <w:szCs w:val="20"/>
        </w:rPr>
        <w:t>user.getDefaultModel</w:t>
      </w:r>
      <w:proofErr w:type="spellEnd"/>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6A8759"/>
          <w:kern w:val="0"/>
          <w:sz w:val="20"/>
          <w:szCs w:val="20"/>
        </w:rPr>
        <w:t xml:space="preserve">"&amp;temperature=0.85"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6A8759"/>
          <w:kern w:val="0"/>
          <w:sz w:val="20"/>
          <w:szCs w:val="20"/>
        </w:rPr>
        <w:t>"&amp;</w:t>
      </w:r>
      <w:proofErr w:type="spellStart"/>
      <w:r w:rsidRPr="00B07077">
        <w:rPr>
          <w:rFonts w:ascii="Courier New" w:eastAsia="宋体" w:hAnsi="Courier New" w:cs="Courier New"/>
          <w:color w:val="6A8759"/>
          <w:kern w:val="0"/>
          <w:sz w:val="20"/>
          <w:szCs w:val="20"/>
        </w:rPr>
        <w:t>top_p</w:t>
      </w:r>
      <w:proofErr w:type="spellEnd"/>
      <w:r w:rsidRPr="00B07077">
        <w:rPr>
          <w:rFonts w:ascii="Courier New" w:eastAsia="宋体" w:hAnsi="Courier New" w:cs="Courier New"/>
          <w:color w:val="6A8759"/>
          <w:kern w:val="0"/>
          <w:sz w:val="20"/>
          <w:szCs w:val="20"/>
        </w:rPr>
        <w:t xml:space="preserve">=0.8"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6A8759"/>
          <w:kern w:val="0"/>
          <w:sz w:val="20"/>
          <w:szCs w:val="20"/>
        </w:rPr>
        <w:t xml:space="preserve">"&amp;system=" </w:t>
      </w:r>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9876AA"/>
          <w:kern w:val="0"/>
          <w:sz w:val="20"/>
          <w:szCs w:val="20"/>
        </w:rPr>
        <w:t>chatInfo</w:t>
      </w:r>
      <w:r w:rsidRPr="00B07077">
        <w:rPr>
          <w:rFonts w:ascii="Courier New" w:eastAsia="宋体" w:hAnsi="Courier New" w:cs="Courier New"/>
          <w:color w:val="A9B7C6"/>
          <w:kern w:val="0"/>
          <w:sz w:val="20"/>
          <w:szCs w:val="20"/>
        </w:rPr>
        <w:t>.getSystem</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.get()</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A9B7C6"/>
          <w:kern w:val="0"/>
          <w:sz w:val="20"/>
          <w:szCs w:val="20"/>
        </w:rPr>
        <w:t>addHeader</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6A8759"/>
          <w:kern w:val="0"/>
          <w:sz w:val="20"/>
          <w:szCs w:val="20"/>
        </w:rPr>
        <w:t>"cookie"</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token)</w:t>
      </w:r>
      <w:r w:rsidRPr="00B07077">
        <w:rPr>
          <w:rFonts w:ascii="Courier New" w:eastAsia="宋体" w:hAnsi="Courier New" w:cs="Courier New"/>
          <w:color w:val="A9B7C6"/>
          <w:kern w:val="0"/>
          <w:sz w:val="20"/>
          <w:szCs w:val="20"/>
        </w:rPr>
        <w:br/>
        <w:t xml:space="preserve">                .build()</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r>
      <w:r w:rsidRPr="00B07077">
        <w:rPr>
          <w:rFonts w:ascii="Courier New" w:eastAsia="宋体" w:hAnsi="Courier New" w:cs="Courier New"/>
          <w:color w:val="CC7832"/>
          <w:kern w:val="0"/>
          <w:sz w:val="20"/>
          <w:szCs w:val="20"/>
        </w:rPr>
        <w:br/>
      </w:r>
      <w:r w:rsidRPr="00B07077">
        <w:rPr>
          <w:rFonts w:ascii="Courier New" w:eastAsia="宋体" w:hAnsi="Courier New" w:cs="Courier New"/>
          <w:color w:val="CC7832"/>
          <w:kern w:val="0"/>
          <w:sz w:val="20"/>
          <w:szCs w:val="20"/>
        </w:rPr>
        <w:br/>
        <w:t xml:space="preserve">        </w:t>
      </w:r>
      <w:proofErr w:type="spellStart"/>
      <w:r w:rsidRPr="00B07077">
        <w:rPr>
          <w:rFonts w:ascii="Courier New" w:eastAsia="宋体" w:hAnsi="Courier New" w:cs="Courier New"/>
          <w:color w:val="A9B7C6"/>
          <w:kern w:val="0"/>
          <w:sz w:val="20"/>
          <w:szCs w:val="20"/>
        </w:rPr>
        <w:t>EventSourceListener</w:t>
      </w:r>
      <w:proofErr w:type="spellEnd"/>
      <w:r w:rsidRPr="00B07077">
        <w:rPr>
          <w:rFonts w:ascii="Courier New" w:eastAsia="宋体" w:hAnsi="Courier New" w:cs="Courier New"/>
          <w:color w:val="A9B7C6"/>
          <w:kern w:val="0"/>
          <w:sz w:val="20"/>
          <w:szCs w:val="20"/>
        </w:rPr>
        <w:t xml:space="preserve"> listener = </w:t>
      </w:r>
      <w:r w:rsidRPr="00B07077">
        <w:rPr>
          <w:rFonts w:ascii="Courier New" w:eastAsia="宋体" w:hAnsi="Courier New" w:cs="Courier New"/>
          <w:color w:val="CC7832"/>
          <w:kern w:val="0"/>
          <w:sz w:val="20"/>
          <w:szCs w:val="20"/>
        </w:rPr>
        <w:t xml:space="preserve">new </w:t>
      </w:r>
      <w:proofErr w:type="spellStart"/>
      <w:r w:rsidRPr="00B07077">
        <w:rPr>
          <w:rFonts w:ascii="Courier New" w:eastAsia="宋体" w:hAnsi="Courier New" w:cs="Courier New"/>
          <w:color w:val="A9B7C6"/>
          <w:kern w:val="0"/>
          <w:sz w:val="20"/>
          <w:szCs w:val="20"/>
        </w:rPr>
        <w:t>EventSourceListener</w:t>
      </w:r>
      <w:proofErr w:type="spellEnd"/>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CC7832"/>
          <w:kern w:val="0"/>
          <w:sz w:val="20"/>
          <w:szCs w:val="20"/>
        </w:rPr>
        <w:t>int</w:t>
      </w:r>
      <w:r w:rsidRPr="00B07077">
        <w:rPr>
          <w:rFonts w:ascii="Courier New" w:eastAsia="宋体" w:hAnsi="Courier New" w:cs="Courier New"/>
          <w:color w:val="A9B7C6"/>
          <w:kern w:val="0"/>
          <w:sz w:val="20"/>
          <w:szCs w:val="20"/>
        </w:rPr>
        <w:t xml:space="preserve">[] </w:t>
      </w:r>
      <w:r w:rsidRPr="00B07077">
        <w:rPr>
          <w:rFonts w:ascii="Courier New" w:eastAsia="宋体" w:hAnsi="Courier New" w:cs="Courier New"/>
          <w:color w:val="9876AA"/>
          <w:kern w:val="0"/>
          <w:sz w:val="20"/>
          <w:szCs w:val="20"/>
        </w:rPr>
        <w:t xml:space="preserve">count </w:t>
      </w:r>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6897BB"/>
          <w:kern w:val="0"/>
          <w:sz w:val="20"/>
          <w:szCs w:val="20"/>
        </w:rPr>
        <w:t>0</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proofErr w:type="spellStart"/>
      <w:r w:rsidRPr="00B07077">
        <w:rPr>
          <w:rFonts w:ascii="Courier New" w:eastAsia="宋体" w:hAnsi="Courier New" w:cs="Courier New"/>
          <w:color w:val="CC7832"/>
          <w:kern w:val="0"/>
          <w:sz w:val="20"/>
          <w:szCs w:val="20"/>
        </w:rPr>
        <w:t>boolean</w:t>
      </w:r>
      <w:proofErr w:type="spellEnd"/>
      <w:r w:rsidRPr="00B07077">
        <w:rPr>
          <w:rFonts w:ascii="Courier New" w:eastAsia="宋体" w:hAnsi="Courier New" w:cs="Courier New"/>
          <w:color w:val="CC7832"/>
          <w:kern w:val="0"/>
          <w:sz w:val="20"/>
          <w:szCs w:val="20"/>
        </w:rPr>
        <w:t xml:space="preserve"> </w:t>
      </w:r>
      <w:proofErr w:type="spellStart"/>
      <w:r w:rsidRPr="00B07077">
        <w:rPr>
          <w:rFonts w:ascii="Courier New" w:eastAsia="宋体" w:hAnsi="Courier New" w:cs="Courier New"/>
          <w:color w:val="9876AA"/>
          <w:kern w:val="0"/>
          <w:sz w:val="20"/>
          <w:szCs w:val="20"/>
        </w:rPr>
        <w:t>ifClose</w:t>
      </w:r>
      <w:proofErr w:type="spellEnd"/>
      <w:r w:rsidRPr="00B07077">
        <w:rPr>
          <w:rFonts w:ascii="Courier New" w:eastAsia="宋体" w:hAnsi="Courier New" w:cs="Courier New"/>
          <w:color w:val="9876AA"/>
          <w:kern w:val="0"/>
          <w:sz w:val="20"/>
          <w:szCs w:val="20"/>
        </w:rPr>
        <w:t xml:space="preserve"> </w:t>
      </w:r>
      <w:r w:rsidRPr="00B07077">
        <w:rPr>
          <w:rFonts w:ascii="Courier New" w:eastAsia="宋体" w:hAnsi="Courier New" w:cs="Courier New"/>
          <w:color w:val="A9B7C6"/>
          <w:kern w:val="0"/>
          <w:sz w:val="20"/>
          <w:szCs w:val="20"/>
        </w:rPr>
        <w:t xml:space="preserve">= </w:t>
      </w:r>
      <w:r w:rsidRPr="00B07077">
        <w:rPr>
          <w:rFonts w:ascii="Courier New" w:eastAsia="宋体" w:hAnsi="Courier New" w:cs="Courier New"/>
          <w:color w:val="CC7832"/>
          <w:kern w:val="0"/>
          <w:sz w:val="20"/>
          <w:szCs w:val="20"/>
        </w:rPr>
        <w:t>false;</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BBB529"/>
          <w:kern w:val="0"/>
          <w:sz w:val="20"/>
          <w:szCs w:val="20"/>
        </w:rPr>
        <w:t>@Override</w:t>
      </w:r>
      <w:r w:rsidRPr="00B07077">
        <w:rPr>
          <w:rFonts w:ascii="Courier New" w:eastAsia="宋体" w:hAnsi="Courier New" w:cs="Courier New"/>
          <w:color w:val="BBB529"/>
          <w:kern w:val="0"/>
          <w:sz w:val="20"/>
          <w:szCs w:val="20"/>
        </w:rPr>
        <w:br/>
        <w:t xml:space="preserve">            </w:t>
      </w:r>
      <w:r w:rsidRPr="00B07077">
        <w:rPr>
          <w:rFonts w:ascii="Courier New" w:eastAsia="宋体" w:hAnsi="Courier New" w:cs="Courier New"/>
          <w:color w:val="CC7832"/>
          <w:kern w:val="0"/>
          <w:sz w:val="20"/>
          <w:szCs w:val="20"/>
        </w:rPr>
        <w:t xml:space="preserve">public void </w:t>
      </w:r>
      <w:proofErr w:type="spellStart"/>
      <w:r w:rsidRPr="00B07077">
        <w:rPr>
          <w:rFonts w:ascii="Courier New" w:eastAsia="宋体" w:hAnsi="Courier New" w:cs="Courier New"/>
          <w:color w:val="FFC66D"/>
          <w:kern w:val="0"/>
          <w:sz w:val="20"/>
          <w:szCs w:val="20"/>
        </w:rPr>
        <w:t>onOpen</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okhttp3.Response response)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CC7832"/>
          <w:kern w:val="0"/>
          <w:sz w:val="20"/>
          <w:szCs w:val="20"/>
        </w:rPr>
        <w:t>super</w:t>
      </w:r>
      <w:r w:rsidRPr="00B07077">
        <w:rPr>
          <w:rFonts w:ascii="Courier New" w:eastAsia="宋体" w:hAnsi="Courier New" w:cs="Courier New"/>
          <w:color w:val="A9B7C6"/>
          <w:kern w:val="0"/>
          <w:sz w:val="20"/>
          <w:szCs w:val="20"/>
        </w:rPr>
        <w:t>.onOpen</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response)</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808080"/>
          <w:kern w:val="0"/>
          <w:sz w:val="20"/>
          <w:szCs w:val="20"/>
        </w:rPr>
        <w:t xml:space="preserve">// </w:t>
      </w:r>
      <w:r w:rsidRPr="00B07077">
        <w:rPr>
          <w:rFonts w:ascii="宋体" w:eastAsia="宋体" w:hAnsi="宋体" w:cs="Courier New" w:hint="eastAsia"/>
          <w:color w:val="808080"/>
          <w:kern w:val="0"/>
          <w:sz w:val="20"/>
          <w:szCs w:val="20"/>
        </w:rPr>
        <w:t>连接已打开</w:t>
      </w:r>
      <w:r w:rsidRPr="00B07077">
        <w:rPr>
          <w:rFonts w:ascii="宋体" w:eastAsia="宋体" w:hAnsi="宋体" w:cs="Courier New" w:hint="eastAsia"/>
          <w:color w:val="808080"/>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BBB529"/>
          <w:kern w:val="0"/>
          <w:sz w:val="20"/>
          <w:szCs w:val="20"/>
        </w:rPr>
        <w:t>@Override</w:t>
      </w:r>
      <w:r w:rsidRPr="00B07077">
        <w:rPr>
          <w:rFonts w:ascii="Courier New" w:eastAsia="宋体" w:hAnsi="Courier New" w:cs="Courier New"/>
          <w:color w:val="BBB529"/>
          <w:kern w:val="0"/>
          <w:sz w:val="20"/>
          <w:szCs w:val="20"/>
        </w:rPr>
        <w:br/>
        <w:t xml:space="preserve">            </w:t>
      </w:r>
      <w:r w:rsidRPr="00B07077">
        <w:rPr>
          <w:rFonts w:ascii="Courier New" w:eastAsia="宋体" w:hAnsi="Courier New" w:cs="Courier New"/>
          <w:color w:val="CC7832"/>
          <w:kern w:val="0"/>
          <w:sz w:val="20"/>
          <w:szCs w:val="20"/>
        </w:rPr>
        <w:t xml:space="preserve">public void </w:t>
      </w:r>
      <w:proofErr w:type="spellStart"/>
      <w:r w:rsidRPr="00B07077">
        <w:rPr>
          <w:rFonts w:ascii="Courier New" w:eastAsia="宋体" w:hAnsi="Courier New" w:cs="Courier New"/>
          <w:color w:val="FFC66D"/>
          <w:kern w:val="0"/>
          <w:sz w:val="20"/>
          <w:szCs w:val="20"/>
        </w:rPr>
        <w:t>onEvent</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String id</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String type</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String data)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CC7832"/>
          <w:kern w:val="0"/>
          <w:sz w:val="20"/>
          <w:szCs w:val="20"/>
        </w:rPr>
        <w:t>super</w:t>
      </w:r>
      <w:r w:rsidRPr="00B07077">
        <w:rPr>
          <w:rFonts w:ascii="Courier New" w:eastAsia="宋体" w:hAnsi="Courier New" w:cs="Courier New"/>
          <w:color w:val="A9B7C6"/>
          <w:kern w:val="0"/>
          <w:sz w:val="20"/>
          <w:szCs w:val="20"/>
        </w:rPr>
        <w:t>.onEvent</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id</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type</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data)</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if</w:t>
      </w:r>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9876AA"/>
          <w:kern w:val="0"/>
          <w:sz w:val="20"/>
          <w:szCs w:val="20"/>
        </w:rPr>
        <w:t>ifClose</w:t>
      </w:r>
      <w:proofErr w:type="spellEnd"/>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808080"/>
          <w:kern w:val="0"/>
          <w:sz w:val="20"/>
          <w:szCs w:val="20"/>
        </w:rPr>
        <w:t xml:space="preserve">// </w:t>
      </w:r>
      <w:r w:rsidRPr="00B07077">
        <w:rPr>
          <w:rFonts w:ascii="宋体" w:eastAsia="宋体" w:hAnsi="宋体" w:cs="Courier New" w:hint="eastAsia"/>
          <w:color w:val="808080"/>
          <w:kern w:val="0"/>
          <w:sz w:val="20"/>
          <w:szCs w:val="20"/>
        </w:rPr>
        <w:t>获取</w:t>
      </w:r>
      <w:r w:rsidRPr="00B07077">
        <w:rPr>
          <w:rFonts w:ascii="Courier New" w:eastAsia="宋体" w:hAnsi="Courier New" w:cs="Courier New"/>
          <w:color w:val="808080"/>
          <w:kern w:val="0"/>
          <w:sz w:val="20"/>
          <w:szCs w:val="20"/>
        </w:rPr>
        <w:t>ID</w:t>
      </w:r>
      <w:r w:rsidRPr="00B07077">
        <w:rPr>
          <w:rFonts w:ascii="Courier New" w:eastAsia="宋体" w:hAnsi="Courier New" w:cs="Courier New"/>
          <w:color w:val="808080"/>
          <w:kern w:val="0"/>
          <w:sz w:val="20"/>
          <w:szCs w:val="20"/>
        </w:rPr>
        <w:br/>
        <w:t xml:space="preserve">                    </w:t>
      </w:r>
      <w:proofErr w:type="spellStart"/>
      <w:r w:rsidRPr="00B07077">
        <w:rPr>
          <w:rFonts w:ascii="Courier New" w:eastAsia="宋体" w:hAnsi="Courier New" w:cs="Courier New"/>
          <w:color w:val="A9B7C6"/>
          <w:kern w:val="0"/>
          <w:sz w:val="20"/>
          <w:szCs w:val="20"/>
        </w:rPr>
        <w:t>ViewModelHolder.</w:t>
      </w:r>
      <w:r w:rsidRPr="00B07077">
        <w:rPr>
          <w:rFonts w:ascii="Courier New" w:eastAsia="宋体" w:hAnsi="Courier New" w:cs="Courier New"/>
          <w:i/>
          <w:iCs/>
          <w:color w:val="9876AA"/>
          <w:kern w:val="0"/>
          <w:sz w:val="20"/>
          <w:szCs w:val="20"/>
        </w:rPr>
        <w:t>currentChatID</w:t>
      </w:r>
      <w:proofErr w:type="spellEnd"/>
      <w:r w:rsidRPr="00B07077">
        <w:rPr>
          <w:rFonts w:ascii="Courier New" w:eastAsia="宋体" w:hAnsi="Courier New" w:cs="Courier New"/>
          <w:i/>
          <w:iCs/>
          <w:color w:val="9876AA"/>
          <w:kern w:val="0"/>
          <w:sz w:val="20"/>
          <w:szCs w:val="20"/>
        </w:rPr>
        <w:t xml:space="preserve"> </w:t>
      </w:r>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A9B7C6"/>
          <w:kern w:val="0"/>
          <w:sz w:val="20"/>
          <w:szCs w:val="20"/>
        </w:rPr>
        <w:t>Integer.</w:t>
      </w:r>
      <w:r w:rsidRPr="00B07077">
        <w:rPr>
          <w:rFonts w:ascii="Courier New" w:eastAsia="宋体" w:hAnsi="Courier New" w:cs="Courier New"/>
          <w:i/>
          <w:iCs/>
          <w:color w:val="A9B7C6"/>
          <w:kern w:val="0"/>
          <w:sz w:val="20"/>
          <w:szCs w:val="20"/>
        </w:rPr>
        <w:t>valueOf</w:t>
      </w:r>
      <w:proofErr w:type="spellEnd"/>
      <w:r w:rsidRPr="00B07077">
        <w:rPr>
          <w:rFonts w:ascii="Courier New" w:eastAsia="宋体" w:hAnsi="Courier New" w:cs="Courier New"/>
          <w:color w:val="A9B7C6"/>
          <w:kern w:val="0"/>
          <w:sz w:val="20"/>
          <w:szCs w:val="20"/>
        </w:rPr>
        <w:t>(data)</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return;</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808080"/>
          <w:kern w:val="0"/>
          <w:sz w:val="20"/>
          <w:szCs w:val="20"/>
        </w:rPr>
        <w:t xml:space="preserve">// </w:t>
      </w:r>
      <w:r w:rsidRPr="00B07077">
        <w:rPr>
          <w:rFonts w:ascii="宋体" w:eastAsia="宋体" w:hAnsi="宋体" w:cs="Courier New" w:hint="eastAsia"/>
          <w:color w:val="808080"/>
          <w:kern w:val="0"/>
          <w:sz w:val="20"/>
          <w:szCs w:val="20"/>
        </w:rPr>
        <w:t>收到事件</w:t>
      </w:r>
      <w:r w:rsidRPr="00B07077">
        <w:rPr>
          <w:rFonts w:ascii="宋体" w:eastAsia="宋体" w:hAnsi="宋体" w:cs="Courier New" w:hint="eastAsia"/>
          <w:color w:val="808080"/>
          <w:kern w:val="0"/>
          <w:sz w:val="20"/>
          <w:szCs w:val="20"/>
        </w:rPr>
        <w:br/>
        <w:t xml:space="preserve">                </w:t>
      </w:r>
      <w:r w:rsidRPr="00B07077">
        <w:rPr>
          <w:rFonts w:ascii="Courier New" w:eastAsia="宋体" w:hAnsi="Courier New" w:cs="Courier New"/>
          <w:color w:val="CC7832"/>
          <w:kern w:val="0"/>
          <w:sz w:val="20"/>
          <w:szCs w:val="20"/>
        </w:rPr>
        <w:t xml:space="preserve">if </w:t>
      </w:r>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data.equals</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6A8759"/>
          <w:kern w:val="0"/>
          <w:sz w:val="20"/>
          <w:szCs w:val="20"/>
        </w:rPr>
        <w:t>"CHAT COMPLETED!"</w:t>
      </w:r>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9876AA"/>
          <w:kern w:val="0"/>
          <w:sz w:val="20"/>
          <w:szCs w:val="20"/>
        </w:rPr>
        <w:t>ifClose</w:t>
      </w:r>
      <w:proofErr w:type="spellEnd"/>
      <w:r w:rsidRPr="00B07077">
        <w:rPr>
          <w:rFonts w:ascii="Courier New" w:eastAsia="宋体" w:hAnsi="Courier New" w:cs="Courier New"/>
          <w:color w:val="9876AA"/>
          <w:kern w:val="0"/>
          <w:sz w:val="20"/>
          <w:szCs w:val="20"/>
        </w:rPr>
        <w:t xml:space="preserve"> </w:t>
      </w:r>
      <w:r w:rsidRPr="00B07077">
        <w:rPr>
          <w:rFonts w:ascii="Courier New" w:eastAsia="宋体" w:hAnsi="Courier New" w:cs="Courier New"/>
          <w:color w:val="A9B7C6"/>
          <w:kern w:val="0"/>
          <w:sz w:val="20"/>
          <w:szCs w:val="20"/>
        </w:rPr>
        <w:t xml:space="preserve">= </w:t>
      </w:r>
      <w:r w:rsidRPr="00B07077">
        <w:rPr>
          <w:rFonts w:ascii="Courier New" w:eastAsia="宋体" w:hAnsi="Courier New" w:cs="Courier New"/>
          <w:color w:val="CC7832"/>
          <w:kern w:val="0"/>
          <w:sz w:val="20"/>
          <w:szCs w:val="20"/>
        </w:rPr>
        <w:t>true;</w:t>
      </w:r>
      <w:r w:rsidRPr="00B07077">
        <w:rPr>
          <w:rFonts w:ascii="Courier New" w:eastAsia="宋体" w:hAnsi="Courier New" w:cs="Courier New"/>
          <w:color w:val="CC7832"/>
          <w:kern w:val="0"/>
          <w:sz w:val="20"/>
          <w:szCs w:val="20"/>
        </w:rPr>
        <w:br/>
        <w:t xml:space="preserve">                    return;</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CC7832"/>
          <w:kern w:val="0"/>
          <w:sz w:val="20"/>
          <w:szCs w:val="20"/>
        </w:rPr>
        <w:t xml:space="preserve">if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9876AA"/>
          <w:kern w:val="0"/>
          <w:sz w:val="20"/>
          <w:szCs w:val="20"/>
        </w:rPr>
        <w:t>count</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6897BB"/>
          <w:kern w:val="0"/>
          <w:sz w:val="20"/>
          <w:szCs w:val="20"/>
        </w:rPr>
        <w:t>0</w:t>
      </w:r>
      <w:r w:rsidRPr="00B07077">
        <w:rPr>
          <w:rFonts w:ascii="Courier New" w:eastAsia="宋体" w:hAnsi="Courier New" w:cs="Courier New"/>
          <w:color w:val="A9B7C6"/>
          <w:kern w:val="0"/>
          <w:sz w:val="20"/>
          <w:szCs w:val="20"/>
        </w:rPr>
        <w:t xml:space="preserve">] == </w:t>
      </w:r>
      <w:r w:rsidRPr="00B07077">
        <w:rPr>
          <w:rFonts w:ascii="Courier New" w:eastAsia="宋体" w:hAnsi="Courier New" w:cs="Courier New"/>
          <w:color w:val="6897BB"/>
          <w:kern w:val="0"/>
          <w:sz w:val="20"/>
          <w:szCs w:val="20"/>
        </w:rPr>
        <w:t>0</w:t>
      </w:r>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9876AA"/>
          <w:kern w:val="0"/>
          <w:sz w:val="20"/>
          <w:szCs w:val="20"/>
        </w:rPr>
        <w:t>msgList</w:t>
      </w:r>
      <w:r w:rsidRPr="00B07077">
        <w:rPr>
          <w:rFonts w:ascii="Courier New" w:eastAsia="宋体" w:hAnsi="Courier New" w:cs="Courier New"/>
          <w:color w:val="A9B7C6"/>
          <w:kern w:val="0"/>
          <w:sz w:val="20"/>
          <w:szCs w:val="20"/>
        </w:rPr>
        <w:t>.getValue</w:t>
      </w:r>
      <w:proofErr w:type="spellEnd"/>
      <w:r w:rsidRPr="00B07077">
        <w:rPr>
          <w:rFonts w:ascii="Courier New" w:eastAsia="宋体" w:hAnsi="Courier New" w:cs="Courier New"/>
          <w:color w:val="A9B7C6"/>
          <w:kern w:val="0"/>
          <w:sz w:val="20"/>
          <w:szCs w:val="20"/>
        </w:rPr>
        <w:t>().add(</w:t>
      </w:r>
      <w:r w:rsidRPr="00B07077">
        <w:rPr>
          <w:rFonts w:ascii="Courier New" w:eastAsia="宋体" w:hAnsi="Courier New" w:cs="Courier New"/>
          <w:color w:val="CC7832"/>
          <w:kern w:val="0"/>
          <w:sz w:val="20"/>
          <w:szCs w:val="20"/>
        </w:rPr>
        <w:t xml:space="preserve">new </w:t>
      </w:r>
      <w:r w:rsidRPr="00B07077">
        <w:rPr>
          <w:rFonts w:ascii="Courier New" w:eastAsia="宋体" w:hAnsi="Courier New" w:cs="Courier New"/>
          <w:color w:val="A9B7C6"/>
          <w:kern w:val="0"/>
          <w:sz w:val="20"/>
          <w:szCs w:val="20"/>
        </w:rPr>
        <w:t>Message(</w:t>
      </w:r>
      <w:proofErr w:type="spellStart"/>
      <w:r w:rsidRPr="00B07077">
        <w:rPr>
          <w:rFonts w:ascii="Courier New" w:eastAsia="宋体" w:hAnsi="Courier New" w:cs="Courier New"/>
          <w:color w:val="9876AA"/>
          <w:kern w:val="0"/>
          <w:sz w:val="20"/>
          <w:szCs w:val="20"/>
        </w:rPr>
        <w:t>chatInfo</w:t>
      </w:r>
      <w:r w:rsidRPr="00B07077">
        <w:rPr>
          <w:rFonts w:ascii="Courier New" w:eastAsia="宋体" w:hAnsi="Courier New" w:cs="Courier New"/>
          <w:color w:val="A9B7C6"/>
          <w:kern w:val="0"/>
          <w:sz w:val="20"/>
          <w:szCs w:val="20"/>
        </w:rPr>
        <w:t>.getSystem</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data</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6A8759"/>
          <w:kern w:val="0"/>
          <w:sz w:val="20"/>
          <w:szCs w:val="20"/>
        </w:rPr>
        <w:t>"assistant"</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9876AA"/>
          <w:kern w:val="0"/>
          <w:sz w:val="20"/>
          <w:szCs w:val="20"/>
        </w:rPr>
        <w:t>count</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6897BB"/>
          <w:kern w:val="0"/>
          <w:sz w:val="20"/>
          <w:szCs w:val="20"/>
        </w:rPr>
        <w:t>0</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 xml:space="preserve">} </w:t>
      </w:r>
      <w:r w:rsidRPr="00B07077">
        <w:rPr>
          <w:rFonts w:ascii="Courier New" w:eastAsia="宋体" w:hAnsi="Courier New" w:cs="Courier New"/>
          <w:color w:val="CC7832"/>
          <w:kern w:val="0"/>
          <w:sz w:val="20"/>
          <w:szCs w:val="20"/>
        </w:rPr>
        <w:t xml:space="preserve">else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9876AA"/>
          <w:kern w:val="0"/>
          <w:sz w:val="20"/>
          <w:szCs w:val="20"/>
        </w:rPr>
        <w:t>msgList</w:t>
      </w:r>
      <w:r w:rsidRPr="00B07077">
        <w:rPr>
          <w:rFonts w:ascii="Courier New" w:eastAsia="宋体" w:hAnsi="Courier New" w:cs="Courier New"/>
          <w:color w:val="A9B7C6"/>
          <w:kern w:val="0"/>
          <w:sz w:val="20"/>
          <w:szCs w:val="20"/>
        </w:rPr>
        <w:t>.getValue</w:t>
      </w:r>
      <w:proofErr w:type="spellEnd"/>
      <w:r w:rsidRPr="00B07077">
        <w:rPr>
          <w:rFonts w:ascii="Courier New" w:eastAsia="宋体" w:hAnsi="Courier New" w:cs="Courier New"/>
          <w:color w:val="A9B7C6"/>
          <w:kern w:val="0"/>
          <w:sz w:val="20"/>
          <w:szCs w:val="20"/>
        </w:rPr>
        <w:t>().get(</w:t>
      </w:r>
      <w:proofErr w:type="spellStart"/>
      <w:r w:rsidRPr="00B07077">
        <w:rPr>
          <w:rFonts w:ascii="Courier New" w:eastAsia="宋体" w:hAnsi="Courier New" w:cs="Courier New"/>
          <w:color w:val="9876AA"/>
          <w:kern w:val="0"/>
          <w:sz w:val="20"/>
          <w:szCs w:val="20"/>
        </w:rPr>
        <w:t>msgList</w:t>
      </w:r>
      <w:r w:rsidRPr="00B07077">
        <w:rPr>
          <w:rFonts w:ascii="Courier New" w:eastAsia="宋体" w:hAnsi="Courier New" w:cs="Courier New"/>
          <w:color w:val="A9B7C6"/>
          <w:kern w:val="0"/>
          <w:sz w:val="20"/>
          <w:szCs w:val="20"/>
        </w:rPr>
        <w:t>.getValue</w:t>
      </w:r>
      <w:proofErr w:type="spellEnd"/>
      <w:r w:rsidRPr="00B07077">
        <w:rPr>
          <w:rFonts w:ascii="Courier New" w:eastAsia="宋体" w:hAnsi="Courier New" w:cs="Courier New"/>
          <w:color w:val="A9B7C6"/>
          <w:kern w:val="0"/>
          <w:sz w:val="20"/>
          <w:szCs w:val="20"/>
        </w:rPr>
        <w:t xml:space="preserve">().size() - </w:t>
      </w:r>
      <w:r w:rsidRPr="00B07077">
        <w:rPr>
          <w:rFonts w:ascii="Courier New" w:eastAsia="宋体" w:hAnsi="Courier New" w:cs="Courier New"/>
          <w:color w:val="6897BB"/>
          <w:kern w:val="0"/>
          <w:sz w:val="20"/>
          <w:szCs w:val="20"/>
        </w:rPr>
        <w:t>1</w:t>
      </w:r>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setContent</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9876AA"/>
          <w:kern w:val="0"/>
          <w:sz w:val="20"/>
          <w:szCs w:val="20"/>
        </w:rPr>
        <w:t>msgList</w:t>
      </w:r>
      <w:r w:rsidRPr="00B07077">
        <w:rPr>
          <w:rFonts w:ascii="Courier New" w:eastAsia="宋体" w:hAnsi="Courier New" w:cs="Courier New"/>
          <w:color w:val="A9B7C6"/>
          <w:kern w:val="0"/>
          <w:sz w:val="20"/>
          <w:szCs w:val="20"/>
        </w:rPr>
        <w:t>.getValue</w:t>
      </w:r>
      <w:proofErr w:type="spellEnd"/>
      <w:r w:rsidRPr="00B07077">
        <w:rPr>
          <w:rFonts w:ascii="Courier New" w:eastAsia="宋体" w:hAnsi="Courier New" w:cs="Courier New"/>
          <w:color w:val="A9B7C6"/>
          <w:kern w:val="0"/>
          <w:sz w:val="20"/>
          <w:szCs w:val="20"/>
        </w:rPr>
        <w:t>().get(</w:t>
      </w:r>
      <w:proofErr w:type="spellStart"/>
      <w:r w:rsidRPr="00B07077">
        <w:rPr>
          <w:rFonts w:ascii="Courier New" w:eastAsia="宋体" w:hAnsi="Courier New" w:cs="Courier New"/>
          <w:color w:val="9876AA"/>
          <w:kern w:val="0"/>
          <w:sz w:val="20"/>
          <w:szCs w:val="20"/>
        </w:rPr>
        <w:t>msgList</w:t>
      </w:r>
      <w:r w:rsidRPr="00B07077">
        <w:rPr>
          <w:rFonts w:ascii="Courier New" w:eastAsia="宋体" w:hAnsi="Courier New" w:cs="Courier New"/>
          <w:color w:val="A9B7C6"/>
          <w:kern w:val="0"/>
          <w:sz w:val="20"/>
          <w:szCs w:val="20"/>
        </w:rPr>
        <w:t>.getValue</w:t>
      </w:r>
      <w:proofErr w:type="spellEnd"/>
      <w:r w:rsidRPr="00B07077">
        <w:rPr>
          <w:rFonts w:ascii="Courier New" w:eastAsia="宋体" w:hAnsi="Courier New" w:cs="Courier New"/>
          <w:color w:val="A9B7C6"/>
          <w:kern w:val="0"/>
          <w:sz w:val="20"/>
          <w:szCs w:val="20"/>
        </w:rPr>
        <w:t xml:space="preserve">().size() - </w:t>
      </w:r>
      <w:r w:rsidRPr="00B07077">
        <w:rPr>
          <w:rFonts w:ascii="Courier New" w:eastAsia="宋体" w:hAnsi="Courier New" w:cs="Courier New"/>
          <w:color w:val="6897BB"/>
          <w:kern w:val="0"/>
          <w:sz w:val="20"/>
          <w:szCs w:val="20"/>
        </w:rPr>
        <w:t>1</w:t>
      </w:r>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getContent</w:t>
      </w:r>
      <w:proofErr w:type="spellEnd"/>
      <w:r w:rsidRPr="00B07077">
        <w:rPr>
          <w:rFonts w:ascii="Courier New" w:eastAsia="宋体" w:hAnsi="Courier New" w:cs="Courier New"/>
          <w:color w:val="A9B7C6"/>
          <w:kern w:val="0"/>
          <w:sz w:val="20"/>
          <w:szCs w:val="20"/>
        </w:rPr>
        <w:t>() + data)</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9876AA"/>
          <w:kern w:val="0"/>
          <w:sz w:val="20"/>
          <w:szCs w:val="20"/>
        </w:rPr>
        <w:t>msgList</w:t>
      </w:r>
      <w:r w:rsidRPr="00B07077">
        <w:rPr>
          <w:rFonts w:ascii="Courier New" w:eastAsia="宋体" w:hAnsi="Courier New" w:cs="Courier New"/>
          <w:color w:val="A9B7C6"/>
          <w:kern w:val="0"/>
          <w:sz w:val="20"/>
          <w:szCs w:val="20"/>
        </w:rPr>
        <w:t>.postValue</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9876AA"/>
          <w:kern w:val="0"/>
          <w:sz w:val="20"/>
          <w:szCs w:val="20"/>
        </w:rPr>
        <w:t>msgList</w:t>
      </w:r>
      <w:r w:rsidRPr="00B07077">
        <w:rPr>
          <w:rFonts w:ascii="Courier New" w:eastAsia="宋体" w:hAnsi="Courier New" w:cs="Courier New"/>
          <w:color w:val="A9B7C6"/>
          <w:kern w:val="0"/>
          <w:sz w:val="20"/>
          <w:szCs w:val="20"/>
        </w:rPr>
        <w:t>.getValue</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r>
      <w:r w:rsidRPr="00B07077">
        <w:rPr>
          <w:rFonts w:ascii="Courier New" w:eastAsia="宋体" w:hAnsi="Courier New" w:cs="Courier New"/>
          <w:color w:val="A9B7C6"/>
          <w:kern w:val="0"/>
          <w:sz w:val="20"/>
          <w:szCs w:val="20"/>
        </w:rPr>
        <w:lastRenderedPageBreak/>
        <w:br/>
        <w:t xml:space="preserve">            </w:t>
      </w:r>
      <w:r w:rsidRPr="00B07077">
        <w:rPr>
          <w:rFonts w:ascii="Courier New" w:eastAsia="宋体" w:hAnsi="Courier New" w:cs="Courier New"/>
          <w:color w:val="BBB529"/>
          <w:kern w:val="0"/>
          <w:sz w:val="20"/>
          <w:szCs w:val="20"/>
        </w:rPr>
        <w:t>@Override</w:t>
      </w:r>
      <w:r w:rsidRPr="00B07077">
        <w:rPr>
          <w:rFonts w:ascii="Courier New" w:eastAsia="宋体" w:hAnsi="Courier New" w:cs="Courier New"/>
          <w:color w:val="BBB529"/>
          <w:kern w:val="0"/>
          <w:sz w:val="20"/>
          <w:szCs w:val="20"/>
        </w:rPr>
        <w:br/>
        <w:t xml:space="preserve">            </w:t>
      </w:r>
      <w:r w:rsidRPr="00B07077">
        <w:rPr>
          <w:rFonts w:ascii="Courier New" w:eastAsia="宋体" w:hAnsi="Courier New" w:cs="Courier New"/>
          <w:color w:val="CC7832"/>
          <w:kern w:val="0"/>
          <w:sz w:val="20"/>
          <w:szCs w:val="20"/>
        </w:rPr>
        <w:t xml:space="preserve">public void </w:t>
      </w:r>
      <w:proofErr w:type="spellStart"/>
      <w:r w:rsidRPr="00B07077">
        <w:rPr>
          <w:rFonts w:ascii="Courier New" w:eastAsia="宋体" w:hAnsi="Courier New" w:cs="Courier New"/>
          <w:color w:val="FFC66D"/>
          <w:kern w:val="0"/>
          <w:sz w:val="20"/>
          <w:szCs w:val="20"/>
        </w:rPr>
        <w:t>onClosed</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A9B7C6"/>
          <w:kern w:val="0"/>
          <w:sz w:val="20"/>
          <w:szCs w:val="20"/>
        </w:rPr>
        <w:t>)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CC7832"/>
          <w:kern w:val="0"/>
          <w:sz w:val="20"/>
          <w:szCs w:val="20"/>
        </w:rPr>
        <w:t>super</w:t>
      </w:r>
      <w:r w:rsidRPr="00B07077">
        <w:rPr>
          <w:rFonts w:ascii="Courier New" w:eastAsia="宋体" w:hAnsi="Courier New" w:cs="Courier New"/>
          <w:color w:val="A9B7C6"/>
          <w:kern w:val="0"/>
          <w:sz w:val="20"/>
          <w:szCs w:val="20"/>
        </w:rPr>
        <w:t>.onClosed</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808080"/>
          <w:kern w:val="0"/>
          <w:sz w:val="20"/>
          <w:szCs w:val="20"/>
        </w:rPr>
        <w:t xml:space="preserve">// </w:t>
      </w:r>
      <w:r w:rsidRPr="00B07077">
        <w:rPr>
          <w:rFonts w:ascii="宋体" w:eastAsia="宋体" w:hAnsi="宋体" w:cs="Courier New" w:hint="eastAsia"/>
          <w:color w:val="808080"/>
          <w:kern w:val="0"/>
          <w:sz w:val="20"/>
          <w:szCs w:val="20"/>
        </w:rPr>
        <w:t>连接已关闭</w:t>
      </w:r>
      <w:r w:rsidRPr="00B07077">
        <w:rPr>
          <w:rFonts w:ascii="宋体" w:eastAsia="宋体" w:hAnsi="宋体" w:cs="Courier New" w:hint="eastAsia"/>
          <w:color w:val="808080"/>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BBB529"/>
          <w:kern w:val="0"/>
          <w:sz w:val="20"/>
          <w:szCs w:val="20"/>
        </w:rPr>
        <w:t>@Override</w:t>
      </w:r>
      <w:r w:rsidRPr="00B07077">
        <w:rPr>
          <w:rFonts w:ascii="Courier New" w:eastAsia="宋体" w:hAnsi="Courier New" w:cs="Courier New"/>
          <w:color w:val="BBB529"/>
          <w:kern w:val="0"/>
          <w:sz w:val="20"/>
          <w:szCs w:val="20"/>
        </w:rPr>
        <w:br/>
        <w:t xml:space="preserve">            </w:t>
      </w:r>
      <w:r w:rsidRPr="00B07077">
        <w:rPr>
          <w:rFonts w:ascii="Courier New" w:eastAsia="宋体" w:hAnsi="Courier New" w:cs="Courier New"/>
          <w:color w:val="CC7832"/>
          <w:kern w:val="0"/>
          <w:sz w:val="20"/>
          <w:szCs w:val="20"/>
        </w:rPr>
        <w:t xml:space="preserve">public void </w:t>
      </w:r>
      <w:proofErr w:type="spellStart"/>
      <w:r w:rsidRPr="00B07077">
        <w:rPr>
          <w:rFonts w:ascii="Courier New" w:eastAsia="宋体" w:hAnsi="Courier New" w:cs="Courier New"/>
          <w:color w:val="FFC66D"/>
          <w:kern w:val="0"/>
          <w:sz w:val="20"/>
          <w:szCs w:val="20"/>
        </w:rPr>
        <w:t>onFailure</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Throwable t</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okhttp3.Response response) {</w:t>
      </w:r>
      <w:r w:rsidRPr="00B07077">
        <w:rPr>
          <w:rFonts w:ascii="Courier New" w:eastAsia="宋体" w:hAnsi="Courier New" w:cs="Courier New"/>
          <w:color w:val="A9B7C6"/>
          <w:kern w:val="0"/>
          <w:sz w:val="20"/>
          <w:szCs w:val="20"/>
        </w:rPr>
        <w:br/>
        <w:t xml:space="preserve">                </w:t>
      </w:r>
      <w:proofErr w:type="spellStart"/>
      <w:r w:rsidRPr="00B07077">
        <w:rPr>
          <w:rFonts w:ascii="Courier New" w:eastAsia="宋体" w:hAnsi="Courier New" w:cs="Courier New"/>
          <w:color w:val="CC7832"/>
          <w:kern w:val="0"/>
          <w:sz w:val="20"/>
          <w:szCs w:val="20"/>
        </w:rPr>
        <w:t>super</w:t>
      </w:r>
      <w:r w:rsidRPr="00B07077">
        <w:rPr>
          <w:rFonts w:ascii="Courier New" w:eastAsia="宋体" w:hAnsi="Courier New" w:cs="Courier New"/>
          <w:color w:val="A9B7C6"/>
          <w:kern w:val="0"/>
          <w:sz w:val="20"/>
          <w:szCs w:val="20"/>
        </w:rPr>
        <w:t>.onFailure</w:t>
      </w:r>
      <w:proofErr w:type="spellEnd"/>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t</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response)</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808080"/>
          <w:kern w:val="0"/>
          <w:sz w:val="20"/>
          <w:szCs w:val="20"/>
        </w:rPr>
        <w:t xml:space="preserve">// </w:t>
      </w:r>
      <w:r w:rsidRPr="00B07077">
        <w:rPr>
          <w:rFonts w:ascii="宋体" w:eastAsia="宋体" w:hAnsi="宋体" w:cs="Courier New" w:hint="eastAsia"/>
          <w:color w:val="808080"/>
          <w:kern w:val="0"/>
          <w:sz w:val="20"/>
          <w:szCs w:val="20"/>
        </w:rPr>
        <w:t>连接失败</w:t>
      </w:r>
      <w:r w:rsidRPr="00B07077">
        <w:rPr>
          <w:rFonts w:ascii="宋体" w:eastAsia="宋体" w:hAnsi="宋体" w:cs="Courier New" w:hint="eastAsia"/>
          <w:color w:val="808080"/>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A9B7C6"/>
          <w:kern w:val="0"/>
          <w:sz w:val="20"/>
          <w:szCs w:val="20"/>
        </w:rPr>
        <w:br/>
        <w:t xml:space="preserve">        }</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r>
      <w:r w:rsidRPr="00B07077">
        <w:rPr>
          <w:rFonts w:ascii="Courier New" w:eastAsia="宋体" w:hAnsi="Courier New" w:cs="Courier New"/>
          <w:color w:val="CC7832"/>
          <w:kern w:val="0"/>
          <w:sz w:val="20"/>
          <w:szCs w:val="20"/>
        </w:rPr>
        <w:br/>
        <w:t xml:space="preserve">        </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A9B7C6"/>
          <w:kern w:val="0"/>
          <w:sz w:val="20"/>
          <w:szCs w:val="20"/>
        </w:rPr>
        <w:t xml:space="preserve"> </w:t>
      </w:r>
      <w:proofErr w:type="spellStart"/>
      <w:r w:rsidRPr="00B07077">
        <w:rPr>
          <w:rFonts w:ascii="Courier New" w:eastAsia="宋体" w:hAnsi="Courier New" w:cs="Courier New"/>
          <w:color w:val="A9B7C6"/>
          <w:kern w:val="0"/>
          <w:sz w:val="20"/>
          <w:szCs w:val="20"/>
        </w:rPr>
        <w:t>eventSource</w:t>
      </w:r>
      <w:proofErr w:type="spellEnd"/>
      <w:r w:rsidRPr="00B07077">
        <w:rPr>
          <w:rFonts w:ascii="Courier New" w:eastAsia="宋体" w:hAnsi="Courier New" w:cs="Courier New"/>
          <w:color w:val="A9B7C6"/>
          <w:kern w:val="0"/>
          <w:sz w:val="20"/>
          <w:szCs w:val="20"/>
        </w:rPr>
        <w:t xml:space="preserve"> = </w:t>
      </w:r>
      <w:proofErr w:type="spellStart"/>
      <w:r w:rsidRPr="00B07077">
        <w:rPr>
          <w:rFonts w:ascii="Courier New" w:eastAsia="宋体" w:hAnsi="Courier New" w:cs="Courier New"/>
          <w:color w:val="A9B7C6"/>
          <w:kern w:val="0"/>
          <w:sz w:val="20"/>
          <w:szCs w:val="20"/>
        </w:rPr>
        <w:t>EventSources.</w:t>
      </w:r>
      <w:r w:rsidRPr="00B07077">
        <w:rPr>
          <w:rFonts w:ascii="Courier New" w:eastAsia="宋体" w:hAnsi="Courier New" w:cs="Courier New"/>
          <w:i/>
          <w:iCs/>
          <w:color w:val="A9B7C6"/>
          <w:kern w:val="0"/>
          <w:sz w:val="20"/>
          <w:szCs w:val="20"/>
        </w:rPr>
        <w:t>createFactory</w:t>
      </w:r>
      <w:proofErr w:type="spellEnd"/>
      <w:r w:rsidRPr="00B07077">
        <w:rPr>
          <w:rFonts w:ascii="Courier New" w:eastAsia="宋体" w:hAnsi="Courier New" w:cs="Courier New"/>
          <w:color w:val="A9B7C6"/>
          <w:kern w:val="0"/>
          <w:sz w:val="20"/>
          <w:szCs w:val="20"/>
        </w:rPr>
        <w:t>(client</w:t>
      </w:r>
      <w:proofErr w:type="gramStart"/>
      <w:r w:rsidRPr="00B07077">
        <w:rPr>
          <w:rFonts w:ascii="Courier New" w:eastAsia="宋体" w:hAnsi="Courier New" w:cs="Courier New"/>
          <w:color w:val="A9B7C6"/>
          <w:kern w:val="0"/>
          <w:sz w:val="20"/>
          <w:szCs w:val="20"/>
        </w:rPr>
        <w:t>).</w:t>
      </w:r>
      <w:proofErr w:type="spellStart"/>
      <w:r w:rsidRPr="00B07077">
        <w:rPr>
          <w:rFonts w:ascii="Courier New" w:eastAsia="宋体" w:hAnsi="Courier New" w:cs="Courier New"/>
          <w:color w:val="A9B7C6"/>
          <w:kern w:val="0"/>
          <w:sz w:val="20"/>
          <w:szCs w:val="20"/>
        </w:rPr>
        <w:t>newEventSource</w:t>
      </w:r>
      <w:proofErr w:type="spellEnd"/>
      <w:proofErr w:type="gramEnd"/>
      <w:r w:rsidRPr="00B07077">
        <w:rPr>
          <w:rFonts w:ascii="Courier New" w:eastAsia="宋体" w:hAnsi="Courier New" w:cs="Courier New"/>
          <w:color w:val="A9B7C6"/>
          <w:kern w:val="0"/>
          <w:sz w:val="20"/>
          <w:szCs w:val="20"/>
        </w:rPr>
        <w:t>(request</w:t>
      </w:r>
      <w:r w:rsidRPr="00B07077">
        <w:rPr>
          <w:rFonts w:ascii="Courier New" w:eastAsia="宋体" w:hAnsi="Courier New" w:cs="Courier New"/>
          <w:color w:val="CC7832"/>
          <w:kern w:val="0"/>
          <w:sz w:val="20"/>
          <w:szCs w:val="20"/>
        </w:rPr>
        <w:t xml:space="preserve">, </w:t>
      </w:r>
      <w:r w:rsidRPr="00B07077">
        <w:rPr>
          <w:rFonts w:ascii="Courier New" w:eastAsia="宋体" w:hAnsi="Courier New" w:cs="Courier New"/>
          <w:color w:val="A9B7C6"/>
          <w:kern w:val="0"/>
          <w:sz w:val="20"/>
          <w:szCs w:val="20"/>
        </w:rPr>
        <w:t>listener)</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t xml:space="preserve">    </w:t>
      </w:r>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r>
      <w:r w:rsidRPr="00B07077">
        <w:rPr>
          <w:rFonts w:ascii="Courier New" w:eastAsia="宋体" w:hAnsi="Courier New" w:cs="Courier New"/>
          <w:color w:val="CC7832"/>
          <w:kern w:val="0"/>
          <w:sz w:val="20"/>
          <w:szCs w:val="20"/>
        </w:rPr>
        <w:br/>
        <w:t xml:space="preserve">    </w:t>
      </w:r>
      <w:proofErr w:type="spellStart"/>
      <w:r w:rsidRPr="00B07077">
        <w:rPr>
          <w:rFonts w:ascii="Courier New" w:eastAsia="宋体" w:hAnsi="Courier New" w:cs="Courier New"/>
          <w:color w:val="A9B7C6"/>
          <w:kern w:val="0"/>
          <w:sz w:val="20"/>
          <w:szCs w:val="20"/>
        </w:rPr>
        <w:t>t.start</w:t>
      </w:r>
      <w:proofErr w:type="spellEnd"/>
      <w:r w:rsidRPr="00B07077">
        <w:rPr>
          <w:rFonts w:ascii="Courier New" w:eastAsia="宋体" w:hAnsi="Courier New" w:cs="Courier New"/>
          <w:color w:val="A9B7C6"/>
          <w:kern w:val="0"/>
          <w:sz w:val="20"/>
          <w:szCs w:val="20"/>
        </w:rPr>
        <w:t>()</w:t>
      </w:r>
      <w:r w:rsidRPr="00B07077">
        <w:rPr>
          <w:rFonts w:ascii="Courier New" w:eastAsia="宋体" w:hAnsi="Courier New" w:cs="Courier New"/>
          <w:color w:val="CC7832"/>
          <w:kern w:val="0"/>
          <w:sz w:val="20"/>
          <w:szCs w:val="20"/>
        </w:rPr>
        <w:t>;</w:t>
      </w:r>
      <w:r w:rsidRPr="00B07077">
        <w:rPr>
          <w:rFonts w:ascii="Courier New" w:eastAsia="宋体" w:hAnsi="Courier New" w:cs="Courier New"/>
          <w:color w:val="CC7832"/>
          <w:kern w:val="0"/>
          <w:sz w:val="20"/>
          <w:szCs w:val="20"/>
        </w:rPr>
        <w:br/>
      </w:r>
      <w:r w:rsidRPr="00B07077">
        <w:rPr>
          <w:rFonts w:ascii="Courier New" w:eastAsia="宋体" w:hAnsi="Courier New" w:cs="Courier New"/>
          <w:color w:val="CC7832"/>
          <w:kern w:val="0"/>
          <w:sz w:val="20"/>
          <w:szCs w:val="20"/>
        </w:rPr>
        <w:br/>
      </w:r>
      <w:r w:rsidRPr="00B07077">
        <w:rPr>
          <w:rFonts w:ascii="Courier New" w:eastAsia="宋体" w:hAnsi="Courier New" w:cs="Courier New"/>
          <w:color w:val="A9B7C6"/>
          <w:kern w:val="0"/>
          <w:sz w:val="20"/>
          <w:szCs w:val="20"/>
        </w:rPr>
        <w:t>}</w:t>
      </w:r>
    </w:p>
    <w:p w14:paraId="0F492B85" w14:textId="2699C324" w:rsidR="00B07077" w:rsidRPr="00B07077" w:rsidRDefault="005B23EA" w:rsidP="004E79C2">
      <w:pPr>
        <w:framePr w:wrap="auto"/>
        <w:spacing w:line="400" w:lineRule="exact"/>
        <w:ind w:firstLineChars="200" w:firstLine="560"/>
        <w:rPr>
          <w:rFonts w:asciiTheme="minorEastAsia" w:eastAsiaTheme="minorEastAsia" w:hAnsiTheme="minorEastAsia" w:cs="黑体"/>
          <w:sz w:val="28"/>
          <w:szCs w:val="28"/>
        </w:rPr>
      </w:pPr>
      <w:r w:rsidRPr="005B23EA">
        <w:rPr>
          <w:rFonts w:asciiTheme="minorEastAsia" w:eastAsiaTheme="minorEastAsia" w:hAnsiTheme="minorEastAsia" w:cs="黑体"/>
          <w:sz w:val="28"/>
          <w:szCs w:val="28"/>
        </w:rPr>
        <w:t>鉴于后端服务采用Server-Sent Events（SSE）技术来持续推送响应，</w:t>
      </w:r>
      <w:r>
        <w:rPr>
          <w:rFonts w:asciiTheme="minorEastAsia" w:eastAsiaTheme="minorEastAsia" w:hAnsiTheme="minorEastAsia" w:cs="黑体" w:hint="eastAsia"/>
          <w:sz w:val="28"/>
          <w:szCs w:val="28"/>
        </w:rPr>
        <w:t>因此可以</w:t>
      </w:r>
      <w:r w:rsidRPr="005B23EA">
        <w:rPr>
          <w:rFonts w:asciiTheme="minorEastAsia" w:eastAsiaTheme="minorEastAsia" w:hAnsiTheme="minorEastAsia" w:cs="黑体"/>
          <w:sz w:val="28"/>
          <w:szCs w:val="28"/>
        </w:rPr>
        <w:t>利用</w:t>
      </w:r>
      <w:proofErr w:type="spellStart"/>
      <w:r w:rsidRPr="005B23EA">
        <w:rPr>
          <w:rFonts w:asciiTheme="minorEastAsia" w:eastAsiaTheme="minorEastAsia" w:hAnsiTheme="minorEastAsia" w:cs="黑体"/>
          <w:sz w:val="28"/>
          <w:szCs w:val="28"/>
        </w:rPr>
        <w:t>EventSource</w:t>
      </w:r>
      <w:proofErr w:type="spellEnd"/>
      <w:r w:rsidRPr="005B23EA">
        <w:rPr>
          <w:rFonts w:asciiTheme="minorEastAsia" w:eastAsiaTheme="minorEastAsia" w:hAnsiTheme="minorEastAsia" w:cs="黑体"/>
          <w:sz w:val="28"/>
          <w:szCs w:val="28"/>
        </w:rPr>
        <w:t>建立持久连接，实时监听服务端的动态数据流。</w:t>
      </w:r>
      <w:r>
        <w:rPr>
          <w:rFonts w:asciiTheme="minorEastAsia" w:eastAsiaTheme="minorEastAsia" w:hAnsiTheme="minorEastAsia" w:cs="黑体" w:hint="eastAsia"/>
          <w:sz w:val="28"/>
          <w:szCs w:val="28"/>
        </w:rPr>
        <w:t>通过</w:t>
      </w:r>
      <w:r w:rsidRPr="005B23EA">
        <w:rPr>
          <w:rFonts w:asciiTheme="minorEastAsia" w:eastAsiaTheme="minorEastAsia" w:hAnsiTheme="minorEastAsia" w:cs="黑体"/>
          <w:sz w:val="28"/>
          <w:szCs w:val="28"/>
        </w:rPr>
        <w:t>重写</w:t>
      </w:r>
      <w:proofErr w:type="spellStart"/>
      <w:r w:rsidRPr="005B23EA">
        <w:rPr>
          <w:rFonts w:asciiTheme="minorEastAsia" w:eastAsiaTheme="minorEastAsia" w:hAnsiTheme="minorEastAsia" w:cs="黑体"/>
          <w:sz w:val="28"/>
          <w:szCs w:val="28"/>
        </w:rPr>
        <w:t>EventSource</w:t>
      </w:r>
      <w:proofErr w:type="spellEnd"/>
      <w:r w:rsidRPr="005B23EA">
        <w:rPr>
          <w:rFonts w:asciiTheme="minorEastAsia" w:eastAsiaTheme="minorEastAsia" w:hAnsiTheme="minorEastAsia" w:cs="黑体"/>
          <w:sz w:val="28"/>
          <w:szCs w:val="28"/>
        </w:rPr>
        <w:t>的各类回调方法，其中，</w:t>
      </w:r>
      <w:proofErr w:type="spellStart"/>
      <w:r w:rsidRPr="005B23EA">
        <w:rPr>
          <w:rFonts w:asciiTheme="minorEastAsia" w:eastAsiaTheme="minorEastAsia" w:hAnsiTheme="minorEastAsia" w:cs="黑体"/>
          <w:sz w:val="28"/>
          <w:szCs w:val="28"/>
        </w:rPr>
        <w:t>onEvent</w:t>
      </w:r>
      <w:proofErr w:type="spellEnd"/>
      <w:r w:rsidRPr="005B23EA">
        <w:rPr>
          <w:rFonts w:asciiTheme="minorEastAsia" w:eastAsiaTheme="minorEastAsia" w:hAnsiTheme="minorEastAsia" w:cs="黑体"/>
          <w:sz w:val="28"/>
          <w:szCs w:val="28"/>
        </w:rPr>
        <w:t>回调尤为关键。每当服务端有新数据片段送达，</w:t>
      </w:r>
      <w:proofErr w:type="spellStart"/>
      <w:r w:rsidRPr="005B23EA">
        <w:rPr>
          <w:rFonts w:asciiTheme="minorEastAsia" w:eastAsiaTheme="minorEastAsia" w:hAnsiTheme="minorEastAsia" w:cs="黑体"/>
          <w:sz w:val="28"/>
          <w:szCs w:val="28"/>
        </w:rPr>
        <w:t>onEvent</w:t>
      </w:r>
      <w:proofErr w:type="spellEnd"/>
      <w:r w:rsidRPr="005B23EA">
        <w:rPr>
          <w:rFonts w:asciiTheme="minorEastAsia" w:eastAsiaTheme="minorEastAsia" w:hAnsiTheme="minorEastAsia" w:cs="黑体"/>
          <w:sz w:val="28"/>
          <w:szCs w:val="28"/>
        </w:rPr>
        <w:t>即被激活，依据双方约定的协议解析数据，</w:t>
      </w:r>
      <w:r>
        <w:rPr>
          <w:rFonts w:asciiTheme="minorEastAsia" w:eastAsiaTheme="minorEastAsia" w:hAnsiTheme="minorEastAsia" w:cs="黑体" w:hint="eastAsia"/>
          <w:sz w:val="28"/>
          <w:szCs w:val="28"/>
        </w:rPr>
        <w:t>从而</w:t>
      </w:r>
      <w:r w:rsidRPr="005B23EA">
        <w:rPr>
          <w:rFonts w:asciiTheme="minorEastAsia" w:eastAsiaTheme="minorEastAsia" w:hAnsiTheme="minorEastAsia" w:cs="黑体"/>
          <w:sz w:val="28"/>
          <w:szCs w:val="28"/>
        </w:rPr>
        <w:t>管理聊天对话的连续性，还能在特定标记（如“CHAT COMPLETED!”）出现时，准确无误地更新当前会话的</w:t>
      </w:r>
      <w:proofErr w:type="spellStart"/>
      <w:r w:rsidRPr="005B23EA">
        <w:rPr>
          <w:rFonts w:asciiTheme="minorEastAsia" w:eastAsiaTheme="minorEastAsia" w:hAnsiTheme="minorEastAsia" w:cs="黑体"/>
          <w:sz w:val="28"/>
          <w:szCs w:val="28"/>
        </w:rPr>
        <w:t>chatID</w:t>
      </w:r>
      <w:proofErr w:type="spellEnd"/>
      <w:r w:rsidRPr="005B23EA">
        <w:rPr>
          <w:rFonts w:asciiTheme="minorEastAsia" w:eastAsiaTheme="minorEastAsia" w:hAnsiTheme="minorEastAsia" w:cs="黑体"/>
          <w:sz w:val="28"/>
          <w:szCs w:val="28"/>
        </w:rPr>
        <w:t>，确保用户对话上下文的</w:t>
      </w:r>
      <w:proofErr w:type="gramStart"/>
      <w:r w:rsidRPr="005B23EA">
        <w:rPr>
          <w:rFonts w:asciiTheme="minorEastAsia" w:eastAsiaTheme="minorEastAsia" w:hAnsiTheme="minorEastAsia" w:cs="黑体"/>
          <w:sz w:val="28"/>
          <w:szCs w:val="28"/>
        </w:rPr>
        <w:t>连贯与</w:t>
      </w:r>
      <w:proofErr w:type="gramEnd"/>
      <w:r w:rsidRPr="005B23EA">
        <w:rPr>
          <w:rFonts w:asciiTheme="minorEastAsia" w:eastAsiaTheme="minorEastAsia" w:hAnsiTheme="minorEastAsia" w:cs="黑体"/>
          <w:sz w:val="28"/>
          <w:szCs w:val="28"/>
        </w:rPr>
        <w:t>精准。</w:t>
      </w:r>
    </w:p>
    <w:p w14:paraId="5C63E8F8" w14:textId="6C79C138" w:rsidR="005B23EA" w:rsidRPr="00B07077" w:rsidRDefault="00DB2653" w:rsidP="00DB2653">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drawing>
          <wp:inline distT="0" distB="0" distL="0" distR="0" wp14:anchorId="15F67ACE" wp14:editId="60F77C6C">
            <wp:extent cx="4378960" cy="352427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12">
                      <a:extLst>
                        <a:ext uri="{28A0092B-C50C-407E-A947-70E740481C1C}">
                          <a14:useLocalDpi xmlns:a14="http://schemas.microsoft.com/office/drawing/2010/main" val="0"/>
                        </a:ext>
                      </a:extLst>
                    </a:blip>
                    <a:stretch>
                      <a:fillRect/>
                    </a:stretch>
                  </pic:blipFill>
                  <pic:spPr>
                    <a:xfrm>
                      <a:off x="0" y="0"/>
                      <a:ext cx="4380968" cy="3525887"/>
                    </a:xfrm>
                    <a:prstGeom prst="rect">
                      <a:avLst/>
                    </a:prstGeom>
                  </pic:spPr>
                </pic:pic>
              </a:graphicData>
            </a:graphic>
          </wp:inline>
        </w:drawing>
      </w:r>
    </w:p>
    <w:p w14:paraId="7FED4C27" w14:textId="71C8711F" w:rsidR="005B23EA" w:rsidRPr="00EE4BDF" w:rsidRDefault="005B23EA" w:rsidP="005B23EA">
      <w:pPr>
        <w:framePr w:wrap="auto"/>
        <w:jc w:val="center"/>
        <w:rPr>
          <w:rFonts w:eastAsiaTheme="minorEastAsia"/>
          <w:noProof/>
          <w:sz w:val="21"/>
          <w:szCs w:val="21"/>
        </w:rPr>
      </w:pPr>
      <w:r w:rsidRPr="00E92AC2">
        <w:rPr>
          <w:rFonts w:ascii="宋体" w:eastAsia="宋体" w:hAnsi="宋体" w:cs="宋体" w:hint="eastAsia"/>
          <w:noProof/>
          <w:sz w:val="21"/>
          <w:szCs w:val="21"/>
        </w:rPr>
        <w:t>图</w:t>
      </w:r>
      <w:r w:rsidR="00DB2653">
        <w:rPr>
          <w:noProof/>
          <w:sz w:val="21"/>
          <w:szCs w:val="21"/>
        </w:rPr>
        <w:t>4</w:t>
      </w:r>
      <w:r w:rsidRPr="00E92AC2">
        <w:rPr>
          <w:noProof/>
          <w:sz w:val="21"/>
          <w:szCs w:val="21"/>
        </w:rPr>
        <w:t>.</w:t>
      </w:r>
      <w:r w:rsidR="00DB2653">
        <w:rPr>
          <w:rFonts w:ascii="宋体" w:eastAsia="宋体" w:hAnsi="宋体" w:cs="宋体" w:hint="eastAsia"/>
          <w:noProof/>
          <w:sz w:val="21"/>
          <w:szCs w:val="21"/>
        </w:rPr>
        <w:t>消息发送与处理流程</w:t>
      </w:r>
    </w:p>
    <w:p w14:paraId="11BB6023" w14:textId="67F3F0BE" w:rsidR="005B23EA" w:rsidRDefault="0069035F" w:rsidP="004E79C2">
      <w:pPr>
        <w:framePr w:wrap="auto"/>
        <w:spacing w:line="400" w:lineRule="exact"/>
        <w:ind w:firstLineChars="200" w:firstLine="560"/>
        <w:rPr>
          <w:rFonts w:asciiTheme="minorEastAsia" w:eastAsiaTheme="minorEastAsia" w:hAnsiTheme="minorEastAsia" w:cs="黑体"/>
          <w:sz w:val="28"/>
          <w:szCs w:val="28"/>
        </w:rPr>
      </w:pPr>
      <w:r w:rsidRPr="0069035F">
        <w:rPr>
          <w:rFonts w:asciiTheme="minorEastAsia" w:eastAsiaTheme="minorEastAsia" w:hAnsiTheme="minorEastAsia" w:cs="黑体"/>
          <w:sz w:val="28"/>
          <w:szCs w:val="28"/>
        </w:rPr>
        <w:lastRenderedPageBreak/>
        <w:t>应用程序的起始点为主活动（</w:t>
      </w:r>
      <w:proofErr w:type="spellStart"/>
      <w:r w:rsidRPr="0069035F">
        <w:rPr>
          <w:rFonts w:asciiTheme="minorEastAsia" w:eastAsiaTheme="minorEastAsia" w:hAnsiTheme="minorEastAsia" w:cs="黑体"/>
          <w:sz w:val="28"/>
          <w:szCs w:val="28"/>
        </w:rPr>
        <w:t>MainActivity</w:t>
      </w:r>
      <w:proofErr w:type="spellEnd"/>
      <w:r w:rsidRPr="0069035F">
        <w:rPr>
          <w:rFonts w:asciiTheme="minorEastAsia" w:eastAsiaTheme="minorEastAsia" w:hAnsiTheme="minorEastAsia" w:cs="黑体"/>
          <w:sz w:val="28"/>
          <w:szCs w:val="28"/>
        </w:rPr>
        <w:t>），它根据用户登录状态智能导航</w:t>
      </w:r>
      <w:proofErr w:type="gramStart"/>
      <w:r w:rsidRPr="0069035F">
        <w:rPr>
          <w:rFonts w:asciiTheme="minorEastAsia" w:eastAsiaTheme="minorEastAsia" w:hAnsiTheme="minorEastAsia" w:cs="黑体"/>
          <w:sz w:val="28"/>
          <w:szCs w:val="28"/>
        </w:rPr>
        <w:t>至相应</w:t>
      </w:r>
      <w:proofErr w:type="gramEnd"/>
      <w:r w:rsidRPr="0069035F">
        <w:rPr>
          <w:rFonts w:asciiTheme="minorEastAsia" w:eastAsiaTheme="minorEastAsia" w:hAnsiTheme="minorEastAsia" w:cs="黑体"/>
          <w:sz w:val="28"/>
          <w:szCs w:val="28"/>
        </w:rPr>
        <w:t>功能模块，确保用户旅程的顺畅过渡。登录状态的判断机制有效引导用户至登录页面（</w:t>
      </w:r>
      <w:proofErr w:type="spellStart"/>
      <w:r w:rsidRPr="0069035F">
        <w:rPr>
          <w:rFonts w:asciiTheme="minorEastAsia" w:eastAsiaTheme="minorEastAsia" w:hAnsiTheme="minorEastAsia" w:cs="黑体"/>
          <w:sz w:val="28"/>
          <w:szCs w:val="28"/>
        </w:rPr>
        <w:t>LoginActivity</w:t>
      </w:r>
      <w:proofErr w:type="spellEnd"/>
      <w:r w:rsidRPr="0069035F">
        <w:rPr>
          <w:rFonts w:asciiTheme="minorEastAsia" w:eastAsiaTheme="minorEastAsia" w:hAnsiTheme="minorEastAsia" w:cs="黑体"/>
          <w:sz w:val="28"/>
          <w:szCs w:val="28"/>
        </w:rPr>
        <w:t>）或直接进入核心业务处理模块（</w:t>
      </w:r>
      <w:proofErr w:type="spellStart"/>
      <w:r w:rsidRPr="0069035F">
        <w:rPr>
          <w:rFonts w:asciiTheme="minorEastAsia" w:eastAsiaTheme="minorEastAsia" w:hAnsiTheme="minorEastAsia" w:cs="黑体"/>
          <w:sz w:val="28"/>
          <w:szCs w:val="28"/>
        </w:rPr>
        <w:t>ChatActivity</w:t>
      </w:r>
      <w:proofErr w:type="spellEnd"/>
      <w:r w:rsidRPr="0069035F">
        <w:rPr>
          <w:rFonts w:asciiTheme="minorEastAsia" w:eastAsiaTheme="minorEastAsia" w:hAnsiTheme="minorEastAsia" w:cs="黑体"/>
          <w:sz w:val="28"/>
          <w:szCs w:val="28"/>
        </w:rPr>
        <w:t>），这种设计策略提升了用户体验的连续性。</w:t>
      </w:r>
      <w:proofErr w:type="spellStart"/>
      <w:r w:rsidRPr="0069035F">
        <w:rPr>
          <w:rFonts w:asciiTheme="minorEastAsia" w:eastAsiaTheme="minorEastAsia" w:hAnsiTheme="minorEastAsia" w:cs="黑体"/>
          <w:sz w:val="28"/>
          <w:szCs w:val="28"/>
        </w:rPr>
        <w:t>ChatActivity</w:t>
      </w:r>
      <w:proofErr w:type="spellEnd"/>
      <w:r w:rsidRPr="0069035F">
        <w:rPr>
          <w:rFonts w:asciiTheme="minorEastAsia" w:eastAsiaTheme="minorEastAsia" w:hAnsiTheme="minorEastAsia" w:cs="黑体"/>
          <w:sz w:val="28"/>
          <w:szCs w:val="28"/>
        </w:rPr>
        <w:t>作为应用的核心模块，承载了用户交互的主要功能。它通过集成四个功能各异的Fragment（聊天界面、聊天信息列表、图片处理界面和工具设置界面），实现了多功能合一的综合体验。这一设计不仅丰富了应用的使用场景，也展现了高度模块化的架构理念，便于维护与扩展。</w:t>
      </w:r>
    </w:p>
    <w:p w14:paraId="1B4C776B" w14:textId="77777777" w:rsidR="0069035F" w:rsidRDefault="0069035F" w:rsidP="004E79C2">
      <w:pPr>
        <w:framePr w:wrap="auto"/>
        <w:spacing w:line="400" w:lineRule="exact"/>
        <w:ind w:firstLineChars="200" w:firstLine="560"/>
        <w:rPr>
          <w:rFonts w:asciiTheme="minorEastAsia" w:eastAsiaTheme="minorEastAsia" w:hAnsiTheme="minorEastAsia" w:cs="黑体"/>
          <w:sz w:val="28"/>
          <w:szCs w:val="28"/>
        </w:rPr>
      </w:pPr>
      <w:r w:rsidRPr="0069035F">
        <w:rPr>
          <w:rFonts w:asciiTheme="minorEastAsia" w:eastAsiaTheme="minorEastAsia" w:hAnsiTheme="minorEastAsia" w:cs="黑体"/>
          <w:sz w:val="28"/>
          <w:szCs w:val="28"/>
        </w:rPr>
        <w:t>应用程序采用了一套高效的数据管理模式，核心在于</w:t>
      </w:r>
      <w:proofErr w:type="spellStart"/>
      <w:r w:rsidRPr="0069035F">
        <w:rPr>
          <w:rFonts w:asciiTheme="minorEastAsia" w:eastAsiaTheme="minorEastAsia" w:hAnsiTheme="minorEastAsia" w:cs="黑体"/>
          <w:sz w:val="28"/>
          <w:szCs w:val="28"/>
        </w:rPr>
        <w:t>ViewModelHolder</w:t>
      </w:r>
      <w:proofErr w:type="spellEnd"/>
      <w:r w:rsidRPr="0069035F">
        <w:rPr>
          <w:rFonts w:asciiTheme="minorEastAsia" w:eastAsiaTheme="minorEastAsia" w:hAnsiTheme="minorEastAsia" w:cs="黑体"/>
          <w:sz w:val="28"/>
          <w:szCs w:val="28"/>
        </w:rPr>
        <w:t>的设计与实施。</w:t>
      </w:r>
      <w:proofErr w:type="spellStart"/>
      <w:r w:rsidRPr="0069035F">
        <w:rPr>
          <w:rFonts w:asciiTheme="minorEastAsia" w:eastAsiaTheme="minorEastAsia" w:hAnsiTheme="minorEastAsia" w:cs="黑体"/>
          <w:sz w:val="28"/>
          <w:szCs w:val="28"/>
        </w:rPr>
        <w:t>ViewModelHolder</w:t>
      </w:r>
      <w:proofErr w:type="spellEnd"/>
      <w:r w:rsidRPr="0069035F">
        <w:rPr>
          <w:rFonts w:asciiTheme="minorEastAsia" w:eastAsiaTheme="minorEastAsia" w:hAnsiTheme="minorEastAsia" w:cs="黑体"/>
          <w:sz w:val="28"/>
          <w:szCs w:val="28"/>
        </w:rPr>
        <w:t>作为数据管理的中心枢纽，通过懒汉式</w:t>
      </w:r>
      <w:proofErr w:type="gramStart"/>
      <w:r w:rsidRPr="0069035F">
        <w:rPr>
          <w:rFonts w:asciiTheme="minorEastAsia" w:eastAsiaTheme="minorEastAsia" w:hAnsiTheme="minorEastAsia" w:cs="黑体"/>
          <w:sz w:val="28"/>
          <w:szCs w:val="28"/>
        </w:rPr>
        <w:t>单例模式</w:t>
      </w:r>
      <w:proofErr w:type="gramEnd"/>
      <w:r w:rsidRPr="0069035F">
        <w:rPr>
          <w:rFonts w:asciiTheme="minorEastAsia" w:eastAsiaTheme="minorEastAsia" w:hAnsiTheme="minorEastAsia" w:cs="黑体"/>
          <w:sz w:val="28"/>
          <w:szCs w:val="28"/>
        </w:rPr>
        <w:t>确保了全局范围内</w:t>
      </w:r>
      <w:proofErr w:type="spellStart"/>
      <w:r w:rsidRPr="0069035F">
        <w:rPr>
          <w:rFonts w:asciiTheme="minorEastAsia" w:eastAsiaTheme="minorEastAsia" w:hAnsiTheme="minorEastAsia" w:cs="黑体"/>
          <w:sz w:val="28"/>
          <w:szCs w:val="28"/>
        </w:rPr>
        <w:t>ViewModel</w:t>
      </w:r>
      <w:proofErr w:type="spellEnd"/>
      <w:r w:rsidRPr="0069035F">
        <w:rPr>
          <w:rFonts w:asciiTheme="minorEastAsia" w:eastAsiaTheme="minorEastAsia" w:hAnsiTheme="minorEastAsia" w:cs="黑体"/>
          <w:sz w:val="28"/>
          <w:szCs w:val="28"/>
        </w:rPr>
        <w:t>实例的唯一性，有效地促进了数据在各组件间的共享与同步。每个</w:t>
      </w:r>
      <w:proofErr w:type="spellStart"/>
      <w:r w:rsidRPr="0069035F">
        <w:rPr>
          <w:rFonts w:asciiTheme="minorEastAsia" w:eastAsiaTheme="minorEastAsia" w:hAnsiTheme="minorEastAsia" w:cs="黑体"/>
          <w:sz w:val="28"/>
          <w:szCs w:val="28"/>
        </w:rPr>
        <w:t>ViewModel</w:t>
      </w:r>
      <w:proofErr w:type="spellEnd"/>
      <w:r w:rsidRPr="0069035F">
        <w:rPr>
          <w:rFonts w:asciiTheme="minorEastAsia" w:eastAsiaTheme="minorEastAsia" w:hAnsiTheme="minorEastAsia" w:cs="黑体"/>
          <w:sz w:val="28"/>
          <w:szCs w:val="28"/>
        </w:rPr>
        <w:t>封装了与后端服务器的交互逻辑及相关的数据模型，从而实现业务逻辑的集中处理与分发。</w:t>
      </w:r>
    </w:p>
    <w:p w14:paraId="1467A854" w14:textId="5F8DFBC4" w:rsidR="0069035F" w:rsidRDefault="0069035F" w:rsidP="004E79C2">
      <w:pPr>
        <w:framePr w:wrap="auto"/>
        <w:spacing w:line="400" w:lineRule="exact"/>
        <w:ind w:firstLineChars="200" w:firstLine="560"/>
        <w:rPr>
          <w:rFonts w:asciiTheme="minorEastAsia" w:eastAsiaTheme="minorEastAsia" w:hAnsiTheme="minorEastAsia" w:cs="黑体"/>
          <w:sz w:val="28"/>
          <w:szCs w:val="28"/>
        </w:rPr>
      </w:pPr>
      <w:r w:rsidRPr="0069035F">
        <w:rPr>
          <w:rFonts w:asciiTheme="minorEastAsia" w:eastAsiaTheme="minorEastAsia" w:hAnsiTheme="minorEastAsia" w:cs="黑体"/>
          <w:sz w:val="28"/>
          <w:szCs w:val="28"/>
        </w:rPr>
        <w:t>数据持久化方案依赖于Room Database框架，利用</w:t>
      </w:r>
      <w:proofErr w:type="spellStart"/>
      <w:r w:rsidRPr="0069035F">
        <w:rPr>
          <w:rFonts w:asciiTheme="minorEastAsia" w:eastAsiaTheme="minorEastAsia" w:hAnsiTheme="minorEastAsia" w:cs="黑体"/>
          <w:sz w:val="28"/>
          <w:szCs w:val="28"/>
        </w:rPr>
        <w:t>DataBase</w:t>
      </w:r>
      <w:proofErr w:type="spellEnd"/>
      <w:r w:rsidRPr="0069035F">
        <w:rPr>
          <w:rFonts w:asciiTheme="minorEastAsia" w:eastAsiaTheme="minorEastAsia" w:hAnsiTheme="minorEastAsia" w:cs="黑体"/>
          <w:sz w:val="28"/>
          <w:szCs w:val="28"/>
        </w:rPr>
        <w:t>、DAO（数据访问对象）和Entity类协同工作，实现了用户Token及常用数据（如</w:t>
      </w:r>
      <w:proofErr w:type="spellStart"/>
      <w:r w:rsidRPr="0069035F">
        <w:rPr>
          <w:rFonts w:asciiTheme="minorEastAsia" w:eastAsiaTheme="minorEastAsia" w:hAnsiTheme="minorEastAsia" w:cs="黑体"/>
          <w:sz w:val="28"/>
          <w:szCs w:val="28"/>
        </w:rPr>
        <w:t>UserEntity</w:t>
      </w:r>
      <w:proofErr w:type="spellEnd"/>
      <w:r w:rsidRPr="0069035F">
        <w:rPr>
          <w:rFonts w:asciiTheme="minorEastAsia" w:eastAsiaTheme="minorEastAsia" w:hAnsiTheme="minorEastAsia" w:cs="黑体"/>
          <w:sz w:val="28"/>
          <w:szCs w:val="28"/>
        </w:rPr>
        <w:t>、Message等）的本地存储。这一策略在减少网络请求频次的同时，提升了应用的响应速度与用户体验。此外，通过</w:t>
      </w:r>
      <w:proofErr w:type="spellStart"/>
      <w:r w:rsidRPr="0069035F">
        <w:rPr>
          <w:rFonts w:asciiTheme="minorEastAsia" w:eastAsiaTheme="minorEastAsia" w:hAnsiTheme="minorEastAsia" w:cs="黑体"/>
          <w:sz w:val="28"/>
          <w:szCs w:val="28"/>
        </w:rPr>
        <w:t>Pojo</w:t>
      </w:r>
      <w:proofErr w:type="spellEnd"/>
      <w:r w:rsidRPr="0069035F">
        <w:rPr>
          <w:rFonts w:asciiTheme="minorEastAsia" w:eastAsiaTheme="minorEastAsia" w:hAnsiTheme="minorEastAsia" w:cs="黑体"/>
          <w:sz w:val="28"/>
          <w:szCs w:val="28"/>
        </w:rPr>
        <w:t>（Plain Old Java Object）类映射数据库表结构，进一步简化了数据模型的设计与管理。</w:t>
      </w:r>
    </w:p>
    <w:p w14:paraId="65007B5F" w14:textId="05936FA8" w:rsidR="0069035F" w:rsidRDefault="0069035F" w:rsidP="004E79C2">
      <w:pPr>
        <w:framePr w:wrap="auto"/>
        <w:spacing w:line="400" w:lineRule="exact"/>
        <w:ind w:firstLineChars="200" w:firstLine="560"/>
        <w:rPr>
          <w:rFonts w:asciiTheme="minorEastAsia" w:eastAsiaTheme="minorEastAsia" w:hAnsiTheme="minorEastAsia" w:cs="黑体"/>
          <w:sz w:val="28"/>
          <w:szCs w:val="28"/>
        </w:rPr>
      </w:pPr>
      <w:r w:rsidRPr="0069035F">
        <w:rPr>
          <w:rFonts w:asciiTheme="minorEastAsia" w:eastAsiaTheme="minorEastAsia" w:hAnsiTheme="minorEastAsia" w:cs="黑体"/>
          <w:sz w:val="28"/>
          <w:szCs w:val="28"/>
        </w:rPr>
        <w:t>为优化用户界面的展示效果，应用采用了Adapter模式来驱动</w:t>
      </w:r>
      <w:proofErr w:type="spellStart"/>
      <w:r w:rsidRPr="0069035F">
        <w:rPr>
          <w:rFonts w:asciiTheme="minorEastAsia" w:eastAsiaTheme="minorEastAsia" w:hAnsiTheme="minorEastAsia" w:cs="黑体"/>
          <w:sz w:val="28"/>
          <w:szCs w:val="28"/>
        </w:rPr>
        <w:t>RecyclerView</w:t>
      </w:r>
      <w:proofErr w:type="spellEnd"/>
      <w:r w:rsidRPr="0069035F">
        <w:rPr>
          <w:rFonts w:asciiTheme="minorEastAsia" w:eastAsiaTheme="minorEastAsia" w:hAnsiTheme="minorEastAsia" w:cs="黑体"/>
          <w:sz w:val="28"/>
          <w:szCs w:val="28"/>
        </w:rPr>
        <w:t>，灵活高效地展示了消息列表和聊天内容。此外，自定义的Utils类集成了常用功能逻辑，如哈希处理、JSON解析等，这不仅减少了代码重复，还提高了代码的复用率和维护性。</w:t>
      </w:r>
    </w:p>
    <w:p w14:paraId="6F333677" w14:textId="0578ED08" w:rsidR="00276462" w:rsidRPr="00B07077" w:rsidRDefault="00276462" w:rsidP="00276462">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drawing>
          <wp:inline distT="0" distB="0" distL="0" distR="0" wp14:anchorId="0B29EDDA" wp14:editId="61995F5C">
            <wp:extent cx="5270500" cy="141541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1415415"/>
                    </a:xfrm>
                    <a:prstGeom prst="rect">
                      <a:avLst/>
                    </a:prstGeom>
                  </pic:spPr>
                </pic:pic>
              </a:graphicData>
            </a:graphic>
          </wp:inline>
        </w:drawing>
      </w:r>
    </w:p>
    <w:p w14:paraId="1ABD5CCF" w14:textId="6B579F9A" w:rsidR="00276462" w:rsidRPr="00EE4BDF" w:rsidRDefault="00276462" w:rsidP="00276462">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5</w:t>
      </w:r>
      <w:r w:rsidRPr="00E92AC2">
        <w:rPr>
          <w:noProof/>
          <w:sz w:val="21"/>
          <w:szCs w:val="21"/>
        </w:rPr>
        <w:t>.</w:t>
      </w:r>
      <w:r>
        <w:rPr>
          <w:rFonts w:ascii="宋体" w:eastAsia="宋体" w:hAnsi="宋体" w:cs="宋体" w:hint="eastAsia"/>
          <w:noProof/>
          <w:sz w:val="21"/>
          <w:szCs w:val="21"/>
        </w:rPr>
        <w:t>架构图1</w:t>
      </w:r>
    </w:p>
    <w:p w14:paraId="25B027CD" w14:textId="725A1CD8" w:rsidR="00276462" w:rsidRPr="00B07077" w:rsidRDefault="00276462" w:rsidP="00276462">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06118FEB" wp14:editId="4238ED27">
            <wp:extent cx="5270500" cy="2392680"/>
            <wp:effectExtent l="0" t="0" r="635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2392680"/>
                    </a:xfrm>
                    <a:prstGeom prst="rect">
                      <a:avLst/>
                    </a:prstGeom>
                  </pic:spPr>
                </pic:pic>
              </a:graphicData>
            </a:graphic>
          </wp:inline>
        </w:drawing>
      </w:r>
    </w:p>
    <w:p w14:paraId="71F3B73D" w14:textId="77777777" w:rsidR="00276462" w:rsidRPr="00EE4BDF" w:rsidRDefault="00276462" w:rsidP="00276462">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5</w:t>
      </w:r>
      <w:r w:rsidRPr="00E92AC2">
        <w:rPr>
          <w:noProof/>
          <w:sz w:val="21"/>
          <w:szCs w:val="21"/>
        </w:rPr>
        <w:t>.</w:t>
      </w:r>
      <w:r>
        <w:rPr>
          <w:rFonts w:ascii="宋体" w:eastAsia="宋体" w:hAnsi="宋体" w:cs="宋体" w:hint="eastAsia"/>
          <w:noProof/>
          <w:sz w:val="21"/>
          <w:szCs w:val="21"/>
        </w:rPr>
        <w:t>架构图1</w:t>
      </w:r>
    </w:p>
    <w:p w14:paraId="042F36F5" w14:textId="225C0DF4" w:rsidR="00276462" w:rsidRPr="00276462" w:rsidRDefault="00276462" w:rsidP="004E79C2">
      <w:pPr>
        <w:framePr w:wrap="auto"/>
        <w:spacing w:line="400" w:lineRule="exact"/>
        <w:ind w:firstLineChars="200" w:firstLine="560"/>
        <w:rPr>
          <w:rFonts w:asciiTheme="minorEastAsia" w:eastAsiaTheme="minorEastAsia" w:hAnsiTheme="minorEastAsia" w:cs="黑体"/>
          <w:sz w:val="28"/>
          <w:szCs w:val="28"/>
        </w:rPr>
      </w:pPr>
    </w:p>
    <w:p w14:paraId="408FFEEA" w14:textId="77777777" w:rsidR="00276462" w:rsidRPr="00B07077" w:rsidRDefault="00276462" w:rsidP="004E79C2">
      <w:pPr>
        <w:framePr w:wrap="auto"/>
        <w:spacing w:line="400" w:lineRule="exact"/>
        <w:ind w:firstLineChars="200" w:firstLine="560"/>
        <w:rPr>
          <w:rFonts w:asciiTheme="minorEastAsia" w:eastAsiaTheme="minorEastAsia" w:hAnsiTheme="minorEastAsia" w:cs="黑体" w:hint="eastAsia"/>
          <w:sz w:val="28"/>
          <w:szCs w:val="28"/>
        </w:rPr>
      </w:pPr>
    </w:p>
    <w:p w14:paraId="7483BBB6" w14:textId="69BAC6FE" w:rsidR="00114BB8" w:rsidRPr="005B23EA" w:rsidRDefault="004E79C2">
      <w:pPr>
        <w:framePr w:wrap="auto"/>
        <w:spacing w:line="400" w:lineRule="exact"/>
        <w:ind w:firstLine="560"/>
        <w:rPr>
          <w:rFonts w:eastAsia="PMingLiU" w:hint="eastAsia"/>
          <w:lang w:val="zh-TW" w:eastAsia="zh-TW"/>
        </w:rPr>
      </w:pPr>
      <w:r>
        <w:rPr>
          <w:rFonts w:ascii="黑体" w:eastAsia="黑体" w:hAnsi="黑体" w:cs="黑体"/>
          <w:sz w:val="28"/>
          <w:szCs w:val="28"/>
          <w:lang w:val="zh-TW" w:eastAsia="zh-TW"/>
        </w:rPr>
        <w:t>四</w:t>
      </w:r>
      <w:r>
        <w:rPr>
          <w:rFonts w:ascii="宋体" w:eastAsia="宋体" w:hAnsi="宋体" w:cs="宋体"/>
          <w:b/>
          <w:bCs/>
          <w:sz w:val="28"/>
          <w:szCs w:val="28"/>
          <w:lang w:val="zh-TW" w:eastAsia="zh-TW"/>
        </w:rPr>
        <w:t>、</w:t>
      </w:r>
      <w:r>
        <w:rPr>
          <w:rFonts w:ascii="黑体" w:eastAsia="黑体" w:hAnsi="黑体" w:cs="黑体"/>
          <w:sz w:val="28"/>
          <w:szCs w:val="28"/>
          <w:lang w:val="zh-TW" w:eastAsia="zh-TW"/>
        </w:rPr>
        <w:t>结果分析</w:t>
      </w:r>
    </w:p>
    <w:p w14:paraId="12F134A6" w14:textId="42765E47" w:rsidR="0029617D" w:rsidRPr="00B07077" w:rsidRDefault="0029617D" w:rsidP="0029617D">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520BAB33" wp14:editId="4BDFA23E">
            <wp:extent cx="2834886" cy="6142252"/>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5">
                      <a:extLst>
                        <a:ext uri="{28A0092B-C50C-407E-A947-70E740481C1C}">
                          <a14:useLocalDpi xmlns:a14="http://schemas.microsoft.com/office/drawing/2010/main" val="0"/>
                        </a:ext>
                      </a:extLst>
                    </a:blip>
                    <a:stretch>
                      <a:fillRect/>
                    </a:stretch>
                  </pic:blipFill>
                  <pic:spPr>
                    <a:xfrm>
                      <a:off x="0" y="0"/>
                      <a:ext cx="2834886" cy="6142252"/>
                    </a:xfrm>
                    <a:prstGeom prst="rect">
                      <a:avLst/>
                    </a:prstGeom>
                  </pic:spPr>
                </pic:pic>
              </a:graphicData>
            </a:graphic>
          </wp:inline>
        </w:drawing>
      </w:r>
    </w:p>
    <w:p w14:paraId="4A7D90CE" w14:textId="58DD581E" w:rsidR="0029617D" w:rsidRPr="00EE4BDF" w:rsidRDefault="0029617D" w:rsidP="0029617D">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6</w:t>
      </w:r>
      <w:r w:rsidRPr="00E92AC2">
        <w:rPr>
          <w:noProof/>
          <w:sz w:val="21"/>
          <w:szCs w:val="21"/>
        </w:rPr>
        <w:t>.</w:t>
      </w:r>
      <w:r>
        <w:rPr>
          <w:rFonts w:ascii="宋体" w:eastAsia="宋体" w:hAnsi="宋体" w:cs="宋体" w:hint="eastAsia"/>
          <w:noProof/>
          <w:sz w:val="21"/>
          <w:szCs w:val="21"/>
        </w:rPr>
        <w:t>登录界面</w:t>
      </w:r>
    </w:p>
    <w:p w14:paraId="5D600C39" w14:textId="24E012BF" w:rsidR="0029617D" w:rsidRPr="00B07077" w:rsidRDefault="0029617D" w:rsidP="0029617D">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433BEE8C" wp14:editId="5B6623D8">
            <wp:extent cx="2926334" cy="6165114"/>
            <wp:effectExtent l="0" t="0" r="762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6">
                      <a:extLst>
                        <a:ext uri="{28A0092B-C50C-407E-A947-70E740481C1C}">
                          <a14:useLocalDpi xmlns:a14="http://schemas.microsoft.com/office/drawing/2010/main" val="0"/>
                        </a:ext>
                      </a:extLst>
                    </a:blip>
                    <a:stretch>
                      <a:fillRect/>
                    </a:stretch>
                  </pic:blipFill>
                  <pic:spPr>
                    <a:xfrm>
                      <a:off x="0" y="0"/>
                      <a:ext cx="2926334" cy="6165114"/>
                    </a:xfrm>
                    <a:prstGeom prst="rect">
                      <a:avLst/>
                    </a:prstGeom>
                  </pic:spPr>
                </pic:pic>
              </a:graphicData>
            </a:graphic>
          </wp:inline>
        </w:drawing>
      </w:r>
    </w:p>
    <w:p w14:paraId="48C1CF88" w14:textId="00F8C324" w:rsidR="0029617D" w:rsidRPr="00EE4BDF" w:rsidRDefault="0029617D" w:rsidP="0029617D">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7</w:t>
      </w:r>
      <w:r w:rsidRPr="00E92AC2">
        <w:rPr>
          <w:noProof/>
          <w:sz w:val="21"/>
          <w:szCs w:val="21"/>
        </w:rPr>
        <w:t>.</w:t>
      </w:r>
      <w:r>
        <w:rPr>
          <w:rFonts w:ascii="宋体" w:eastAsia="宋体" w:hAnsi="宋体" w:cs="宋体" w:hint="eastAsia"/>
          <w:noProof/>
          <w:sz w:val="21"/>
          <w:szCs w:val="21"/>
        </w:rPr>
        <w:t>注册界面</w:t>
      </w:r>
    </w:p>
    <w:p w14:paraId="7133885E" w14:textId="72E49935" w:rsidR="0029617D" w:rsidRPr="00B07077" w:rsidRDefault="0029617D" w:rsidP="0029617D">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46D67453" wp14:editId="6FFADCB4">
            <wp:extent cx="2911092" cy="6210838"/>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7">
                      <a:extLst>
                        <a:ext uri="{28A0092B-C50C-407E-A947-70E740481C1C}">
                          <a14:useLocalDpi xmlns:a14="http://schemas.microsoft.com/office/drawing/2010/main" val="0"/>
                        </a:ext>
                      </a:extLst>
                    </a:blip>
                    <a:stretch>
                      <a:fillRect/>
                    </a:stretch>
                  </pic:blipFill>
                  <pic:spPr>
                    <a:xfrm>
                      <a:off x="0" y="0"/>
                      <a:ext cx="2911092" cy="6210838"/>
                    </a:xfrm>
                    <a:prstGeom prst="rect">
                      <a:avLst/>
                    </a:prstGeom>
                  </pic:spPr>
                </pic:pic>
              </a:graphicData>
            </a:graphic>
          </wp:inline>
        </w:drawing>
      </w:r>
    </w:p>
    <w:p w14:paraId="61035F07" w14:textId="26E2762B" w:rsidR="0029617D" w:rsidRPr="00EE4BDF" w:rsidRDefault="0029617D" w:rsidP="0029617D">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8</w:t>
      </w:r>
      <w:r w:rsidRPr="00E92AC2">
        <w:rPr>
          <w:noProof/>
          <w:sz w:val="21"/>
          <w:szCs w:val="21"/>
        </w:rPr>
        <w:t>.</w:t>
      </w:r>
      <w:r>
        <w:rPr>
          <w:rFonts w:ascii="宋体" w:eastAsia="宋体" w:hAnsi="宋体" w:cs="宋体" w:hint="eastAsia"/>
          <w:noProof/>
          <w:sz w:val="21"/>
          <w:szCs w:val="21"/>
        </w:rPr>
        <w:t>登录成功后的界面</w:t>
      </w:r>
    </w:p>
    <w:p w14:paraId="05F1E021" w14:textId="31A83600" w:rsidR="0029617D" w:rsidRPr="00B07077" w:rsidRDefault="0029617D" w:rsidP="0029617D">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1D2C6542" wp14:editId="4DF2D883">
            <wp:extent cx="2888230" cy="6088908"/>
            <wp:effectExtent l="0" t="0" r="762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8">
                      <a:extLst>
                        <a:ext uri="{28A0092B-C50C-407E-A947-70E740481C1C}">
                          <a14:useLocalDpi xmlns:a14="http://schemas.microsoft.com/office/drawing/2010/main" val="0"/>
                        </a:ext>
                      </a:extLst>
                    </a:blip>
                    <a:stretch>
                      <a:fillRect/>
                    </a:stretch>
                  </pic:blipFill>
                  <pic:spPr>
                    <a:xfrm>
                      <a:off x="0" y="0"/>
                      <a:ext cx="2888230" cy="6088908"/>
                    </a:xfrm>
                    <a:prstGeom prst="rect">
                      <a:avLst/>
                    </a:prstGeom>
                  </pic:spPr>
                </pic:pic>
              </a:graphicData>
            </a:graphic>
          </wp:inline>
        </w:drawing>
      </w:r>
    </w:p>
    <w:p w14:paraId="2B2FF37C" w14:textId="7E1CF5AE" w:rsidR="0029617D" w:rsidRPr="00EE4BDF" w:rsidRDefault="0029617D" w:rsidP="0029617D">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9.</w:t>
      </w:r>
      <w:r>
        <w:rPr>
          <w:rFonts w:ascii="宋体" w:eastAsia="宋体" w:hAnsi="宋体" w:cs="宋体" w:hint="eastAsia"/>
          <w:noProof/>
          <w:sz w:val="21"/>
          <w:szCs w:val="21"/>
        </w:rPr>
        <w:t>个人信息</w:t>
      </w:r>
      <w:r>
        <w:rPr>
          <w:rFonts w:ascii="宋体" w:eastAsia="宋体" w:hAnsi="宋体" w:cs="宋体" w:hint="eastAsia"/>
          <w:noProof/>
          <w:sz w:val="21"/>
          <w:szCs w:val="21"/>
        </w:rPr>
        <w:t>界面</w:t>
      </w:r>
    </w:p>
    <w:p w14:paraId="416FA06E" w14:textId="2853B3DF" w:rsidR="0029617D" w:rsidRPr="00B07077" w:rsidRDefault="0029617D" w:rsidP="0029617D">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2E283932" wp14:editId="6AA10E43">
            <wp:extent cx="2804403" cy="61041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9">
                      <a:extLst>
                        <a:ext uri="{28A0092B-C50C-407E-A947-70E740481C1C}">
                          <a14:useLocalDpi xmlns:a14="http://schemas.microsoft.com/office/drawing/2010/main" val="0"/>
                        </a:ext>
                      </a:extLst>
                    </a:blip>
                    <a:stretch>
                      <a:fillRect/>
                    </a:stretch>
                  </pic:blipFill>
                  <pic:spPr>
                    <a:xfrm>
                      <a:off x="0" y="0"/>
                      <a:ext cx="2804403" cy="6104149"/>
                    </a:xfrm>
                    <a:prstGeom prst="rect">
                      <a:avLst/>
                    </a:prstGeom>
                  </pic:spPr>
                </pic:pic>
              </a:graphicData>
            </a:graphic>
          </wp:inline>
        </w:drawing>
      </w:r>
    </w:p>
    <w:p w14:paraId="726A808D" w14:textId="10AA4D4F" w:rsidR="0029617D" w:rsidRPr="00EE4BDF" w:rsidRDefault="0029617D" w:rsidP="0029617D">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10.</w:t>
      </w:r>
      <w:r>
        <w:rPr>
          <w:rFonts w:ascii="宋体" w:eastAsia="宋体" w:hAnsi="宋体" w:cs="宋体" w:hint="eastAsia"/>
          <w:noProof/>
          <w:sz w:val="21"/>
          <w:szCs w:val="21"/>
        </w:rPr>
        <w:t>修改</w:t>
      </w:r>
      <w:r>
        <w:rPr>
          <w:rFonts w:ascii="宋体" w:eastAsia="宋体" w:hAnsi="宋体" w:cs="宋体" w:hint="eastAsia"/>
          <w:noProof/>
          <w:sz w:val="21"/>
          <w:szCs w:val="21"/>
        </w:rPr>
        <w:t>个人信息</w:t>
      </w:r>
    </w:p>
    <w:p w14:paraId="676A5A4E" w14:textId="1A5403E3" w:rsidR="0029617D" w:rsidRPr="00B07077" w:rsidRDefault="0029617D" w:rsidP="0029617D">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2425E951" wp14:editId="7A27D5AD">
            <wp:extent cx="2964437" cy="6050804"/>
            <wp:effectExtent l="0" t="0" r="762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a:extLst>
                        <a:ext uri="{28A0092B-C50C-407E-A947-70E740481C1C}">
                          <a14:useLocalDpi xmlns:a14="http://schemas.microsoft.com/office/drawing/2010/main" val="0"/>
                        </a:ext>
                      </a:extLst>
                    </a:blip>
                    <a:stretch>
                      <a:fillRect/>
                    </a:stretch>
                  </pic:blipFill>
                  <pic:spPr>
                    <a:xfrm>
                      <a:off x="0" y="0"/>
                      <a:ext cx="2964437" cy="6050804"/>
                    </a:xfrm>
                    <a:prstGeom prst="rect">
                      <a:avLst/>
                    </a:prstGeom>
                  </pic:spPr>
                </pic:pic>
              </a:graphicData>
            </a:graphic>
          </wp:inline>
        </w:drawing>
      </w:r>
    </w:p>
    <w:p w14:paraId="76174EC1" w14:textId="230CBE56" w:rsidR="0029617D" w:rsidRPr="00EE4BDF" w:rsidRDefault="0029617D" w:rsidP="0029617D">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1</w:t>
      </w:r>
      <w:r>
        <w:rPr>
          <w:noProof/>
          <w:sz w:val="21"/>
          <w:szCs w:val="21"/>
        </w:rPr>
        <w:t>1</w:t>
      </w:r>
      <w:r>
        <w:rPr>
          <w:noProof/>
          <w:sz w:val="21"/>
          <w:szCs w:val="21"/>
        </w:rPr>
        <w:t>.</w:t>
      </w:r>
      <w:r>
        <w:rPr>
          <w:rFonts w:ascii="宋体" w:eastAsia="宋体" w:hAnsi="宋体" w:cs="宋体" w:hint="eastAsia"/>
          <w:noProof/>
          <w:sz w:val="21"/>
          <w:szCs w:val="21"/>
        </w:rPr>
        <w:t>对话</w:t>
      </w:r>
    </w:p>
    <w:p w14:paraId="653D5A56" w14:textId="7BBD3A63" w:rsidR="0029617D" w:rsidRPr="00B07077" w:rsidRDefault="0029617D" w:rsidP="0029617D">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2575DD74" wp14:editId="36AC8F72">
            <wp:extent cx="2850127" cy="6172735"/>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1">
                      <a:extLst>
                        <a:ext uri="{28A0092B-C50C-407E-A947-70E740481C1C}">
                          <a14:useLocalDpi xmlns:a14="http://schemas.microsoft.com/office/drawing/2010/main" val="0"/>
                        </a:ext>
                      </a:extLst>
                    </a:blip>
                    <a:stretch>
                      <a:fillRect/>
                    </a:stretch>
                  </pic:blipFill>
                  <pic:spPr>
                    <a:xfrm>
                      <a:off x="0" y="0"/>
                      <a:ext cx="2850127" cy="6172735"/>
                    </a:xfrm>
                    <a:prstGeom prst="rect">
                      <a:avLst/>
                    </a:prstGeom>
                  </pic:spPr>
                </pic:pic>
              </a:graphicData>
            </a:graphic>
          </wp:inline>
        </w:drawing>
      </w:r>
    </w:p>
    <w:p w14:paraId="7DBF8542" w14:textId="4CEECDC1" w:rsidR="0029617D" w:rsidRPr="00EE4BDF" w:rsidRDefault="0029617D" w:rsidP="0029617D">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1</w:t>
      </w:r>
      <w:r>
        <w:rPr>
          <w:noProof/>
          <w:sz w:val="21"/>
          <w:szCs w:val="21"/>
        </w:rPr>
        <w:t>2.</w:t>
      </w:r>
      <w:r>
        <w:rPr>
          <w:rFonts w:ascii="宋体" w:eastAsia="宋体" w:hAnsi="宋体" w:cs="宋体" w:hint="eastAsia"/>
          <w:noProof/>
          <w:sz w:val="21"/>
          <w:szCs w:val="21"/>
        </w:rPr>
        <w:t>多轮对话</w:t>
      </w:r>
    </w:p>
    <w:p w14:paraId="1AFE1B50" w14:textId="5608EC90" w:rsidR="00465AF4" w:rsidRPr="00B07077" w:rsidRDefault="00465AF4" w:rsidP="00465AF4">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2F6834A5" wp14:editId="7A57592F">
            <wp:extent cx="2789162" cy="617273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2">
                      <a:extLst>
                        <a:ext uri="{28A0092B-C50C-407E-A947-70E740481C1C}">
                          <a14:useLocalDpi xmlns:a14="http://schemas.microsoft.com/office/drawing/2010/main" val="0"/>
                        </a:ext>
                      </a:extLst>
                    </a:blip>
                    <a:stretch>
                      <a:fillRect/>
                    </a:stretch>
                  </pic:blipFill>
                  <pic:spPr>
                    <a:xfrm>
                      <a:off x="0" y="0"/>
                      <a:ext cx="2789162" cy="6172735"/>
                    </a:xfrm>
                    <a:prstGeom prst="rect">
                      <a:avLst/>
                    </a:prstGeom>
                  </pic:spPr>
                </pic:pic>
              </a:graphicData>
            </a:graphic>
          </wp:inline>
        </w:drawing>
      </w:r>
    </w:p>
    <w:p w14:paraId="216A8263" w14:textId="45F92F11" w:rsidR="00465AF4" w:rsidRPr="00EE4BDF" w:rsidRDefault="00465AF4" w:rsidP="00465AF4">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13</w:t>
      </w:r>
      <w:r>
        <w:rPr>
          <w:noProof/>
          <w:sz w:val="21"/>
          <w:szCs w:val="21"/>
        </w:rPr>
        <w:t>.</w:t>
      </w:r>
      <w:r>
        <w:rPr>
          <w:rFonts w:ascii="宋体" w:eastAsia="宋体" w:hAnsi="宋体" w:cs="宋体" w:hint="eastAsia"/>
          <w:noProof/>
          <w:sz w:val="21"/>
          <w:szCs w:val="21"/>
        </w:rPr>
        <w:t>等待作画</w:t>
      </w:r>
    </w:p>
    <w:p w14:paraId="040562C1" w14:textId="2D89FE69" w:rsidR="00465AF4" w:rsidRPr="00B07077" w:rsidRDefault="00465AF4" w:rsidP="00465AF4">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21F1D312" wp14:editId="566C18BE">
            <wp:extent cx="2842506" cy="619559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23">
                      <a:extLst>
                        <a:ext uri="{28A0092B-C50C-407E-A947-70E740481C1C}">
                          <a14:useLocalDpi xmlns:a14="http://schemas.microsoft.com/office/drawing/2010/main" val="0"/>
                        </a:ext>
                      </a:extLst>
                    </a:blip>
                    <a:stretch>
                      <a:fillRect/>
                    </a:stretch>
                  </pic:blipFill>
                  <pic:spPr>
                    <a:xfrm>
                      <a:off x="0" y="0"/>
                      <a:ext cx="2842506" cy="6195597"/>
                    </a:xfrm>
                    <a:prstGeom prst="rect">
                      <a:avLst/>
                    </a:prstGeom>
                  </pic:spPr>
                </pic:pic>
              </a:graphicData>
            </a:graphic>
          </wp:inline>
        </w:drawing>
      </w:r>
    </w:p>
    <w:p w14:paraId="5DAA3132" w14:textId="16033EED" w:rsidR="00465AF4" w:rsidRPr="00EE4BDF" w:rsidRDefault="00465AF4" w:rsidP="00465AF4">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1</w:t>
      </w:r>
      <w:r>
        <w:rPr>
          <w:noProof/>
          <w:sz w:val="21"/>
          <w:szCs w:val="21"/>
        </w:rPr>
        <w:t>4</w:t>
      </w:r>
      <w:r>
        <w:rPr>
          <w:noProof/>
          <w:sz w:val="21"/>
          <w:szCs w:val="21"/>
        </w:rPr>
        <w:t>.</w:t>
      </w:r>
      <w:r>
        <w:rPr>
          <w:rFonts w:ascii="宋体" w:eastAsia="宋体" w:hAnsi="宋体" w:cs="宋体" w:hint="eastAsia"/>
          <w:noProof/>
          <w:sz w:val="21"/>
          <w:szCs w:val="21"/>
        </w:rPr>
        <w:t>作画完成</w:t>
      </w:r>
    </w:p>
    <w:p w14:paraId="0BFE1F65" w14:textId="3A6D0597" w:rsidR="00465AF4" w:rsidRPr="00B07077" w:rsidRDefault="00465AF4" w:rsidP="00465AF4">
      <w:pPr>
        <w:framePr w:wrap="auto"/>
        <w:jc w:val="center"/>
        <w:rPr>
          <w:rFonts w:asciiTheme="minorEastAsia" w:eastAsiaTheme="minorEastAsia" w:hAnsiTheme="minorEastAsia" w:cs="黑体"/>
          <w:sz w:val="28"/>
          <w:szCs w:val="28"/>
        </w:rPr>
      </w:pPr>
      <w:r>
        <w:rPr>
          <w:rFonts w:asciiTheme="minorEastAsia" w:eastAsiaTheme="minorEastAsia" w:hAnsiTheme="minorEastAsia" w:cs="黑体"/>
          <w:noProof/>
          <w:sz w:val="28"/>
          <w:szCs w:val="28"/>
        </w:rPr>
        <w:lastRenderedPageBreak/>
        <w:drawing>
          <wp:inline distT="0" distB="0" distL="0" distR="0" wp14:anchorId="037C51C5" wp14:editId="49992680">
            <wp:extent cx="2819644" cy="6226080"/>
            <wp:effectExtent l="0" t="0" r="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24">
                      <a:extLst>
                        <a:ext uri="{28A0092B-C50C-407E-A947-70E740481C1C}">
                          <a14:useLocalDpi xmlns:a14="http://schemas.microsoft.com/office/drawing/2010/main" val="0"/>
                        </a:ext>
                      </a:extLst>
                    </a:blip>
                    <a:stretch>
                      <a:fillRect/>
                    </a:stretch>
                  </pic:blipFill>
                  <pic:spPr>
                    <a:xfrm>
                      <a:off x="0" y="0"/>
                      <a:ext cx="2819644" cy="6226080"/>
                    </a:xfrm>
                    <a:prstGeom prst="rect">
                      <a:avLst/>
                    </a:prstGeom>
                  </pic:spPr>
                </pic:pic>
              </a:graphicData>
            </a:graphic>
          </wp:inline>
        </w:drawing>
      </w:r>
    </w:p>
    <w:p w14:paraId="2F072E86" w14:textId="58CAA0E2" w:rsidR="00465AF4" w:rsidRPr="00EE4BDF" w:rsidRDefault="00465AF4" w:rsidP="00465AF4">
      <w:pPr>
        <w:framePr w:wrap="auto"/>
        <w:jc w:val="center"/>
        <w:rPr>
          <w:rFonts w:eastAsiaTheme="minorEastAsia"/>
          <w:noProof/>
          <w:sz w:val="21"/>
          <w:szCs w:val="21"/>
        </w:rPr>
      </w:pPr>
      <w:r w:rsidRPr="00E92AC2">
        <w:rPr>
          <w:rFonts w:ascii="宋体" w:eastAsia="宋体" w:hAnsi="宋体" w:cs="宋体" w:hint="eastAsia"/>
          <w:noProof/>
          <w:sz w:val="21"/>
          <w:szCs w:val="21"/>
        </w:rPr>
        <w:t>图</w:t>
      </w:r>
      <w:r>
        <w:rPr>
          <w:noProof/>
          <w:sz w:val="21"/>
          <w:szCs w:val="21"/>
        </w:rPr>
        <w:t>1</w:t>
      </w:r>
      <w:r>
        <w:rPr>
          <w:noProof/>
          <w:sz w:val="21"/>
          <w:szCs w:val="21"/>
        </w:rPr>
        <w:t>5</w:t>
      </w:r>
      <w:r>
        <w:rPr>
          <w:noProof/>
          <w:sz w:val="21"/>
          <w:szCs w:val="21"/>
        </w:rPr>
        <w:t>.</w:t>
      </w:r>
      <w:r>
        <w:rPr>
          <w:rFonts w:ascii="宋体" w:eastAsia="宋体" w:hAnsi="宋体" w:cs="宋体" w:hint="eastAsia"/>
          <w:noProof/>
          <w:sz w:val="21"/>
          <w:szCs w:val="21"/>
        </w:rPr>
        <w:t>浏览对话记录</w:t>
      </w:r>
    </w:p>
    <w:p w14:paraId="30F246B3" w14:textId="56DB7C25" w:rsidR="00114BB8" w:rsidRDefault="00114BB8" w:rsidP="00851A14">
      <w:pPr>
        <w:framePr w:wrap="auto"/>
        <w:spacing w:line="400" w:lineRule="exact"/>
        <w:rPr>
          <w:rFonts w:eastAsiaTheme="minorEastAsia" w:hint="eastAsia"/>
        </w:rPr>
      </w:pPr>
    </w:p>
    <w:p w14:paraId="3D36704F" w14:textId="77777777" w:rsidR="00851A14" w:rsidRPr="00851A14" w:rsidRDefault="00851A14">
      <w:pPr>
        <w:framePr w:wrap="auto"/>
        <w:spacing w:line="400" w:lineRule="exact"/>
        <w:ind w:firstLine="560"/>
        <w:rPr>
          <w:rFonts w:eastAsiaTheme="minorEastAsia" w:hint="eastAsia"/>
        </w:rPr>
      </w:pPr>
    </w:p>
    <w:p w14:paraId="72758383" w14:textId="5AD12B54" w:rsidR="00465AF4" w:rsidRDefault="00465AF4" w:rsidP="00465AF4">
      <w:pPr>
        <w:framePr w:wrap="auto"/>
        <w:spacing w:line="400" w:lineRule="exact"/>
        <w:ind w:firstLine="560"/>
        <w:rPr>
          <w:lang w:val="zh-TW" w:eastAsia="zh-TW"/>
        </w:rPr>
      </w:pPr>
      <w:r>
        <w:rPr>
          <w:rFonts w:ascii="黑体" w:eastAsia="黑体" w:hAnsi="黑体" w:cs="黑体"/>
          <w:sz w:val="28"/>
          <w:szCs w:val="28"/>
          <w:lang w:val="zh-TW" w:eastAsia="zh-TW"/>
        </w:rPr>
        <w:t>五</w:t>
      </w:r>
      <w:r>
        <w:rPr>
          <w:rFonts w:ascii="宋体" w:eastAsia="宋体" w:hAnsi="宋体" w:cs="宋体"/>
          <w:b/>
          <w:bCs/>
          <w:sz w:val="28"/>
          <w:szCs w:val="28"/>
          <w:lang w:val="zh-TW" w:eastAsia="zh-TW"/>
        </w:rPr>
        <w:t>、</w:t>
      </w:r>
      <w:r>
        <w:rPr>
          <w:rFonts w:ascii="黑体" w:eastAsia="黑体" w:hAnsi="黑体" w:cs="黑体" w:hint="eastAsia"/>
          <w:sz w:val="28"/>
          <w:szCs w:val="28"/>
          <w:lang w:val="zh-TW" w:eastAsia="zh-TW"/>
        </w:rPr>
        <w:t>软件优缺点与对未来的展望</w:t>
      </w:r>
    </w:p>
    <w:p w14:paraId="1BABA2E5" w14:textId="77777777" w:rsidR="00F6343A" w:rsidRPr="00F6343A" w:rsidRDefault="00F6343A" w:rsidP="00F6343A">
      <w:pPr>
        <w:framePr w:wrap="auto"/>
        <w:spacing w:line="400" w:lineRule="exact"/>
        <w:ind w:firstLine="560"/>
        <w:rPr>
          <w:rFonts w:asciiTheme="minorEastAsia" w:eastAsiaTheme="minorEastAsia" w:hAnsiTheme="minorEastAsia" w:cs="黑体"/>
          <w:b/>
          <w:bCs/>
          <w:sz w:val="28"/>
          <w:szCs w:val="28"/>
          <w:lang w:eastAsia="zh-TW"/>
        </w:rPr>
      </w:pPr>
      <w:r w:rsidRPr="00F6343A">
        <w:rPr>
          <w:rFonts w:asciiTheme="minorEastAsia" w:eastAsiaTheme="minorEastAsia" w:hAnsiTheme="minorEastAsia" w:cs="黑体"/>
          <w:b/>
          <w:bCs/>
          <w:sz w:val="28"/>
          <w:szCs w:val="28"/>
          <w:lang w:eastAsia="zh-TW"/>
        </w:rPr>
        <w:t>优点总结</w:t>
      </w:r>
    </w:p>
    <w:p w14:paraId="2294E39D" w14:textId="77777777" w:rsidR="00F6343A" w:rsidRPr="00F6343A" w:rsidRDefault="00F6343A" w:rsidP="00F6343A">
      <w:pPr>
        <w:framePr w:wrap="auto"/>
        <w:numPr>
          <w:ilvl w:val="0"/>
          <w:numId w:val="8"/>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模型切换灵活性高</w:t>
      </w:r>
      <w:r w:rsidRPr="00F6343A">
        <w:rPr>
          <w:rFonts w:asciiTheme="minorEastAsia" w:eastAsiaTheme="minorEastAsia" w:hAnsiTheme="minorEastAsia" w:cs="黑体"/>
          <w:sz w:val="28"/>
          <w:szCs w:val="28"/>
          <w:lang w:eastAsia="zh-TW"/>
        </w:rPr>
        <w:t>：软件设计允许用户无缝切换至不同的人工智能模型，这一特性极大地增强了用户体验，满足了针对特定领域或任务需求选择最适宜模型的个性化要求。</w:t>
      </w:r>
    </w:p>
    <w:p w14:paraId="44ECCF42" w14:textId="77777777" w:rsidR="00F6343A" w:rsidRPr="00F6343A" w:rsidRDefault="00F6343A" w:rsidP="00F6343A">
      <w:pPr>
        <w:framePr w:wrap="auto"/>
        <w:numPr>
          <w:ilvl w:val="0"/>
          <w:numId w:val="8"/>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跨平台数据同步</w:t>
      </w:r>
      <w:r w:rsidRPr="00F6343A">
        <w:rPr>
          <w:rFonts w:asciiTheme="minorEastAsia" w:eastAsiaTheme="minorEastAsia" w:hAnsiTheme="minorEastAsia" w:cs="黑体"/>
          <w:sz w:val="28"/>
          <w:szCs w:val="28"/>
          <w:lang w:eastAsia="zh-TW"/>
        </w:rPr>
        <w:t>：实现了网页端与软件客户端数据的完全同步，确保了用户在不同设备或环境下都能延续之前的对话历史，享</w:t>
      </w:r>
      <w:r w:rsidRPr="00F6343A">
        <w:rPr>
          <w:rFonts w:asciiTheme="minorEastAsia" w:eastAsiaTheme="minorEastAsia" w:hAnsiTheme="minorEastAsia" w:cs="黑体"/>
          <w:sz w:val="28"/>
          <w:szCs w:val="28"/>
          <w:lang w:eastAsia="zh-TW"/>
        </w:rPr>
        <w:lastRenderedPageBreak/>
        <w:t>受无缝的交互体验，提升了便捷性和用户黏性。</w:t>
      </w:r>
    </w:p>
    <w:p w14:paraId="4BD7ECEB" w14:textId="77777777" w:rsidR="00F6343A" w:rsidRPr="00F6343A" w:rsidRDefault="00F6343A" w:rsidP="00F6343A">
      <w:pPr>
        <w:framePr w:wrap="auto"/>
        <w:spacing w:line="400" w:lineRule="exact"/>
        <w:ind w:firstLine="560"/>
        <w:rPr>
          <w:rFonts w:asciiTheme="minorEastAsia" w:eastAsiaTheme="minorEastAsia" w:hAnsiTheme="minorEastAsia" w:cs="黑体"/>
          <w:b/>
          <w:bCs/>
          <w:sz w:val="28"/>
          <w:szCs w:val="28"/>
          <w:lang w:eastAsia="zh-TW"/>
        </w:rPr>
      </w:pPr>
      <w:r w:rsidRPr="00F6343A">
        <w:rPr>
          <w:rFonts w:asciiTheme="minorEastAsia" w:eastAsiaTheme="minorEastAsia" w:hAnsiTheme="minorEastAsia" w:cs="黑体"/>
          <w:b/>
          <w:bCs/>
          <w:sz w:val="28"/>
          <w:szCs w:val="28"/>
          <w:lang w:eastAsia="zh-TW"/>
        </w:rPr>
        <w:t>缺点分析</w:t>
      </w:r>
    </w:p>
    <w:p w14:paraId="35A8DA53" w14:textId="77777777" w:rsidR="00F6343A" w:rsidRPr="00F6343A" w:rsidRDefault="00F6343A" w:rsidP="00F6343A">
      <w:pPr>
        <w:framePr w:wrap="auto"/>
        <w:numPr>
          <w:ilvl w:val="0"/>
          <w:numId w:val="9"/>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界面美观度与交互性不足</w:t>
      </w:r>
      <w:r w:rsidRPr="00F6343A">
        <w:rPr>
          <w:rFonts w:asciiTheme="minorEastAsia" w:eastAsiaTheme="minorEastAsia" w:hAnsiTheme="minorEastAsia" w:cs="黑体"/>
          <w:sz w:val="28"/>
          <w:szCs w:val="28"/>
          <w:lang w:eastAsia="zh-TW"/>
        </w:rPr>
        <w:t>：当前软件界面设计相对朴素，缺乏吸引人的视觉元素和动态效果，这可能影响用户的初次印象及长期使用的满意度。</w:t>
      </w:r>
    </w:p>
    <w:p w14:paraId="29CC6BA9" w14:textId="77777777" w:rsidR="00F6343A" w:rsidRPr="00F6343A" w:rsidRDefault="00F6343A" w:rsidP="00F6343A">
      <w:pPr>
        <w:framePr w:wrap="auto"/>
        <w:numPr>
          <w:ilvl w:val="0"/>
          <w:numId w:val="9"/>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个性化缺失</w:t>
      </w:r>
      <w:r w:rsidRPr="00F6343A">
        <w:rPr>
          <w:rFonts w:asciiTheme="minorEastAsia" w:eastAsiaTheme="minorEastAsia" w:hAnsiTheme="minorEastAsia" w:cs="黑体"/>
          <w:sz w:val="28"/>
          <w:szCs w:val="28"/>
          <w:lang w:eastAsia="zh-TW"/>
        </w:rPr>
        <w:t>：尚未提供用户自定义设置选项，如界面主题、字体大小、聊天背景等，以及模型参数调整，限制了用户的个性化定制空间。</w:t>
      </w:r>
    </w:p>
    <w:p w14:paraId="224AED24" w14:textId="77777777" w:rsidR="00F6343A" w:rsidRPr="00F6343A" w:rsidRDefault="00F6343A" w:rsidP="00F6343A">
      <w:pPr>
        <w:framePr w:wrap="auto"/>
        <w:spacing w:line="400" w:lineRule="exact"/>
        <w:ind w:firstLine="560"/>
        <w:rPr>
          <w:rFonts w:asciiTheme="minorEastAsia" w:eastAsiaTheme="minorEastAsia" w:hAnsiTheme="minorEastAsia" w:cs="黑体"/>
          <w:b/>
          <w:bCs/>
          <w:sz w:val="28"/>
          <w:szCs w:val="28"/>
          <w:lang w:eastAsia="zh-TW"/>
        </w:rPr>
      </w:pPr>
      <w:r w:rsidRPr="00F6343A">
        <w:rPr>
          <w:rFonts w:asciiTheme="minorEastAsia" w:eastAsiaTheme="minorEastAsia" w:hAnsiTheme="minorEastAsia" w:cs="黑体"/>
          <w:b/>
          <w:bCs/>
          <w:sz w:val="28"/>
          <w:szCs w:val="28"/>
          <w:lang w:eastAsia="zh-TW"/>
        </w:rPr>
        <w:t>未来发展展望</w:t>
      </w:r>
    </w:p>
    <w:p w14:paraId="2F784124" w14:textId="77777777" w:rsidR="00F6343A" w:rsidRPr="00F6343A" w:rsidRDefault="00F6343A" w:rsidP="00F6343A">
      <w:pPr>
        <w:framePr w:wrap="auto"/>
        <w:numPr>
          <w:ilvl w:val="0"/>
          <w:numId w:val="10"/>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增强用户界面与体验</w:t>
      </w:r>
      <w:r w:rsidRPr="00F6343A">
        <w:rPr>
          <w:rFonts w:asciiTheme="minorEastAsia" w:eastAsiaTheme="minorEastAsia" w:hAnsiTheme="minorEastAsia" w:cs="黑体"/>
          <w:sz w:val="28"/>
          <w:szCs w:val="28"/>
          <w:lang w:eastAsia="zh-TW"/>
        </w:rPr>
        <w:t>：计划跟进网页端的设计更新，引入更加现代化的UI元素，增加平滑的动画和过渡效果，提升整体的视觉吸引力和使用流畅度。</w:t>
      </w:r>
    </w:p>
    <w:p w14:paraId="3367CB5C" w14:textId="77777777" w:rsidR="00F6343A" w:rsidRPr="00F6343A" w:rsidRDefault="00F6343A" w:rsidP="00F6343A">
      <w:pPr>
        <w:framePr w:wrap="auto"/>
        <w:numPr>
          <w:ilvl w:val="0"/>
          <w:numId w:val="10"/>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聊天记录管理功能</w:t>
      </w:r>
      <w:r w:rsidRPr="00F6343A">
        <w:rPr>
          <w:rFonts w:asciiTheme="minorEastAsia" w:eastAsiaTheme="minorEastAsia" w:hAnsiTheme="minorEastAsia" w:cs="黑体"/>
          <w:sz w:val="28"/>
          <w:szCs w:val="28"/>
          <w:lang w:eastAsia="zh-TW"/>
        </w:rPr>
        <w:t>：引入聊天记录的管理工具，允许用户直接在应用内删除不再需要的对话历史，或对重要对话进行重命名归档，增强数据管理的便捷性。</w:t>
      </w:r>
    </w:p>
    <w:p w14:paraId="2FF154A0" w14:textId="77777777" w:rsidR="00F6343A" w:rsidRPr="00F6343A" w:rsidRDefault="00F6343A" w:rsidP="00F6343A">
      <w:pPr>
        <w:framePr w:wrap="auto"/>
        <w:numPr>
          <w:ilvl w:val="0"/>
          <w:numId w:val="10"/>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个性化参数配置</w:t>
      </w:r>
      <w:r w:rsidRPr="00F6343A">
        <w:rPr>
          <w:rFonts w:asciiTheme="minorEastAsia" w:eastAsiaTheme="minorEastAsia" w:hAnsiTheme="minorEastAsia" w:cs="黑体"/>
          <w:sz w:val="28"/>
          <w:szCs w:val="28"/>
          <w:lang w:eastAsia="zh-TW"/>
        </w:rPr>
        <w:t>：集成如temperature和</w:t>
      </w:r>
      <w:proofErr w:type="spellStart"/>
      <w:r w:rsidRPr="00F6343A">
        <w:rPr>
          <w:rFonts w:asciiTheme="minorEastAsia" w:eastAsiaTheme="minorEastAsia" w:hAnsiTheme="minorEastAsia" w:cs="黑体"/>
          <w:sz w:val="28"/>
          <w:szCs w:val="28"/>
          <w:lang w:eastAsia="zh-TW"/>
        </w:rPr>
        <w:t>top_p</w:t>
      </w:r>
      <w:proofErr w:type="spellEnd"/>
      <w:r w:rsidRPr="00F6343A">
        <w:rPr>
          <w:rFonts w:asciiTheme="minorEastAsia" w:eastAsiaTheme="minorEastAsia" w:hAnsiTheme="minorEastAsia" w:cs="黑体"/>
          <w:sz w:val="28"/>
          <w:szCs w:val="28"/>
          <w:lang w:eastAsia="zh-TW"/>
        </w:rPr>
        <w:t>等高级参数设置，让高级用户能够根据个人偏好微调模型输出的随机性和确定性，增强对话的多样性和可控性。</w:t>
      </w:r>
    </w:p>
    <w:p w14:paraId="58484D8C" w14:textId="77777777" w:rsidR="00F6343A" w:rsidRPr="00F6343A" w:rsidRDefault="00F6343A" w:rsidP="00F6343A">
      <w:pPr>
        <w:framePr w:wrap="auto"/>
        <w:numPr>
          <w:ilvl w:val="0"/>
          <w:numId w:val="10"/>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内置对话模板丰富化</w:t>
      </w:r>
      <w:r w:rsidRPr="00F6343A">
        <w:rPr>
          <w:rFonts w:asciiTheme="minorEastAsia" w:eastAsiaTheme="minorEastAsia" w:hAnsiTheme="minorEastAsia" w:cs="黑体"/>
          <w:sz w:val="28"/>
          <w:szCs w:val="28"/>
          <w:lang w:eastAsia="zh-TW"/>
        </w:rPr>
        <w:t>：预设更多场景化的内置对话模板，无需用户手动编写prompt即可快速启动特定主题的对话，降低使用门槛，提升效率和趣味性。</w:t>
      </w:r>
    </w:p>
    <w:p w14:paraId="68D3E260" w14:textId="77777777" w:rsidR="00F6343A" w:rsidRPr="00F6343A" w:rsidRDefault="00F6343A" w:rsidP="00F6343A">
      <w:pPr>
        <w:framePr w:wrap="auto"/>
        <w:numPr>
          <w:ilvl w:val="0"/>
          <w:numId w:val="10"/>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快捷短语功能</w:t>
      </w:r>
      <w:r w:rsidRPr="00F6343A">
        <w:rPr>
          <w:rFonts w:asciiTheme="minorEastAsia" w:eastAsiaTheme="minorEastAsia" w:hAnsiTheme="minorEastAsia" w:cs="黑体"/>
          <w:sz w:val="28"/>
          <w:szCs w:val="28"/>
          <w:lang w:eastAsia="zh-TW"/>
        </w:rPr>
        <w:t>：开发快捷短语或常用语句功能，用户可自定义常用回复，一键发送，提高日常沟通效率。</w:t>
      </w:r>
    </w:p>
    <w:p w14:paraId="23A07A02" w14:textId="77777777" w:rsidR="00F6343A" w:rsidRPr="00F6343A" w:rsidRDefault="00F6343A" w:rsidP="00F6343A">
      <w:pPr>
        <w:framePr w:wrap="auto"/>
        <w:numPr>
          <w:ilvl w:val="0"/>
          <w:numId w:val="10"/>
        </w:numPr>
        <w:spacing w:line="400" w:lineRule="exact"/>
        <w:rPr>
          <w:rFonts w:asciiTheme="minorEastAsia" w:eastAsiaTheme="minorEastAsia" w:hAnsiTheme="minorEastAsia" w:cs="黑体"/>
          <w:sz w:val="28"/>
          <w:szCs w:val="28"/>
          <w:lang w:eastAsia="zh-TW"/>
        </w:rPr>
      </w:pPr>
      <w:r w:rsidRPr="00F6343A">
        <w:rPr>
          <w:rFonts w:asciiTheme="minorEastAsia" w:eastAsiaTheme="minorEastAsia" w:hAnsiTheme="minorEastAsia" w:cs="黑体"/>
          <w:b/>
          <w:bCs/>
          <w:sz w:val="28"/>
          <w:szCs w:val="28"/>
          <w:lang w:eastAsia="zh-TW"/>
        </w:rPr>
        <w:t>代码复制与文生图集成</w:t>
      </w:r>
      <w:r w:rsidRPr="00F6343A">
        <w:rPr>
          <w:rFonts w:asciiTheme="minorEastAsia" w:eastAsiaTheme="minorEastAsia" w:hAnsiTheme="minorEastAsia" w:cs="黑体"/>
          <w:sz w:val="28"/>
          <w:szCs w:val="28"/>
          <w:lang w:eastAsia="zh-TW"/>
        </w:rPr>
        <w:t>：实现代码块的一键复制功能，方便开发者用户直接使用；同时，探索将文本到图像生成技术集成到对话中，为用户提供更丰富的多媒体交互形式。</w:t>
      </w:r>
    </w:p>
    <w:p w14:paraId="5E755F3D" w14:textId="77777777" w:rsidR="00F6343A" w:rsidRPr="00F6343A" w:rsidRDefault="00F6343A" w:rsidP="00F6343A">
      <w:pPr>
        <w:framePr w:wrap="auto"/>
        <w:spacing w:line="400" w:lineRule="exact"/>
        <w:ind w:firstLine="560"/>
        <w:rPr>
          <w:rFonts w:asciiTheme="minorEastAsia" w:eastAsiaTheme="minorEastAsia" w:hAnsiTheme="minorEastAsia" w:cs="黑体"/>
          <w:sz w:val="28"/>
          <w:szCs w:val="28"/>
          <w:lang w:eastAsia="zh-TW"/>
        </w:rPr>
      </w:pPr>
      <w:r w:rsidRPr="00F6343A">
        <w:rPr>
          <w:rFonts w:asciiTheme="minorEastAsia" w:eastAsiaTheme="minorEastAsia" w:hAnsiTheme="minorEastAsia" w:cs="黑体"/>
          <w:sz w:val="28"/>
          <w:szCs w:val="28"/>
          <w:lang w:eastAsia="zh-TW"/>
        </w:rPr>
        <w:t>综上所述，软件的发展策略着重于提升用户体验、增强个性化定制能力，并引入创新功能以拓宽应用场景，旨在打造一个更强大、更个性、更高效的交互平台。</w:t>
      </w:r>
    </w:p>
    <w:p w14:paraId="0A7901A8" w14:textId="77777777" w:rsidR="00465AF4" w:rsidRPr="00F6343A" w:rsidRDefault="00465AF4">
      <w:pPr>
        <w:framePr w:wrap="auto"/>
        <w:spacing w:line="400" w:lineRule="exact"/>
        <w:ind w:firstLine="560"/>
        <w:rPr>
          <w:rFonts w:ascii="黑体" w:eastAsia="PMingLiU" w:hAnsi="黑体" w:cs="黑体" w:hint="eastAsia"/>
          <w:sz w:val="28"/>
          <w:szCs w:val="28"/>
          <w:lang w:eastAsia="zh-TW"/>
        </w:rPr>
      </w:pPr>
    </w:p>
    <w:p w14:paraId="598EFBD8" w14:textId="2876D1A2" w:rsidR="00114BB8" w:rsidRDefault="00465AF4">
      <w:pPr>
        <w:framePr w:wrap="auto"/>
        <w:spacing w:line="400" w:lineRule="exact"/>
        <w:ind w:firstLine="560"/>
        <w:rPr>
          <w:lang w:val="zh-TW" w:eastAsia="zh-TW"/>
        </w:rPr>
      </w:pPr>
      <w:r>
        <w:rPr>
          <w:rFonts w:ascii="黑体" w:eastAsia="黑体" w:hAnsi="黑体" w:cs="黑体" w:hint="eastAsia"/>
          <w:sz w:val="28"/>
          <w:szCs w:val="28"/>
          <w:lang w:val="zh-TW" w:eastAsia="zh-TW"/>
        </w:rPr>
        <w:t>六</w:t>
      </w:r>
      <w:r w:rsidR="004E79C2">
        <w:rPr>
          <w:rFonts w:ascii="宋体" w:eastAsia="宋体" w:hAnsi="宋体" w:cs="宋体"/>
          <w:b/>
          <w:bCs/>
          <w:sz w:val="28"/>
          <w:szCs w:val="28"/>
          <w:lang w:val="zh-TW" w:eastAsia="zh-TW"/>
        </w:rPr>
        <w:t>、</w:t>
      </w:r>
      <w:r w:rsidR="004E79C2">
        <w:rPr>
          <w:rFonts w:ascii="黑体" w:eastAsia="黑体" w:hAnsi="黑体" w:cs="黑体"/>
          <w:sz w:val="28"/>
          <w:szCs w:val="28"/>
          <w:lang w:val="zh-TW" w:eastAsia="zh-TW"/>
        </w:rPr>
        <w:t>项目成员工作内容分配</w:t>
      </w:r>
    </w:p>
    <w:p w14:paraId="59C94C71" w14:textId="5DFCEF47" w:rsidR="00114BB8" w:rsidRPr="00851A14" w:rsidRDefault="00851A14">
      <w:pPr>
        <w:framePr w:wrap="auto"/>
        <w:spacing w:line="400" w:lineRule="exact"/>
        <w:ind w:firstLine="560"/>
        <w:rPr>
          <w:rFonts w:ascii="仿宋_GB2312" w:eastAsia="PMingLiU" w:hAnsi="仿宋_GB2312" w:cs="仿宋_GB2312"/>
          <w:sz w:val="28"/>
          <w:szCs w:val="28"/>
          <w:lang w:val="zh-TW" w:eastAsia="zh-TW"/>
        </w:rPr>
      </w:pPr>
      <w:r>
        <w:rPr>
          <w:rFonts w:ascii="宋体" w:eastAsia="宋体" w:hAnsi="宋体" w:cs="宋体" w:hint="eastAsia"/>
          <w:sz w:val="28"/>
          <w:szCs w:val="28"/>
          <w:lang w:val="zh-TW" w:eastAsia="zh-TW"/>
        </w:rPr>
        <w:t>本项目由黄梓恩（</w:t>
      </w:r>
      <w:r>
        <w:rPr>
          <w:rFonts w:ascii="宋体" w:eastAsia="宋体" w:hAnsi="宋体" w:cs="宋体" w:hint="eastAsia"/>
          <w:sz w:val="28"/>
          <w:szCs w:val="28"/>
          <w:lang w:val="zh-TW"/>
        </w:rPr>
        <w:t>2</w:t>
      </w:r>
      <w:r>
        <w:rPr>
          <w:rFonts w:ascii="宋体" w:eastAsia="PMingLiU" w:hAnsi="宋体" w:cs="宋体"/>
          <w:sz w:val="28"/>
          <w:szCs w:val="28"/>
          <w:lang w:val="zh-TW" w:eastAsia="zh-TW"/>
        </w:rPr>
        <w:t>02130440705</w:t>
      </w:r>
      <w:r>
        <w:rPr>
          <w:rFonts w:ascii="宋体" w:eastAsia="宋体" w:hAnsi="宋体" w:cs="宋体" w:hint="eastAsia"/>
          <w:sz w:val="28"/>
          <w:szCs w:val="28"/>
          <w:lang w:val="zh-TW" w:eastAsia="zh-TW"/>
        </w:rPr>
        <w:t>）独立完成，借助先前已经搭建的后端服务器，通过API文档，只需要着眼于界面与基本处理逻辑。</w:t>
      </w:r>
    </w:p>
    <w:p w14:paraId="1395B985" w14:textId="4C14B3AF" w:rsidR="00114BB8" w:rsidRPr="00851A14" w:rsidRDefault="00114BB8" w:rsidP="00851A14">
      <w:pPr>
        <w:framePr w:wrap="auto"/>
        <w:spacing w:line="500" w:lineRule="exact"/>
        <w:rPr>
          <w:rFonts w:eastAsiaTheme="minorEastAsia" w:hint="eastAsia"/>
          <w:color w:val="008000"/>
          <w:sz w:val="28"/>
          <w:szCs w:val="28"/>
          <w:lang w:val="zh-TW" w:eastAsia="zh-TW"/>
        </w:rPr>
      </w:pPr>
    </w:p>
    <w:sectPr w:rsidR="00114BB8" w:rsidRPr="00851A14">
      <w:headerReference w:type="default" r:id="rId25"/>
      <w:footerReference w:type="default" r:id="rId26"/>
      <w:pgSz w:w="11900" w:h="16840"/>
      <w:pgMar w:top="1440" w:right="1800" w:bottom="1440" w:left="1800" w:header="851"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BDE28" w14:textId="77777777" w:rsidR="00293B1B" w:rsidRDefault="00293B1B">
      <w:pPr>
        <w:framePr w:wrap="around"/>
      </w:pPr>
      <w:r>
        <w:separator/>
      </w:r>
    </w:p>
  </w:endnote>
  <w:endnote w:type="continuationSeparator" w:id="0">
    <w:p w14:paraId="328E0B13" w14:textId="77777777" w:rsidR="00293B1B" w:rsidRDefault="00293B1B">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Arial"/>
    <w:panose1 w:val="00000000000000000000"/>
    <w:charset w:val="00"/>
    <w:family w:val="roman"/>
    <w:notTrueType/>
    <w:pitch w:val="default"/>
  </w:font>
  <w:font w:name="PMingLiU">
    <w:altName w:val="新細明體"/>
    <w:panose1 w:val="02010601000101010101"/>
    <w:charset w:val="88"/>
    <w:family w:val="roman"/>
    <w:pitch w:val="variable"/>
    <w:sig w:usb0="A00002FF" w:usb1="28CFFCFA" w:usb2="00000016" w:usb3="00000000" w:csb0="00100001" w:csb1="00000000"/>
  </w:font>
  <w:font w:name="仿宋_GB2312">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CB172C" w14:textId="77777777" w:rsidR="00114BB8" w:rsidRDefault="00114BB8">
    <w:pPr>
      <w:pStyle w:val="HeaderFooter"/>
      <w:framePr w:wrap="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987AA" w14:textId="77777777" w:rsidR="00293B1B" w:rsidRDefault="00293B1B">
      <w:pPr>
        <w:framePr w:wrap="around"/>
      </w:pPr>
      <w:r>
        <w:separator/>
      </w:r>
    </w:p>
  </w:footnote>
  <w:footnote w:type="continuationSeparator" w:id="0">
    <w:p w14:paraId="2C25A2DF" w14:textId="77777777" w:rsidR="00293B1B" w:rsidRDefault="00293B1B">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20CC4" w14:textId="77777777" w:rsidR="00114BB8" w:rsidRDefault="00114BB8">
    <w:pPr>
      <w:pStyle w:val="HeaderFooter"/>
      <w:framePr w:wrap="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1191B"/>
    <w:multiLevelType w:val="multilevel"/>
    <w:tmpl w:val="9FDC5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26EC4"/>
    <w:multiLevelType w:val="multilevel"/>
    <w:tmpl w:val="37146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0F4BDF"/>
    <w:multiLevelType w:val="hybridMultilevel"/>
    <w:tmpl w:val="D40ECEBA"/>
    <w:lvl w:ilvl="0" w:tplc="85021ECC">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570C3B22"/>
    <w:multiLevelType w:val="hybridMultilevel"/>
    <w:tmpl w:val="84D2DD50"/>
    <w:lvl w:ilvl="0" w:tplc="20442040">
      <w:start w:val="1"/>
      <w:numFmt w:val="japaneseCounting"/>
      <w:lvlText w:val="%1、"/>
      <w:lvlJc w:val="left"/>
      <w:pPr>
        <w:ind w:left="1101" w:hanging="552"/>
      </w:pPr>
      <w:rPr>
        <w:rFonts w:eastAsia="黑体" w:hint="default"/>
      </w:rPr>
    </w:lvl>
    <w:lvl w:ilvl="1" w:tplc="04090019" w:tentative="1">
      <w:start w:val="1"/>
      <w:numFmt w:val="lowerLetter"/>
      <w:lvlText w:val="%2)"/>
      <w:lvlJc w:val="left"/>
      <w:pPr>
        <w:ind w:left="1389" w:hanging="420"/>
      </w:pPr>
    </w:lvl>
    <w:lvl w:ilvl="2" w:tplc="0409001B" w:tentative="1">
      <w:start w:val="1"/>
      <w:numFmt w:val="lowerRoman"/>
      <w:lvlText w:val="%3."/>
      <w:lvlJc w:val="right"/>
      <w:pPr>
        <w:ind w:left="1809" w:hanging="420"/>
      </w:pPr>
    </w:lvl>
    <w:lvl w:ilvl="3" w:tplc="0409000F" w:tentative="1">
      <w:start w:val="1"/>
      <w:numFmt w:val="decimal"/>
      <w:lvlText w:val="%4."/>
      <w:lvlJc w:val="left"/>
      <w:pPr>
        <w:ind w:left="2229" w:hanging="420"/>
      </w:pPr>
    </w:lvl>
    <w:lvl w:ilvl="4" w:tplc="04090019" w:tentative="1">
      <w:start w:val="1"/>
      <w:numFmt w:val="lowerLetter"/>
      <w:lvlText w:val="%5)"/>
      <w:lvlJc w:val="left"/>
      <w:pPr>
        <w:ind w:left="2649" w:hanging="420"/>
      </w:pPr>
    </w:lvl>
    <w:lvl w:ilvl="5" w:tplc="0409001B" w:tentative="1">
      <w:start w:val="1"/>
      <w:numFmt w:val="lowerRoman"/>
      <w:lvlText w:val="%6."/>
      <w:lvlJc w:val="right"/>
      <w:pPr>
        <w:ind w:left="3069" w:hanging="420"/>
      </w:pPr>
    </w:lvl>
    <w:lvl w:ilvl="6" w:tplc="0409000F" w:tentative="1">
      <w:start w:val="1"/>
      <w:numFmt w:val="decimal"/>
      <w:lvlText w:val="%7."/>
      <w:lvlJc w:val="left"/>
      <w:pPr>
        <w:ind w:left="3489" w:hanging="420"/>
      </w:pPr>
    </w:lvl>
    <w:lvl w:ilvl="7" w:tplc="04090019" w:tentative="1">
      <w:start w:val="1"/>
      <w:numFmt w:val="lowerLetter"/>
      <w:lvlText w:val="%8)"/>
      <w:lvlJc w:val="left"/>
      <w:pPr>
        <w:ind w:left="3909" w:hanging="420"/>
      </w:pPr>
    </w:lvl>
    <w:lvl w:ilvl="8" w:tplc="0409001B" w:tentative="1">
      <w:start w:val="1"/>
      <w:numFmt w:val="lowerRoman"/>
      <w:lvlText w:val="%9."/>
      <w:lvlJc w:val="right"/>
      <w:pPr>
        <w:ind w:left="4329" w:hanging="420"/>
      </w:pPr>
    </w:lvl>
  </w:abstractNum>
  <w:abstractNum w:abstractNumId="4" w15:restartNumberingAfterBreak="0">
    <w:nsid w:val="5FAA7E46"/>
    <w:multiLevelType w:val="multilevel"/>
    <w:tmpl w:val="5FAA7E46"/>
    <w:lvl w:ilvl="0">
      <w:start w:val="1"/>
      <w:numFmt w:val="decimal"/>
      <w:lvlText w:val="%1."/>
      <w:lvlJc w:val="left"/>
      <w:pPr>
        <w:ind w:left="715" w:hanging="29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2."/>
      <w:lvlJc w:val="left"/>
      <w:pPr>
        <w:ind w:left="123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3."/>
      <w:lvlJc w:val="left"/>
      <w:pPr>
        <w:ind w:left="1533" w:hanging="39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893" w:hanging="393"/>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5."/>
      <w:lvlJc w:val="left"/>
      <w:pPr>
        <w:ind w:left="2253" w:hanging="393"/>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6."/>
      <w:lvlJc w:val="left"/>
      <w:pPr>
        <w:ind w:left="2613" w:hanging="39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73" w:hanging="393"/>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8."/>
      <w:lvlJc w:val="left"/>
      <w:pPr>
        <w:ind w:left="3333" w:hanging="393"/>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9."/>
      <w:lvlJc w:val="left"/>
      <w:pPr>
        <w:ind w:left="3693" w:hanging="39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FAA7E67"/>
    <w:multiLevelType w:val="multilevel"/>
    <w:tmpl w:val="5FAA7E67"/>
    <w:lvl w:ilvl="0">
      <w:start w:val="1"/>
      <w:numFmt w:val="decimal"/>
      <w:lvlText w:val="%1."/>
      <w:lvlJc w:val="left"/>
      <w:pPr>
        <w:ind w:left="3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lowerLetter"/>
      <w:lvlText w:val="%2)"/>
      <w:lvlJc w:val="left"/>
      <w:pPr>
        <w:ind w:left="8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lowerRoman"/>
      <w:lvlText w:val="%3."/>
      <w:lvlJc w:val="left"/>
      <w:pPr>
        <w:ind w:left="1260" w:hanging="5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decimal"/>
      <w:lvlText w:val="%4."/>
      <w:lvlJc w:val="left"/>
      <w:pPr>
        <w:ind w:left="168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lowerLetter"/>
      <w:lvlText w:val="%5)"/>
      <w:lvlJc w:val="left"/>
      <w:pPr>
        <w:ind w:left="210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lowerRoman"/>
      <w:lvlText w:val="%6."/>
      <w:lvlJc w:val="left"/>
      <w:pPr>
        <w:ind w:left="2520" w:hanging="5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decimal"/>
      <w:lvlText w:val="%7."/>
      <w:lvlJc w:val="left"/>
      <w:pPr>
        <w:ind w:left="294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lowerLetter"/>
      <w:lvlText w:val="%8)"/>
      <w:lvlJc w:val="left"/>
      <w:pPr>
        <w:ind w:left="3360" w:hanging="42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lowerRoman"/>
      <w:lvlText w:val="%9."/>
      <w:lvlJc w:val="left"/>
      <w:pPr>
        <w:ind w:left="3780" w:hanging="5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620CE23"/>
    <w:multiLevelType w:val="singleLevel"/>
    <w:tmpl w:val="6620CE23"/>
    <w:lvl w:ilvl="0">
      <w:start w:val="2"/>
      <w:numFmt w:val="decimal"/>
      <w:suff w:val="space"/>
      <w:lvlText w:val="%1."/>
      <w:lvlJc w:val="left"/>
    </w:lvl>
  </w:abstractNum>
  <w:abstractNum w:abstractNumId="7" w15:restartNumberingAfterBreak="0">
    <w:nsid w:val="694A7F5A"/>
    <w:multiLevelType w:val="multilevel"/>
    <w:tmpl w:val="03C03C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4"/>
    <w:lvlOverride w:ilvl="0">
      <w:startOverride w:val="1"/>
    </w:lvlOverride>
  </w:num>
  <w:num w:numId="4">
    <w:abstractNumId w:val="4"/>
    <w:lvlOverride w:ilvl="0">
      <w:startOverride w:val="1"/>
    </w:lvlOverride>
  </w:num>
  <w:num w:numId="5">
    <w:abstractNumId w:val="5"/>
  </w:num>
  <w:num w:numId="6">
    <w:abstractNumId w:val="3"/>
  </w:num>
  <w:num w:numId="7">
    <w:abstractNumId w:val="2"/>
  </w:num>
  <w:num w:numId="8">
    <w:abstractNumId w:val="1"/>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bordersDoNotSurroundHeader/>
  <w:bordersDoNotSurroundFooter/>
  <w:proofState w:spelling="clean" w:grammar="clean"/>
  <w:defaultTabStop w:val="420"/>
  <w:autoHyphenation/>
  <w:characterSpacingControl w:val="doNotCompress"/>
  <w:noLineBreaksAfter w:lang="zh-CN" w:val="‘“(〔[{〈《「『【⦅〘〖«〝︵︷︹︻︽︿﹁﹃﹇﹙﹛﹝｢"/>
  <w:noLineBreaksBefore w:lang="zh-CN" w:va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4BB8"/>
    <w:rsid w:val="00114BB8"/>
    <w:rsid w:val="0FF76D42"/>
    <w:rsid w:val="1EEF9B5D"/>
    <w:rsid w:val="30E73219"/>
    <w:rsid w:val="367AA420"/>
    <w:rsid w:val="3BBF22F9"/>
    <w:rsid w:val="3BF30D0E"/>
    <w:rsid w:val="77EE6ACF"/>
    <w:rsid w:val="77EFF029"/>
    <w:rsid w:val="7AB77898"/>
    <w:rsid w:val="7AE77A41"/>
    <w:rsid w:val="7ED7FEE5"/>
    <w:rsid w:val="7F373B7A"/>
    <w:rsid w:val="7F6F0FF7"/>
    <w:rsid w:val="7F9BFE5A"/>
    <w:rsid w:val="83CC5168"/>
    <w:rsid w:val="9FFEC33C"/>
    <w:rsid w:val="A7FD8725"/>
    <w:rsid w:val="ABB78F5F"/>
    <w:rsid w:val="BF8D0C51"/>
    <w:rsid w:val="CF3A22E8"/>
    <w:rsid w:val="DE1BD574"/>
    <w:rsid w:val="DFC7993E"/>
    <w:rsid w:val="EDF95723"/>
    <w:rsid w:val="EEBD8D1B"/>
    <w:rsid w:val="EFBAC461"/>
    <w:rsid w:val="F6D2C972"/>
    <w:rsid w:val="F719A1ED"/>
    <w:rsid w:val="F97B9A08"/>
    <w:rsid w:val="FAF4A49F"/>
    <w:rsid w:val="FE3B67E1"/>
    <w:rsid w:val="FF6D575E"/>
    <w:rsid w:val="FF9D9515"/>
    <w:rsid w:val="000745BD"/>
    <w:rsid w:val="00114BB8"/>
    <w:rsid w:val="00276462"/>
    <w:rsid w:val="00293B1B"/>
    <w:rsid w:val="0029617D"/>
    <w:rsid w:val="00390866"/>
    <w:rsid w:val="00465AF4"/>
    <w:rsid w:val="004E79C2"/>
    <w:rsid w:val="005B23EA"/>
    <w:rsid w:val="0069035F"/>
    <w:rsid w:val="006F7C33"/>
    <w:rsid w:val="00851A14"/>
    <w:rsid w:val="00AC1419"/>
    <w:rsid w:val="00B07077"/>
    <w:rsid w:val="00BD1536"/>
    <w:rsid w:val="00DB2653"/>
    <w:rsid w:val="00E5134A"/>
    <w:rsid w:val="00E92AC2"/>
    <w:rsid w:val="00EE4BDF"/>
    <w:rsid w:val="00F63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C9B4F4"/>
  <w15:docId w15:val="{687F0AA0-0DB5-470D-866C-922615B76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framePr w:wrap="around" w:hAnchor="text"/>
      <w:widowControl w:val="0"/>
      <w:jc w:val="both"/>
    </w:pPr>
    <w:rPr>
      <w:rFonts w:eastAsia="Arial Unicode MS" w:cs="Arial Unicode MS"/>
      <w:color w:val="000000"/>
      <w:kern w:val="2"/>
      <w:sz w:val="32"/>
      <w:szCs w:val="32"/>
      <w:u w:color="00000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hint="eastAsia"/>
      <w:sz w:val="24"/>
      <w:szCs w:val="24"/>
    </w:rPr>
  </w:style>
  <w:style w:type="paragraph" w:styleId="a3">
    <w:name w:val="Normal (Web)"/>
    <w:pPr>
      <w:spacing w:beforeAutospacing="1" w:afterAutospacing="1"/>
    </w:pPr>
    <w:rPr>
      <w:rFonts w:eastAsia="宋体"/>
      <w:sz w:val="24"/>
      <w:szCs w:val="24"/>
    </w:rPr>
  </w:style>
  <w:style w:type="character" w:styleId="a4">
    <w:name w:val="Hyperlink"/>
    <w:qFormat/>
    <w:rPr>
      <w:u w:val="single"/>
    </w:rPr>
  </w:style>
  <w:style w:type="table" w:customStyle="1" w:styleId="TableNormal1">
    <w:name w:val="Table Normal1"/>
    <w:qFormat/>
    <w:tblPr>
      <w:tblCellMar>
        <w:top w:w="0" w:type="dxa"/>
        <w:left w:w="0" w:type="dxa"/>
        <w:bottom w:w="0" w:type="dxa"/>
        <w:right w:w="0" w:type="dxa"/>
      </w:tblCellMar>
    </w:tblPr>
  </w:style>
  <w:style w:type="paragraph" w:customStyle="1" w:styleId="HeaderFooter">
    <w:name w:val="Header &amp; Footer"/>
    <w:qFormat/>
    <w:pPr>
      <w:framePr w:wrap="around" w:hAnchor="text"/>
      <w:tabs>
        <w:tab w:val="right" w:pos="9020"/>
      </w:tabs>
    </w:pPr>
    <w:rPr>
      <w:rFonts w:ascii="Helvetica Neue" w:eastAsia="Arial Unicode MS" w:hAnsi="Helvetica Neue" w:cs="Arial Unicode MS"/>
      <w:color w:val="000000"/>
      <w:sz w:val="24"/>
      <w:szCs w:val="24"/>
    </w:rPr>
  </w:style>
  <w:style w:type="paragraph" w:customStyle="1" w:styleId="Default">
    <w:name w:val="Default"/>
    <w:qFormat/>
    <w:pPr>
      <w:framePr w:wrap="around" w:hAnchor="text"/>
    </w:pPr>
    <w:rPr>
      <w:rFonts w:ascii="Helvetica Neue" w:eastAsia="Helvetica Neue" w:hAnsi="Helvetica Neue" w:cs="Helvetica Neue"/>
      <w:color w:val="000000"/>
      <w:sz w:val="22"/>
      <w:szCs w:val="22"/>
      <w:u w:color="000000"/>
    </w:rPr>
  </w:style>
  <w:style w:type="paragraph" w:styleId="a5">
    <w:name w:val="List Paragraph"/>
    <w:basedOn w:val="a"/>
    <w:uiPriority w:val="99"/>
    <w:rsid w:val="000745BD"/>
    <w:pPr>
      <w:framePr w:wrap="around"/>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1687">
      <w:bodyDiv w:val="1"/>
      <w:marLeft w:val="0"/>
      <w:marRight w:val="0"/>
      <w:marTop w:val="0"/>
      <w:marBottom w:val="0"/>
      <w:divBdr>
        <w:top w:val="none" w:sz="0" w:space="0" w:color="auto"/>
        <w:left w:val="none" w:sz="0" w:space="0" w:color="auto"/>
        <w:bottom w:val="none" w:sz="0" w:space="0" w:color="auto"/>
        <w:right w:val="none" w:sz="0" w:space="0" w:color="auto"/>
      </w:divBdr>
      <w:divsChild>
        <w:div w:id="616260969">
          <w:marLeft w:val="0"/>
          <w:marRight w:val="0"/>
          <w:marTop w:val="0"/>
          <w:marBottom w:val="0"/>
          <w:divBdr>
            <w:top w:val="none" w:sz="0" w:space="0" w:color="auto"/>
            <w:left w:val="none" w:sz="0" w:space="0" w:color="auto"/>
            <w:bottom w:val="none" w:sz="0" w:space="0" w:color="auto"/>
            <w:right w:val="none" w:sz="0" w:space="0" w:color="auto"/>
          </w:divBdr>
        </w:div>
      </w:divsChild>
    </w:div>
    <w:div w:id="194195060">
      <w:bodyDiv w:val="1"/>
      <w:marLeft w:val="0"/>
      <w:marRight w:val="0"/>
      <w:marTop w:val="0"/>
      <w:marBottom w:val="0"/>
      <w:divBdr>
        <w:top w:val="none" w:sz="0" w:space="0" w:color="auto"/>
        <w:left w:val="none" w:sz="0" w:space="0" w:color="auto"/>
        <w:bottom w:val="none" w:sz="0" w:space="0" w:color="auto"/>
        <w:right w:val="none" w:sz="0" w:space="0" w:color="auto"/>
      </w:divBdr>
      <w:divsChild>
        <w:div w:id="1335104517">
          <w:marLeft w:val="0"/>
          <w:marRight w:val="0"/>
          <w:marTop w:val="0"/>
          <w:marBottom w:val="0"/>
          <w:divBdr>
            <w:top w:val="none" w:sz="0" w:space="0" w:color="auto"/>
            <w:left w:val="none" w:sz="0" w:space="0" w:color="auto"/>
            <w:bottom w:val="none" w:sz="0" w:space="0" w:color="auto"/>
            <w:right w:val="none" w:sz="0" w:space="0" w:color="auto"/>
          </w:divBdr>
        </w:div>
      </w:divsChild>
    </w:div>
    <w:div w:id="262808697">
      <w:bodyDiv w:val="1"/>
      <w:marLeft w:val="0"/>
      <w:marRight w:val="0"/>
      <w:marTop w:val="0"/>
      <w:marBottom w:val="0"/>
      <w:divBdr>
        <w:top w:val="none" w:sz="0" w:space="0" w:color="auto"/>
        <w:left w:val="none" w:sz="0" w:space="0" w:color="auto"/>
        <w:bottom w:val="none" w:sz="0" w:space="0" w:color="auto"/>
        <w:right w:val="none" w:sz="0" w:space="0" w:color="auto"/>
      </w:divBdr>
      <w:divsChild>
        <w:div w:id="289014384">
          <w:marLeft w:val="0"/>
          <w:marRight w:val="0"/>
          <w:marTop w:val="0"/>
          <w:marBottom w:val="0"/>
          <w:divBdr>
            <w:top w:val="none" w:sz="0" w:space="0" w:color="auto"/>
            <w:left w:val="none" w:sz="0" w:space="0" w:color="auto"/>
            <w:bottom w:val="none" w:sz="0" w:space="0" w:color="auto"/>
            <w:right w:val="none" w:sz="0" w:space="0" w:color="auto"/>
          </w:divBdr>
        </w:div>
      </w:divsChild>
    </w:div>
    <w:div w:id="405420875">
      <w:bodyDiv w:val="1"/>
      <w:marLeft w:val="0"/>
      <w:marRight w:val="0"/>
      <w:marTop w:val="0"/>
      <w:marBottom w:val="0"/>
      <w:divBdr>
        <w:top w:val="none" w:sz="0" w:space="0" w:color="auto"/>
        <w:left w:val="none" w:sz="0" w:space="0" w:color="auto"/>
        <w:bottom w:val="none" w:sz="0" w:space="0" w:color="auto"/>
        <w:right w:val="none" w:sz="0" w:space="0" w:color="auto"/>
      </w:divBdr>
    </w:div>
    <w:div w:id="449322406">
      <w:bodyDiv w:val="1"/>
      <w:marLeft w:val="0"/>
      <w:marRight w:val="0"/>
      <w:marTop w:val="0"/>
      <w:marBottom w:val="0"/>
      <w:divBdr>
        <w:top w:val="none" w:sz="0" w:space="0" w:color="auto"/>
        <w:left w:val="none" w:sz="0" w:space="0" w:color="auto"/>
        <w:bottom w:val="none" w:sz="0" w:space="0" w:color="auto"/>
        <w:right w:val="none" w:sz="0" w:space="0" w:color="auto"/>
      </w:divBdr>
      <w:divsChild>
        <w:div w:id="152062728">
          <w:marLeft w:val="0"/>
          <w:marRight w:val="0"/>
          <w:marTop w:val="0"/>
          <w:marBottom w:val="0"/>
          <w:divBdr>
            <w:top w:val="none" w:sz="0" w:space="0" w:color="auto"/>
            <w:left w:val="none" w:sz="0" w:space="0" w:color="auto"/>
            <w:bottom w:val="none" w:sz="0" w:space="0" w:color="auto"/>
            <w:right w:val="none" w:sz="0" w:space="0" w:color="auto"/>
          </w:divBdr>
        </w:div>
      </w:divsChild>
    </w:div>
    <w:div w:id="459224342">
      <w:bodyDiv w:val="1"/>
      <w:marLeft w:val="0"/>
      <w:marRight w:val="0"/>
      <w:marTop w:val="0"/>
      <w:marBottom w:val="0"/>
      <w:divBdr>
        <w:top w:val="none" w:sz="0" w:space="0" w:color="auto"/>
        <w:left w:val="none" w:sz="0" w:space="0" w:color="auto"/>
        <w:bottom w:val="none" w:sz="0" w:space="0" w:color="auto"/>
        <w:right w:val="none" w:sz="0" w:space="0" w:color="auto"/>
      </w:divBdr>
      <w:divsChild>
        <w:div w:id="685133874">
          <w:marLeft w:val="0"/>
          <w:marRight w:val="0"/>
          <w:marTop w:val="0"/>
          <w:marBottom w:val="0"/>
          <w:divBdr>
            <w:top w:val="none" w:sz="0" w:space="0" w:color="auto"/>
            <w:left w:val="none" w:sz="0" w:space="0" w:color="auto"/>
            <w:bottom w:val="none" w:sz="0" w:space="0" w:color="auto"/>
            <w:right w:val="none" w:sz="0" w:space="0" w:color="auto"/>
          </w:divBdr>
        </w:div>
      </w:divsChild>
    </w:div>
    <w:div w:id="463931950">
      <w:bodyDiv w:val="1"/>
      <w:marLeft w:val="0"/>
      <w:marRight w:val="0"/>
      <w:marTop w:val="0"/>
      <w:marBottom w:val="0"/>
      <w:divBdr>
        <w:top w:val="none" w:sz="0" w:space="0" w:color="auto"/>
        <w:left w:val="none" w:sz="0" w:space="0" w:color="auto"/>
        <w:bottom w:val="none" w:sz="0" w:space="0" w:color="auto"/>
        <w:right w:val="none" w:sz="0" w:space="0" w:color="auto"/>
      </w:divBdr>
    </w:div>
    <w:div w:id="585963540">
      <w:bodyDiv w:val="1"/>
      <w:marLeft w:val="0"/>
      <w:marRight w:val="0"/>
      <w:marTop w:val="0"/>
      <w:marBottom w:val="0"/>
      <w:divBdr>
        <w:top w:val="none" w:sz="0" w:space="0" w:color="auto"/>
        <w:left w:val="none" w:sz="0" w:space="0" w:color="auto"/>
        <w:bottom w:val="none" w:sz="0" w:space="0" w:color="auto"/>
        <w:right w:val="none" w:sz="0" w:space="0" w:color="auto"/>
      </w:divBdr>
      <w:divsChild>
        <w:div w:id="256326147">
          <w:marLeft w:val="0"/>
          <w:marRight w:val="0"/>
          <w:marTop w:val="0"/>
          <w:marBottom w:val="0"/>
          <w:divBdr>
            <w:top w:val="none" w:sz="0" w:space="0" w:color="auto"/>
            <w:left w:val="none" w:sz="0" w:space="0" w:color="auto"/>
            <w:bottom w:val="none" w:sz="0" w:space="0" w:color="auto"/>
            <w:right w:val="none" w:sz="0" w:space="0" w:color="auto"/>
          </w:divBdr>
        </w:div>
      </w:divsChild>
    </w:div>
    <w:div w:id="602345517">
      <w:bodyDiv w:val="1"/>
      <w:marLeft w:val="0"/>
      <w:marRight w:val="0"/>
      <w:marTop w:val="0"/>
      <w:marBottom w:val="0"/>
      <w:divBdr>
        <w:top w:val="none" w:sz="0" w:space="0" w:color="auto"/>
        <w:left w:val="none" w:sz="0" w:space="0" w:color="auto"/>
        <w:bottom w:val="none" w:sz="0" w:space="0" w:color="auto"/>
        <w:right w:val="none" w:sz="0" w:space="0" w:color="auto"/>
      </w:divBdr>
    </w:div>
    <w:div w:id="640036910">
      <w:bodyDiv w:val="1"/>
      <w:marLeft w:val="0"/>
      <w:marRight w:val="0"/>
      <w:marTop w:val="0"/>
      <w:marBottom w:val="0"/>
      <w:divBdr>
        <w:top w:val="none" w:sz="0" w:space="0" w:color="auto"/>
        <w:left w:val="none" w:sz="0" w:space="0" w:color="auto"/>
        <w:bottom w:val="none" w:sz="0" w:space="0" w:color="auto"/>
        <w:right w:val="none" w:sz="0" w:space="0" w:color="auto"/>
      </w:divBdr>
    </w:div>
    <w:div w:id="690029981">
      <w:bodyDiv w:val="1"/>
      <w:marLeft w:val="0"/>
      <w:marRight w:val="0"/>
      <w:marTop w:val="0"/>
      <w:marBottom w:val="0"/>
      <w:divBdr>
        <w:top w:val="none" w:sz="0" w:space="0" w:color="auto"/>
        <w:left w:val="none" w:sz="0" w:space="0" w:color="auto"/>
        <w:bottom w:val="none" w:sz="0" w:space="0" w:color="auto"/>
        <w:right w:val="none" w:sz="0" w:space="0" w:color="auto"/>
      </w:divBdr>
      <w:divsChild>
        <w:div w:id="1674650267">
          <w:marLeft w:val="0"/>
          <w:marRight w:val="0"/>
          <w:marTop w:val="0"/>
          <w:marBottom w:val="0"/>
          <w:divBdr>
            <w:top w:val="none" w:sz="0" w:space="0" w:color="auto"/>
            <w:left w:val="none" w:sz="0" w:space="0" w:color="auto"/>
            <w:bottom w:val="none" w:sz="0" w:space="0" w:color="auto"/>
            <w:right w:val="none" w:sz="0" w:space="0" w:color="auto"/>
          </w:divBdr>
        </w:div>
      </w:divsChild>
    </w:div>
    <w:div w:id="769548092">
      <w:bodyDiv w:val="1"/>
      <w:marLeft w:val="0"/>
      <w:marRight w:val="0"/>
      <w:marTop w:val="0"/>
      <w:marBottom w:val="0"/>
      <w:divBdr>
        <w:top w:val="none" w:sz="0" w:space="0" w:color="auto"/>
        <w:left w:val="none" w:sz="0" w:space="0" w:color="auto"/>
        <w:bottom w:val="none" w:sz="0" w:space="0" w:color="auto"/>
        <w:right w:val="none" w:sz="0" w:space="0" w:color="auto"/>
      </w:divBdr>
    </w:div>
    <w:div w:id="770123953">
      <w:bodyDiv w:val="1"/>
      <w:marLeft w:val="0"/>
      <w:marRight w:val="0"/>
      <w:marTop w:val="0"/>
      <w:marBottom w:val="0"/>
      <w:divBdr>
        <w:top w:val="none" w:sz="0" w:space="0" w:color="auto"/>
        <w:left w:val="none" w:sz="0" w:space="0" w:color="auto"/>
        <w:bottom w:val="none" w:sz="0" w:space="0" w:color="auto"/>
        <w:right w:val="none" w:sz="0" w:space="0" w:color="auto"/>
      </w:divBdr>
      <w:divsChild>
        <w:div w:id="1724210520">
          <w:marLeft w:val="0"/>
          <w:marRight w:val="0"/>
          <w:marTop w:val="0"/>
          <w:marBottom w:val="0"/>
          <w:divBdr>
            <w:top w:val="none" w:sz="0" w:space="0" w:color="auto"/>
            <w:left w:val="none" w:sz="0" w:space="0" w:color="auto"/>
            <w:bottom w:val="none" w:sz="0" w:space="0" w:color="auto"/>
            <w:right w:val="none" w:sz="0" w:space="0" w:color="auto"/>
          </w:divBdr>
        </w:div>
      </w:divsChild>
    </w:div>
    <w:div w:id="802818486">
      <w:bodyDiv w:val="1"/>
      <w:marLeft w:val="0"/>
      <w:marRight w:val="0"/>
      <w:marTop w:val="0"/>
      <w:marBottom w:val="0"/>
      <w:divBdr>
        <w:top w:val="none" w:sz="0" w:space="0" w:color="auto"/>
        <w:left w:val="none" w:sz="0" w:space="0" w:color="auto"/>
        <w:bottom w:val="none" w:sz="0" w:space="0" w:color="auto"/>
        <w:right w:val="none" w:sz="0" w:space="0" w:color="auto"/>
      </w:divBdr>
    </w:div>
    <w:div w:id="1387029240">
      <w:bodyDiv w:val="1"/>
      <w:marLeft w:val="0"/>
      <w:marRight w:val="0"/>
      <w:marTop w:val="0"/>
      <w:marBottom w:val="0"/>
      <w:divBdr>
        <w:top w:val="none" w:sz="0" w:space="0" w:color="auto"/>
        <w:left w:val="none" w:sz="0" w:space="0" w:color="auto"/>
        <w:bottom w:val="none" w:sz="0" w:space="0" w:color="auto"/>
        <w:right w:val="none" w:sz="0" w:space="0" w:color="auto"/>
      </w:divBdr>
    </w:div>
    <w:div w:id="1608196749">
      <w:bodyDiv w:val="1"/>
      <w:marLeft w:val="0"/>
      <w:marRight w:val="0"/>
      <w:marTop w:val="0"/>
      <w:marBottom w:val="0"/>
      <w:divBdr>
        <w:top w:val="none" w:sz="0" w:space="0" w:color="auto"/>
        <w:left w:val="none" w:sz="0" w:space="0" w:color="auto"/>
        <w:bottom w:val="none" w:sz="0" w:space="0" w:color="auto"/>
        <w:right w:val="none" w:sz="0" w:space="0" w:color="auto"/>
      </w:divBdr>
      <w:divsChild>
        <w:div w:id="591746056">
          <w:marLeft w:val="0"/>
          <w:marRight w:val="0"/>
          <w:marTop w:val="0"/>
          <w:marBottom w:val="0"/>
          <w:divBdr>
            <w:top w:val="none" w:sz="0" w:space="0" w:color="auto"/>
            <w:left w:val="none" w:sz="0" w:space="0" w:color="auto"/>
            <w:bottom w:val="none" w:sz="0" w:space="0" w:color="auto"/>
            <w:right w:val="none" w:sz="0" w:space="0" w:color="auto"/>
          </w:divBdr>
        </w:div>
      </w:divsChild>
    </w:div>
    <w:div w:id="1623535504">
      <w:bodyDiv w:val="1"/>
      <w:marLeft w:val="0"/>
      <w:marRight w:val="0"/>
      <w:marTop w:val="0"/>
      <w:marBottom w:val="0"/>
      <w:divBdr>
        <w:top w:val="none" w:sz="0" w:space="0" w:color="auto"/>
        <w:left w:val="none" w:sz="0" w:space="0" w:color="auto"/>
        <w:bottom w:val="none" w:sz="0" w:space="0" w:color="auto"/>
        <w:right w:val="none" w:sz="0" w:space="0" w:color="auto"/>
      </w:divBdr>
      <w:divsChild>
        <w:div w:id="699477251">
          <w:marLeft w:val="0"/>
          <w:marRight w:val="0"/>
          <w:marTop w:val="0"/>
          <w:marBottom w:val="0"/>
          <w:divBdr>
            <w:top w:val="none" w:sz="0" w:space="0" w:color="auto"/>
            <w:left w:val="none" w:sz="0" w:space="0" w:color="auto"/>
            <w:bottom w:val="none" w:sz="0" w:space="0" w:color="auto"/>
            <w:right w:val="none" w:sz="0" w:space="0" w:color="auto"/>
          </w:divBdr>
        </w:div>
      </w:divsChild>
    </w:div>
    <w:div w:id="1749618780">
      <w:bodyDiv w:val="1"/>
      <w:marLeft w:val="0"/>
      <w:marRight w:val="0"/>
      <w:marTop w:val="0"/>
      <w:marBottom w:val="0"/>
      <w:divBdr>
        <w:top w:val="none" w:sz="0" w:space="0" w:color="auto"/>
        <w:left w:val="none" w:sz="0" w:space="0" w:color="auto"/>
        <w:bottom w:val="none" w:sz="0" w:space="0" w:color="auto"/>
        <w:right w:val="none" w:sz="0" w:space="0" w:color="auto"/>
      </w:divBdr>
      <w:divsChild>
        <w:div w:id="632641361">
          <w:marLeft w:val="0"/>
          <w:marRight w:val="0"/>
          <w:marTop w:val="0"/>
          <w:marBottom w:val="0"/>
          <w:divBdr>
            <w:top w:val="none" w:sz="0" w:space="0" w:color="auto"/>
            <w:left w:val="none" w:sz="0" w:space="0" w:color="auto"/>
            <w:bottom w:val="none" w:sz="0" w:space="0" w:color="auto"/>
            <w:right w:val="none" w:sz="0" w:space="0" w:color="auto"/>
          </w:divBdr>
        </w:div>
      </w:divsChild>
    </w:div>
    <w:div w:id="1913348473">
      <w:bodyDiv w:val="1"/>
      <w:marLeft w:val="0"/>
      <w:marRight w:val="0"/>
      <w:marTop w:val="0"/>
      <w:marBottom w:val="0"/>
      <w:divBdr>
        <w:top w:val="none" w:sz="0" w:space="0" w:color="auto"/>
        <w:left w:val="none" w:sz="0" w:space="0" w:color="auto"/>
        <w:bottom w:val="none" w:sz="0" w:space="0" w:color="auto"/>
        <w:right w:val="none" w:sz="0" w:space="0" w:color="auto"/>
      </w:divBdr>
    </w:div>
    <w:div w:id="2040886885">
      <w:bodyDiv w:val="1"/>
      <w:marLeft w:val="0"/>
      <w:marRight w:val="0"/>
      <w:marTop w:val="0"/>
      <w:marBottom w:val="0"/>
      <w:divBdr>
        <w:top w:val="none" w:sz="0" w:space="0" w:color="auto"/>
        <w:left w:val="none" w:sz="0" w:space="0" w:color="auto"/>
        <w:bottom w:val="none" w:sz="0" w:space="0" w:color="auto"/>
        <w:right w:val="none" w:sz="0" w:space="0" w:color="auto"/>
      </w:divBdr>
      <w:divsChild>
        <w:div w:id="1626349016">
          <w:marLeft w:val="0"/>
          <w:marRight w:val="0"/>
          <w:marTop w:val="0"/>
          <w:marBottom w:val="0"/>
          <w:divBdr>
            <w:top w:val="none" w:sz="0" w:space="0" w:color="auto"/>
            <w:left w:val="none" w:sz="0" w:space="0" w:color="auto"/>
            <w:bottom w:val="none" w:sz="0" w:space="0" w:color="auto"/>
            <w:right w:val="none" w:sz="0" w:space="0" w:color="auto"/>
          </w:divBdr>
        </w:div>
      </w:divsChild>
    </w:div>
    <w:div w:id="205241575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黑体"/>
        <a:cs typeface="Helvetica Neue"/>
      </a:majorFont>
      <a:minorFont>
        <a:latin typeface="Helvetica Neue"/>
        <a:ea typeface="宋体"/>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22</Pages>
  <Words>1473</Words>
  <Characters>8400</Characters>
  <Application>Microsoft Office Word</Application>
  <DocSecurity>0</DocSecurity>
  <Lines>70</Lines>
  <Paragraphs>19</Paragraphs>
  <ScaleCrop>false</ScaleCrop>
  <Company/>
  <LinksUpToDate>false</LinksUpToDate>
  <CharactersWithSpaces>9854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Data</dc:creator>
  <cp:keywords/>
  <dc:description/>
  <cp:lastModifiedBy>又不高兴 没头脑</cp:lastModifiedBy>
  <cp:revision>3</cp:revision>
  <dcterms:created xsi:type="dcterms:W3CDTF">2020-11-11T17:39:00Z</dcterms:created>
  <dcterms:modified xsi:type="dcterms:W3CDTF">2024-05-27T09:12:00Z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1033-3.9.5.6394</vt:lpwstr>
  </property>
</Properties>
</file>