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Working closely with the researchers on the Senegal FP project, this analysis was to test and validate hypotheses raised by qualitative researchers. Note that some chunks are marked as {r, eval=FALSE} - to skip or not relevant anymore.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Some chunks contain notes of interpretation for discussions.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work is completed.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