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6575F" w14:textId="77777777" w:rsidR="00315A19" w:rsidRPr="00255060" w:rsidRDefault="00315A19" w:rsidP="00315A19">
      <w:pPr>
        <w:pStyle w:val="NormalWeb"/>
        <w:shd w:val="clear" w:color="auto" w:fill="FFFFFF"/>
        <w:spacing w:before="120" w:beforeAutospacing="0" w:after="90" w:afterAutospacing="0"/>
        <w:rPr>
          <w:rFonts w:ascii="Roboto" w:hAnsi="Roboto"/>
          <w:color w:val="212121"/>
          <w:sz w:val="32"/>
          <w:szCs w:val="32"/>
        </w:rPr>
      </w:pPr>
      <w:r w:rsidRPr="00255060">
        <w:rPr>
          <w:rStyle w:val="Strong"/>
          <w:rFonts w:ascii="Roboto" w:hAnsi="Roboto"/>
          <w:color w:val="212121"/>
          <w:sz w:val="32"/>
          <w:szCs w:val="32"/>
        </w:rPr>
        <w:t>Summary Report on Employee Salaries Dataset Analysis</w:t>
      </w:r>
    </w:p>
    <w:p w14:paraId="10F29003"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Task 1: Data Exploration</w:t>
      </w:r>
    </w:p>
    <w:p w14:paraId="448B74EB"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The dataset consists of 148,654 rows and 13 columns, providing a comprehensive overview of employee information. Data types include integers, floating-point numbers, and objects, reflecting diverse information stored in the dataset. Missing values were identified in several columns, including '</w:t>
      </w:r>
      <w:proofErr w:type="spellStart"/>
      <w:r>
        <w:rPr>
          <w:rFonts w:ascii="Roboto" w:hAnsi="Roboto"/>
          <w:color w:val="212121"/>
        </w:rPr>
        <w:t>BasePay</w:t>
      </w:r>
      <w:proofErr w:type="spellEnd"/>
      <w:r>
        <w:rPr>
          <w:rFonts w:ascii="Roboto" w:hAnsi="Roboto"/>
          <w:color w:val="212121"/>
        </w:rPr>
        <w:t>,' '</w:t>
      </w:r>
      <w:proofErr w:type="spellStart"/>
      <w:r>
        <w:rPr>
          <w:rFonts w:ascii="Roboto" w:hAnsi="Roboto"/>
          <w:color w:val="212121"/>
        </w:rPr>
        <w:t>OvertimePay</w:t>
      </w:r>
      <w:proofErr w:type="spellEnd"/>
      <w:r>
        <w:rPr>
          <w:rFonts w:ascii="Roboto" w:hAnsi="Roboto"/>
          <w:color w:val="212121"/>
        </w:rPr>
        <w:t>,' '</w:t>
      </w:r>
      <w:proofErr w:type="spellStart"/>
      <w:r>
        <w:rPr>
          <w:rFonts w:ascii="Roboto" w:hAnsi="Roboto"/>
          <w:color w:val="212121"/>
        </w:rPr>
        <w:t>OtherPay</w:t>
      </w:r>
      <w:proofErr w:type="spellEnd"/>
      <w:r>
        <w:rPr>
          <w:rFonts w:ascii="Roboto" w:hAnsi="Roboto"/>
          <w:color w:val="212121"/>
        </w:rPr>
        <w:t>,' and 'Benefits,' highlighting areas for potential data cleaning.</w:t>
      </w:r>
    </w:p>
    <w:p w14:paraId="35112D32"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Task 2: Basic Statistics for '</w:t>
      </w:r>
      <w:proofErr w:type="spellStart"/>
      <w:r>
        <w:rPr>
          <w:rFonts w:ascii="Roboto" w:hAnsi="Roboto"/>
          <w:color w:val="212121"/>
        </w:rPr>
        <w:t>TotalPay</w:t>
      </w:r>
      <w:proofErr w:type="spellEnd"/>
      <w:r>
        <w:rPr>
          <w:rFonts w:ascii="Roboto" w:hAnsi="Roboto"/>
          <w:color w:val="212121"/>
        </w:rPr>
        <w:t>'</w:t>
      </w:r>
    </w:p>
    <w:p w14:paraId="58F49F78" w14:textId="77777777" w:rsidR="00315A19" w:rsidRDefault="00315A19" w:rsidP="00315A19">
      <w:pPr>
        <w:pStyle w:val="NormalWeb"/>
        <w:shd w:val="clear" w:color="auto" w:fill="FFFFFF"/>
        <w:spacing w:before="0" w:beforeAutospacing="0" w:after="0" w:afterAutospacing="0"/>
        <w:rPr>
          <w:rStyle w:val="md-ignore"/>
          <w:rFonts w:ascii="Roboto" w:hAnsi="Roboto"/>
          <w:color w:val="212121"/>
        </w:rPr>
      </w:pPr>
      <w:r>
        <w:rPr>
          <w:rStyle w:val="md-ignore"/>
          <w:rFonts w:ascii="Roboto" w:hAnsi="Roboto"/>
          <w:color w:val="212121"/>
        </w:rPr>
        <w:t>The '</w:t>
      </w:r>
      <w:proofErr w:type="spellStart"/>
      <w:r>
        <w:rPr>
          <w:rStyle w:val="md-ignore"/>
          <w:rFonts w:ascii="Roboto" w:hAnsi="Roboto"/>
          <w:color w:val="212121"/>
        </w:rPr>
        <w:t>TotalPay</w:t>
      </w:r>
      <w:proofErr w:type="spellEnd"/>
      <w:r>
        <w:rPr>
          <w:rStyle w:val="md-ignore"/>
          <w:rFonts w:ascii="Roboto" w:hAnsi="Roboto"/>
          <w:color w:val="212121"/>
        </w:rPr>
        <w:t>' column, representing employee salaries, exhibits a diverse distribution. Key statistical measures for '</w:t>
      </w:r>
      <w:proofErr w:type="spellStart"/>
      <w:r>
        <w:rPr>
          <w:rStyle w:val="md-ignore"/>
          <w:rFonts w:ascii="Roboto" w:hAnsi="Roboto"/>
          <w:color w:val="212121"/>
        </w:rPr>
        <w:t>TotalPay</w:t>
      </w:r>
      <w:proofErr w:type="spellEnd"/>
      <w:r>
        <w:rPr>
          <w:rStyle w:val="md-ignore"/>
          <w:rFonts w:ascii="Roboto" w:hAnsi="Roboto"/>
          <w:color w:val="212121"/>
        </w:rPr>
        <w:t xml:space="preserve">': </w:t>
      </w:r>
    </w:p>
    <w:p w14:paraId="1D739434" w14:textId="77777777" w:rsidR="00315A19" w:rsidRDefault="00315A19" w:rsidP="00315A19">
      <w:pPr>
        <w:pStyle w:val="NormalWeb"/>
        <w:shd w:val="clear" w:color="auto" w:fill="FFFFFF"/>
        <w:spacing w:before="0" w:beforeAutospacing="0" w:after="0" w:afterAutospacing="0"/>
        <w:rPr>
          <w:rStyle w:val="md-ignore"/>
          <w:rFonts w:ascii="Roboto" w:hAnsi="Roboto"/>
          <w:color w:val="212121"/>
        </w:rPr>
      </w:pPr>
      <w:r>
        <w:rPr>
          <w:rStyle w:val="md-ignore"/>
          <w:rFonts w:ascii="Roboto" w:hAnsi="Roboto"/>
          <w:color w:val="212121"/>
        </w:rPr>
        <w:t>Mean Salary: 74,768.32</w:t>
      </w:r>
    </w:p>
    <w:p w14:paraId="5D8B9313" w14:textId="77777777" w:rsidR="00315A19" w:rsidRDefault="00315A19" w:rsidP="00315A19">
      <w:pPr>
        <w:pStyle w:val="NormalWeb"/>
        <w:shd w:val="clear" w:color="auto" w:fill="FFFFFF"/>
        <w:spacing w:before="0" w:beforeAutospacing="0" w:after="0" w:afterAutospacing="0"/>
        <w:rPr>
          <w:rStyle w:val="md-ignore"/>
          <w:rFonts w:ascii="Roboto" w:hAnsi="Roboto"/>
        </w:rPr>
      </w:pPr>
      <w:r w:rsidRPr="00315A19">
        <w:rPr>
          <w:rStyle w:val="md-ignore"/>
          <w:rFonts w:ascii="Roboto" w:hAnsi="Roboto"/>
        </w:rPr>
        <w:t>MedianSalary:71,426.61</w:t>
      </w:r>
    </w:p>
    <w:p w14:paraId="73AAAE8C" w14:textId="77777777" w:rsidR="00315A19" w:rsidRDefault="00315A19" w:rsidP="00315A19">
      <w:pPr>
        <w:pStyle w:val="NormalWeb"/>
        <w:shd w:val="clear" w:color="auto" w:fill="FFFFFF"/>
        <w:spacing w:before="0" w:beforeAutospacing="0" w:after="0" w:afterAutospacing="0"/>
        <w:rPr>
          <w:rStyle w:val="md-ignore"/>
          <w:rFonts w:ascii="Roboto" w:hAnsi="Roboto"/>
          <w:color w:val="212121"/>
        </w:rPr>
      </w:pPr>
      <w:r>
        <w:rPr>
          <w:rStyle w:val="md-ignore"/>
          <w:rFonts w:ascii="Roboto" w:hAnsi="Roboto"/>
          <w:color w:val="212121"/>
        </w:rPr>
        <w:t> Minimum Salary: -618.13</w:t>
      </w:r>
    </w:p>
    <w:p w14:paraId="28193970" w14:textId="77777777" w:rsidR="00315A19" w:rsidRDefault="00315A19" w:rsidP="00315A19">
      <w:pPr>
        <w:pStyle w:val="NormalWeb"/>
        <w:shd w:val="clear" w:color="auto" w:fill="FFFFFF"/>
        <w:spacing w:before="0" w:beforeAutospacing="0" w:after="0" w:afterAutospacing="0"/>
        <w:rPr>
          <w:rStyle w:val="md-ignore"/>
          <w:rFonts w:ascii="Roboto" w:hAnsi="Roboto"/>
          <w:color w:val="212121"/>
        </w:rPr>
      </w:pPr>
      <w:r w:rsidRPr="00315A19">
        <w:rPr>
          <w:rStyle w:val="md-ignore"/>
          <w:rFonts w:ascii="Roboto" w:hAnsi="Roboto"/>
        </w:rPr>
        <w:t>MaximumSalary:567,595.43</w:t>
      </w:r>
      <w:r>
        <w:rPr>
          <w:rStyle w:val="md-ignore"/>
          <w:rFonts w:ascii="Roboto" w:hAnsi="Roboto"/>
          <w:color w:val="212121"/>
        </w:rPr>
        <w:t> </w:t>
      </w:r>
    </w:p>
    <w:p w14:paraId="7C71EC1C" w14:textId="77777777" w:rsidR="00315A19" w:rsidRDefault="00315A19" w:rsidP="00315A19">
      <w:pPr>
        <w:pStyle w:val="NormalWeb"/>
        <w:shd w:val="clear" w:color="auto" w:fill="FFFFFF"/>
        <w:spacing w:before="0" w:beforeAutospacing="0" w:after="0" w:afterAutospacing="0"/>
        <w:rPr>
          <w:rStyle w:val="md-ignore"/>
          <w:rFonts w:ascii="Roboto" w:hAnsi="Roboto"/>
          <w:color w:val="212121"/>
        </w:rPr>
      </w:pPr>
      <w:r>
        <w:rPr>
          <w:rStyle w:val="md-ignore"/>
          <w:rFonts w:ascii="Roboto" w:hAnsi="Roboto"/>
          <w:color w:val="212121"/>
        </w:rPr>
        <w:t>Salary Range: 568,213.56</w:t>
      </w:r>
    </w:p>
    <w:p w14:paraId="6EFF9820" w14:textId="6ABD54FA" w:rsidR="00315A19" w:rsidRPr="00315A19" w:rsidRDefault="00315A19" w:rsidP="00315A19">
      <w:pPr>
        <w:pStyle w:val="NormalWeb"/>
        <w:shd w:val="clear" w:color="auto" w:fill="FFFFFF"/>
        <w:spacing w:before="0" w:beforeAutospacing="0" w:after="0" w:afterAutospacing="0"/>
        <w:rPr>
          <w:rStyle w:val="md-ignore"/>
        </w:rPr>
      </w:pPr>
      <w:r w:rsidRPr="00315A19">
        <w:rPr>
          <w:rStyle w:val="md-ignore"/>
          <w:rFonts w:ascii="Roboto" w:hAnsi="Roboto"/>
        </w:rPr>
        <w:t>StandardDeviationofSalary:50,517.01</w:t>
      </w:r>
    </w:p>
    <w:p w14:paraId="5E7BEFF8" w14:textId="77777777" w:rsidR="00315A19" w:rsidRPr="00255060" w:rsidRDefault="00315A19" w:rsidP="00315A19">
      <w:pPr>
        <w:pStyle w:val="NormalWeb"/>
        <w:shd w:val="clear" w:color="auto" w:fill="FFFFFF"/>
        <w:spacing w:before="120" w:beforeAutospacing="0" w:after="90" w:afterAutospacing="0"/>
        <w:rPr>
          <w:rStyle w:val="md-ignore"/>
          <w:sz w:val="40"/>
          <w:szCs w:val="40"/>
        </w:rPr>
      </w:pPr>
      <w:r w:rsidRPr="00255060">
        <w:rPr>
          <w:rStyle w:val="md-ignore"/>
          <w:sz w:val="40"/>
          <w:szCs w:val="40"/>
        </w:rPr>
        <w:t>Observations:</w:t>
      </w:r>
    </w:p>
    <w:p w14:paraId="53B1F01C"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 xml:space="preserve">dataset portrays a diverse salary distribution, ranging from negative values to significant positive amounts. The substantial range from the minimum to maximum salary showcases the variety in compensation levels within the organization. It appears that the distribution of total pay is right-skewed, with </w:t>
      </w:r>
      <w:proofErr w:type="gramStart"/>
      <w:r>
        <w:rPr>
          <w:rFonts w:ascii="Roboto" w:hAnsi="Roboto"/>
          <w:color w:val="212121"/>
        </w:rPr>
        <w:t>the majority of</w:t>
      </w:r>
      <w:proofErr w:type="gramEnd"/>
      <w:r>
        <w:rPr>
          <w:rFonts w:ascii="Roboto" w:hAnsi="Roboto"/>
          <w:color w:val="212121"/>
        </w:rPr>
        <w:t xml:space="preserve"> employees falling within lower salary ranges and fewer employees in higher salary ranges.</w:t>
      </w:r>
    </w:p>
    <w:p w14:paraId="6C55350A"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the pie chart gives insight into the proportion of employees in key roles transit Operator and Special Nurse have the highest percentages, with 22.6% and 14.1% respectively. Registered Nurse also has a significant presence, constituting 12% of the workforce. Several other job titles, such as Public Svc Aide - Public Works, Police Officer, Custodian, and Firefighters, each contribute around 7-8% to the total workforce. Patient Care Assistant, Recreation Leader, and TRANSIT OPERATOR have relatively lower percentages.</w:t>
      </w:r>
    </w:p>
    <w:p w14:paraId="1BE0BCCB"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Recommendations for Further Analysis:</w:t>
      </w:r>
    </w:p>
    <w:p w14:paraId="17B76A7A" w14:textId="77777777" w:rsidR="00315A19" w:rsidRDefault="00315A19" w:rsidP="00315A19">
      <w:pPr>
        <w:pStyle w:val="NormalWeb"/>
        <w:shd w:val="clear" w:color="auto" w:fill="FFFFFF"/>
        <w:spacing w:before="120" w:beforeAutospacing="0" w:after="90" w:afterAutospacing="0"/>
        <w:rPr>
          <w:rFonts w:ascii="Roboto" w:hAnsi="Roboto"/>
          <w:color w:val="212121"/>
        </w:rPr>
      </w:pPr>
      <w:r>
        <w:rPr>
          <w:rFonts w:ascii="Roboto" w:hAnsi="Roboto"/>
          <w:color w:val="212121"/>
        </w:rPr>
        <w:t>Investigate and handle missing values, especially in columns like 'Benefits,' to enhance data completeness. Explore the reasons behind zero and negative salary entries, ensuring data accuracy and identifying potential anomalies.</w:t>
      </w:r>
    </w:p>
    <w:p w14:paraId="58EEF367" w14:textId="77777777" w:rsidR="00BB08CB" w:rsidRDefault="00BB08CB"/>
    <w:sectPr w:rsidR="00BB0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563"/>
    <w:rsid w:val="00255060"/>
    <w:rsid w:val="00315A19"/>
    <w:rsid w:val="00721898"/>
    <w:rsid w:val="00BB08CB"/>
    <w:rsid w:val="00CF261B"/>
    <w:rsid w:val="00E137BA"/>
    <w:rsid w:val="00FB3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97D9"/>
  <w15:chartTrackingRefBased/>
  <w15:docId w15:val="{6E77CF63-8BDF-4496-9E1A-E3826D027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5A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5A19"/>
    <w:rPr>
      <w:b/>
      <w:bCs/>
    </w:rPr>
  </w:style>
  <w:style w:type="character" w:customStyle="1" w:styleId="md-ignore">
    <w:name w:val="md-ignore"/>
    <w:basedOn w:val="DefaultParagraphFont"/>
    <w:rsid w:val="00315A19"/>
  </w:style>
  <w:style w:type="character" w:customStyle="1" w:styleId="mi">
    <w:name w:val="mi"/>
    <w:basedOn w:val="DefaultParagraphFont"/>
    <w:rsid w:val="00315A19"/>
  </w:style>
  <w:style w:type="character" w:customStyle="1" w:styleId="mo">
    <w:name w:val="mo"/>
    <w:basedOn w:val="DefaultParagraphFont"/>
    <w:rsid w:val="00315A19"/>
  </w:style>
  <w:style w:type="character" w:customStyle="1" w:styleId="mn">
    <w:name w:val="mn"/>
    <w:basedOn w:val="DefaultParagraphFont"/>
    <w:rsid w:val="00315A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Odai Omoush</dc:creator>
  <cp:keywords/>
  <dc:description/>
  <cp:lastModifiedBy>Odai Omoush</cp:lastModifiedBy>
  <cp:revision>3</cp:revision>
  <dcterms:created xsi:type="dcterms:W3CDTF">2024-01-16T21:41:00Z</dcterms:created>
  <dcterms:modified xsi:type="dcterms:W3CDTF">2024-01-16T21:42:00Z</dcterms:modified>
</cp:coreProperties>
</file>