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AFD6" w14:textId="6DB397D4" w:rsidR="00BF1256" w:rsidRPr="009F12D0" w:rsidRDefault="00035351" w:rsidP="00B56720">
      <w:pPr>
        <w:adjustRightInd w:val="0"/>
        <w:snapToGrid w:val="0"/>
        <w:spacing w:beforeLines="20" w:before="48"/>
        <w:rPr>
          <w:lang w:val="en-GB"/>
        </w:rPr>
        <w:sectPr w:rsidR="00BF1256" w:rsidRPr="009F12D0" w:rsidSect="00895191">
          <w:headerReference w:type="even" r:id="rId11"/>
          <w:headerReference w:type="default" r:id="rId12"/>
          <w:headerReference w:type="first" r:id="rId13"/>
          <w:footerReference w:type="first" r:id="rId14"/>
          <w:pgSz w:w="12240" w:h="15840"/>
          <w:pgMar w:top="3690" w:right="720" w:bottom="1440" w:left="720" w:header="0" w:footer="0" w:gutter="0"/>
          <w:cols w:space="360"/>
          <w:titlePg/>
        </w:sectPr>
      </w:pPr>
      <w:r w:rsidRPr="009F12D0">
        <w:rPr>
          <w:noProof/>
          <w:lang w:val="en-GB"/>
        </w:rPr>
        <w:drawing>
          <wp:anchor distT="0" distB="0" distL="114300" distR="114300" simplePos="0" relativeHeight="251660288" behindDoc="1" locked="0" layoutInCell="1" allowOverlap="1" wp14:anchorId="7DBA265E" wp14:editId="01364890">
            <wp:simplePos x="0" y="0"/>
            <wp:positionH relativeFrom="margin">
              <wp:posOffset>3257550</wp:posOffset>
            </wp:positionH>
            <wp:positionV relativeFrom="line">
              <wp:posOffset>-109220</wp:posOffset>
            </wp:positionV>
            <wp:extent cx="3714750" cy="2630462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3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28EB1" w14:textId="77777777" w:rsidR="00020B83" w:rsidRPr="009F12D0" w:rsidRDefault="00BF1256" w:rsidP="00B56720">
      <w:pPr>
        <w:pStyle w:val="SubHeadline95105"/>
        <w:adjustRightInd w:val="0"/>
        <w:snapToGrid w:val="0"/>
        <w:spacing w:beforeLines="20" w:before="48" w:line="240" w:lineRule="auto"/>
        <w:rPr>
          <w:lang w:val="en-GB"/>
        </w:rPr>
      </w:pPr>
      <w:r w:rsidRPr="009F12D0">
        <w:rPr>
          <w:lang w:val="en-GB"/>
        </w:rPr>
        <w:t xml:space="preserve">Introduction </w:t>
      </w:r>
    </w:p>
    <w:p w14:paraId="5CE07DF7" w14:textId="77777777" w:rsidR="00DF692B" w:rsidRDefault="00BF1256" w:rsidP="00D97F34">
      <w:pPr>
        <w:pStyle w:val="Bodycopy914-Lastparagraph"/>
        <w:adjustRightInd w:val="0"/>
        <w:snapToGrid w:val="0"/>
        <w:spacing w:beforeLines="20" w:before="48" w:after="0" w:line="240" w:lineRule="auto"/>
        <w:ind w:right="126"/>
        <w:rPr>
          <w:lang w:val="en-GB"/>
        </w:rPr>
      </w:pPr>
      <w:r w:rsidRPr="009F12D0">
        <w:rPr>
          <w:lang w:val="en-GB"/>
        </w:rPr>
        <w:t xml:space="preserve">Customers </w:t>
      </w:r>
      <w:r w:rsidR="00B820DF" w:rsidRPr="009F12D0">
        <w:rPr>
          <w:lang w:val="en-GB"/>
        </w:rPr>
        <w:t xml:space="preserve">and channels shall </w:t>
      </w:r>
      <w:r w:rsidRPr="009F12D0">
        <w:rPr>
          <w:lang w:val="en-GB"/>
        </w:rPr>
        <w:t>use this document when filling in their RFQ for a small volume prover (SVP</w:t>
      </w:r>
      <w:r w:rsidR="00B820DF" w:rsidRPr="009F12D0">
        <w:rPr>
          <w:lang w:val="en-GB"/>
        </w:rPr>
        <w:t>)</w:t>
      </w:r>
    </w:p>
    <w:p w14:paraId="084D88FC" w14:textId="799BEBD7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218CEEAF" w14:textId="72ABB6C3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25E19E77" w14:textId="77777777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49F78ECA" w14:textId="5C5A6C48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b/>
          <w:szCs w:val="18"/>
          <w:lang w:val="en-GB"/>
        </w:rPr>
        <w:sectPr w:rsidR="0075639A" w:rsidRPr="009F12D0" w:rsidSect="00324F67">
          <w:footerReference w:type="default" r:id="rId16"/>
          <w:type w:val="continuous"/>
          <w:pgSz w:w="12240" w:h="15840"/>
          <w:pgMar w:top="864" w:right="720" w:bottom="720" w:left="907" w:header="720" w:footer="363" w:gutter="0"/>
          <w:cols w:num="2" w:space="720"/>
        </w:sectPr>
      </w:pPr>
    </w:p>
    <w:p w14:paraId="7D64781A" w14:textId="4F11805A" w:rsidR="00B820DF" w:rsidRPr="009F12D0" w:rsidRDefault="00B820DF" w:rsidP="00B56720">
      <w:pPr>
        <w:adjustRightInd w:val="0"/>
        <w:snapToGrid w:val="0"/>
        <w:spacing w:beforeLines="20" w:before="48"/>
        <w:jc w:val="center"/>
        <w:rPr>
          <w:rFonts w:ascii="Arial" w:hAnsi="Arial" w:cs="Arial"/>
          <w:b/>
          <w:sz w:val="18"/>
          <w:szCs w:val="18"/>
          <w:lang w:val="en-GB"/>
        </w:rPr>
        <w:sectPr w:rsidR="00B820DF" w:rsidRPr="009F12D0" w:rsidSect="00B820DF">
          <w:type w:val="continuous"/>
          <w:pgSz w:w="12240" w:h="15840"/>
          <w:pgMar w:top="864" w:right="720" w:bottom="720" w:left="907" w:header="720" w:footer="363" w:gutter="0"/>
          <w:cols w:space="720"/>
        </w:sectPr>
      </w:pPr>
    </w:p>
    <w:p w14:paraId="7B95B711" w14:textId="64438988" w:rsidR="00B56720" w:rsidRPr="009F12D0" w:rsidRDefault="00B820DF" w:rsidP="00E01A56">
      <w:pPr>
        <w:tabs>
          <w:tab w:val="center" w:pos="5306"/>
        </w:tabs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>Customer Name:</w:t>
      </w:r>
      <w:r w:rsidR="00605E8F" w:rsidRPr="00605E8F">
        <w:rPr>
          <w:rFonts w:ascii="Arial" w:hAnsi="Arial" w:cs="Arial"/>
          <w:sz w:val="18"/>
          <w:szCs w:val="18"/>
          <w:lang w:val="en-GB"/>
        </w:rPr>
        <w:t xml:space="preserve"> </w:t>
      </w:r>
      <w:r w:rsidR="00F427D0">
        <w:rPr>
          <w:rFonts w:ascii="Arial" w:hAnsi="Arial" w:cs="Arial"/>
          <w:sz w:val="18"/>
          <w:szCs w:val="18"/>
          <w:lang w:val="en-GB"/>
        </w:rPr>
        <w:t xml:space="preserve">ODS Metering Systems </w:t>
      </w:r>
      <w:r w:rsidR="00E01A56" w:rsidRPr="009F12D0">
        <w:rPr>
          <w:rFonts w:ascii="Arial" w:hAnsi="Arial" w:cs="Arial"/>
          <w:sz w:val="18"/>
          <w:szCs w:val="18"/>
          <w:lang w:val="en-GB"/>
        </w:rPr>
        <w:tab/>
      </w:r>
    </w:p>
    <w:p w14:paraId="74496050" w14:textId="77777777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b/>
          <w:sz w:val="18"/>
          <w:szCs w:val="18"/>
          <w:lang w:val="en-GB"/>
        </w:rPr>
      </w:pPr>
    </w:p>
    <w:p w14:paraId="126079AE" w14:textId="6CB91F20" w:rsidR="00B820DF" w:rsidRPr="009F12D0" w:rsidRDefault="00B820DF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>Date:</w:t>
      </w:r>
      <w:r w:rsidR="00605E8F">
        <w:rPr>
          <w:rFonts w:ascii="Arial" w:hAnsi="Arial" w:cs="Arial"/>
          <w:sz w:val="18"/>
          <w:szCs w:val="18"/>
          <w:lang w:val="en-GB"/>
        </w:rPr>
        <w:t xml:space="preserve"> </w:t>
      </w:r>
      <w:r w:rsidR="00605E8F"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Text24"/>
            <w:enabled/>
            <w:calcOnExit w:val="0"/>
            <w:textInput/>
          </w:ffData>
        </w:fldChar>
      </w:r>
      <w:r w:rsidR="00605E8F" w:rsidRPr="009F12D0">
        <w:rPr>
          <w:rFonts w:ascii="Arial" w:hAnsi="Arial" w:cs="Arial"/>
          <w:sz w:val="18"/>
          <w:szCs w:val="18"/>
          <w:lang w:val="en-GB"/>
        </w:rPr>
        <w:instrText xml:space="preserve"> FORMTEXT </w:instrText>
      </w:r>
      <w:r w:rsidR="00605E8F" w:rsidRPr="009F12D0">
        <w:rPr>
          <w:rFonts w:ascii="Arial" w:hAnsi="Arial" w:cs="Arial"/>
          <w:sz w:val="18"/>
          <w:szCs w:val="18"/>
          <w:lang w:val="en-GB"/>
        </w:rPr>
      </w:r>
      <w:r w:rsidR="00605E8F"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ab/>
      </w:r>
      <w:r w:rsidRPr="009F12D0">
        <w:rPr>
          <w:rFonts w:ascii="Arial" w:hAnsi="Arial" w:cs="Arial"/>
          <w:sz w:val="18"/>
          <w:szCs w:val="18"/>
          <w:lang w:val="en-GB"/>
        </w:rPr>
        <w:tab/>
      </w:r>
    </w:p>
    <w:p w14:paraId="3E00DA1E" w14:textId="77777777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b/>
          <w:sz w:val="18"/>
          <w:szCs w:val="18"/>
          <w:lang w:val="en-GB"/>
        </w:rPr>
      </w:pPr>
    </w:p>
    <w:p w14:paraId="6A73A3E7" w14:textId="61728F12" w:rsidR="00B56720" w:rsidRPr="009F12D0" w:rsidRDefault="00B820DF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 xml:space="preserve">Project Name: </w:t>
      </w:r>
      <w:r w:rsidR="00AC072E">
        <w:rPr>
          <w:rFonts w:ascii="Arial" w:hAnsi="Arial" w:cs="Arial"/>
          <w:sz w:val="18"/>
          <w:szCs w:val="18"/>
          <w:lang w:val="en-GB"/>
        </w:rPr>
        <w:t xml:space="preserve"> </w:t>
      </w:r>
      <w:r w:rsidRPr="009F12D0">
        <w:rPr>
          <w:rFonts w:ascii="Arial" w:hAnsi="Arial" w:cs="Arial"/>
          <w:sz w:val="18"/>
          <w:szCs w:val="18"/>
          <w:lang w:val="en-GB"/>
        </w:rPr>
        <w:tab/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               </w:t>
      </w:r>
    </w:p>
    <w:p w14:paraId="41BC90E2" w14:textId="77777777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b/>
          <w:sz w:val="18"/>
          <w:szCs w:val="18"/>
          <w:lang w:val="en-GB"/>
        </w:rPr>
      </w:pPr>
    </w:p>
    <w:p w14:paraId="1A28C1FC" w14:textId="02429C8A" w:rsidR="00B820DF" w:rsidRPr="009F12D0" w:rsidRDefault="00B820DF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>Quote Number:</w:t>
      </w:r>
      <w:r w:rsidR="00605E8F">
        <w:rPr>
          <w:rFonts w:ascii="Arial" w:hAnsi="Arial" w:cs="Arial"/>
          <w:b/>
          <w:sz w:val="18"/>
          <w:szCs w:val="18"/>
          <w:lang w:val="en-GB"/>
        </w:rPr>
        <w:t xml:space="preserve">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Text24"/>
            <w:enabled/>
            <w:calcOnExit w:val="0"/>
            <w:textInput/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FORMTEXT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</w:p>
    <w:p w14:paraId="45CFCAFF" w14:textId="4234DC85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</w:p>
    <w:p w14:paraId="72FD238A" w14:textId="00FC9FA1" w:rsidR="00B56720" w:rsidRPr="009F12D0" w:rsidRDefault="00D6421C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</w:pPr>
      <w:r w:rsidRPr="009F12D0">
        <w:rPr>
          <w:rFonts w:ascii="Arial" w:hAnsi="Arial" w:cs="Arial"/>
          <w:noProof/>
          <w:sz w:val="18"/>
          <w:szCs w:val="1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8A674" wp14:editId="3B5FBC31">
                <wp:simplePos x="0" y="0"/>
                <wp:positionH relativeFrom="column">
                  <wp:posOffset>3307715</wp:posOffset>
                </wp:positionH>
                <wp:positionV relativeFrom="paragraph">
                  <wp:posOffset>48260</wp:posOffset>
                </wp:positionV>
                <wp:extent cx="3330575" cy="373380"/>
                <wp:effectExtent l="0" t="0" r="3175" b="762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05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8A6A5" w14:textId="1771AD5D" w:rsidR="00F43AEA" w:rsidRPr="00B56720" w:rsidRDefault="00F43AEA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B56720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Example : inlet and outlet flanges facing right, controller at right side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facing right (default)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8A67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60.45pt;margin-top:3.8pt;width:262.25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" fillcolor="white [3201]" stroked="f" strokeweight=".5pt">
                <v:textbox>
                  <w:txbxContent>
                    <w:p w14:paraId="5088A6A5" w14:textId="1771AD5D" w:rsidR="00F43AEA" w:rsidRPr="00B56720" w:rsidRDefault="00F43AEA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B56720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Example : inlet and outlet flanges facing right, controller at right side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facing right (default)</w:t>
                      </w:r>
                    </w:p>
                  </w:txbxContent>
                </v:textbox>
              </v:shape>
            </w:pict>
          </mc:Fallback>
        </mc:AlternateContent>
      </w:r>
    </w:p>
    <w:p w14:paraId="6D1B6389" w14:textId="77777777" w:rsidR="0089541C" w:rsidRPr="009F12D0" w:rsidRDefault="0089541C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  <w:sectPr w:rsidR="0089541C" w:rsidRPr="009F12D0" w:rsidSect="000678EE">
          <w:type w:val="continuous"/>
          <w:pgSz w:w="12240" w:h="15840"/>
          <w:pgMar w:top="864" w:right="720" w:bottom="720" w:left="907" w:header="720" w:footer="363" w:gutter="0"/>
          <w:cols w:space="235"/>
        </w:sectPr>
      </w:pPr>
    </w:p>
    <w:p w14:paraId="5F609C0A" w14:textId="09A58BC8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</w:pPr>
    </w:p>
    <w:p w14:paraId="60294DDB" w14:textId="287031BE" w:rsidR="00B820DF" w:rsidRPr="009F12D0" w:rsidRDefault="00023EF3" w:rsidP="00B56720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 w:rsidRPr="009F12D0">
        <w:rPr>
          <w:color w:val="auto"/>
          <w:lang w:val="en-GB"/>
        </w:rPr>
        <w:t>Type</w:t>
      </w:r>
      <w:r w:rsidR="00B820DF" w:rsidRPr="009F12D0">
        <w:rPr>
          <w:color w:val="auto"/>
          <w:lang w:val="en-GB"/>
        </w:rPr>
        <w:t xml:space="preserve"> of Flowmeters used (check which apply)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745"/>
        <w:gridCol w:w="3879"/>
        <w:gridCol w:w="1699"/>
        <w:gridCol w:w="1699"/>
        <w:gridCol w:w="1613"/>
      </w:tblGrid>
      <w:tr w:rsidR="00B820DF" w:rsidRPr="009F12D0" w14:paraId="1F32989B" w14:textId="77777777" w:rsidTr="00F72B57">
        <w:tc>
          <w:tcPr>
            <w:tcW w:w="1075" w:type="dxa"/>
          </w:tcPr>
          <w:p w14:paraId="2B9CC136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type</w:t>
            </w:r>
          </w:p>
        </w:tc>
        <w:tc>
          <w:tcPr>
            <w:tcW w:w="745" w:type="dxa"/>
          </w:tcPr>
          <w:p w14:paraId="37ACECF7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check</w:t>
            </w:r>
          </w:p>
        </w:tc>
        <w:tc>
          <w:tcPr>
            <w:tcW w:w="3879" w:type="dxa"/>
          </w:tcPr>
          <w:p w14:paraId="000B89FD" w14:textId="52CA50F5" w:rsidR="00B820DF" w:rsidRPr="009F12D0" w:rsidRDefault="00FD03BB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</w:t>
            </w:r>
            <w:r w:rsidR="00B820DF" w:rsidRPr="009F12D0">
              <w:rPr>
                <w:lang w:val="en-GB"/>
              </w:rPr>
              <w:t>aker if known</w:t>
            </w:r>
          </w:p>
        </w:tc>
        <w:tc>
          <w:tcPr>
            <w:tcW w:w="1699" w:type="dxa"/>
          </w:tcPr>
          <w:p w14:paraId="55B9629C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Min flow rate</w:t>
            </w:r>
          </w:p>
        </w:tc>
        <w:tc>
          <w:tcPr>
            <w:tcW w:w="1699" w:type="dxa"/>
          </w:tcPr>
          <w:p w14:paraId="4408E140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Max flow rate</w:t>
            </w:r>
          </w:p>
        </w:tc>
        <w:tc>
          <w:tcPr>
            <w:tcW w:w="1613" w:type="dxa"/>
          </w:tcPr>
          <w:p w14:paraId="23B62EEA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Normal flow rate</w:t>
            </w:r>
          </w:p>
        </w:tc>
      </w:tr>
      <w:tr w:rsidR="00F72B57" w:rsidRPr="009F12D0" w14:paraId="7C21BFE7" w14:textId="77777777" w:rsidTr="00F72B57">
        <w:tc>
          <w:tcPr>
            <w:tcW w:w="1075" w:type="dxa"/>
          </w:tcPr>
          <w:p w14:paraId="731544BA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Turbine</w:t>
            </w:r>
          </w:p>
        </w:tc>
        <w:tc>
          <w:tcPr>
            <w:tcW w:w="745" w:type="dxa"/>
          </w:tcPr>
          <w:p w14:paraId="11FA8C48" w14:textId="16B2525E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3879" w:type="dxa"/>
          </w:tcPr>
          <w:p w14:paraId="53E4719C" w14:textId="2829040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7DE74423" w14:textId="537EA08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81BF5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81BF5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081BF5">
              <w:rPr>
                <w:rFonts w:cs="Arial"/>
                <w:szCs w:val="18"/>
                <w:lang w:val="en-GB"/>
              </w:rPr>
            </w:r>
            <w:r w:rsidRPr="00081BF5">
              <w:rPr>
                <w:rFonts w:cs="Arial"/>
                <w:szCs w:val="18"/>
                <w:lang w:val="en-GB"/>
              </w:rPr>
              <w:fldChar w:fldCharType="separate"/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2C2DE415" w14:textId="4FE4F70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13" w:type="dxa"/>
          </w:tcPr>
          <w:p w14:paraId="7793CCB9" w14:textId="7440594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B57" w:rsidRPr="009F12D0" w14:paraId="277E1C67" w14:textId="77777777" w:rsidTr="00F72B57">
        <w:tc>
          <w:tcPr>
            <w:tcW w:w="1075" w:type="dxa"/>
          </w:tcPr>
          <w:p w14:paraId="35CBF3EF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PD meter</w:t>
            </w:r>
          </w:p>
        </w:tc>
        <w:tc>
          <w:tcPr>
            <w:tcW w:w="745" w:type="dxa"/>
          </w:tcPr>
          <w:p w14:paraId="6C59EAC4" w14:textId="5346E288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3879" w:type="dxa"/>
          </w:tcPr>
          <w:p w14:paraId="50906454" w14:textId="5A37C5FD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4E65BF8F" w14:textId="3BE0AE3D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81BF5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81BF5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081BF5">
              <w:rPr>
                <w:rFonts w:cs="Arial"/>
                <w:szCs w:val="18"/>
                <w:lang w:val="en-GB"/>
              </w:rPr>
            </w:r>
            <w:r w:rsidRPr="00081BF5">
              <w:rPr>
                <w:rFonts w:cs="Arial"/>
                <w:szCs w:val="18"/>
                <w:lang w:val="en-GB"/>
              </w:rPr>
              <w:fldChar w:fldCharType="separate"/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3072B102" w14:textId="1DE678BA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13" w:type="dxa"/>
          </w:tcPr>
          <w:p w14:paraId="3AFD6E52" w14:textId="63AD583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B57" w:rsidRPr="009F12D0" w14:paraId="73F4F4C4" w14:textId="77777777" w:rsidTr="00F72B57">
        <w:tc>
          <w:tcPr>
            <w:tcW w:w="1075" w:type="dxa"/>
          </w:tcPr>
          <w:p w14:paraId="2C146260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Coriolis</w:t>
            </w:r>
          </w:p>
        </w:tc>
        <w:tc>
          <w:tcPr>
            <w:tcW w:w="745" w:type="dxa"/>
          </w:tcPr>
          <w:p w14:paraId="250ED73E" w14:textId="4A661919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3879" w:type="dxa"/>
          </w:tcPr>
          <w:p w14:paraId="45641B3F" w14:textId="28B36A7B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2C7622CB" w14:textId="35891C2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81BF5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81BF5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081BF5">
              <w:rPr>
                <w:rFonts w:cs="Arial"/>
                <w:szCs w:val="18"/>
                <w:lang w:val="en-GB"/>
              </w:rPr>
            </w:r>
            <w:r w:rsidRPr="00081BF5">
              <w:rPr>
                <w:rFonts w:cs="Arial"/>
                <w:szCs w:val="18"/>
                <w:lang w:val="en-GB"/>
              </w:rPr>
              <w:fldChar w:fldCharType="separate"/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4B219698" w14:textId="2DB24A98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13" w:type="dxa"/>
          </w:tcPr>
          <w:p w14:paraId="629B1EAE" w14:textId="0C1D75E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B57" w:rsidRPr="009F12D0" w14:paraId="773477DE" w14:textId="77777777" w:rsidTr="00F72B57">
        <w:tc>
          <w:tcPr>
            <w:tcW w:w="1075" w:type="dxa"/>
          </w:tcPr>
          <w:p w14:paraId="175EF133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Ultrasonic</w:t>
            </w:r>
          </w:p>
        </w:tc>
        <w:tc>
          <w:tcPr>
            <w:tcW w:w="745" w:type="dxa"/>
          </w:tcPr>
          <w:p>
            <w:r>
              <w:t>X</w:t>
            </w:r>
          </w:p>
        </w:tc>
        <w:tc>
          <w:tcPr>
            <w:tcW w:w="3879" w:type="dxa"/>
          </w:tcPr>
          <w:p>
            <w:r>
              <w:t>Krohne Altosonic 5, 8" CL300</w:t>
            </w:r>
          </w:p>
        </w:tc>
        <w:tc>
          <w:tcPr>
            <w:tcW w:w="1699" w:type="dxa"/>
          </w:tcPr>
          <w:p>
            <w:r>
              <w:t>67</w:t>
            </w:r>
          </w:p>
        </w:tc>
        <w:tc>
          <w:tcPr>
            <w:tcW w:w="1699" w:type="dxa"/>
          </w:tcPr>
          <w:p>
            <w:r>
              <w:t>750</w:t>
            </w:r>
          </w:p>
        </w:tc>
        <w:tc>
          <w:tcPr>
            <w:tcW w:w="1613" w:type="dxa"/>
          </w:tcPr>
          <w:p>
            <w:r>
              <w:t>400</w:t>
            </w:r>
          </w:p>
        </w:tc>
      </w:tr>
    </w:tbl>
    <w:p w14:paraId="32E768A0" w14:textId="5818AD56" w:rsidR="00B820DF" w:rsidRDefault="00752393" w:rsidP="00E53CCB">
      <w:pPr>
        <w:pStyle w:val="Bodycopy914AutoReturn"/>
        <w:adjustRightInd w:val="0"/>
        <w:snapToGrid w:val="0"/>
        <w:spacing w:beforeLines="20" w:before="48" w:after="0" w:line="240" w:lineRule="auto"/>
        <w:ind w:left="630"/>
        <w:rPr>
          <w:lang w:val="en-GB"/>
        </w:rPr>
      </w:pPr>
      <w:r w:rsidRPr="009F12D0">
        <w:rPr>
          <w:lang w:val="en-GB"/>
        </w:rPr>
        <w:t xml:space="preserve">Flow rate unit:                                   </w:t>
      </w:r>
      <w:r w:rsidRPr="009F12D0">
        <w:rPr>
          <w:lang w:val="en-GB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9F12D0">
        <w:rPr>
          <w:lang w:val="en-GB"/>
        </w:rPr>
        <w:instrText xml:space="preserve"> FORMCHECKBOX </w:instrText>
      </w:r>
      <w:r w:rsidRPr="009F12D0">
        <w:rPr>
          <w:lang w:val="en-GB"/>
        </w:rPr>
      </w:r>
      <w:r w:rsidRPr="009F12D0">
        <w:rPr>
          <w:lang w:val="en-GB"/>
        </w:rPr>
        <w:fldChar w:fldCharType="separate"/>
      </w:r>
      <w:r w:rsidRPr="009F12D0">
        <w:rPr>
          <w:lang w:val="en-GB"/>
        </w:rPr>
        <w:fldChar w:fldCharType="end"/>
      </w:r>
      <w:r w:rsidR="006A682C" w:rsidRPr="009F12D0">
        <w:rPr>
          <w:lang w:val="en-GB"/>
        </w:rPr>
        <w:t>BBL/H</w:t>
      </w:r>
      <w:r w:rsidRPr="009F12D0">
        <w:rPr>
          <w:lang w:val="en-GB"/>
        </w:rPr>
        <w:t xml:space="preserve">        </w:t>
      </w:r>
      <w:r w:rsidRPr="009F12D0">
        <w:rPr>
          <w:lang w:val="en-GB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9F12D0">
        <w:rPr>
          <w:lang w:val="en-GB"/>
        </w:rPr>
        <w:instrText xml:space="preserve"> FORMCHECKBOX </w:instrText>
      </w:r>
      <w:r w:rsidRPr="009F12D0">
        <w:rPr>
          <w:lang w:val="en-GB"/>
        </w:rPr>
      </w:r>
      <w:r w:rsidRPr="009F12D0">
        <w:rPr>
          <w:lang w:val="en-GB"/>
        </w:rPr>
        <w:fldChar w:fldCharType="separate"/>
      </w:r>
      <w:r w:rsidRPr="009F12D0">
        <w:rPr>
          <w:lang w:val="en-GB"/>
        </w:rPr>
        <w:fldChar w:fldCharType="end"/>
      </w:r>
      <w:r w:rsidRPr="009F12D0">
        <w:rPr>
          <w:lang w:val="en-GB"/>
        </w:rPr>
        <w:t>US</w:t>
      </w:r>
      <w:r w:rsidR="006A682C" w:rsidRPr="009F12D0">
        <w:rPr>
          <w:lang w:val="en-GB"/>
        </w:rPr>
        <w:t>GPM</w:t>
      </w:r>
      <w:r w:rsidRPr="009F12D0">
        <w:rPr>
          <w:lang w:val="en-GB"/>
        </w:rPr>
        <w:t xml:space="preserve">        </w:t>
      </w:r>
      <w:r w:rsidR="00605E8F">
        <w:rPr>
          <w:lang w:val="en-GB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8"/>
      <w:r w:rsidR="00605E8F">
        <w:rPr>
          <w:lang w:val="en-GB"/>
        </w:rPr>
        <w:instrText xml:space="preserve"> FORMCHECKBOX </w:instrText>
      </w:r>
      <w:r w:rsidR="00605E8F">
        <w:rPr>
          <w:lang w:val="en-GB"/>
        </w:rPr>
      </w:r>
      <w:r w:rsidR="00605E8F">
        <w:rPr>
          <w:lang w:val="en-GB"/>
        </w:rPr>
        <w:fldChar w:fldCharType="separate"/>
      </w:r>
      <w:r w:rsidR="00605E8F">
        <w:rPr>
          <w:lang w:val="en-GB"/>
        </w:rPr>
        <w:fldChar w:fldCharType="end"/>
      </w:r>
      <w:bookmarkEnd w:id="0"/>
      <w:r w:rsidRPr="009F12D0">
        <w:rPr>
          <w:lang w:val="en-GB"/>
        </w:rPr>
        <w:t xml:space="preserve">L/min        </w:t>
      </w:r>
      <w:r w:rsidR="00CD3E8A">
        <w:rPr>
          <w:lang w:val="en-GB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9"/>
      <w:r w:rsidR="00CD3E8A">
        <w:rPr>
          <w:lang w:val="en-GB"/>
        </w:rPr>
        <w:instrText xml:space="preserve"> FORMCHECKBOX </w:instrText>
      </w:r>
      <w:r w:rsidR="00CD3E8A">
        <w:rPr>
          <w:lang w:val="en-GB"/>
        </w:rPr>
      </w:r>
      <w:r w:rsidR="00CD3E8A">
        <w:rPr>
          <w:lang w:val="en-GB"/>
        </w:rPr>
        <w:fldChar w:fldCharType="separate"/>
      </w:r>
      <w:r w:rsidR="00CD3E8A">
        <w:rPr>
          <w:lang w:val="en-GB"/>
        </w:rPr>
        <w:fldChar w:fldCharType="end"/>
      </w:r>
      <w:bookmarkEnd w:id="1"/>
      <w:r w:rsidRPr="009F12D0">
        <w:rPr>
          <w:lang w:val="en-GB"/>
        </w:rPr>
        <w:t>m</w:t>
      </w:r>
      <w:r w:rsidRPr="009F12D0">
        <w:rPr>
          <w:vertAlign w:val="superscript"/>
          <w:lang w:val="en-GB"/>
        </w:rPr>
        <w:t>3</w:t>
      </w:r>
      <w:r w:rsidRPr="009F12D0">
        <w:rPr>
          <w:lang w:val="en-GB"/>
        </w:rPr>
        <w:t>/h</w:t>
      </w:r>
    </w:p>
    <w:p w14:paraId="4C8C215F" w14:textId="77777777" w:rsidR="00425946" w:rsidRDefault="00425946" w:rsidP="00E53CCB">
      <w:pPr>
        <w:pStyle w:val="Bodycopy914AutoReturn"/>
        <w:adjustRightInd w:val="0"/>
        <w:snapToGrid w:val="0"/>
        <w:spacing w:beforeLines="20" w:before="48" w:after="0" w:line="240" w:lineRule="auto"/>
        <w:ind w:left="630"/>
        <w:rPr>
          <w:lang w:val="en-GB"/>
        </w:rPr>
      </w:pPr>
    </w:p>
    <w:p w14:paraId="0A223E43" w14:textId="6477D66E" w:rsidR="000923CF" w:rsidRPr="009F12D0" w:rsidRDefault="000923CF" w:rsidP="000923CF">
      <w:pPr>
        <w:pStyle w:val="Bodycopy914AutoReturn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b/>
          <w:lang w:val="en-GB"/>
        </w:rPr>
        <w:t xml:space="preserve"> Process </w:t>
      </w:r>
      <w:r>
        <w:rPr>
          <w:b/>
          <w:lang w:val="en-GB"/>
        </w:rPr>
        <w:t xml:space="preserve">and Design </w:t>
      </w:r>
      <w:r w:rsidRPr="009F12D0">
        <w:rPr>
          <w:b/>
          <w:lang w:val="en-GB"/>
        </w:rPr>
        <w:t>temperature (contact the sales office if lower than -40 °C (-40 °F) or higher than 80 °C (176 °F</w:t>
      </w:r>
      <w:r w:rsidRPr="009F12D0">
        <w:rPr>
          <w:lang w:val="en-GB"/>
        </w:rPr>
        <w:t xml:space="preserve">) 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668"/>
        <w:gridCol w:w="1080"/>
        <w:gridCol w:w="990"/>
      </w:tblGrid>
      <w:tr w:rsidR="000923CF" w:rsidRPr="009F12D0" w14:paraId="74D66A55" w14:textId="77777777" w:rsidTr="0096647B">
        <w:trPr>
          <w:trHeight w:val="323"/>
        </w:trPr>
        <w:tc>
          <w:tcPr>
            <w:tcW w:w="2972" w:type="dxa"/>
          </w:tcPr>
          <w:p w14:paraId="5EBB4B88" w14:textId="77777777" w:rsidR="000923CF" w:rsidRPr="009F12D0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Operating (Process) Temperature </w:t>
            </w:r>
          </w:p>
        </w:tc>
        <w:tc>
          <w:tcPr>
            <w:tcW w:w="5668" w:type="dxa"/>
          </w:tcPr>
          <w:p>
            <w:r>
              <w:t>Min: 55  Max: 57  Normal: 56</w:t>
            </w:r>
          </w:p>
        </w:tc>
        <w:tc>
          <w:tcPr>
            <w:tcW w:w="1080" w:type="dxa"/>
          </w:tcPr>
          <w:p w14:paraId="0431B3B7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°F</w:t>
            </w:r>
          </w:p>
        </w:tc>
        <w:tc>
          <w:tcPr>
            <w:tcW w:w="990" w:type="dxa"/>
          </w:tcPr>
          <w:p>
            <w:r>
              <w:t>X</w:t>
            </w:r>
          </w:p>
        </w:tc>
      </w:tr>
      <w:tr w:rsidR="000923CF" w:rsidRPr="009F12D0" w14:paraId="5180FCF2" w14:textId="77777777" w:rsidTr="0096647B">
        <w:trPr>
          <w:trHeight w:val="350"/>
        </w:trPr>
        <w:tc>
          <w:tcPr>
            <w:tcW w:w="2972" w:type="dxa"/>
          </w:tcPr>
          <w:p w14:paraId="60BA24DB" w14:textId="77777777" w:rsidR="000923CF" w:rsidRPr="008142B1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142B1">
              <w:rPr>
                <w:rFonts w:ascii="Arial" w:hAnsi="Arial" w:cs="Arial"/>
                <w:sz w:val="18"/>
                <w:szCs w:val="18"/>
                <w:lang w:val="en-GB"/>
              </w:rPr>
              <w:t xml:space="preserve">Design temperature      </w:t>
            </w:r>
          </w:p>
        </w:tc>
        <w:tc>
          <w:tcPr>
            <w:tcW w:w="5668" w:type="dxa"/>
          </w:tcPr>
          <w:p>
            <w:r>
              <w:t>Min: -8  Max: 106</w:t>
            </w:r>
          </w:p>
        </w:tc>
        <w:tc>
          <w:tcPr>
            <w:tcW w:w="1080" w:type="dxa"/>
          </w:tcPr>
          <w:p w14:paraId="017B47EE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°F</w:t>
            </w:r>
          </w:p>
        </w:tc>
        <w:tc>
          <w:tcPr>
            <w:tcW w:w="990" w:type="dxa"/>
          </w:tcPr>
          <w:p>
            <w:r>
              <w:t>X</w:t>
            </w:r>
          </w:p>
        </w:tc>
      </w:tr>
    </w:tbl>
    <w:p w14:paraId="7EEE0019" w14:textId="77777777" w:rsidR="00425946" w:rsidRDefault="00425946" w:rsidP="000923CF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b/>
          <w:lang w:val="en-GB"/>
        </w:rPr>
      </w:pPr>
    </w:p>
    <w:p w14:paraId="012B739A" w14:textId="45B6552A" w:rsidR="000923CF" w:rsidRPr="009F12D0" w:rsidRDefault="000923CF" w:rsidP="000923CF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b/>
          <w:color w:val="auto"/>
          <w:lang w:val="en-GB"/>
        </w:rPr>
      </w:pPr>
      <w:r w:rsidRPr="009F12D0">
        <w:rPr>
          <w:b/>
          <w:lang w:val="en-GB"/>
        </w:rPr>
        <w:t>Process and design Pressures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4498"/>
        <w:gridCol w:w="1170"/>
        <w:gridCol w:w="1080"/>
        <w:gridCol w:w="990"/>
      </w:tblGrid>
      <w:tr w:rsidR="000923CF" w:rsidRPr="009F12D0" w14:paraId="04D139B5" w14:textId="77777777" w:rsidTr="0096647B">
        <w:tc>
          <w:tcPr>
            <w:tcW w:w="2972" w:type="dxa"/>
          </w:tcPr>
          <w:p w14:paraId="7AFE8C9F" w14:textId="77777777" w:rsidR="000923CF" w:rsidRPr="009F12D0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Operating Pressure Range:</w:t>
            </w:r>
          </w:p>
          <w:p w14:paraId="12659A04" w14:textId="77777777" w:rsidR="000923CF" w:rsidRPr="009F12D0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Design Pressure Range:</w:t>
            </w:r>
          </w:p>
        </w:tc>
        <w:tc>
          <w:tcPr>
            <w:tcW w:w="4498" w:type="dxa"/>
          </w:tcPr>
          <w:p>
            <w:r>
              <w:t>Min: 35.4  Max: 36.0  Normal: 35.7</w:t>
            </w:r>
          </w:p>
        </w:tc>
        <w:tc>
          <w:tcPr>
            <w:tcW w:w="1170" w:type="dxa"/>
          </w:tcPr>
          <w:p w14:paraId="503B8B2D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psig</w:t>
            </w:r>
            <w:proofErr w:type="spellEnd"/>
          </w:p>
        </w:tc>
        <w:tc>
          <w:tcPr>
            <w:tcW w:w="1080" w:type="dxa"/>
          </w:tcPr>
          <w:p w14:paraId="17571877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kPa</w:t>
            </w:r>
          </w:p>
        </w:tc>
        <w:tc>
          <w:tcPr>
            <w:tcW w:w="990" w:type="dxa"/>
          </w:tcPr>
          <w:p>
            <w:r>
              <w:t>X</w:t>
            </w:r>
          </w:p>
        </w:tc>
      </w:tr>
    </w:tbl>
    <w:p w14:paraId="2770F127" w14:textId="3FA89774" w:rsidR="000923CF" w:rsidRDefault="000923CF" w:rsidP="00E53CCB">
      <w:pPr>
        <w:pStyle w:val="Bodycopy914AutoReturn"/>
        <w:adjustRightInd w:val="0"/>
        <w:snapToGrid w:val="0"/>
        <w:spacing w:beforeLines="20" w:before="48" w:after="0" w:line="240" w:lineRule="auto"/>
        <w:ind w:firstLine="630"/>
        <w:rPr>
          <w:rFonts w:cs="Arial"/>
          <w:szCs w:val="18"/>
          <w:lang w:val="en-GB"/>
        </w:rPr>
      </w:pPr>
      <w:r w:rsidRPr="009F12D0">
        <w:rPr>
          <w:color w:val="auto"/>
          <w:lang w:val="en-GB"/>
        </w:rPr>
        <w:t xml:space="preserve">Note: </w:t>
      </w:r>
      <w:r w:rsidRPr="009F12D0">
        <w:rPr>
          <w:rFonts w:cs="Arial"/>
          <w:szCs w:val="18"/>
          <w:lang w:val="en-GB"/>
        </w:rPr>
        <w:t>For Design temperatures above 37.8°C (100°F), pressure must be de-rated, following pressure standard ANSI B16.5</w:t>
      </w:r>
    </w:p>
    <w:p w14:paraId="266197D4" w14:textId="77777777" w:rsidR="00425946" w:rsidRPr="00E53CCB" w:rsidRDefault="00425946" w:rsidP="00E53CCB">
      <w:pPr>
        <w:pStyle w:val="Bodycopy914AutoReturn"/>
        <w:adjustRightInd w:val="0"/>
        <w:snapToGrid w:val="0"/>
        <w:spacing w:beforeLines="20" w:before="48" w:after="0" w:line="240" w:lineRule="auto"/>
        <w:ind w:firstLine="630"/>
        <w:rPr>
          <w:color w:val="auto"/>
          <w:lang w:val="en-GB"/>
        </w:rPr>
      </w:pPr>
    </w:p>
    <w:p w14:paraId="32E03A23" w14:textId="77777777" w:rsidR="000923CF" w:rsidRPr="009F12D0" w:rsidRDefault="000923CF" w:rsidP="000923CF">
      <w:pPr>
        <w:pStyle w:val="Bodycopy914AutoReturn"/>
        <w:adjustRightInd w:val="0"/>
        <w:snapToGrid w:val="0"/>
        <w:spacing w:beforeLines="20" w:before="48" w:after="0" w:line="240" w:lineRule="auto"/>
        <w:ind w:firstLine="90"/>
        <w:rPr>
          <w:b/>
          <w:color w:val="auto"/>
          <w:lang w:val="en-GB"/>
        </w:rPr>
      </w:pPr>
      <w:r w:rsidRPr="009F12D0">
        <w:rPr>
          <w:b/>
          <w:color w:val="auto"/>
          <w:lang w:val="en-GB"/>
        </w:rPr>
        <w:t xml:space="preserve">Process Viscosity Data: (Contact Sales Office for products above 100 </w:t>
      </w:r>
      <w:proofErr w:type="spellStart"/>
      <w:r w:rsidRPr="009F12D0">
        <w:rPr>
          <w:b/>
          <w:color w:val="auto"/>
          <w:lang w:val="en-GB"/>
        </w:rPr>
        <w:t>cSt</w:t>
      </w:r>
      <w:proofErr w:type="spellEnd"/>
      <w:r w:rsidRPr="009F12D0">
        <w:rPr>
          <w:b/>
          <w:color w:val="auto"/>
          <w:lang w:val="en-GB"/>
        </w:rPr>
        <w:t>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0"/>
        <w:gridCol w:w="3780"/>
        <w:gridCol w:w="2880"/>
      </w:tblGrid>
      <w:tr w:rsidR="000923CF" w:rsidRPr="009F12D0" w14:paraId="1857BBD3" w14:textId="77777777" w:rsidTr="00E53CCB">
        <w:trPr>
          <w:trHeight w:val="485"/>
        </w:trPr>
        <w:tc>
          <w:tcPr>
            <w:tcW w:w="4050" w:type="dxa"/>
          </w:tcPr>
          <w:p>
            <w:r>
              <w:t>Viscosity at max/min operating temperature: 2.2 cP</w:t>
            </w:r>
          </w:p>
        </w:tc>
        <w:tc>
          <w:tcPr>
            <w:tcW w:w="3780" w:type="dxa"/>
          </w:tcPr>
          <w:p>
            <w:r>
              <w:t>Density [kg/m3]: 815</w:t>
            </w:r>
          </w:p>
        </w:tc>
        <w:tc>
          <w:tcPr>
            <w:tcW w:w="2880" w:type="dxa"/>
          </w:tcPr>
          <w:p>
            <w:r>
              <w:t>Flow rate: 67-750 m3/h</w:t>
            </w:r>
          </w:p>
        </w:tc>
      </w:tr>
    </w:tbl>
    <w:p w14:paraId="6C5CF881" w14:textId="77777777" w:rsidR="00425946" w:rsidRDefault="00425946" w:rsidP="00425946">
      <w:pPr>
        <w:adjustRightInd w:val="0"/>
        <w:snapToGrid w:val="0"/>
        <w:spacing w:beforeLines="20" w:before="48"/>
        <w:ind w:firstLine="90"/>
        <w:rPr>
          <w:rFonts w:ascii="Arial" w:hAnsi="Arial" w:cs="Arial"/>
          <w:b/>
          <w:sz w:val="18"/>
          <w:szCs w:val="18"/>
          <w:lang w:val="en-GB"/>
        </w:rPr>
      </w:pPr>
    </w:p>
    <w:p w14:paraId="497939B8" w14:textId="090A549E" w:rsidR="00FF3038" w:rsidRPr="00E53CCB" w:rsidRDefault="00FF3038" w:rsidP="00425946">
      <w:pPr>
        <w:adjustRightInd w:val="0"/>
        <w:snapToGrid w:val="0"/>
        <w:spacing w:beforeLines="20" w:before="48"/>
        <w:ind w:firstLine="90"/>
        <w:rPr>
          <w:rFonts w:ascii="Arial" w:hAnsi="Arial" w:cs="Arial"/>
          <w:b/>
          <w:sz w:val="18"/>
          <w:szCs w:val="18"/>
          <w:lang w:val="en-GB"/>
        </w:rPr>
      </w:pPr>
      <w:r w:rsidRPr="00E53CCB">
        <w:rPr>
          <w:rFonts w:ascii="Arial" w:hAnsi="Arial" w:cs="Arial"/>
          <w:b/>
          <w:sz w:val="18"/>
          <w:szCs w:val="18"/>
          <w:lang w:val="en-GB"/>
        </w:rPr>
        <w:t>Calibration reference data:</w:t>
      </w:r>
    </w:p>
    <w:p w14:paraId="4AA819F7" w14:textId="77777777" w:rsidR="00FF3038" w:rsidRPr="009F12D0" w:rsidRDefault="00FF3038" w:rsidP="00425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djustRightInd w:val="0"/>
        <w:snapToGrid w:val="0"/>
        <w:spacing w:beforeLines="20" w:before="48"/>
        <w:ind w:left="90"/>
        <w:rPr>
          <w:rFonts w:ascii="Arial" w:hAnsi="Arial" w:cs="Arial"/>
          <w:sz w:val="18"/>
          <w:szCs w:val="18"/>
          <w:u w:val="single"/>
          <w:lang w:val="en-GB"/>
        </w:rPr>
      </w:pPr>
      <w:r w:rsidRPr="009F12D0">
        <w:rPr>
          <w:rFonts w:ascii="Arial" w:hAnsi="Arial" w:cs="Arial"/>
          <w:sz w:val="18"/>
          <w:szCs w:val="18"/>
          <w:lang w:val="en-GB"/>
        </w:rPr>
        <w:t xml:space="preserve">Reference Temperature for Prover Calibration: 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9F12D0">
        <w:rPr>
          <w:rFonts w:ascii="Arial" w:hAnsi="Arial" w:cs="Arial"/>
          <w:sz w:val="18"/>
          <w:szCs w:val="18"/>
          <w:lang w:val="en-GB"/>
        </w:rPr>
        <w:t xml:space="preserve"> </w:t>
      </w:r>
      <w:bookmarkStart w:id="3" w:name="Check16"/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bookmarkEnd w:id="3"/>
      <w:r w:rsidRPr="009F12D0">
        <w:rPr>
          <w:rFonts w:ascii="Arial" w:hAnsi="Arial" w:cs="Arial"/>
          <w:sz w:val="18"/>
          <w:szCs w:val="18"/>
          <w:lang w:val="en-GB"/>
        </w:rPr>
        <w:t>60 °F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</w:t>
      </w:r>
      <w:r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7"/>
      <w:r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>
        <w:rPr>
          <w:rFonts w:ascii="Arial" w:hAnsi="Arial" w:cs="Arial"/>
          <w:sz w:val="18"/>
          <w:szCs w:val="18"/>
          <w:lang w:val="en-GB"/>
        </w:rPr>
      </w:r>
      <w:r>
        <w:rPr>
          <w:rFonts w:ascii="Arial" w:hAnsi="Arial" w:cs="Arial"/>
          <w:sz w:val="18"/>
          <w:szCs w:val="18"/>
          <w:lang w:val="en-GB"/>
        </w:rPr>
        <w:fldChar w:fldCharType="separate"/>
      </w:r>
      <w:r>
        <w:rPr>
          <w:rFonts w:ascii="Arial" w:hAnsi="Arial" w:cs="Arial"/>
          <w:sz w:val="18"/>
          <w:szCs w:val="18"/>
          <w:lang w:val="en-GB"/>
        </w:rPr>
        <w:fldChar w:fldCharType="end"/>
      </w:r>
      <w:bookmarkEnd w:id="4"/>
      <w:r w:rsidRPr="009F12D0">
        <w:rPr>
          <w:rFonts w:ascii="Arial" w:hAnsi="Arial" w:cs="Arial"/>
          <w:sz w:val="18"/>
          <w:szCs w:val="18"/>
          <w:lang w:val="en-GB"/>
        </w:rPr>
        <w:t xml:space="preserve">15 °C         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20 °C 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 </w:t>
      </w:r>
      <w:bookmarkStart w:id="5" w:name="Check18"/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bookmarkEnd w:id="5"/>
      <w:r w:rsidRPr="009F12D0">
        <w:rPr>
          <w:rFonts w:ascii="Arial" w:hAnsi="Arial" w:cs="Arial"/>
          <w:sz w:val="18"/>
          <w:szCs w:val="18"/>
          <w:lang w:val="en-GB"/>
        </w:rPr>
        <w:t xml:space="preserve"> Other: 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fldChar w:fldCharType="begin">
          <w:ffData>
            <w:name w:val="Text22"/>
            <w:enabled/>
            <w:calcOnExit w:val="0"/>
            <w:textInput/>
          </w:ffData>
        </w:fldChar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instrText xml:space="preserve"> FORMTEXT </w:instrTex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fldChar w:fldCharType="end"/>
      </w:r>
    </w:p>
    <w:p w14:paraId="2DF8F591" w14:textId="77777777" w:rsidR="00FF3038" w:rsidRPr="009F12D0" w:rsidRDefault="00FF3038" w:rsidP="00425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djustRightInd w:val="0"/>
        <w:snapToGrid w:val="0"/>
        <w:spacing w:beforeLines="20" w:before="48"/>
        <w:ind w:left="90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sz w:val="18"/>
          <w:szCs w:val="18"/>
          <w:lang w:val="en-GB"/>
        </w:rPr>
        <w:t>Units for Prover Calibration and transmitters: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  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 °C, bar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</w:t>
      </w:r>
      <w:r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>
        <w:rPr>
          <w:rFonts w:ascii="Arial" w:hAnsi="Arial" w:cs="Arial"/>
          <w:sz w:val="18"/>
          <w:szCs w:val="18"/>
          <w:lang w:val="en-GB"/>
        </w:rPr>
      </w:r>
      <w:r>
        <w:rPr>
          <w:rFonts w:ascii="Arial" w:hAnsi="Arial" w:cs="Arial"/>
          <w:sz w:val="18"/>
          <w:szCs w:val="18"/>
          <w:lang w:val="en-GB"/>
        </w:rPr>
        <w:fldChar w:fldCharType="separate"/>
      </w:r>
      <w:r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 °C, kPa     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 °F, psi</w:t>
      </w:r>
    </w:p>
    <w:p w14:paraId="4D190FF9" w14:textId="77777777" w:rsidR="00FF3038" w:rsidRDefault="00FF3038">
      <w:pPr>
        <w:rPr>
          <w:rFonts w:ascii="Arial" w:hAnsi="Arial"/>
          <w:b/>
          <w:sz w:val="19"/>
          <w:lang w:val="en-GB"/>
        </w:rPr>
      </w:pPr>
      <w:r>
        <w:rPr>
          <w:lang w:val="en-GB"/>
        </w:rPr>
        <w:br w:type="page"/>
      </w:r>
    </w:p>
    <w:p w14:paraId="45F57F97" w14:textId="22231256" w:rsidR="001A0AAB" w:rsidRPr="009F12D0" w:rsidRDefault="00A27423" w:rsidP="004E277A">
      <w:pPr>
        <w:pStyle w:val="SubHeadline95105"/>
        <w:adjustRightInd w:val="0"/>
        <w:snapToGrid w:val="0"/>
        <w:spacing w:beforeLines="20" w:before="48" w:line="240" w:lineRule="auto"/>
        <w:rPr>
          <w:lang w:val="en-GB"/>
        </w:rPr>
      </w:pPr>
      <w:r>
        <w:rPr>
          <w:color w:val="auto"/>
          <w:lang w:val="en-GB"/>
        </w:rPr>
        <w:lastRenderedPageBreak/>
        <w:t xml:space="preserve">1.0 </w:t>
      </w:r>
      <w:r w:rsidR="001A0AAB" w:rsidRPr="009F12D0">
        <w:rPr>
          <w:color w:val="auto"/>
          <w:lang w:val="en-GB"/>
        </w:rPr>
        <w:t xml:space="preserve">Model and maximum flow rate </w:t>
      </w:r>
      <w:r w:rsidR="001A0AAB" w:rsidRPr="00F72B57">
        <w:rPr>
          <w:color w:val="auto"/>
          <w:lang w:val="en-GB"/>
        </w:rPr>
        <w:t>(choose one)</w:t>
      </w: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720"/>
        <w:gridCol w:w="1625"/>
        <w:gridCol w:w="1530"/>
        <w:gridCol w:w="1440"/>
        <w:gridCol w:w="1440"/>
        <w:gridCol w:w="1350"/>
        <w:gridCol w:w="1530"/>
      </w:tblGrid>
      <w:tr w:rsidR="00C2721A" w:rsidRPr="009F12D0" w14:paraId="14D03A71" w14:textId="77777777" w:rsidTr="00174306">
        <w:trPr>
          <w:trHeight w:val="190"/>
        </w:trPr>
        <w:tc>
          <w:tcPr>
            <w:tcW w:w="1885" w:type="dxa"/>
            <w:gridSpan w:val="2"/>
            <w:vMerge w:val="restart"/>
            <w:vAlign w:val="bottom"/>
          </w:tcPr>
          <w:p w14:paraId="64E5B05C" w14:textId="7AAB5391" w:rsidR="00C2721A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SVP Model</w:t>
            </w:r>
          </w:p>
        </w:tc>
        <w:tc>
          <w:tcPr>
            <w:tcW w:w="4595" w:type="dxa"/>
            <w:gridSpan w:val="3"/>
            <w:vAlign w:val="bottom"/>
          </w:tcPr>
          <w:p w14:paraId="5D3F1471" w14:textId="348BD3B0" w:rsidR="00C2721A" w:rsidRPr="00F72B57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Max flowrate (PD and Turbine meters)</w:t>
            </w:r>
          </w:p>
        </w:tc>
        <w:tc>
          <w:tcPr>
            <w:tcW w:w="4320" w:type="dxa"/>
            <w:gridSpan w:val="3"/>
          </w:tcPr>
          <w:p w14:paraId="50A5A8CC" w14:textId="3AF78693" w:rsidR="00C2721A" w:rsidRPr="00F72B57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Max flowrate (Coriolis &amp; US meters)</w:t>
            </w:r>
            <w:r w:rsidR="00C9095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17430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N</w:t>
            </w:r>
            <w:r w:rsidR="00C9095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ote 1</w:t>
            </w:r>
          </w:p>
        </w:tc>
      </w:tr>
      <w:tr w:rsidR="00C2721A" w:rsidRPr="009F12D0" w14:paraId="3D6C5642" w14:textId="77777777" w:rsidTr="00174306">
        <w:trPr>
          <w:trHeight w:val="190"/>
        </w:trPr>
        <w:tc>
          <w:tcPr>
            <w:tcW w:w="1885" w:type="dxa"/>
            <w:gridSpan w:val="2"/>
            <w:vMerge/>
            <w:vAlign w:val="bottom"/>
          </w:tcPr>
          <w:p w14:paraId="4CDCCD17" w14:textId="77777777" w:rsidR="00C2721A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1625" w:type="dxa"/>
            <w:vAlign w:val="bottom"/>
          </w:tcPr>
          <w:p w14:paraId="53FDC160" w14:textId="59D148A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BBL/h</w:t>
            </w:r>
          </w:p>
        </w:tc>
        <w:tc>
          <w:tcPr>
            <w:tcW w:w="1530" w:type="dxa"/>
            <w:vAlign w:val="bottom"/>
          </w:tcPr>
          <w:p w14:paraId="48F06C39" w14:textId="6DC4D0C7" w:rsidR="00C2721A" w:rsidRPr="00F72B57" w:rsidRDefault="00BB2F64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US</w:t>
            </w:r>
            <w:r w:rsidR="00C2721A"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GPM</w:t>
            </w:r>
          </w:p>
        </w:tc>
        <w:tc>
          <w:tcPr>
            <w:tcW w:w="1440" w:type="dxa"/>
            <w:vAlign w:val="bottom"/>
          </w:tcPr>
          <w:p w14:paraId="4A749335" w14:textId="6A4AD39B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m³/h</w:t>
            </w:r>
          </w:p>
        </w:tc>
        <w:tc>
          <w:tcPr>
            <w:tcW w:w="1440" w:type="dxa"/>
            <w:vAlign w:val="bottom"/>
          </w:tcPr>
          <w:p w14:paraId="1BE203CA" w14:textId="0545FC53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BBL/h</w:t>
            </w:r>
          </w:p>
        </w:tc>
        <w:tc>
          <w:tcPr>
            <w:tcW w:w="1350" w:type="dxa"/>
            <w:vAlign w:val="bottom"/>
          </w:tcPr>
          <w:p w14:paraId="48B81015" w14:textId="7D8206E4" w:rsidR="00C2721A" w:rsidRPr="00F72B57" w:rsidRDefault="00BB2F64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US</w:t>
            </w:r>
            <w:r w:rsidR="00C2721A"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GPM</w:t>
            </w:r>
          </w:p>
        </w:tc>
        <w:tc>
          <w:tcPr>
            <w:tcW w:w="1530" w:type="dxa"/>
            <w:vAlign w:val="bottom"/>
          </w:tcPr>
          <w:p w14:paraId="6BD602A0" w14:textId="7FF096BF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m³/h</w:t>
            </w:r>
          </w:p>
        </w:tc>
      </w:tr>
      <w:tr w:rsidR="00C2721A" w:rsidRPr="009F12D0" w14:paraId="5D948E50" w14:textId="77777777" w:rsidTr="00174306">
        <w:trPr>
          <w:trHeight w:val="190"/>
        </w:trPr>
        <w:tc>
          <w:tcPr>
            <w:tcW w:w="1165" w:type="dxa"/>
            <w:vAlign w:val="bottom"/>
          </w:tcPr>
          <w:p w14:paraId="762C8C75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 w:eastAsia="ja-JP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SVP005</w:t>
            </w:r>
          </w:p>
        </w:tc>
        <w:tc>
          <w:tcPr>
            <w:tcW w:w="720" w:type="dxa"/>
          </w:tcPr>
          <w:p w14:paraId="48396B38" w14:textId="50145AE2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26156515" w14:textId="246592B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715</w:t>
            </w:r>
          </w:p>
        </w:tc>
        <w:tc>
          <w:tcPr>
            <w:tcW w:w="1530" w:type="dxa"/>
            <w:vAlign w:val="bottom"/>
          </w:tcPr>
          <w:p w14:paraId="1DD3A4C8" w14:textId="62239E30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500</w:t>
            </w:r>
          </w:p>
        </w:tc>
        <w:tc>
          <w:tcPr>
            <w:tcW w:w="1440" w:type="dxa"/>
            <w:vAlign w:val="bottom"/>
          </w:tcPr>
          <w:p w14:paraId="5B655170" w14:textId="292DE4FB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114</w:t>
            </w:r>
          </w:p>
        </w:tc>
        <w:tc>
          <w:tcPr>
            <w:tcW w:w="1440" w:type="dxa"/>
          </w:tcPr>
          <w:p w14:paraId="2A5D4B6A" w14:textId="72681443" w:rsidR="00C2721A" w:rsidRPr="00F72B57" w:rsidRDefault="0006112E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390</w:t>
            </w:r>
          </w:p>
        </w:tc>
        <w:tc>
          <w:tcPr>
            <w:tcW w:w="1350" w:type="dxa"/>
          </w:tcPr>
          <w:p w14:paraId="5822FC8B" w14:textId="04468002" w:rsidR="00C2721A" w:rsidRPr="00F72B57" w:rsidRDefault="00FC267F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273</w:t>
            </w:r>
          </w:p>
        </w:tc>
        <w:tc>
          <w:tcPr>
            <w:tcW w:w="1530" w:type="dxa"/>
          </w:tcPr>
          <w:p w14:paraId="64DC449B" w14:textId="49370AFF" w:rsidR="00C2721A" w:rsidRPr="00F72B57" w:rsidRDefault="009B7B30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62</w:t>
            </w:r>
          </w:p>
        </w:tc>
      </w:tr>
      <w:tr w:rsidR="00C2721A" w:rsidRPr="009F12D0" w14:paraId="3C7A251B" w14:textId="77777777" w:rsidTr="00174306">
        <w:tc>
          <w:tcPr>
            <w:tcW w:w="1165" w:type="dxa"/>
            <w:vAlign w:val="bottom"/>
          </w:tcPr>
          <w:p w14:paraId="27246B1B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SVP015</w:t>
            </w:r>
          </w:p>
        </w:tc>
        <w:tc>
          <w:tcPr>
            <w:tcW w:w="720" w:type="dxa"/>
          </w:tcPr>
          <w:p w14:paraId="7FA8F880" w14:textId="37EF6B71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3B2DAEB2" w14:textId="32FDEB66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2140</w:t>
            </w:r>
          </w:p>
        </w:tc>
        <w:tc>
          <w:tcPr>
            <w:tcW w:w="1530" w:type="dxa"/>
            <w:vAlign w:val="bottom"/>
          </w:tcPr>
          <w:p w14:paraId="6293ABDE" w14:textId="1DD415A0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1498</w:t>
            </w:r>
          </w:p>
        </w:tc>
        <w:tc>
          <w:tcPr>
            <w:tcW w:w="1440" w:type="dxa"/>
            <w:vAlign w:val="bottom"/>
          </w:tcPr>
          <w:p w14:paraId="56354F3F" w14:textId="76A66472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340</w:t>
            </w:r>
          </w:p>
        </w:tc>
        <w:tc>
          <w:tcPr>
            <w:tcW w:w="1440" w:type="dxa"/>
          </w:tcPr>
          <w:p w14:paraId="01B1C744" w14:textId="57F0664D" w:rsidR="00C2721A" w:rsidRPr="00F72B57" w:rsidRDefault="00AC426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1560</w:t>
            </w:r>
          </w:p>
        </w:tc>
        <w:tc>
          <w:tcPr>
            <w:tcW w:w="1350" w:type="dxa"/>
          </w:tcPr>
          <w:p w14:paraId="1C3630FB" w14:textId="735CF731" w:rsidR="00C2721A" w:rsidRPr="00F72B57" w:rsidRDefault="006E34D3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1092</w:t>
            </w:r>
          </w:p>
        </w:tc>
        <w:tc>
          <w:tcPr>
            <w:tcW w:w="1530" w:type="dxa"/>
          </w:tcPr>
          <w:p w14:paraId="79445D01" w14:textId="1DB7B3E5" w:rsidR="00C2721A" w:rsidRPr="00F72B57" w:rsidRDefault="009B7B30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248</w:t>
            </w:r>
          </w:p>
        </w:tc>
      </w:tr>
      <w:tr w:rsidR="00C2721A" w:rsidRPr="009F12D0" w14:paraId="22DDA620" w14:textId="77777777" w:rsidTr="00174306">
        <w:tc>
          <w:tcPr>
            <w:tcW w:w="1165" w:type="dxa"/>
            <w:vAlign w:val="bottom"/>
          </w:tcPr>
          <w:p w14:paraId="34EE5719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SVP025</w:t>
            </w:r>
          </w:p>
        </w:tc>
        <w:tc>
          <w:tcPr>
            <w:tcW w:w="720" w:type="dxa"/>
          </w:tcPr>
          <w:p w14:paraId="2E0A28A1" w14:textId="76F991A2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20"/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bookmarkEnd w:id="6"/>
          </w:p>
        </w:tc>
        <w:tc>
          <w:tcPr>
            <w:tcW w:w="1625" w:type="dxa"/>
            <w:vAlign w:val="bottom"/>
          </w:tcPr>
          <w:p w14:paraId="36902F34" w14:textId="1E8B789B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3570</w:t>
            </w:r>
          </w:p>
        </w:tc>
        <w:tc>
          <w:tcPr>
            <w:tcW w:w="1530" w:type="dxa"/>
            <w:vAlign w:val="bottom"/>
          </w:tcPr>
          <w:p w14:paraId="546F9E8E" w14:textId="2E2F6866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2499</w:t>
            </w:r>
          </w:p>
        </w:tc>
        <w:tc>
          <w:tcPr>
            <w:tcW w:w="1440" w:type="dxa"/>
            <w:vAlign w:val="bottom"/>
          </w:tcPr>
          <w:p w14:paraId="59227E0F" w14:textId="5896F84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568</w:t>
            </w:r>
          </w:p>
        </w:tc>
        <w:tc>
          <w:tcPr>
            <w:tcW w:w="1440" w:type="dxa"/>
          </w:tcPr>
          <w:p w14:paraId="1FD1829F" w14:textId="083E7237" w:rsidR="00C2721A" w:rsidRPr="00F72B57" w:rsidRDefault="00AC426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1560</w:t>
            </w:r>
          </w:p>
        </w:tc>
        <w:tc>
          <w:tcPr>
            <w:tcW w:w="1350" w:type="dxa"/>
          </w:tcPr>
          <w:p w14:paraId="438CBE77" w14:textId="07665169" w:rsidR="00C2721A" w:rsidRPr="00F72B57" w:rsidRDefault="006E34D3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1092</w:t>
            </w:r>
          </w:p>
        </w:tc>
        <w:tc>
          <w:tcPr>
            <w:tcW w:w="1530" w:type="dxa"/>
          </w:tcPr>
          <w:p w14:paraId="30C8FAD8" w14:textId="3B17A974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248</w:t>
            </w:r>
          </w:p>
        </w:tc>
      </w:tr>
      <w:tr w:rsidR="00C2721A" w:rsidRPr="009F12D0" w14:paraId="018EB340" w14:textId="77777777" w:rsidTr="00174306">
        <w:tc>
          <w:tcPr>
            <w:tcW w:w="1165" w:type="dxa"/>
            <w:vAlign w:val="bottom"/>
          </w:tcPr>
          <w:p w14:paraId="2C3ADF63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SVP035</w:t>
            </w:r>
          </w:p>
        </w:tc>
        <w:tc>
          <w:tcPr>
            <w:tcW w:w="720" w:type="dxa"/>
          </w:tcPr>
          <w:p w14:paraId="1613ADDD" w14:textId="5F54EDE8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6998908F" w14:textId="5A653F08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5000</w:t>
            </w:r>
          </w:p>
        </w:tc>
        <w:tc>
          <w:tcPr>
            <w:tcW w:w="1530" w:type="dxa"/>
            <w:vAlign w:val="bottom"/>
          </w:tcPr>
          <w:p w14:paraId="1CEEB59D" w14:textId="51CEEFC9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3500</w:t>
            </w:r>
          </w:p>
        </w:tc>
        <w:tc>
          <w:tcPr>
            <w:tcW w:w="1440" w:type="dxa"/>
            <w:vAlign w:val="bottom"/>
          </w:tcPr>
          <w:p w14:paraId="0CB9FE96" w14:textId="1017C279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795</w:t>
            </w:r>
          </w:p>
        </w:tc>
        <w:tc>
          <w:tcPr>
            <w:tcW w:w="1440" w:type="dxa"/>
          </w:tcPr>
          <w:p w14:paraId="70DE7BD8" w14:textId="29A7024E" w:rsidR="00C2721A" w:rsidRPr="00F72B57" w:rsidRDefault="008A48CC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1950</w:t>
            </w:r>
          </w:p>
        </w:tc>
        <w:tc>
          <w:tcPr>
            <w:tcW w:w="1350" w:type="dxa"/>
          </w:tcPr>
          <w:p w14:paraId="2241FAF1" w14:textId="2FC817CF" w:rsidR="00C2721A" w:rsidRPr="00F72B57" w:rsidRDefault="006E34D3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1365</w:t>
            </w:r>
          </w:p>
        </w:tc>
        <w:tc>
          <w:tcPr>
            <w:tcW w:w="1530" w:type="dxa"/>
          </w:tcPr>
          <w:p w14:paraId="277D85E9" w14:textId="7B8A774F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310</w:t>
            </w:r>
          </w:p>
        </w:tc>
      </w:tr>
      <w:tr w:rsidR="00C2721A" w:rsidRPr="009F12D0" w14:paraId="0840368D" w14:textId="77777777" w:rsidTr="00174306">
        <w:tc>
          <w:tcPr>
            <w:tcW w:w="1165" w:type="dxa"/>
            <w:vAlign w:val="bottom"/>
          </w:tcPr>
          <w:p w14:paraId="5A7F5579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SVP050</w:t>
            </w:r>
          </w:p>
        </w:tc>
        <w:tc>
          <w:tcPr>
            <w:tcW w:w="720" w:type="dxa"/>
          </w:tcPr>
          <w:p w14:paraId="4EBCB9A6" w14:textId="5837D970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61FED7C6" w14:textId="73E725F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7200</w:t>
            </w:r>
          </w:p>
        </w:tc>
        <w:tc>
          <w:tcPr>
            <w:tcW w:w="1530" w:type="dxa"/>
            <w:vAlign w:val="bottom"/>
          </w:tcPr>
          <w:p w14:paraId="08A8C3EA" w14:textId="1FDEC23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5040</w:t>
            </w:r>
          </w:p>
        </w:tc>
        <w:tc>
          <w:tcPr>
            <w:tcW w:w="1440" w:type="dxa"/>
            <w:vAlign w:val="bottom"/>
          </w:tcPr>
          <w:p w14:paraId="4D709A95" w14:textId="401A2450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1145</w:t>
            </w:r>
          </w:p>
        </w:tc>
        <w:tc>
          <w:tcPr>
            <w:tcW w:w="1440" w:type="dxa"/>
          </w:tcPr>
          <w:p w14:paraId="617BAA12" w14:textId="480A5E78" w:rsidR="00C2721A" w:rsidRPr="00F72B57" w:rsidRDefault="008A48CC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3113</w:t>
            </w:r>
          </w:p>
        </w:tc>
        <w:tc>
          <w:tcPr>
            <w:tcW w:w="1350" w:type="dxa"/>
          </w:tcPr>
          <w:p w14:paraId="60386DFF" w14:textId="215A3AD0" w:rsidR="00C2721A" w:rsidRPr="00F72B57" w:rsidRDefault="00304C62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2179</w:t>
            </w:r>
          </w:p>
        </w:tc>
        <w:tc>
          <w:tcPr>
            <w:tcW w:w="1530" w:type="dxa"/>
          </w:tcPr>
          <w:p w14:paraId="16A6FC6D" w14:textId="475EDAB0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495</w:t>
            </w:r>
          </w:p>
        </w:tc>
      </w:tr>
      <w:tr w:rsidR="00C2721A" w:rsidRPr="009F12D0" w14:paraId="5B3A6A7B" w14:textId="77777777" w:rsidTr="00174306">
        <w:tc>
          <w:tcPr>
            <w:tcW w:w="1165" w:type="dxa"/>
            <w:vAlign w:val="bottom"/>
          </w:tcPr>
          <w:p w14:paraId="227962AA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SVP085</w:t>
            </w:r>
          </w:p>
        </w:tc>
        <w:tc>
          <w:tcPr>
            <w:tcW w:w="720" w:type="dxa"/>
          </w:tcPr>
          <w:p w14:paraId="1501C32E" w14:textId="719D76B3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25CAEA60" w14:textId="2260B71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12500</w:t>
            </w:r>
          </w:p>
        </w:tc>
        <w:tc>
          <w:tcPr>
            <w:tcW w:w="1530" w:type="dxa"/>
            <w:vAlign w:val="bottom"/>
          </w:tcPr>
          <w:p w14:paraId="748E3DD0" w14:textId="37E283AE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8750</w:t>
            </w:r>
          </w:p>
        </w:tc>
        <w:tc>
          <w:tcPr>
            <w:tcW w:w="1440" w:type="dxa"/>
            <w:vAlign w:val="bottom"/>
          </w:tcPr>
          <w:p w14:paraId="0FE645B5" w14:textId="16E2848E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1987</w:t>
            </w:r>
          </w:p>
        </w:tc>
        <w:tc>
          <w:tcPr>
            <w:tcW w:w="1440" w:type="dxa"/>
          </w:tcPr>
          <w:p w14:paraId="579B387A" w14:textId="4B50FCD8" w:rsidR="00C2721A" w:rsidRPr="00F72B57" w:rsidRDefault="00BD13B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5843</w:t>
            </w:r>
          </w:p>
        </w:tc>
        <w:tc>
          <w:tcPr>
            <w:tcW w:w="1350" w:type="dxa"/>
          </w:tcPr>
          <w:p w14:paraId="78D27536" w14:textId="26E69FAE" w:rsidR="00C2721A" w:rsidRPr="00F72B57" w:rsidRDefault="00BC709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4090</w:t>
            </w:r>
          </w:p>
        </w:tc>
        <w:tc>
          <w:tcPr>
            <w:tcW w:w="1530" w:type="dxa"/>
          </w:tcPr>
          <w:p w14:paraId="2E404E01" w14:textId="378FD855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929</w:t>
            </w:r>
          </w:p>
        </w:tc>
      </w:tr>
      <w:tr w:rsidR="00C2721A" w:rsidRPr="009F12D0" w14:paraId="5D04CA10" w14:textId="77777777" w:rsidTr="00174306">
        <w:trPr>
          <w:trHeight w:val="89"/>
        </w:trPr>
        <w:tc>
          <w:tcPr>
            <w:tcW w:w="1165" w:type="dxa"/>
            <w:vAlign w:val="bottom"/>
          </w:tcPr>
          <w:p w14:paraId="6B13DE74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SVP120</w:t>
            </w:r>
          </w:p>
        </w:tc>
        <w:tc>
          <w:tcPr>
            <w:tcW w:w="720" w:type="dxa"/>
          </w:tcPr>
          <w:p w14:paraId="5BEEEBD9" w14:textId="40DFA923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7449E5F3" w14:textId="0B03F25D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17500</w:t>
            </w:r>
          </w:p>
        </w:tc>
        <w:tc>
          <w:tcPr>
            <w:tcW w:w="1530" w:type="dxa"/>
            <w:vAlign w:val="bottom"/>
          </w:tcPr>
          <w:p w14:paraId="52078500" w14:textId="047443A1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12249</w:t>
            </w:r>
          </w:p>
        </w:tc>
        <w:tc>
          <w:tcPr>
            <w:tcW w:w="1440" w:type="dxa"/>
            <w:vAlign w:val="bottom"/>
          </w:tcPr>
          <w:p w14:paraId="0586363B" w14:textId="415EEEFF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2782</w:t>
            </w:r>
          </w:p>
        </w:tc>
        <w:tc>
          <w:tcPr>
            <w:tcW w:w="1440" w:type="dxa"/>
          </w:tcPr>
          <w:p w14:paraId="6F7902D0" w14:textId="18F76BC3" w:rsidR="00C2721A" w:rsidRPr="00F72B57" w:rsidRDefault="00BD13B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9353</w:t>
            </w:r>
          </w:p>
        </w:tc>
        <w:tc>
          <w:tcPr>
            <w:tcW w:w="1350" w:type="dxa"/>
          </w:tcPr>
          <w:p w14:paraId="106DE924" w14:textId="786E083D" w:rsidR="00C2721A" w:rsidRPr="00F72B57" w:rsidRDefault="00BC709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6545</w:t>
            </w:r>
          </w:p>
        </w:tc>
        <w:tc>
          <w:tcPr>
            <w:tcW w:w="1530" w:type="dxa"/>
          </w:tcPr>
          <w:p w14:paraId="7E6DC23E" w14:textId="279CF0EB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1487</w:t>
            </w:r>
          </w:p>
        </w:tc>
      </w:tr>
    </w:tbl>
    <w:p w14:paraId="682CBD14" w14:textId="06839785" w:rsidR="0089541C" w:rsidRDefault="00C90958" w:rsidP="004E277A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>
        <w:rPr>
          <w:color w:val="auto"/>
          <w:lang w:val="en-GB"/>
        </w:rPr>
        <w:t xml:space="preserve">Note 1: </w:t>
      </w:r>
      <w:r w:rsidR="00A334AB" w:rsidRPr="00F72B57">
        <w:rPr>
          <w:color w:val="auto"/>
          <w:lang w:val="en-GB"/>
        </w:rPr>
        <w:t xml:space="preserve">For </w:t>
      </w:r>
      <w:proofErr w:type="spellStart"/>
      <w:r w:rsidR="00A10D30" w:rsidRPr="00F72B57">
        <w:rPr>
          <w:color w:val="auto"/>
          <w:lang w:val="en-GB"/>
        </w:rPr>
        <w:t>c</w:t>
      </w:r>
      <w:r w:rsidR="00A334AB" w:rsidRPr="00F72B57">
        <w:rPr>
          <w:color w:val="auto"/>
          <w:lang w:val="en-GB"/>
        </w:rPr>
        <w:t>oriolis</w:t>
      </w:r>
      <w:proofErr w:type="spellEnd"/>
      <w:r w:rsidR="00A334AB" w:rsidRPr="00F72B57">
        <w:rPr>
          <w:color w:val="auto"/>
          <w:lang w:val="en-GB"/>
        </w:rPr>
        <w:t xml:space="preserve"> and </w:t>
      </w:r>
      <w:r w:rsidR="00A10D30" w:rsidRPr="00F72B57">
        <w:rPr>
          <w:color w:val="auto"/>
          <w:lang w:val="en-GB"/>
        </w:rPr>
        <w:t>u</w:t>
      </w:r>
      <w:r w:rsidR="00A334AB" w:rsidRPr="00F72B57">
        <w:rPr>
          <w:color w:val="auto"/>
          <w:lang w:val="en-GB"/>
        </w:rPr>
        <w:t>ltrasoni</w:t>
      </w:r>
      <w:r w:rsidR="00060A59" w:rsidRPr="00F72B57">
        <w:rPr>
          <w:color w:val="auto"/>
          <w:lang w:val="en-GB"/>
        </w:rPr>
        <w:t>c flow</w:t>
      </w:r>
      <w:r w:rsidR="00A10D30" w:rsidRPr="00F72B57">
        <w:rPr>
          <w:color w:val="auto"/>
          <w:lang w:val="en-GB"/>
        </w:rPr>
        <w:t xml:space="preserve"> </w:t>
      </w:r>
      <w:r w:rsidR="00060A59" w:rsidRPr="00F72B57">
        <w:rPr>
          <w:color w:val="auto"/>
          <w:lang w:val="en-GB"/>
        </w:rPr>
        <w:t>meters the flowmeter vendors recommend a minimum pass time of more than 1 sec</w:t>
      </w:r>
      <w:r w:rsidR="00C93564" w:rsidRPr="00F72B57">
        <w:rPr>
          <w:color w:val="auto"/>
          <w:lang w:val="en-GB"/>
        </w:rPr>
        <w:t>. This effectively reduces the capacity of Small Volume Provers</w:t>
      </w:r>
      <w:r w:rsidR="00680AEE">
        <w:rPr>
          <w:color w:val="auto"/>
          <w:lang w:val="en-GB"/>
        </w:rPr>
        <w:t xml:space="preserve"> if one pass=one run is used, </w:t>
      </w:r>
      <w:r w:rsidR="005B77CA">
        <w:rPr>
          <w:color w:val="auto"/>
          <w:lang w:val="en-GB"/>
        </w:rPr>
        <w:t>if</w:t>
      </w:r>
      <w:r w:rsidR="00680AEE">
        <w:rPr>
          <w:color w:val="auto"/>
          <w:lang w:val="en-GB"/>
        </w:rPr>
        <w:t xml:space="preserve"> multiple passes </w:t>
      </w:r>
      <w:r w:rsidR="005B77CA">
        <w:rPr>
          <w:color w:val="auto"/>
          <w:lang w:val="en-GB"/>
        </w:rPr>
        <w:t>per</w:t>
      </w:r>
      <w:r w:rsidR="00680AEE">
        <w:rPr>
          <w:color w:val="auto"/>
          <w:lang w:val="en-GB"/>
        </w:rPr>
        <w:t xml:space="preserve"> run </w:t>
      </w:r>
      <w:r w:rsidR="00174306">
        <w:rPr>
          <w:color w:val="auto"/>
          <w:lang w:val="en-GB"/>
        </w:rPr>
        <w:t xml:space="preserve">is used, </w:t>
      </w:r>
      <w:r w:rsidR="00680AEE">
        <w:rPr>
          <w:color w:val="auto"/>
          <w:lang w:val="en-GB"/>
        </w:rPr>
        <w:t>the max flowrate remains as for turbine and PD meters</w:t>
      </w:r>
      <w:r w:rsidR="00C93564" w:rsidRPr="00F72B57">
        <w:rPr>
          <w:color w:val="auto"/>
          <w:lang w:val="en-GB"/>
        </w:rPr>
        <w:t>.</w:t>
      </w:r>
    </w:p>
    <w:p w14:paraId="790A4AE9" w14:textId="77777777" w:rsidR="003456C5" w:rsidRDefault="003456C5" w:rsidP="003456C5">
      <w:pPr>
        <w:pStyle w:val="Bodycopy914AutoReturn"/>
        <w:rPr>
          <w:lang w:val="en-GB"/>
        </w:rPr>
      </w:pPr>
    </w:p>
    <w:p w14:paraId="38200479" w14:textId="77777777" w:rsidR="00A1265E" w:rsidRPr="003456C5" w:rsidRDefault="00A1265E" w:rsidP="003456C5">
      <w:pPr>
        <w:pStyle w:val="Bodycopy914AutoReturn"/>
        <w:rPr>
          <w:lang w:val="en-GB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2126"/>
        <w:gridCol w:w="2011"/>
      </w:tblGrid>
      <w:tr w:rsidR="00EC6CD1" w:rsidRPr="009F12D0" w14:paraId="47931376" w14:textId="77777777" w:rsidTr="006A2625">
        <w:tc>
          <w:tcPr>
            <w:tcW w:w="6663" w:type="dxa"/>
            <w:tcBorders>
              <w:top w:val="nil"/>
              <w:left w:val="nil"/>
            </w:tcBorders>
          </w:tcPr>
          <w:p w14:paraId="12153C1F" w14:textId="77777777" w:rsidR="00EC6CD1" w:rsidRPr="009F12D0" w:rsidRDefault="00EC6CD1" w:rsidP="00417A21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-105"/>
              <w:rPr>
                <w:b/>
                <w:color w:val="auto"/>
                <w:lang w:val="en-GB"/>
              </w:rPr>
            </w:pPr>
            <w:r w:rsidRPr="009F12D0">
              <w:rPr>
                <w:b/>
                <w:color w:val="auto"/>
                <w:lang w:val="en-GB"/>
              </w:rPr>
              <w:t>1.1 Type of installation and material (choose one)</w:t>
            </w:r>
          </w:p>
        </w:tc>
        <w:tc>
          <w:tcPr>
            <w:tcW w:w="2126" w:type="dxa"/>
          </w:tcPr>
          <w:p w14:paraId="53B031A0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b/>
                <w:lang w:val="en-GB"/>
              </w:rPr>
            </w:pPr>
            <w:r w:rsidRPr="009F12D0">
              <w:rPr>
                <w:b/>
                <w:lang w:val="en-GB"/>
              </w:rPr>
              <w:t>Process fluid wetted parts AISI 304/304L</w:t>
            </w:r>
          </w:p>
        </w:tc>
        <w:tc>
          <w:tcPr>
            <w:tcW w:w="2011" w:type="dxa"/>
          </w:tcPr>
          <w:p w14:paraId="296CA217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 w:rsidRPr="009F12D0">
              <w:rPr>
                <w:lang w:val="en-GB"/>
              </w:rPr>
              <w:t>Process fluid wetted parts AISI 316/316L</w:t>
            </w:r>
          </w:p>
        </w:tc>
      </w:tr>
      <w:tr w:rsidR="00EC6CD1" w:rsidRPr="009F12D0" w14:paraId="5A052937" w14:textId="77777777" w:rsidTr="006A2625">
        <w:tc>
          <w:tcPr>
            <w:tcW w:w="6663" w:type="dxa"/>
          </w:tcPr>
          <w:p w14:paraId="705E7E2A" w14:textId="77777777" w:rsidR="00EC6CD1" w:rsidRPr="0065121A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bCs/>
                <w:lang w:val="en-GB"/>
              </w:rPr>
            </w:pPr>
            <w:r w:rsidRPr="0065121A">
              <w:rPr>
                <w:bCs/>
                <w:lang w:val="en-GB"/>
              </w:rPr>
              <w:t xml:space="preserve">Standard prover for onshore installation                   </w:t>
            </w:r>
          </w:p>
        </w:tc>
        <w:tc>
          <w:tcPr>
            <w:tcW w:w="2126" w:type="dxa"/>
          </w:tcPr>
          <w:p w14:paraId="741B0B77" w14:textId="7887EA3D" w:rsidR="00EC6CD1" w:rsidRPr="009F12D0" w:rsidRDefault="00605E8F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2011" w:type="dxa"/>
          </w:tcPr>
          <w:p w14:paraId="4C93B7F6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EC6CD1" w:rsidRPr="009F12D0" w14:paraId="5320121C" w14:textId="77777777" w:rsidTr="006A2625">
        <w:tc>
          <w:tcPr>
            <w:tcW w:w="6663" w:type="dxa"/>
          </w:tcPr>
          <w:p w14:paraId="2A20FF60" w14:textId="77777777" w:rsidR="00EC6CD1" w:rsidRPr="00DF692B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/>
              </w:rPr>
            </w:pPr>
            <w:r w:rsidRPr="00DF692B">
              <w:rPr>
                <w:rFonts w:cs="Arial"/>
                <w:bCs/>
                <w:szCs w:val="18"/>
                <w:lang w:val="en-GB"/>
              </w:rPr>
              <w:t>Portable prover with trailer supplied</w:t>
            </w:r>
          </w:p>
        </w:tc>
        <w:tc>
          <w:tcPr>
            <w:tcW w:w="2126" w:type="dxa"/>
          </w:tcPr>
          <w:p w14:paraId="4EF1CCD5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2011" w:type="dxa"/>
          </w:tcPr>
          <w:p w14:paraId="2D4BE1BE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E556DE" w:rsidRPr="009F12D0" w14:paraId="2C54A6AE" w14:textId="77777777" w:rsidTr="006A2625">
        <w:tc>
          <w:tcPr>
            <w:tcW w:w="6663" w:type="dxa"/>
          </w:tcPr>
          <w:p w14:paraId="6B35EF90" w14:textId="77777777" w:rsidR="00E556DE" w:rsidRPr="009F12D0" w:rsidRDefault="00E556DE" w:rsidP="00F43AEA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Offshore prover: 316 Stainless Steel for wetted parts and for drive end mechanical components (chains, bars, sprockets etc)</w:t>
            </w:r>
          </w:p>
        </w:tc>
        <w:tc>
          <w:tcPr>
            <w:tcW w:w="2126" w:type="dxa"/>
          </w:tcPr>
          <w:p w14:paraId="0F34668B" w14:textId="77777777" w:rsidR="00E556DE" w:rsidRPr="009F12D0" w:rsidRDefault="00E556DE" w:rsidP="00F43AEA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</w:p>
        </w:tc>
        <w:tc>
          <w:tcPr>
            <w:tcW w:w="2011" w:type="dxa"/>
          </w:tcPr>
          <w:p>
            <w:r>
              <w:t>X</w:t>
            </w:r>
          </w:p>
        </w:tc>
      </w:tr>
      <w:tr w:rsidR="000923CF" w:rsidRPr="009F12D0" w14:paraId="0C9FDA86" w14:textId="77777777" w:rsidTr="0096647B">
        <w:tc>
          <w:tcPr>
            <w:tcW w:w="6663" w:type="dxa"/>
          </w:tcPr>
          <w:p w14:paraId="5BE2DC91" w14:textId="77777777" w:rsidR="000923CF" w:rsidRPr="009F12D0" w:rsidRDefault="000923CF" w:rsidP="0096647B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Portable with Offshore combination</w:t>
            </w:r>
          </w:p>
        </w:tc>
        <w:tc>
          <w:tcPr>
            <w:tcW w:w="2126" w:type="dxa"/>
          </w:tcPr>
          <w:p w14:paraId="29348A1B" w14:textId="77777777" w:rsidR="000923CF" w:rsidRPr="009F12D0" w:rsidRDefault="000923CF" w:rsidP="0096647B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</w:p>
        </w:tc>
        <w:tc>
          <w:tcPr>
            <w:tcW w:w="2011" w:type="dxa"/>
          </w:tcPr>
          <w:p w14:paraId="5FA30912" w14:textId="77777777" w:rsidR="000923CF" w:rsidRPr="009F12D0" w:rsidRDefault="000923CF" w:rsidP="0096647B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3B20B002" w14:textId="77777777" w:rsidR="00400115" w:rsidRPr="009F12D0" w:rsidRDefault="00400115" w:rsidP="00400115">
      <w:pPr>
        <w:overflowPunct w:val="0"/>
        <w:autoSpaceDE w:val="0"/>
        <w:autoSpaceDN w:val="0"/>
        <w:adjustRightInd w:val="0"/>
        <w:snapToGrid w:val="0"/>
        <w:spacing w:beforeLines="20" w:before="48"/>
        <w:textAlignment w:val="baseline"/>
        <w:rPr>
          <w:rFonts w:ascii="Arial" w:hAnsi="Arial" w:cs="Arial"/>
          <w:sz w:val="18"/>
          <w:szCs w:val="18"/>
          <w:lang w:val="en-GB"/>
        </w:rPr>
      </w:pPr>
    </w:p>
    <w:p w14:paraId="0622D018" w14:textId="77777777" w:rsidR="0089541C" w:rsidRDefault="0089541C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2A455574" w14:textId="77777777" w:rsidR="00A1265E" w:rsidRDefault="00A1265E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2DB1C2D9" w14:textId="117AACD6" w:rsidR="00A1265E" w:rsidRPr="009F12D0" w:rsidRDefault="00A1265E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  <w:sectPr w:rsidR="00A1265E" w:rsidRPr="009F12D0" w:rsidSect="00425946">
          <w:type w:val="continuous"/>
          <w:pgSz w:w="12240" w:h="15840"/>
          <w:pgMar w:top="1260" w:right="810" w:bottom="1080" w:left="720" w:header="720" w:footer="0" w:gutter="0"/>
          <w:cols w:space="360"/>
          <w:titlePg/>
        </w:sectPr>
      </w:pPr>
    </w:p>
    <w:tbl>
      <w:tblPr>
        <w:tblStyle w:val="TableGrid"/>
        <w:tblpPr w:leftFromText="180" w:rightFromText="180" w:vertAnchor="text" w:horzAnchor="margin" w:tblpX="90" w:tblpY="7"/>
        <w:tblW w:w="10710" w:type="dxa"/>
        <w:tblLook w:val="04A0" w:firstRow="1" w:lastRow="0" w:firstColumn="1" w:lastColumn="0" w:noHBand="0" w:noVBand="1"/>
      </w:tblPr>
      <w:tblGrid>
        <w:gridCol w:w="574"/>
        <w:gridCol w:w="4286"/>
        <w:gridCol w:w="810"/>
        <w:gridCol w:w="810"/>
        <w:gridCol w:w="810"/>
        <w:gridCol w:w="900"/>
        <w:gridCol w:w="900"/>
        <w:gridCol w:w="810"/>
        <w:gridCol w:w="810"/>
      </w:tblGrid>
      <w:tr w:rsidR="003460D1" w:rsidRPr="009F12D0" w14:paraId="0C869C15" w14:textId="77777777" w:rsidTr="00586501">
        <w:trPr>
          <w:trHeight w:val="267"/>
        </w:trPr>
        <w:tc>
          <w:tcPr>
            <w:tcW w:w="4860" w:type="dxa"/>
            <w:gridSpan w:val="2"/>
            <w:tcBorders>
              <w:top w:val="nil"/>
              <w:left w:val="nil"/>
            </w:tcBorders>
          </w:tcPr>
          <w:p w14:paraId="490CF467" w14:textId="4840EC0D" w:rsidR="003310A8" w:rsidRPr="009F12D0" w:rsidRDefault="00400115" w:rsidP="00417A21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-105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b/>
                <w:color w:val="auto"/>
                <w:lang w:val="en-GB"/>
              </w:rPr>
              <w:t>1.2 ASME/</w:t>
            </w:r>
            <w:r w:rsidR="003310A8" w:rsidRPr="009F12D0">
              <w:rPr>
                <w:b/>
                <w:color w:val="auto"/>
                <w:lang w:val="en-GB"/>
              </w:rPr>
              <w:t>ANSI B16.5 Flange Rating (choose</w:t>
            </w:r>
            <w:r w:rsidR="00581A5B">
              <w:rPr>
                <w:b/>
                <w:color w:val="auto"/>
                <w:lang w:val="en-GB"/>
              </w:rPr>
              <w:t xml:space="preserve"> one</w:t>
            </w:r>
            <w:r w:rsidRPr="009F12D0">
              <w:rPr>
                <w:b/>
                <w:color w:val="auto"/>
                <w:lang w:val="en-GB"/>
              </w:rPr>
              <w:t>)</w:t>
            </w:r>
          </w:p>
        </w:tc>
        <w:tc>
          <w:tcPr>
            <w:tcW w:w="810" w:type="dxa"/>
          </w:tcPr>
          <w:p w14:paraId="110900E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005</w:t>
            </w:r>
          </w:p>
        </w:tc>
        <w:tc>
          <w:tcPr>
            <w:tcW w:w="810" w:type="dxa"/>
          </w:tcPr>
          <w:p w14:paraId="2173ECC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015</w:t>
            </w:r>
          </w:p>
        </w:tc>
        <w:tc>
          <w:tcPr>
            <w:tcW w:w="810" w:type="dxa"/>
          </w:tcPr>
          <w:p w14:paraId="774EEF0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025</w:t>
            </w:r>
          </w:p>
        </w:tc>
        <w:tc>
          <w:tcPr>
            <w:tcW w:w="900" w:type="dxa"/>
          </w:tcPr>
          <w:p w14:paraId="2A35830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035</w:t>
            </w:r>
          </w:p>
        </w:tc>
        <w:tc>
          <w:tcPr>
            <w:tcW w:w="900" w:type="dxa"/>
          </w:tcPr>
          <w:p w14:paraId="61EFFA6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050</w:t>
            </w:r>
          </w:p>
        </w:tc>
        <w:tc>
          <w:tcPr>
            <w:tcW w:w="810" w:type="dxa"/>
          </w:tcPr>
          <w:p w14:paraId="4E664C5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085</w:t>
            </w:r>
          </w:p>
        </w:tc>
        <w:tc>
          <w:tcPr>
            <w:tcW w:w="810" w:type="dxa"/>
          </w:tcPr>
          <w:p w14:paraId="458B4FF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120</w:t>
            </w:r>
          </w:p>
        </w:tc>
      </w:tr>
      <w:tr w:rsidR="003460D1" w:rsidRPr="009F12D0" w14:paraId="424D890C" w14:textId="77777777" w:rsidTr="00586501">
        <w:trPr>
          <w:trHeight w:val="218"/>
        </w:trPr>
        <w:tc>
          <w:tcPr>
            <w:tcW w:w="574" w:type="dxa"/>
          </w:tcPr>
          <w:p w14:paraId="231E88B4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1A</w:t>
            </w:r>
          </w:p>
        </w:tc>
        <w:tc>
          <w:tcPr>
            <w:tcW w:w="4286" w:type="dxa"/>
          </w:tcPr>
          <w:p w14:paraId="656F2845" w14:textId="0689F26C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65121A">
              <w:rPr>
                <w:rFonts w:cs="Arial"/>
                <w:szCs w:val="18"/>
                <w:lang w:val="en-GB"/>
              </w:rPr>
              <w:t>Class 150 RF connection flanges</w:t>
            </w:r>
            <w:r w:rsidRPr="009F12D0">
              <w:rPr>
                <w:rFonts w:cs="Arial"/>
                <w:szCs w:val="18"/>
                <w:lang w:val="en-GB"/>
              </w:rPr>
              <w:t xml:space="preserve">       </w:t>
            </w:r>
            <w:r w:rsidR="0065121A">
              <w:rPr>
                <w:lang w:val="en-GB"/>
              </w:rPr>
              <w:t xml:space="preserve">   </w:t>
            </w:r>
            <w:r w:rsidRPr="0065121A">
              <w:rPr>
                <w:lang w:val="en-GB"/>
              </w:rPr>
              <w:t xml:space="preserve">       </w:t>
            </w:r>
            <w:r w:rsidR="00F72B57" w:rsidRPr="0065121A">
              <w:rPr>
                <w:lang w:val="en-GB"/>
              </w:rPr>
              <w:t xml:space="preserve"> </w:t>
            </w:r>
            <w:r w:rsidR="00605E8F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5E8F">
              <w:rPr>
                <w:lang w:val="en-GB"/>
              </w:rPr>
              <w:instrText xml:space="preserve"> FORMCHECKBOX </w:instrText>
            </w:r>
            <w:r w:rsidR="00605E8F">
              <w:rPr>
                <w:lang w:val="en-GB"/>
              </w:rPr>
            </w:r>
            <w:r w:rsidR="00605E8F">
              <w:rPr>
                <w:lang w:val="en-GB"/>
              </w:rPr>
              <w:fldChar w:fldCharType="separate"/>
            </w:r>
            <w:r w:rsidR="00605E8F">
              <w:rPr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</w:t>
            </w:r>
          </w:p>
        </w:tc>
        <w:tc>
          <w:tcPr>
            <w:tcW w:w="810" w:type="dxa"/>
          </w:tcPr>
          <w:p w14:paraId="7468D8D2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7552F6D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AD53875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0E38E9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24E1DF2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83B43D3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64A5A8E7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24C10B2C" w14:textId="77777777" w:rsidTr="00586501">
        <w:trPr>
          <w:trHeight w:val="218"/>
        </w:trPr>
        <w:tc>
          <w:tcPr>
            <w:tcW w:w="574" w:type="dxa"/>
          </w:tcPr>
          <w:p w14:paraId="338F771D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2B</w:t>
            </w:r>
          </w:p>
        </w:tc>
        <w:tc>
          <w:tcPr>
            <w:tcW w:w="4286" w:type="dxa"/>
          </w:tcPr>
          <w:p w14:paraId="21D960A3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300 RF connection flanges          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2B5D238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2F28FBD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52521C0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309355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035048C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3A051C5D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11DF15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17CF6CA6" w14:textId="77777777" w:rsidTr="00586501">
        <w:trPr>
          <w:trHeight w:val="229"/>
        </w:trPr>
        <w:tc>
          <w:tcPr>
            <w:tcW w:w="574" w:type="dxa"/>
          </w:tcPr>
          <w:p w14:paraId="1CD66C08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3C</w:t>
            </w:r>
          </w:p>
        </w:tc>
        <w:tc>
          <w:tcPr>
            <w:tcW w:w="4286" w:type="dxa"/>
          </w:tcPr>
          <w:p w14:paraId="68FB2899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b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600 RF connection flanges          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0651708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D573AB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1675785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396A26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4E152D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333BA87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32879E4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0A0C9384" w14:textId="77777777" w:rsidTr="00586501">
        <w:trPr>
          <w:trHeight w:val="218"/>
        </w:trPr>
        <w:tc>
          <w:tcPr>
            <w:tcW w:w="574" w:type="dxa"/>
          </w:tcPr>
          <w:p w14:paraId="0B87DCE5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4D</w:t>
            </w:r>
          </w:p>
        </w:tc>
        <w:tc>
          <w:tcPr>
            <w:tcW w:w="4286" w:type="dxa"/>
          </w:tcPr>
          <w:p w14:paraId="763206B1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900 RF connection flanges          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7837BBC5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D2B5DF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53C1A2A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4688CDA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094697B3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436768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686F1F3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</w:tr>
      <w:tr w:rsidR="003460D1" w:rsidRPr="009F12D0" w14:paraId="70503F5F" w14:textId="77777777" w:rsidTr="00586501">
        <w:trPr>
          <w:trHeight w:val="218"/>
        </w:trPr>
        <w:tc>
          <w:tcPr>
            <w:tcW w:w="574" w:type="dxa"/>
          </w:tcPr>
          <w:p w14:paraId="7F4379C4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6A</w:t>
            </w:r>
          </w:p>
        </w:tc>
        <w:tc>
          <w:tcPr>
            <w:tcW w:w="4286" w:type="dxa"/>
          </w:tcPr>
          <w:p w14:paraId="5AA34904" w14:textId="43F39C23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150 RJ connection flanges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4534FF30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1D2E9B0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1FFDECB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6B6E7FB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092696E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2876F1E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62B25A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39135CAF" w14:textId="77777777" w:rsidTr="00586501">
        <w:trPr>
          <w:trHeight w:val="218"/>
        </w:trPr>
        <w:tc>
          <w:tcPr>
            <w:tcW w:w="574" w:type="dxa"/>
          </w:tcPr>
          <w:p w14:paraId="519C1945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7B</w:t>
            </w:r>
          </w:p>
        </w:tc>
        <w:tc>
          <w:tcPr>
            <w:tcW w:w="4286" w:type="dxa"/>
          </w:tcPr>
          <w:p w14:paraId="6C824C59" w14:textId="389F4E4B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300 RJ connection flanges  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5DB7DBD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71794AA0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5530CA9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4BD812FD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B5D467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465BCF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E0F393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0BC3D7B3" w14:textId="77777777" w:rsidTr="00586501">
        <w:trPr>
          <w:trHeight w:val="218"/>
        </w:trPr>
        <w:tc>
          <w:tcPr>
            <w:tcW w:w="574" w:type="dxa"/>
          </w:tcPr>
          <w:p w14:paraId="36D76DA8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8C</w:t>
            </w:r>
          </w:p>
        </w:tc>
        <w:tc>
          <w:tcPr>
            <w:tcW w:w="4286" w:type="dxa"/>
          </w:tcPr>
          <w:p w14:paraId="019695D6" w14:textId="490A407E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b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600 RJ connection flanges 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08FED10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32A5489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>
            <w:r>
              <w:t>X</w:t>
            </w:r>
          </w:p>
        </w:tc>
        <w:tc>
          <w:tcPr>
            <w:tcW w:w="900" w:type="dxa"/>
          </w:tcPr>
          <w:p w14:paraId="63880D75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7579333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5AE576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C5C4B5C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4540AB87" w14:textId="77777777" w:rsidTr="00586501">
        <w:trPr>
          <w:trHeight w:val="218"/>
        </w:trPr>
        <w:tc>
          <w:tcPr>
            <w:tcW w:w="574" w:type="dxa"/>
          </w:tcPr>
          <w:p w14:paraId="7336A83E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5D</w:t>
            </w:r>
          </w:p>
        </w:tc>
        <w:tc>
          <w:tcPr>
            <w:tcW w:w="4286" w:type="dxa"/>
          </w:tcPr>
          <w:p w14:paraId="12E157E6" w14:textId="5699BD9E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900 RJ connection flanges  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69F5D25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16925D5F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0814C73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202BBB03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48B22BBF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6450710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512CF85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</w:tr>
    </w:tbl>
    <w:p w14:paraId="5AB9ADA6" w14:textId="77777777" w:rsidR="00750F4F" w:rsidRPr="009F12D0" w:rsidRDefault="00750F4F" w:rsidP="00F44E9C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  <w:sectPr w:rsidR="00750F4F" w:rsidRPr="009F12D0" w:rsidSect="006D57A9">
          <w:type w:val="continuous"/>
          <w:pgSz w:w="12240" w:h="15840"/>
          <w:pgMar w:top="1260" w:right="720" w:bottom="1080" w:left="720" w:header="720" w:footer="0" w:gutter="0"/>
          <w:cols w:num="2" w:space="360"/>
          <w:titlePg/>
        </w:sectPr>
      </w:pPr>
    </w:p>
    <w:p w14:paraId="30A7D764" w14:textId="7B71E060" w:rsidR="00F44E9C" w:rsidRDefault="00F44E9C" w:rsidP="00F44E9C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60ED3928" w14:textId="77777777" w:rsidR="00A1265E" w:rsidRPr="00A1265E" w:rsidRDefault="00A1265E" w:rsidP="00A1265E">
      <w:pPr>
        <w:pStyle w:val="Bodycopy914AutoReturn"/>
        <w:rPr>
          <w:lang w:val="en-GB"/>
        </w:rPr>
      </w:pPr>
    </w:p>
    <w:p w14:paraId="5E2924A9" w14:textId="3223642E" w:rsidR="00F44E9C" w:rsidRPr="009F12D0" w:rsidRDefault="00400115" w:rsidP="003A69DF">
      <w:pPr>
        <w:pStyle w:val="SubHeadline95105"/>
        <w:adjustRightInd w:val="0"/>
        <w:snapToGrid w:val="0"/>
        <w:spacing w:line="240" w:lineRule="auto"/>
        <w:jc w:val="both"/>
        <w:rPr>
          <w:b w:val="0"/>
          <w:szCs w:val="18"/>
          <w:lang w:val="en-GB"/>
        </w:rPr>
      </w:pPr>
      <w:r w:rsidRPr="009F12D0">
        <w:rPr>
          <w:color w:val="auto"/>
          <w:sz w:val="18"/>
          <w:szCs w:val="18"/>
          <w:lang w:val="en-GB"/>
        </w:rPr>
        <w:t xml:space="preserve">  1.3 </w:t>
      </w:r>
      <w:r w:rsidR="0089541C" w:rsidRPr="009F12D0">
        <w:rPr>
          <w:color w:val="auto"/>
          <w:sz w:val="18"/>
          <w:szCs w:val="18"/>
          <w:lang w:val="en-GB"/>
        </w:rPr>
        <w:t>Inlet/outlet orientation (choose one)</w:t>
      </w:r>
      <w:r w:rsidR="00F44E9C" w:rsidRPr="009F12D0">
        <w:rPr>
          <w:b w:val="0"/>
          <w:szCs w:val="18"/>
          <w:lang w:val="en-GB"/>
        </w:rPr>
        <w:t xml:space="preserve">                                       </w:t>
      </w:r>
    </w:p>
    <w:p w14:paraId="6B704F51" w14:textId="77777777" w:rsidR="00F44E9C" w:rsidRPr="009F12D0" w:rsidRDefault="00F44E9C" w:rsidP="00F44E9C">
      <w:pPr>
        <w:adjustRightInd w:val="0"/>
        <w:snapToGrid w:val="0"/>
        <w:rPr>
          <w:rFonts w:ascii="Arial" w:hAnsi="Arial" w:cs="Arial"/>
          <w:sz w:val="18"/>
          <w:szCs w:val="18"/>
          <w:lang w:val="en-GB"/>
        </w:rPr>
        <w:sectPr w:rsidR="00F44E9C" w:rsidRPr="009F12D0" w:rsidSect="00750F4F"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tbl>
      <w:tblPr>
        <w:tblW w:w="7065" w:type="dxa"/>
        <w:tblInd w:w="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"/>
        <w:gridCol w:w="5533"/>
        <w:gridCol w:w="467"/>
        <w:gridCol w:w="715"/>
      </w:tblGrid>
      <w:tr w:rsidR="00750F4F" w:rsidRPr="009F12D0" w14:paraId="258C6A44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2ECAD7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01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C75232" w14:textId="29321109" w:rsidR="00750F4F" w:rsidRPr="00A8530D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A8530D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Inlet and outlet flange opposite - inlet right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2934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159E5CA0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42D368EB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6D5692E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02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30BF36" w14:textId="68DBDAA4" w:rsidR="00750F4F" w:rsidRPr="0065121A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Inlet and outlet </w:t>
            </w:r>
            <w:r w:rsidR="003D7C7D"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flange</w:t>
            </w: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 same side - right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489E" w14:textId="319BE321" w:rsidR="00750F4F" w:rsidRPr="009F12D0" w:rsidRDefault="00605E8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6402B29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7952B721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36CC61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03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F8BF44" w14:textId="555FB705" w:rsidR="00750F4F" w:rsidRPr="00F8094D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F8094D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Inlet and outlet flange 90°, inlet on right side and outlet on top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7C2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77DC5F2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7D81E517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548699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04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07C8C1" w14:textId="2F140272" w:rsidR="00750F4F" w:rsidRPr="0065121A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Inlet and outlet </w:t>
            </w:r>
            <w:r w:rsidR="003D7C7D"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flange</w:t>
            </w: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 same side - left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7A8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5142E5A9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5A1DEE11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653CFE5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06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7849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0CD70BE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4D4403A7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942FA96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07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94225D" w14:textId="3B837298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Inlet and outlet flange opposite - inlet left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0368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494A7A68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1BF1E3C8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A517E7D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09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6E4F69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Inlet flange on top &amp; outlet on left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4C5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6231765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6B1B2B1A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9BC2D06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11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180FF4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Inlet flange on top and outlet on right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D623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62ABD60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0DF704F7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5918E46" w14:textId="3F4473CD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1</w:t>
            </w:r>
            <w:r w:rsidR="003400DF">
              <w:rPr>
                <w:rFonts w:ascii="Arial" w:hAnsi="Arial" w:cs="Arial"/>
                <w:sz w:val="18"/>
                <w:szCs w:val="18"/>
                <w:lang w:val="en-GB"/>
              </w:rPr>
              <w:t>2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0BD046" w14:textId="4B10C09A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Inlet </w:t>
            </w:r>
            <w:r w:rsidR="004318A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flange on </w:t>
            </w:r>
            <w:r w:rsidR="008053F9" w:rsidRPr="008053F9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left </w:t>
            </w: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and outlet flange </w:t>
            </w:r>
            <w:r w:rsidR="00E325BB" w:rsidRPr="00E325BB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on top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D3CA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466B55C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56A6F80C" w14:textId="14E1E572" w:rsidR="00F44E9C" w:rsidRPr="009F12D0" w:rsidRDefault="00F44E9C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73F90EB7" w14:textId="777E682B" w:rsidR="003D0F39" w:rsidRPr="009F12D0" w:rsidRDefault="003D0F39" w:rsidP="003310A8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  <w:sectPr w:rsidR="003D0F39" w:rsidRPr="009F12D0" w:rsidSect="00750F4F"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p w14:paraId="6E77F233" w14:textId="1889EAF8" w:rsidR="00A1265E" w:rsidRDefault="00A1265E">
      <w:pPr>
        <w:rPr>
          <w:rFonts w:ascii="Arial" w:hAnsi="Arial"/>
          <w:color w:val="000000"/>
          <w:sz w:val="16"/>
          <w:lang w:val="en-GB"/>
        </w:rPr>
      </w:pPr>
      <w:r>
        <w:rPr>
          <w:lang w:val="en-GB"/>
        </w:rPr>
        <w:br w:type="page"/>
      </w:r>
    </w:p>
    <w:p w14:paraId="0A938A9D" w14:textId="7E517CB4" w:rsidR="003310A8" w:rsidRPr="009F12D0" w:rsidRDefault="0040018E" w:rsidP="003310A8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lastRenderedPageBreak/>
        <w:t xml:space="preserve">1.4 </w:t>
      </w:r>
      <w:r w:rsidR="003310A8" w:rsidRPr="009F12D0">
        <w:rPr>
          <w:b/>
          <w:color w:val="auto"/>
          <w:lang w:val="en-GB"/>
        </w:rPr>
        <w:t xml:space="preserve">Safety ratings in Hazardous Areas </w:t>
      </w:r>
      <w:r w:rsidR="003310A8" w:rsidRPr="009F12D0">
        <w:rPr>
          <w:b/>
          <w:lang w:val="en-GB"/>
        </w:rPr>
        <w:t>and motor voltage (</w:t>
      </w:r>
      <w:r w:rsidR="00581A5B">
        <w:rPr>
          <w:b/>
          <w:lang w:val="en-GB"/>
        </w:rPr>
        <w:t>c</w:t>
      </w:r>
      <w:r w:rsidR="003310A8" w:rsidRPr="009F12D0">
        <w:rPr>
          <w:b/>
          <w:lang w:val="en-GB"/>
        </w:rPr>
        <w:t>hoose one)</w:t>
      </w:r>
    </w:p>
    <w:tbl>
      <w:tblPr>
        <w:tblW w:w="10710" w:type="dxa"/>
        <w:tblInd w:w="-5" w:type="dxa"/>
        <w:tblLook w:val="04A0" w:firstRow="1" w:lastRow="0" w:firstColumn="1" w:lastColumn="0" w:noHBand="0" w:noVBand="1"/>
      </w:tblPr>
      <w:tblGrid>
        <w:gridCol w:w="3199"/>
        <w:gridCol w:w="1121"/>
        <w:gridCol w:w="1080"/>
        <w:gridCol w:w="990"/>
        <w:gridCol w:w="1170"/>
        <w:gridCol w:w="1080"/>
        <w:gridCol w:w="1080"/>
        <w:gridCol w:w="990"/>
      </w:tblGrid>
      <w:tr w:rsidR="003310A8" w:rsidRPr="009F12D0" w14:paraId="038CDA16" w14:textId="77777777" w:rsidTr="00586501">
        <w:trPr>
          <w:trHeight w:val="300"/>
        </w:trPr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54B8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CSA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3ECB7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005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CE21B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015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ACD11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A0C45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035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5A016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050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50EB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085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C3AEA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120</w:t>
            </w:r>
          </w:p>
        </w:tc>
      </w:tr>
      <w:tr w:rsidR="003310A8" w:rsidRPr="009F12D0" w14:paraId="610D6FEE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71E83" w14:textId="77777777" w:rsidR="003310A8" w:rsidRPr="0065121A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  <w:t>24 VDC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A5AFC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0155C2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3AFA6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6214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8C1C5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9E75F6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03E94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3310A8" w:rsidRPr="009F12D0" w14:paraId="72B93519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BF83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  <w:t>120 VAC 60 Hz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D5DD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C70755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1211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0628D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18F3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02293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B22F7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3310A8" w:rsidRPr="009F12D0" w14:paraId="56655F36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6E8F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  <w:t>220 VAC 60 Hz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94CA69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60732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ED5F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3458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F8CB0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4EF58" w14:textId="0DCE052A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strike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FEA74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3310A8" w:rsidRPr="009F12D0" w14:paraId="69799D4F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27F79" w14:textId="77777777" w:rsidR="003310A8" w:rsidRPr="0065121A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  <w:t>220/240 VAC, 60 Hz, 3 phase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E10B2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62BA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5F7B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C2076" w14:textId="652713A3" w:rsidR="003310A8" w:rsidRPr="009F12D0" w:rsidRDefault="00BD2DEB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6280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1A9A9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96AF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3310A8" w:rsidRPr="009F12D0" w14:paraId="707596DB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4CB25" w14:textId="77777777" w:rsidR="003310A8" w:rsidRPr="0065121A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  <w:t>460/480 VAC, 60 Hz, 3 phase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423669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2E509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72AD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26BF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4CCF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88264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2EFB90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6A293DB3" w14:textId="77777777" w:rsidR="003310A8" w:rsidRPr="009F12D0" w:rsidRDefault="003310A8" w:rsidP="003310A8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lang w:val="en-GB"/>
        </w:rPr>
        <w:t>Standard : Available -20°C to +40°C (-4°F to +104°F) or -40°C to +40°C (-40°F to +104°F)  *Only available from -20°C to +40°C (-4°F to +104°F)</w:t>
      </w:r>
    </w:p>
    <w:p w14:paraId="2CCC3BD9" w14:textId="4C55AEAB" w:rsidR="00285E7A" w:rsidRPr="00F31222" w:rsidRDefault="00285E7A" w:rsidP="00F31222">
      <w:pPr>
        <w:rPr>
          <w:rFonts w:ascii="Arial" w:hAnsi="Arial"/>
          <w:color w:val="000000"/>
          <w:sz w:val="16"/>
          <w:lang w:val="en-GB"/>
        </w:rPr>
      </w:pPr>
    </w:p>
    <w:tbl>
      <w:tblPr>
        <w:tblW w:w="10710" w:type="dxa"/>
        <w:tblInd w:w="-5" w:type="dxa"/>
        <w:tblLook w:val="04A0" w:firstRow="1" w:lastRow="0" w:firstColumn="1" w:lastColumn="0" w:noHBand="0" w:noVBand="1"/>
      </w:tblPr>
      <w:tblGrid>
        <w:gridCol w:w="3240"/>
        <w:gridCol w:w="1080"/>
        <w:gridCol w:w="1080"/>
        <w:gridCol w:w="990"/>
        <w:gridCol w:w="1170"/>
        <w:gridCol w:w="1080"/>
        <w:gridCol w:w="1080"/>
        <w:gridCol w:w="990"/>
      </w:tblGrid>
      <w:tr w:rsidR="003310A8" w:rsidRPr="009F12D0" w14:paraId="3F73E94A" w14:textId="77777777" w:rsidTr="00586501">
        <w:trPr>
          <w:trHeight w:val="30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03412" w14:textId="4C18022A" w:rsidR="003310A8" w:rsidRPr="009F12D0" w:rsidRDefault="003310A8" w:rsidP="001F0846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 xml:space="preserve">ATEX or </w:t>
            </w:r>
            <w:r w:rsidRPr="00B359A0">
              <w:rPr>
                <w:rFonts w:cs="Arial"/>
                <w:sz w:val="18"/>
                <w:szCs w:val="18"/>
                <w:lang w:val="en-GB" w:eastAsia="ja-JP"/>
              </w:rPr>
              <w:t>IECEx</w:t>
            </w:r>
            <w:r w:rsidR="00B86790" w:rsidRPr="00B359A0">
              <w:rPr>
                <w:rFonts w:cs="Arial"/>
                <w:sz w:val="18"/>
                <w:szCs w:val="18"/>
                <w:lang w:val="en-GB" w:eastAsia="ja-JP"/>
              </w:rPr>
              <w:t>(N</w:t>
            </w:r>
            <w:r w:rsidR="001A66F1" w:rsidRPr="00B359A0">
              <w:rPr>
                <w:rFonts w:cs="Arial"/>
                <w:sz w:val="18"/>
                <w:szCs w:val="18"/>
                <w:lang w:val="en-GB" w:eastAsia="ja-JP"/>
              </w:rPr>
              <w:t>ote-1)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A7553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005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3C260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015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4B2D2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CE2E1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035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89B3E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050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87AA2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085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55BEA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120</w:t>
            </w:r>
          </w:p>
        </w:tc>
      </w:tr>
      <w:tr w:rsidR="00586501" w:rsidRPr="009F12D0" w14:paraId="0EAD554F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98815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 w:eastAsia="ja-JP"/>
              </w:rPr>
            </w:pPr>
            <w:r w:rsidRPr="0065121A">
              <w:rPr>
                <w:rFonts w:cs="Arial"/>
                <w:bCs/>
                <w:szCs w:val="18"/>
                <w:lang w:val="en-GB" w:eastAsia="ja-JP"/>
              </w:rPr>
              <w:t>24 VDC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6836B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   </w:t>
            </w: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 w:eastAsia="ja-JP"/>
              </w:rPr>
              <w:t>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C6806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FAB4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BDCB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F9C0C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22EFC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13CFB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586501" w:rsidRPr="009F12D0" w14:paraId="1258DAB2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E6F4C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 w:eastAsia="ja-JP"/>
              </w:rPr>
            </w:pPr>
            <w:r w:rsidRPr="0065121A">
              <w:rPr>
                <w:rFonts w:cs="Arial"/>
                <w:bCs/>
                <w:szCs w:val="18"/>
                <w:lang w:val="en-GB" w:eastAsia="ja-JP"/>
              </w:rPr>
              <w:t>220 VAC, 50 Hz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087E9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AAC32" w14:textId="12BF6069" w:rsidR="003310A8" w:rsidRPr="009F12D0" w:rsidRDefault="00BD2DEB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CCB6A3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73A3B" w14:textId="5313D069" w:rsidR="003310A8" w:rsidRPr="009F12D0" w:rsidRDefault="00F43AEA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1D5AB" w14:textId="1EA0CA76" w:rsidR="003310A8" w:rsidRPr="009F12D0" w:rsidRDefault="00605E8F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ED664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388ED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586501" w:rsidRPr="009F12D0" w14:paraId="3E35AC2B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A9608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 w:eastAsia="ja-JP"/>
              </w:rPr>
              <w:t>220/240 VAC, 50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ABA06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EF619C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040A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D8CEE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468C4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440D0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4BFF9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586501" w:rsidRPr="009F12D0" w14:paraId="1F876C74" w14:textId="77777777" w:rsidTr="00586501">
        <w:trPr>
          <w:trHeight w:val="31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AB913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 w:eastAsia="ja-JP"/>
              </w:rPr>
              <w:t>380/400/415 VAC, 50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AE45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57DB84" w14:textId="7124685F" w:rsidR="003310A8" w:rsidRPr="009F12D0" w:rsidRDefault="001B0595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8D29FA" w14:textId="13F56A3A" w:rsidR="003310A8" w:rsidRPr="009F12D0" w:rsidRDefault="00924DC4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901930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3173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E451E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E42D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586501" w:rsidRPr="009F12D0" w14:paraId="06E99E3F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586E04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 w:eastAsia="ja-JP"/>
              </w:rPr>
            </w:pPr>
            <w:r w:rsidRPr="0065121A">
              <w:rPr>
                <w:rFonts w:cs="Arial"/>
                <w:bCs/>
                <w:szCs w:val="18"/>
                <w:lang w:val="en-GB" w:eastAsia="ja-JP"/>
              </w:rPr>
              <w:t>460/480 VAC, 60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15B0E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F0C7E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F0089" w14:textId="26668C50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r>
              <w:t>TBC - RFQ states 230VAC 3ph 60Hz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899D2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91DB36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3A339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586501" w:rsidRPr="009F12D0" w14:paraId="51772926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6896E0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 w:eastAsia="ja-JP"/>
              </w:rPr>
              <w:t>690 VAC, 60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0EDDD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61ECA3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FE948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652E3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BFE7A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E751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F0083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4B30CAB6" w14:textId="01A42714" w:rsidR="008F702A" w:rsidRDefault="003310A8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lang w:val="en-GB"/>
        </w:rPr>
        <w:t>Standard : Available -20 °C to +40°C (-4°F to +104°F) or -40°C to +40°C (-40°F to +104°F</w:t>
      </w:r>
      <w:r w:rsidR="005F1FD1">
        <w:rPr>
          <w:lang w:val="en-GB"/>
        </w:rPr>
        <w:t>)</w:t>
      </w:r>
      <w:r w:rsidR="005F1FD1" w:rsidRPr="005F1FD1">
        <w:rPr>
          <w:lang w:val="en-GB"/>
        </w:rPr>
        <w:t xml:space="preserve"> </w:t>
      </w:r>
      <w:r w:rsidR="005F1FD1" w:rsidRPr="009F12D0">
        <w:rPr>
          <w:lang w:val="en-GB"/>
        </w:rPr>
        <w:t>or -20°C to +60°C</w:t>
      </w:r>
      <w:r w:rsidRPr="009F12D0">
        <w:rPr>
          <w:lang w:val="en-GB"/>
        </w:rPr>
        <w:t xml:space="preserve">    **Only ATEX, no IECEx available    ***Only available -20°C to +40°C (-4°F to +104°F) or -20°C to +60°C (-4°F to +140°F) ; </w:t>
      </w:r>
    </w:p>
    <w:p w14:paraId="73902838" w14:textId="77777777" w:rsidR="001A66F1" w:rsidRDefault="003310A8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lang w:val="en-GB"/>
        </w:rPr>
        <w:t xml:space="preserve">For other combinations of Voltages, Frequencies and Approvals, please </w:t>
      </w:r>
      <w:r w:rsidR="00605E8F" w:rsidRPr="009F12D0">
        <w:rPr>
          <w:lang w:val="en-GB"/>
        </w:rPr>
        <w:t>contact the</w:t>
      </w:r>
      <w:r w:rsidRPr="009F12D0">
        <w:rPr>
          <w:lang w:val="en-GB"/>
        </w:rPr>
        <w:t xml:space="preserve"> Honeywell sales office.</w:t>
      </w:r>
    </w:p>
    <w:p w14:paraId="3B02C21B" w14:textId="72CFD167" w:rsidR="003310A8" w:rsidRDefault="001A66F1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>
        <w:rPr>
          <w:rFonts w:cs="Arial"/>
          <w:sz w:val="18"/>
          <w:szCs w:val="18"/>
          <w:lang w:val="en-GB" w:eastAsia="ja-JP"/>
        </w:rPr>
        <w:t>Note-1</w:t>
      </w:r>
      <w:r w:rsidR="005B3C3E">
        <w:rPr>
          <w:rFonts w:cs="Arial"/>
          <w:sz w:val="18"/>
          <w:szCs w:val="18"/>
          <w:lang w:val="en-GB" w:eastAsia="ja-JP"/>
        </w:rPr>
        <w:t xml:space="preserve">, </w:t>
      </w:r>
      <w:r w:rsidR="005B3C3E" w:rsidRPr="005B3C3E">
        <w:rPr>
          <w:rFonts w:cs="Arial"/>
          <w:sz w:val="18"/>
          <w:szCs w:val="18"/>
          <w:lang w:eastAsia="ja-JP"/>
        </w:rPr>
        <w:t>sub assembly level certificates</w:t>
      </w:r>
      <w:r w:rsidR="005B3C3E">
        <w:rPr>
          <w:rFonts w:cs="Arial"/>
          <w:sz w:val="18"/>
          <w:szCs w:val="18"/>
          <w:lang w:eastAsia="ja-JP"/>
        </w:rPr>
        <w:t xml:space="preserve"> are provided</w:t>
      </w:r>
      <w:r w:rsidR="003310A8" w:rsidRPr="009F12D0">
        <w:rPr>
          <w:lang w:val="en-GB"/>
        </w:rPr>
        <w:br/>
        <w:t>.</w:t>
      </w:r>
    </w:p>
    <w:p w14:paraId="0E85D6A9" w14:textId="77777777" w:rsidR="00A1265E" w:rsidRDefault="00A1265E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63727F7A" w14:textId="73DD5EAC" w:rsidR="00A1265E" w:rsidRPr="009F12D0" w:rsidRDefault="00A1265E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  <w:sectPr w:rsidR="00A1265E" w:rsidRPr="009F12D0" w:rsidSect="00420C7D">
          <w:type w:val="continuous"/>
          <w:pgSz w:w="12240" w:h="15840"/>
          <w:pgMar w:top="1260" w:right="720" w:bottom="1080" w:left="810" w:header="720" w:footer="0" w:gutter="0"/>
          <w:cols w:space="360"/>
          <w:titlePg/>
        </w:sectPr>
      </w:pPr>
    </w:p>
    <w:p w14:paraId="58FF991D" w14:textId="68F54C41" w:rsidR="003310A8" w:rsidRPr="009F12D0" w:rsidRDefault="0040018E" w:rsidP="003310A8">
      <w:pPr>
        <w:pStyle w:val="SubHeadline95105"/>
        <w:adjustRightInd w:val="0"/>
        <w:snapToGrid w:val="0"/>
        <w:spacing w:beforeLines="20" w:before="48" w:line="240" w:lineRule="auto"/>
        <w:rPr>
          <w:color w:val="000000"/>
          <w:sz w:val="18"/>
          <w:lang w:val="en-GB"/>
        </w:rPr>
      </w:pPr>
      <w:r w:rsidRPr="009F12D0">
        <w:rPr>
          <w:color w:val="auto"/>
          <w:lang w:val="en-GB"/>
        </w:rPr>
        <w:t xml:space="preserve">  </w:t>
      </w:r>
      <w:r w:rsidRPr="009F12D0">
        <w:rPr>
          <w:color w:val="000000"/>
          <w:sz w:val="18"/>
          <w:lang w:val="en-GB"/>
        </w:rPr>
        <w:t>1.5</w:t>
      </w:r>
      <w:r w:rsidR="007E046A">
        <w:rPr>
          <w:color w:val="000000"/>
          <w:sz w:val="18"/>
          <w:lang w:val="en-GB"/>
        </w:rPr>
        <w:t xml:space="preserve"> </w:t>
      </w:r>
      <w:r w:rsidR="0015403A">
        <w:rPr>
          <w:color w:val="000000"/>
          <w:sz w:val="18"/>
          <w:lang w:val="en-GB"/>
        </w:rPr>
        <w:t>&amp;</w:t>
      </w:r>
      <w:r w:rsidR="007E046A">
        <w:rPr>
          <w:color w:val="000000"/>
          <w:sz w:val="18"/>
          <w:lang w:val="en-GB"/>
        </w:rPr>
        <w:t xml:space="preserve"> </w:t>
      </w:r>
      <w:r w:rsidR="0015403A">
        <w:rPr>
          <w:color w:val="000000"/>
          <w:sz w:val="18"/>
          <w:lang w:val="en-GB"/>
        </w:rPr>
        <w:t>2.1</w:t>
      </w:r>
      <w:r w:rsidR="00750F4F" w:rsidRPr="009F12D0">
        <w:rPr>
          <w:color w:val="000000"/>
          <w:sz w:val="18"/>
          <w:lang w:val="en-GB"/>
        </w:rPr>
        <w:t xml:space="preserve"> </w:t>
      </w:r>
      <w:r w:rsidRPr="009F12D0">
        <w:rPr>
          <w:color w:val="000000"/>
          <w:sz w:val="18"/>
          <w:lang w:val="en-GB"/>
        </w:rPr>
        <w:t xml:space="preserve"> </w:t>
      </w:r>
      <w:r w:rsidR="003310A8" w:rsidRPr="009F12D0">
        <w:rPr>
          <w:color w:val="000000"/>
          <w:sz w:val="18"/>
          <w:lang w:val="en-GB"/>
        </w:rPr>
        <w:t>Safety ratings in Hazardous Areas and ambient temperature range</w:t>
      </w:r>
      <w:r w:rsidR="001A22BF">
        <w:rPr>
          <w:color w:val="000000"/>
          <w:sz w:val="18"/>
          <w:lang w:val="en-GB"/>
        </w:rPr>
        <w:t>s</w:t>
      </w:r>
      <w:r w:rsidR="003310A8" w:rsidRPr="009F12D0">
        <w:rPr>
          <w:color w:val="000000"/>
          <w:sz w:val="18"/>
          <w:lang w:val="en-GB"/>
        </w:rPr>
        <w:t xml:space="preserve"> (Choose one)</w:t>
      </w:r>
    </w:p>
    <w:tbl>
      <w:tblPr>
        <w:tblStyle w:val="TableGrid"/>
        <w:tblW w:w="10710" w:type="dxa"/>
        <w:tblInd w:w="85" w:type="dxa"/>
        <w:tblLook w:val="04A0" w:firstRow="1" w:lastRow="0" w:firstColumn="1" w:lastColumn="0" w:noHBand="0" w:noVBand="1"/>
      </w:tblPr>
      <w:tblGrid>
        <w:gridCol w:w="3780"/>
        <w:gridCol w:w="2340"/>
        <w:gridCol w:w="2430"/>
        <w:gridCol w:w="2160"/>
      </w:tblGrid>
      <w:tr w:rsidR="003310A8" w:rsidRPr="009F12D0" w14:paraId="6DF8D13A" w14:textId="77777777" w:rsidTr="00605E8F">
        <w:trPr>
          <w:trHeight w:val="305"/>
        </w:trPr>
        <w:tc>
          <w:tcPr>
            <w:tcW w:w="3780" w:type="dxa"/>
            <w:vAlign w:val="center"/>
          </w:tcPr>
          <w:p w14:paraId="60A1D502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bCs/>
                <w:color w:val="000000" w:themeColor="text1"/>
                <w:szCs w:val="18"/>
                <w:lang w:val="en-GB"/>
              </w:rPr>
            </w:pPr>
            <w:r w:rsidRPr="0065121A">
              <w:rPr>
                <w:bCs/>
                <w:color w:val="000000" w:themeColor="text1"/>
                <w:szCs w:val="18"/>
                <w:lang w:val="en-GB"/>
              </w:rPr>
              <w:t>CSA/US Class I, Div.1, Group D T2C*</w:t>
            </w:r>
          </w:p>
        </w:tc>
        <w:tc>
          <w:tcPr>
            <w:tcW w:w="2340" w:type="dxa"/>
          </w:tcPr>
          <w:p w14:paraId="3B75A803" w14:textId="3B28533C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+40 °C        </w:t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instrText xml:space="preserve"> FORMCHECKBOX </w:instrText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fldChar w:fldCharType="separate"/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430" w:type="dxa"/>
          </w:tcPr>
          <w:p w14:paraId="2BBB3F5A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 °C to +40 °C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497A2561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3310A8" w:rsidRPr="009F12D0" w14:paraId="512776F7" w14:textId="77777777" w:rsidTr="00B67B1A">
        <w:trPr>
          <w:trHeight w:val="350"/>
        </w:trPr>
        <w:tc>
          <w:tcPr>
            <w:tcW w:w="3780" w:type="dxa"/>
            <w:vAlign w:val="center"/>
          </w:tcPr>
          <w:p w14:paraId="7D7F99D9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color w:val="000000" w:themeColor="text1"/>
                <w:szCs w:val="18"/>
                <w:lang w:val="en-GB"/>
              </w:rPr>
            </w:pPr>
            <w:r w:rsidRPr="009F12D0">
              <w:rPr>
                <w:color w:val="000000" w:themeColor="text1"/>
                <w:szCs w:val="18"/>
                <w:lang w:val="en-GB"/>
              </w:rPr>
              <w:t>CSA/US Class I, Div.1, Group C T3B*</w:t>
            </w:r>
          </w:p>
        </w:tc>
        <w:tc>
          <w:tcPr>
            <w:tcW w:w="2340" w:type="dxa"/>
          </w:tcPr>
          <w:p w14:paraId="233E1CBC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+40 °C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430" w:type="dxa"/>
          </w:tcPr>
          <w:p w14:paraId="20E1185D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 °C to +40 °C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767066DF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3310A8" w:rsidRPr="009F12D0" w14:paraId="60F29119" w14:textId="77777777" w:rsidTr="00A43832">
        <w:tc>
          <w:tcPr>
            <w:tcW w:w="3780" w:type="dxa"/>
            <w:vAlign w:val="center"/>
          </w:tcPr>
          <w:p w14:paraId="720BC89B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bCs/>
                <w:color w:val="000000" w:themeColor="text1"/>
                <w:szCs w:val="18"/>
                <w:lang w:val="en-GB"/>
              </w:rPr>
            </w:pPr>
            <w:r w:rsidRPr="0065121A">
              <w:rPr>
                <w:bCs/>
                <w:color w:val="000000" w:themeColor="text1"/>
                <w:szCs w:val="18"/>
                <w:lang w:val="en-GB"/>
              </w:rPr>
              <w:t>ATEX II 2 (1) G Ex d [</w:t>
            </w:r>
            <w:proofErr w:type="spellStart"/>
            <w:r w:rsidRPr="0065121A">
              <w:rPr>
                <w:bCs/>
                <w:color w:val="000000" w:themeColor="text1"/>
                <w:szCs w:val="18"/>
                <w:lang w:val="en-GB"/>
              </w:rPr>
              <w:t>ia</w:t>
            </w:r>
            <w:proofErr w:type="spellEnd"/>
            <w:r w:rsidRPr="0065121A">
              <w:rPr>
                <w:bCs/>
                <w:color w:val="000000" w:themeColor="text1"/>
                <w:szCs w:val="18"/>
                <w:lang w:val="en-GB"/>
              </w:rPr>
              <w:t xml:space="preserve"> Ga] IIB T4 (T3) Gb, II 2 G c IIB T4 (T3)</w:t>
            </w:r>
          </w:p>
        </w:tc>
        <w:tc>
          <w:tcPr>
            <w:tcW w:w="2340" w:type="dxa"/>
          </w:tcPr>
          <w:p>
            <w:r>
              <w:t>X (Zone 1, IIA T3 min per RFQ)</w:t>
            </w:r>
          </w:p>
        </w:tc>
        <w:tc>
          <w:tcPr>
            <w:tcW w:w="2430" w:type="dxa"/>
          </w:tcPr>
          <w:p w14:paraId="4A4F957B" w14:textId="12EB19E1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-40°C to +40 °C        </w:t>
            </w:r>
            <w:r w:rsidR="003667FE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6A2678BB" w14:textId="131D2A84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>-20 °C to +</w:t>
            </w:r>
            <w:r w:rsidRPr="009F12D0">
              <w:rPr>
                <w:b w:val="0"/>
                <w:color w:val="auto"/>
                <w:sz w:val="18"/>
                <w:szCs w:val="18"/>
                <w:lang w:val="en-GB"/>
              </w:rPr>
              <w:t>60</w:t>
            </w:r>
            <w:r w:rsidR="00144019" w:rsidRPr="009F12D0">
              <w:rPr>
                <w:b w:val="0"/>
                <w:color w:val="auto"/>
                <w:sz w:val="18"/>
                <w:szCs w:val="18"/>
                <w:lang w:val="en-GB"/>
              </w:rPr>
              <w:t xml:space="preserve"> </w:t>
            </w: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°C        </w:t>
            </w:r>
            <w:r w:rsidR="00605E8F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5E8F">
              <w:rPr>
                <w:lang w:val="en-GB"/>
              </w:rPr>
              <w:instrText xml:space="preserve"> FORMCHECKBOX </w:instrText>
            </w:r>
            <w:r w:rsidR="00605E8F">
              <w:rPr>
                <w:lang w:val="en-GB"/>
              </w:rPr>
            </w:r>
            <w:r w:rsidR="00605E8F">
              <w:rPr>
                <w:lang w:val="en-GB"/>
              </w:rPr>
              <w:fldChar w:fldCharType="separate"/>
            </w:r>
            <w:r w:rsidR="00605E8F">
              <w:rPr>
                <w:lang w:val="en-GB"/>
              </w:rPr>
              <w:fldChar w:fldCharType="end"/>
            </w:r>
          </w:p>
        </w:tc>
      </w:tr>
      <w:tr w:rsidR="003310A8" w:rsidRPr="00B359A0" w14:paraId="736295AF" w14:textId="77777777" w:rsidTr="00B67B1A">
        <w:trPr>
          <w:trHeight w:val="332"/>
        </w:trPr>
        <w:tc>
          <w:tcPr>
            <w:tcW w:w="3780" w:type="dxa"/>
            <w:vAlign w:val="center"/>
          </w:tcPr>
          <w:p w14:paraId="54B54CE3" w14:textId="458F8912" w:rsidR="003310A8" w:rsidRPr="00B359A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color w:val="000000" w:themeColor="text1"/>
                <w:szCs w:val="18"/>
                <w:lang w:val="en-GB"/>
              </w:rPr>
            </w:pPr>
            <w:r w:rsidRPr="00B359A0">
              <w:rPr>
                <w:color w:val="000000" w:themeColor="text1"/>
                <w:szCs w:val="18"/>
                <w:lang w:val="en-GB"/>
              </w:rPr>
              <w:t xml:space="preserve">IECEx </w:t>
            </w:r>
            <w:r w:rsidR="001A66F1" w:rsidRPr="00B359A0">
              <w:rPr>
                <w:rFonts w:cs="Arial"/>
                <w:szCs w:val="18"/>
                <w:lang w:val="en-GB" w:eastAsia="ja-JP"/>
              </w:rPr>
              <w:t>(Note-1)</w:t>
            </w:r>
          </w:p>
        </w:tc>
        <w:tc>
          <w:tcPr>
            <w:tcW w:w="2340" w:type="dxa"/>
          </w:tcPr>
          <w:p w14:paraId="4A539461" w14:textId="478717B6" w:rsidR="003310A8" w:rsidRPr="00B359A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+40°C        </w:t>
            </w:r>
            <w:r w:rsidR="003667FE"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B359A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59A0">
              <w:rPr>
                <w:lang w:val="en-GB"/>
              </w:rPr>
              <w:instrText xml:space="preserve"> FORMCHECKBOX </w:instrText>
            </w:r>
            <w:r w:rsidRPr="00B359A0">
              <w:rPr>
                <w:lang w:val="en-GB"/>
              </w:rPr>
            </w:r>
            <w:r w:rsidRPr="00B359A0">
              <w:rPr>
                <w:lang w:val="en-GB"/>
              </w:rPr>
              <w:fldChar w:fldCharType="separate"/>
            </w:r>
            <w:r w:rsidRPr="00B359A0">
              <w:rPr>
                <w:lang w:val="en-GB"/>
              </w:rPr>
              <w:fldChar w:fldCharType="end"/>
            </w:r>
          </w:p>
        </w:tc>
        <w:tc>
          <w:tcPr>
            <w:tcW w:w="2430" w:type="dxa"/>
          </w:tcPr>
          <w:p w14:paraId="03702702" w14:textId="77777777" w:rsidR="003310A8" w:rsidRPr="00B359A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 °C to +40 °C        </w:t>
            </w:r>
            <w:r w:rsidRPr="00B359A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59A0">
              <w:rPr>
                <w:lang w:val="en-GB"/>
              </w:rPr>
              <w:instrText xml:space="preserve"> FORMCHECKBOX </w:instrText>
            </w:r>
            <w:r w:rsidRPr="00B359A0">
              <w:rPr>
                <w:lang w:val="en-GB"/>
              </w:rPr>
            </w:r>
            <w:r w:rsidRPr="00B359A0">
              <w:rPr>
                <w:lang w:val="en-GB"/>
              </w:rPr>
              <w:fldChar w:fldCharType="separate"/>
            </w:r>
            <w:r w:rsidRPr="00B359A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00951C12" w14:textId="77777777" w:rsidR="003310A8" w:rsidRPr="00B359A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+60 °C        </w:t>
            </w:r>
            <w:r w:rsidRPr="00B359A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59A0">
              <w:rPr>
                <w:lang w:val="en-GB"/>
              </w:rPr>
              <w:instrText xml:space="preserve"> FORMCHECKBOX </w:instrText>
            </w:r>
            <w:r w:rsidRPr="00B359A0">
              <w:rPr>
                <w:lang w:val="en-GB"/>
              </w:rPr>
            </w:r>
            <w:r w:rsidRPr="00B359A0">
              <w:rPr>
                <w:lang w:val="en-GB"/>
              </w:rPr>
              <w:fldChar w:fldCharType="separate"/>
            </w:r>
            <w:r w:rsidRPr="00B359A0">
              <w:rPr>
                <w:lang w:val="en-GB"/>
              </w:rPr>
              <w:fldChar w:fldCharType="end"/>
            </w:r>
          </w:p>
        </w:tc>
      </w:tr>
    </w:tbl>
    <w:p w14:paraId="392BFB50" w14:textId="28154ECA" w:rsidR="003310A8" w:rsidRPr="00B359A0" w:rsidRDefault="003310A8" w:rsidP="00AF7171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lang w:val="en-GB"/>
        </w:rPr>
      </w:pPr>
      <w:r w:rsidRPr="00B359A0">
        <w:rPr>
          <w:lang w:val="en-GB"/>
        </w:rPr>
        <w:t>*Not available on offshore provers</w:t>
      </w:r>
    </w:p>
    <w:p w14:paraId="73F034B4" w14:textId="4261AB8C" w:rsidR="005B3C3E" w:rsidRPr="009F12D0" w:rsidRDefault="005B3C3E" w:rsidP="00AF7171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b/>
          <w:lang w:val="en-GB"/>
        </w:rPr>
      </w:pPr>
      <w:r w:rsidRPr="00B359A0">
        <w:rPr>
          <w:rFonts w:cs="Arial"/>
          <w:szCs w:val="18"/>
          <w:lang w:val="en-GB" w:eastAsia="ja-JP"/>
        </w:rPr>
        <w:t xml:space="preserve">Note-1, </w:t>
      </w:r>
      <w:r w:rsidR="000F4F8A" w:rsidRPr="00B359A0">
        <w:rPr>
          <w:rFonts w:cs="Arial"/>
          <w:szCs w:val="18"/>
          <w:lang w:eastAsia="ja-JP"/>
        </w:rPr>
        <w:t>available on the components</w:t>
      </w:r>
      <w:r w:rsidR="00301F0E" w:rsidRPr="00B359A0">
        <w:rPr>
          <w:rFonts w:cs="Arial"/>
          <w:szCs w:val="18"/>
          <w:lang w:eastAsia="ja-JP"/>
        </w:rPr>
        <w:t xml:space="preserve"> level IECEx certificate.</w:t>
      </w:r>
    </w:p>
    <w:p w14:paraId="7EE4D97D" w14:textId="77777777" w:rsidR="00B011A6" w:rsidRDefault="00B011A6" w:rsidP="00B011A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44B3EB39" w14:textId="04D26886" w:rsidR="00B011A6" w:rsidRPr="009F12D0" w:rsidRDefault="0040018E" w:rsidP="00B011A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 w:rsidRPr="009F12D0">
        <w:rPr>
          <w:color w:val="auto"/>
          <w:lang w:val="en-GB"/>
        </w:rPr>
        <w:t xml:space="preserve">  </w:t>
      </w:r>
      <w:r w:rsidRPr="009F12D0">
        <w:rPr>
          <w:color w:val="000000"/>
          <w:sz w:val="18"/>
          <w:lang w:val="en-GB"/>
        </w:rPr>
        <w:t xml:space="preserve">1.6 </w:t>
      </w:r>
      <w:r w:rsidR="00B011A6" w:rsidRPr="009F12D0">
        <w:rPr>
          <w:color w:val="000000"/>
          <w:sz w:val="18"/>
          <w:lang w:val="en-GB"/>
        </w:rPr>
        <w:t>Flow tube finish (choose one)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  <w:gridCol w:w="450"/>
      </w:tblGrid>
      <w:tr w:rsidR="00B011A6" w:rsidRPr="009F12D0" w14:paraId="707315D8" w14:textId="77777777" w:rsidTr="00605E8F">
        <w:trPr>
          <w:trHeight w:val="377"/>
        </w:trPr>
        <w:tc>
          <w:tcPr>
            <w:tcW w:w="10260" w:type="dxa"/>
            <w:vAlign w:val="center"/>
          </w:tcPr>
          <w:p w14:paraId="4553CA5D" w14:textId="495B1BA6" w:rsidR="00B011A6" w:rsidRPr="000F3DAB" w:rsidRDefault="000F3DAB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F3DAB">
              <w:rPr>
                <w:lang w:val="en-GB"/>
              </w:rPr>
              <w:t xml:space="preserve">Standard, </w:t>
            </w:r>
            <w:r w:rsidR="00B011A6" w:rsidRPr="000F3DAB">
              <w:rPr>
                <w:lang w:val="en-GB"/>
              </w:rPr>
              <w:t>Stainless steel brushed</w:t>
            </w:r>
          </w:p>
        </w:tc>
        <w:tc>
          <w:tcPr>
            <w:tcW w:w="450" w:type="dxa"/>
            <w:vAlign w:val="center"/>
          </w:tcPr>
          <w:p w14:paraId="3A8737C3" w14:textId="4AEF1D01" w:rsidR="00B011A6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B011A6" w:rsidRPr="009F12D0" w14:paraId="410775F9" w14:textId="77777777" w:rsidTr="00605E8F">
        <w:trPr>
          <w:trHeight w:val="350"/>
        </w:trPr>
        <w:tc>
          <w:tcPr>
            <w:tcW w:w="10260" w:type="dxa"/>
            <w:vAlign w:val="center"/>
          </w:tcPr>
          <w:p w14:paraId="0A19EFCA" w14:textId="77777777" w:rsidR="00B011A6" w:rsidRPr="009F12D0" w:rsidRDefault="00B011A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White paint (single coat)</w:t>
            </w:r>
          </w:p>
        </w:tc>
        <w:tc>
          <w:tcPr>
            <w:tcW w:w="450" w:type="dxa"/>
            <w:vAlign w:val="center"/>
          </w:tcPr>
          <w:p w14:paraId="2010D6A7" w14:textId="77777777" w:rsidR="00B011A6" w:rsidRPr="009F12D0" w:rsidRDefault="00B011A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4E40B5" w:rsidRPr="009F12D0" w14:paraId="407C48D3" w14:textId="77777777" w:rsidTr="00605E8F">
        <w:trPr>
          <w:trHeight w:val="350"/>
        </w:trPr>
        <w:tc>
          <w:tcPr>
            <w:tcW w:w="10260" w:type="dxa"/>
            <w:vAlign w:val="center"/>
          </w:tcPr>
          <w:p w14:paraId="1E72CC9F" w14:textId="12B38064" w:rsidR="004E40B5" w:rsidRPr="009F12D0" w:rsidRDefault="004E40B5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Other paint on request (</w:t>
            </w:r>
            <w:r w:rsidR="002737B3">
              <w:rPr>
                <w:lang w:val="en-GB"/>
              </w:rPr>
              <w:t>please specify</w:t>
            </w:r>
            <w:r w:rsidR="0033773D">
              <w:rPr>
                <w:lang w:val="en-GB"/>
              </w:rPr>
              <w:t xml:space="preserve">; YYY option </w:t>
            </w:r>
            <w:r w:rsidR="009C75BC">
              <w:rPr>
                <w:lang w:val="en-GB"/>
              </w:rPr>
              <w:t xml:space="preserve">table </w:t>
            </w:r>
            <w:r w:rsidR="008370D2">
              <w:rPr>
                <w:lang w:val="en-GB"/>
              </w:rPr>
              <w:t>6</w:t>
            </w:r>
            <w:r w:rsidR="000570CF">
              <w:rPr>
                <w:lang w:val="en-GB"/>
              </w:rPr>
              <w:t xml:space="preserve"> </w:t>
            </w:r>
            <w:r w:rsidR="0033773D">
              <w:rPr>
                <w:lang w:val="en-GB"/>
              </w:rPr>
              <w:t>to be completed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450" w:type="dxa"/>
            <w:vAlign w:val="center"/>
          </w:tcPr>
          <w:p>
            <w:r>
              <w:t>X - Per TR0042 / Norsok M-501, System 6C</w:t>
            </w:r>
          </w:p>
        </w:tc>
      </w:tr>
    </w:tbl>
    <w:p w14:paraId="327A542E" w14:textId="77777777" w:rsidR="00B011A6" w:rsidRDefault="00B011A6" w:rsidP="00B011A6">
      <w:pPr>
        <w:adjustRightInd w:val="0"/>
        <w:snapToGrid w:val="0"/>
        <w:spacing w:beforeLines="20" w:before="48"/>
        <w:rPr>
          <w:rFonts w:ascii="Arial" w:hAnsi="Arial" w:cs="Arial"/>
          <w:b/>
          <w:sz w:val="18"/>
          <w:szCs w:val="18"/>
          <w:lang w:val="en-GB"/>
        </w:rPr>
      </w:pPr>
    </w:p>
    <w:p w14:paraId="610FEA61" w14:textId="32B8B9BA" w:rsidR="00F726A9" w:rsidRPr="009F12D0" w:rsidRDefault="00750F4F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lang w:val="en-GB"/>
        </w:rPr>
        <w:t xml:space="preserve">  </w:t>
      </w:r>
      <w:r w:rsidR="00F726A9" w:rsidRPr="009F12D0">
        <w:rPr>
          <w:b/>
          <w:color w:val="auto"/>
          <w:lang w:val="en-GB"/>
        </w:rPr>
        <w:t xml:space="preserve">3.1 </w:t>
      </w:r>
      <w:r w:rsidR="007C14CA">
        <w:rPr>
          <w:b/>
          <w:color w:val="auto"/>
          <w:lang w:val="en-GB"/>
        </w:rPr>
        <w:t>Water</w:t>
      </w:r>
      <w:r w:rsidR="005A03FB">
        <w:rPr>
          <w:b/>
          <w:color w:val="auto"/>
          <w:lang w:val="en-GB"/>
        </w:rPr>
        <w:t xml:space="preserve"> </w:t>
      </w:r>
      <w:r w:rsidR="007C14CA">
        <w:rPr>
          <w:b/>
          <w:color w:val="auto"/>
          <w:lang w:val="en-GB"/>
        </w:rPr>
        <w:t>draw</w:t>
      </w:r>
      <w:r w:rsidR="00134EC4">
        <w:rPr>
          <w:b/>
          <w:color w:val="auto"/>
          <w:lang w:val="en-GB"/>
        </w:rPr>
        <w:t xml:space="preserve"> / Calibration </w:t>
      </w:r>
      <w:r w:rsidR="00F726A9" w:rsidRPr="009F12D0">
        <w:rPr>
          <w:b/>
          <w:color w:val="auto"/>
          <w:lang w:val="en-GB"/>
        </w:rPr>
        <w:t>(choose one)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  <w:gridCol w:w="450"/>
      </w:tblGrid>
      <w:tr w:rsidR="00F726A9" w:rsidRPr="009F12D0" w14:paraId="0B30FA4F" w14:textId="77777777" w:rsidTr="00605E8F">
        <w:trPr>
          <w:trHeight w:val="368"/>
        </w:trPr>
        <w:tc>
          <w:tcPr>
            <w:tcW w:w="10260" w:type="dxa"/>
          </w:tcPr>
          <w:p w14:paraId="3A9F7A82" w14:textId="6D853F6D" w:rsidR="00F726A9" w:rsidRPr="009F12D0" w:rsidRDefault="005A03FB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AA668B">
              <w:rPr>
                <w:lang w:val="en-GB"/>
              </w:rPr>
              <w:t>Standard</w:t>
            </w:r>
            <w:r w:rsidR="005A6E15" w:rsidRPr="00AA668B">
              <w:rPr>
                <w:lang w:val="en-GB"/>
              </w:rPr>
              <w:t>,</w:t>
            </w:r>
            <w:r w:rsidRPr="005A03FB">
              <w:rPr>
                <w:lang w:val="en-GB"/>
              </w:rPr>
              <w:t xml:space="preserve"> Gravimetric water draw</w:t>
            </w:r>
            <w:r w:rsidR="00AA668B" w:rsidRPr="005A03FB">
              <w:rPr>
                <w:lang w:val="en-GB"/>
              </w:rPr>
              <w:t xml:space="preserve"> according to API MPMS 4.9.</w:t>
            </w:r>
            <w:r w:rsidR="00AA668B">
              <w:rPr>
                <w:lang w:val="en-GB"/>
              </w:rPr>
              <w:t>4</w:t>
            </w:r>
          </w:p>
        </w:tc>
        <w:tc>
          <w:tcPr>
            <w:tcW w:w="450" w:type="dxa"/>
          </w:tcPr>
          <w:p>
            <w:r>
              <w:t>X</w:t>
            </w:r>
          </w:p>
        </w:tc>
      </w:tr>
      <w:tr w:rsidR="00F726A9" w:rsidRPr="009F12D0" w14:paraId="5AFDF7D6" w14:textId="77777777" w:rsidTr="00A43832">
        <w:trPr>
          <w:trHeight w:val="208"/>
        </w:trPr>
        <w:tc>
          <w:tcPr>
            <w:tcW w:w="10260" w:type="dxa"/>
          </w:tcPr>
          <w:p w14:paraId="70FF6EFB" w14:textId="1D00F9B1" w:rsidR="0076162A" w:rsidRPr="009F12D0" w:rsidRDefault="005A03FB" w:rsidP="00672946">
            <w:pPr>
              <w:pStyle w:val="Cellbody"/>
              <w:adjustRightInd w:val="0"/>
              <w:snapToGrid w:val="0"/>
              <w:spacing w:beforeLines="20" w:before="48"/>
              <w:rPr>
                <w:lang w:val="en-GB"/>
              </w:rPr>
            </w:pPr>
            <w:r w:rsidRPr="005A03FB">
              <w:rPr>
                <w:lang w:val="en-GB"/>
              </w:rPr>
              <w:t>Volumetric water Draw according to API MPMS 4.9.2</w:t>
            </w:r>
          </w:p>
        </w:tc>
        <w:tc>
          <w:tcPr>
            <w:tcW w:w="450" w:type="dxa"/>
          </w:tcPr>
          <w:p w14:paraId="12517B90" w14:textId="22A77B6C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09C4E721" w14:textId="77777777" w:rsidR="00F726A9" w:rsidRDefault="00F726A9" w:rsidP="00F726A9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433DF7F6" w14:textId="7D909579" w:rsidR="00F726A9" w:rsidRPr="009F12D0" w:rsidRDefault="00F726A9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t xml:space="preserve">  3.2 Nitrogen purg</w:t>
      </w:r>
      <w:r w:rsidR="001B7205">
        <w:rPr>
          <w:b/>
          <w:color w:val="auto"/>
          <w:lang w:val="en-GB"/>
        </w:rPr>
        <w:t xml:space="preserve">ing of </w:t>
      </w:r>
      <w:r w:rsidR="00F01703">
        <w:rPr>
          <w:b/>
          <w:color w:val="auto"/>
          <w:lang w:val="en-GB"/>
        </w:rPr>
        <w:t>drive end</w:t>
      </w:r>
      <w:r w:rsidR="001B7205">
        <w:rPr>
          <w:b/>
          <w:color w:val="auto"/>
          <w:lang w:val="en-GB"/>
        </w:rPr>
        <w:t xml:space="preserve"> for cold </w:t>
      </w:r>
      <w:r w:rsidR="00E60514">
        <w:rPr>
          <w:b/>
          <w:color w:val="auto"/>
          <w:lang w:val="en-GB"/>
        </w:rPr>
        <w:t>products,</w:t>
      </w:r>
      <w:r w:rsidR="00E60514" w:rsidRPr="00225846">
        <w:rPr>
          <w:b/>
          <w:bCs/>
          <w:lang w:val="en-GB"/>
        </w:rPr>
        <w:t xml:space="preserve"> -</w:t>
      </w:r>
      <w:r w:rsidR="00225846">
        <w:rPr>
          <w:b/>
          <w:bCs/>
          <w:lang w:val="en-GB"/>
        </w:rPr>
        <w:t>4</w:t>
      </w:r>
      <w:r w:rsidR="00225846" w:rsidRPr="00225846">
        <w:rPr>
          <w:b/>
          <w:bCs/>
          <w:lang w:val="en-GB"/>
        </w:rPr>
        <w:t xml:space="preserve">0°C to </w:t>
      </w:r>
      <w:r w:rsidR="00674EFC">
        <w:rPr>
          <w:b/>
          <w:bCs/>
          <w:lang w:val="en-GB"/>
        </w:rPr>
        <w:t>-1</w:t>
      </w:r>
      <w:r w:rsidR="00652E34">
        <w:rPr>
          <w:b/>
          <w:bCs/>
          <w:lang w:val="en-GB"/>
        </w:rPr>
        <w:t>0</w:t>
      </w:r>
      <w:r w:rsidR="00225846" w:rsidRPr="00225846">
        <w:rPr>
          <w:b/>
          <w:bCs/>
          <w:lang w:val="en-GB"/>
        </w:rPr>
        <w:t>°C (-4</w:t>
      </w:r>
      <w:r w:rsidR="00674EFC">
        <w:rPr>
          <w:b/>
          <w:bCs/>
          <w:lang w:val="en-GB"/>
        </w:rPr>
        <w:t>0</w:t>
      </w:r>
      <w:r w:rsidR="00225846" w:rsidRPr="00225846">
        <w:rPr>
          <w:b/>
          <w:bCs/>
          <w:lang w:val="en-GB"/>
        </w:rPr>
        <w:t>°F to +</w:t>
      </w:r>
      <w:r w:rsidR="00E60514">
        <w:rPr>
          <w:b/>
          <w:bCs/>
          <w:lang w:val="en-GB"/>
        </w:rPr>
        <w:t>14</w:t>
      </w:r>
      <w:r w:rsidR="00225846" w:rsidRPr="00225846">
        <w:rPr>
          <w:b/>
          <w:bCs/>
          <w:lang w:val="en-GB"/>
        </w:rPr>
        <w:t>°F)</w:t>
      </w:r>
      <w:r w:rsidR="00225846" w:rsidRPr="009F12D0">
        <w:rPr>
          <w:b/>
          <w:color w:val="auto"/>
          <w:lang w:val="en-GB"/>
        </w:rPr>
        <w:t xml:space="preserve"> </w:t>
      </w:r>
      <w:r w:rsidRPr="009F12D0">
        <w:rPr>
          <w:b/>
          <w:color w:val="auto"/>
          <w:lang w:val="en-GB"/>
        </w:rPr>
        <w:t>(choose one)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  <w:gridCol w:w="450"/>
      </w:tblGrid>
      <w:tr w:rsidR="00F726A9" w:rsidRPr="009F12D0" w14:paraId="779F0930" w14:textId="77777777" w:rsidTr="00605E8F">
        <w:trPr>
          <w:trHeight w:val="350"/>
        </w:trPr>
        <w:tc>
          <w:tcPr>
            <w:tcW w:w="10260" w:type="dxa"/>
          </w:tcPr>
          <w:p w14:paraId="3B5E73C8" w14:textId="7885FB0B" w:rsidR="00F726A9" w:rsidRPr="009F12D0" w:rsidRDefault="00600700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>
              <w:rPr>
                <w:lang w:val="en-GB"/>
              </w:rPr>
              <w:t>,</w:t>
            </w:r>
            <w:r w:rsidR="000F3DAB">
              <w:rPr>
                <w:lang w:val="en-GB"/>
              </w:rPr>
              <w:t xml:space="preserve"> </w:t>
            </w:r>
            <w:r w:rsidR="00F726A9" w:rsidRPr="009F12D0">
              <w:rPr>
                <w:lang w:val="en-GB"/>
              </w:rPr>
              <w:t>Without Nitrogen purge system</w:t>
            </w:r>
          </w:p>
        </w:tc>
        <w:tc>
          <w:tcPr>
            <w:tcW w:w="450" w:type="dxa"/>
          </w:tcPr>
          <w:p w14:paraId="318C8A36" w14:textId="7F8AA0BB" w:rsidR="00F726A9" w:rsidRPr="009F12D0" w:rsidRDefault="003B5324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6A9" w:rsidRPr="009F12D0" w14:paraId="3516F8FA" w14:textId="77777777" w:rsidTr="00605E8F">
        <w:trPr>
          <w:trHeight w:val="350"/>
        </w:trPr>
        <w:tc>
          <w:tcPr>
            <w:tcW w:w="10260" w:type="dxa"/>
          </w:tcPr>
          <w:p w14:paraId="2B3072E5" w14:textId="29B629B8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 xml:space="preserve">Nitrogen purge system, Automatic (not available below </w:t>
            </w:r>
            <w:r w:rsidRPr="009F12D0">
              <w:rPr>
                <w:rFonts w:ascii="Cambria Math" w:hAnsi="Cambria Math" w:cs="Cambria Math"/>
                <w:lang w:val="en-GB"/>
              </w:rPr>
              <w:t>‐</w:t>
            </w:r>
            <w:r w:rsidRPr="009F12D0">
              <w:rPr>
                <w:lang w:val="en-GB"/>
              </w:rPr>
              <w:t xml:space="preserve">20 </w:t>
            </w:r>
            <w:r w:rsidRPr="009F12D0">
              <w:rPr>
                <w:rFonts w:cs="Arial"/>
                <w:lang w:val="en-GB"/>
              </w:rPr>
              <w:t>°</w:t>
            </w:r>
            <w:r w:rsidRPr="009F12D0">
              <w:rPr>
                <w:lang w:val="en-GB"/>
              </w:rPr>
              <w:t>C ambient temperature)</w:t>
            </w:r>
          </w:p>
        </w:tc>
        <w:tc>
          <w:tcPr>
            <w:tcW w:w="450" w:type="dxa"/>
          </w:tcPr>
          <w:p w14:paraId="7CB489CA" w14:textId="333EB89A" w:rsidR="00F726A9" w:rsidRPr="009F12D0" w:rsidRDefault="00605E8F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6A9" w:rsidRPr="009F12D0" w14:paraId="773D5AEF" w14:textId="77777777" w:rsidTr="00605E8F">
        <w:trPr>
          <w:trHeight w:val="350"/>
        </w:trPr>
        <w:tc>
          <w:tcPr>
            <w:tcW w:w="10260" w:type="dxa"/>
          </w:tcPr>
          <w:p w14:paraId="40E6EE5E" w14:textId="2DB3BF5E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Nitrogen purge system, Manual</w:t>
            </w:r>
          </w:p>
        </w:tc>
        <w:tc>
          <w:tcPr>
            <w:tcW w:w="450" w:type="dxa"/>
          </w:tcPr>
          <w:p w14:paraId="76535DAB" w14:textId="5C662B3C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3B5A21FA" w14:textId="77777777" w:rsidR="00A1265E" w:rsidRDefault="00A1265E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color w:val="auto"/>
          <w:lang w:val="en-GB"/>
        </w:rPr>
      </w:pPr>
    </w:p>
    <w:p w14:paraId="36712973" w14:textId="77777777" w:rsidR="00A1265E" w:rsidRDefault="00A1265E">
      <w:pPr>
        <w:rPr>
          <w:rFonts w:ascii="Arial" w:hAnsi="Arial"/>
          <w:b/>
          <w:sz w:val="18"/>
          <w:lang w:val="en-GB"/>
        </w:rPr>
      </w:pPr>
      <w:r>
        <w:rPr>
          <w:b/>
          <w:lang w:val="en-GB"/>
        </w:rPr>
        <w:br w:type="page"/>
      </w:r>
    </w:p>
    <w:p w14:paraId="11E740FA" w14:textId="0BD64712" w:rsidR="00F726A9" w:rsidRPr="009F12D0" w:rsidRDefault="00F726A9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lastRenderedPageBreak/>
        <w:t xml:space="preserve">3.3 </w:t>
      </w:r>
      <w:r w:rsidR="004C6BF2" w:rsidRPr="009F12D0">
        <w:rPr>
          <w:b/>
          <w:color w:val="auto"/>
          <w:lang w:val="en-GB"/>
        </w:rPr>
        <w:t>Insulation</w:t>
      </w:r>
      <w:r w:rsidRPr="009F12D0">
        <w:rPr>
          <w:b/>
          <w:color w:val="auto"/>
          <w:lang w:val="en-GB"/>
        </w:rPr>
        <w:t xml:space="preserve">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F726A9" w:rsidRPr="009F12D0" w14:paraId="588F5FE1" w14:textId="77777777" w:rsidTr="00605E8F">
        <w:trPr>
          <w:trHeight w:val="332"/>
        </w:trPr>
        <w:tc>
          <w:tcPr>
            <w:tcW w:w="10345" w:type="dxa"/>
          </w:tcPr>
          <w:p w14:paraId="6FB46400" w14:textId="3E5D02E5" w:rsidR="00F726A9" w:rsidRPr="009F12D0" w:rsidRDefault="00600700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 w:rsidRPr="001D612A">
              <w:rPr>
                <w:lang w:val="en-GB"/>
              </w:rPr>
              <w:t>,</w:t>
            </w:r>
            <w:r>
              <w:rPr>
                <w:lang w:val="en-GB"/>
              </w:rPr>
              <w:t xml:space="preserve"> </w:t>
            </w:r>
            <w:r w:rsidR="00A51D96" w:rsidRPr="009F12D0">
              <w:rPr>
                <w:lang w:val="en-GB"/>
              </w:rPr>
              <w:t>Without insulation</w:t>
            </w:r>
          </w:p>
        </w:tc>
        <w:tc>
          <w:tcPr>
            <w:tcW w:w="450" w:type="dxa"/>
          </w:tcPr>
          <w:p w14:paraId="766D4224" w14:textId="427B355C" w:rsidR="00F726A9" w:rsidRPr="009F12D0" w:rsidRDefault="003B5324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6A9" w:rsidRPr="009F12D0" w14:paraId="046B4386" w14:textId="77777777" w:rsidTr="00605E8F">
        <w:trPr>
          <w:trHeight w:val="350"/>
        </w:trPr>
        <w:tc>
          <w:tcPr>
            <w:tcW w:w="10345" w:type="dxa"/>
            <w:tcBorders>
              <w:bottom w:val="single" w:sz="4" w:space="0" w:color="auto"/>
            </w:tcBorders>
          </w:tcPr>
          <w:p w14:paraId="0F5E1DDF" w14:textId="36CA0179" w:rsidR="00F726A9" w:rsidRPr="009F12D0" w:rsidRDefault="00A51D96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Insulation plate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28ACB367" w14:textId="20E7FD53" w:rsidR="00F726A9" w:rsidRPr="009F12D0" w:rsidRDefault="00605E8F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1D96" w:rsidRPr="009F12D0" w14:paraId="10631995" w14:textId="77777777" w:rsidTr="00605E8F">
        <w:trPr>
          <w:trHeight w:val="350"/>
        </w:trPr>
        <w:tc>
          <w:tcPr>
            <w:tcW w:w="10345" w:type="dxa"/>
            <w:tcBorders>
              <w:bottom w:val="single" w:sz="4" w:space="0" w:color="auto"/>
            </w:tcBorders>
          </w:tcPr>
          <w:p w14:paraId="78971F68" w14:textId="2A670193" w:rsidR="00A51D96" w:rsidRPr="009F12D0" w:rsidRDefault="00A51D96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Insulation jacket and plate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>
            <w:r>
              <w:t>X - Prepared for min 100mm insulation</w:t>
            </w:r>
          </w:p>
        </w:tc>
      </w:tr>
    </w:tbl>
    <w:p w14:paraId="1AF6302F" w14:textId="77777777" w:rsidR="00F726A9" w:rsidRDefault="00F726A9" w:rsidP="00F726A9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220A1BA3" w14:textId="007EC91E" w:rsidR="00550AA8" w:rsidRPr="00550AA8" w:rsidRDefault="00550AA8" w:rsidP="00550AA8">
      <w:pPr>
        <w:spacing w:line="276" w:lineRule="auto"/>
        <w:rPr>
          <w:lang w:val="en-GB"/>
        </w:rPr>
        <w:sectPr w:rsidR="00550AA8" w:rsidRPr="00550AA8" w:rsidSect="00B820DF">
          <w:headerReference w:type="even" r:id="rId17"/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p w14:paraId="21DA2173" w14:textId="1FF144CD" w:rsidR="005A03FB" w:rsidRPr="00607985" w:rsidRDefault="000F623E" w:rsidP="005A03FB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4.1 </w:t>
      </w:r>
      <w:r w:rsidR="005A03FB" w:rsidRPr="00607985">
        <w:rPr>
          <w:color w:val="auto"/>
          <w:sz w:val="18"/>
          <w:szCs w:val="18"/>
          <w:lang w:val="en-GB"/>
        </w:rPr>
        <w:t xml:space="preserve">NACE </w:t>
      </w:r>
      <w:r w:rsidR="005A6E15" w:rsidRPr="00607985">
        <w:rPr>
          <w:color w:val="auto"/>
          <w:sz w:val="18"/>
          <w:szCs w:val="18"/>
          <w:lang w:val="en-GB"/>
        </w:rPr>
        <w:t>requirement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5A03FB" w:rsidRPr="009F12D0" w14:paraId="7D3857FA" w14:textId="77777777" w:rsidTr="00A43832">
        <w:trPr>
          <w:trHeight w:val="375"/>
        </w:trPr>
        <w:tc>
          <w:tcPr>
            <w:tcW w:w="10345" w:type="dxa"/>
            <w:vAlign w:val="center"/>
          </w:tcPr>
          <w:p w14:paraId="4841FD56" w14:textId="0C7BE1E4" w:rsidR="005A03FB" w:rsidRPr="009F12D0" w:rsidRDefault="00600700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>
              <w:rPr>
                <w:lang w:val="en-GB"/>
              </w:rPr>
              <w:t xml:space="preserve">, </w:t>
            </w:r>
            <w:r w:rsidR="005A03FB" w:rsidRPr="009F12D0">
              <w:rPr>
                <w:lang w:val="en-GB"/>
              </w:rPr>
              <w:t>No NACE</w:t>
            </w:r>
          </w:p>
        </w:tc>
        <w:tc>
          <w:tcPr>
            <w:tcW w:w="450" w:type="dxa"/>
            <w:vAlign w:val="center"/>
          </w:tcPr>
          <w:p w14:paraId="26A0ADCD" w14:textId="514AA75A" w:rsidR="005A03FB" w:rsidRPr="009F12D0" w:rsidRDefault="00605E8F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5A03FB" w:rsidRPr="009F12D0" w14:paraId="3C24FFED" w14:textId="77777777" w:rsidTr="00A43832">
        <w:trPr>
          <w:trHeight w:val="409"/>
        </w:trPr>
        <w:tc>
          <w:tcPr>
            <w:tcW w:w="10345" w:type="dxa"/>
            <w:vAlign w:val="center"/>
          </w:tcPr>
          <w:p w14:paraId="75940F19" w14:textId="77777777" w:rsidR="005A03FB" w:rsidRPr="009F12D0" w:rsidRDefault="005A03FB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NACE MR-0175 (ISO 15156) for H2S containing applications</w:t>
            </w:r>
          </w:p>
        </w:tc>
        <w:tc>
          <w:tcPr>
            <w:tcW w:w="450" w:type="dxa"/>
            <w:vAlign w:val="center"/>
          </w:tcPr>
          <w:p>
            <w:r>
              <w:t>X</w:t>
            </w:r>
          </w:p>
        </w:tc>
      </w:tr>
    </w:tbl>
    <w:p w14:paraId="2AC09E31" w14:textId="255E74E7" w:rsidR="000F623E" w:rsidRPr="009F12D0" w:rsidRDefault="000F623E" w:rsidP="005A03FB">
      <w:pPr>
        <w:pStyle w:val="Bodycopy914AutoReturn"/>
        <w:adjustRightInd w:val="0"/>
        <w:snapToGrid w:val="0"/>
        <w:spacing w:beforeLines="20" w:before="48" w:after="0" w:line="240" w:lineRule="auto"/>
        <w:rPr>
          <w:color w:val="auto"/>
          <w:szCs w:val="18"/>
          <w:lang w:val="en-GB"/>
        </w:rPr>
        <w:sectPr w:rsidR="000F623E" w:rsidRPr="009F12D0" w:rsidSect="00B820DF">
          <w:headerReference w:type="even" r:id="rId18"/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p w14:paraId="42A7600E" w14:textId="1BE556E7" w:rsidR="0085372E" w:rsidRPr="009F12D0" w:rsidRDefault="00750F4F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t xml:space="preserve">4.2 </w:t>
      </w:r>
      <w:r w:rsidR="00FC527B" w:rsidRPr="009F12D0">
        <w:rPr>
          <w:b/>
          <w:color w:val="auto"/>
          <w:lang w:val="en-GB"/>
        </w:rPr>
        <w:t xml:space="preserve">Material of seals </w:t>
      </w:r>
      <w:r w:rsidR="00F57F79" w:rsidRPr="009F12D0">
        <w:rPr>
          <w:b/>
          <w:color w:val="auto"/>
          <w:lang w:val="en-GB"/>
        </w:rPr>
        <w:t>(choose</w:t>
      </w:r>
      <w:r w:rsidR="0085372E" w:rsidRPr="009F12D0">
        <w:rPr>
          <w:b/>
          <w:color w:val="auto"/>
          <w:lang w:val="en-GB"/>
        </w:rPr>
        <w:t xml:space="preserve">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CC1480" w:rsidRPr="009F12D0" w14:paraId="1E8CC73C" w14:textId="77777777" w:rsidTr="00A43832">
        <w:trPr>
          <w:trHeight w:val="398"/>
        </w:trPr>
        <w:tc>
          <w:tcPr>
            <w:tcW w:w="10345" w:type="dxa"/>
          </w:tcPr>
          <w:p w14:paraId="2A1CC717" w14:textId="77777777" w:rsidR="00CC1480" w:rsidRPr="009F12D0" w:rsidRDefault="00CC1480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 w:rsidRPr="009F12D0">
              <w:rPr>
                <w:lang w:val="en-GB"/>
              </w:rPr>
              <w:t xml:space="preserve"> </w:t>
            </w:r>
            <w:proofErr w:type="spellStart"/>
            <w:r w:rsidRPr="009F12D0">
              <w:rPr>
                <w:lang w:val="en-GB"/>
              </w:rPr>
              <w:t>Ekonol</w:t>
            </w:r>
            <w:proofErr w:type="spellEnd"/>
            <w:r w:rsidR="008402F6" w:rsidRPr="009F12D0">
              <w:rPr>
                <w:vertAlign w:val="superscript"/>
                <w:lang w:val="en-GB"/>
              </w:rPr>
              <w:t>®</w:t>
            </w:r>
            <w:r w:rsidRPr="009F12D0">
              <w:rPr>
                <w:lang w:val="en-GB"/>
              </w:rPr>
              <w:t xml:space="preserve"> filled PTFE seal</w:t>
            </w:r>
          </w:p>
        </w:tc>
        <w:tc>
          <w:tcPr>
            <w:tcW w:w="450" w:type="dxa"/>
            <w:vAlign w:val="center"/>
          </w:tcPr>
          <w:p w14:paraId="2D0E7434" w14:textId="77777777" w:rsidR="00CC1480" w:rsidRPr="009F12D0" w:rsidRDefault="00CC1480" w:rsidP="00DC62B8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CC1480" w:rsidRPr="009F12D0" w14:paraId="5FE9FB32" w14:textId="77777777" w:rsidTr="00A43832">
        <w:trPr>
          <w:trHeight w:val="415"/>
        </w:trPr>
        <w:tc>
          <w:tcPr>
            <w:tcW w:w="10345" w:type="dxa"/>
          </w:tcPr>
          <w:p w14:paraId="19C40232" w14:textId="77777777" w:rsidR="00CC1480" w:rsidRPr="009F12D0" w:rsidRDefault="00CC1480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Carbon Fiber Reinforced PTFE seal (crude oil)</w:t>
            </w:r>
          </w:p>
        </w:tc>
        <w:tc>
          <w:tcPr>
            <w:tcW w:w="450" w:type="dxa"/>
            <w:vAlign w:val="center"/>
          </w:tcPr>
          <w:p>
            <w:r>
              <w:t>X</w:t>
            </w:r>
          </w:p>
        </w:tc>
      </w:tr>
    </w:tbl>
    <w:p w14:paraId="11C52CE4" w14:textId="77777777" w:rsidR="006D57A9" w:rsidRDefault="006D57A9" w:rsidP="006D57A9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54B3B067" w14:textId="77777777" w:rsidR="00A509C7" w:rsidRPr="009F12D0" w:rsidRDefault="00A509C7" w:rsidP="00750F4F">
      <w:pPr>
        <w:pStyle w:val="Bodycopy914AutoReturn"/>
        <w:spacing w:after="0" w:line="240" w:lineRule="auto"/>
        <w:rPr>
          <w:b/>
          <w:szCs w:val="18"/>
          <w:lang w:val="en-GB"/>
        </w:rPr>
        <w:sectPr w:rsidR="00A509C7" w:rsidRPr="009F12D0" w:rsidSect="00A509C7">
          <w:headerReference w:type="even" r:id="rId19"/>
          <w:type w:val="continuous"/>
          <w:pgSz w:w="12240" w:h="15840"/>
          <w:pgMar w:top="1260" w:right="720" w:bottom="1080" w:left="720" w:header="720" w:footer="0" w:gutter="0"/>
          <w:cols w:space="360"/>
          <w:titlePg/>
          <w:docGrid w:linePitch="360"/>
        </w:sectPr>
      </w:pPr>
    </w:p>
    <w:p w14:paraId="5E2E5381" w14:textId="5F4F2FA4" w:rsidR="00A509C7" w:rsidRPr="00607985" w:rsidRDefault="000F623E" w:rsidP="0054767A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4.3 </w:t>
      </w:r>
      <w:r w:rsidR="00F87C48" w:rsidRPr="00607985">
        <w:rPr>
          <w:color w:val="auto"/>
          <w:sz w:val="18"/>
          <w:szCs w:val="18"/>
          <w:lang w:val="en-GB"/>
        </w:rPr>
        <w:t xml:space="preserve">Location and Power of </w:t>
      </w:r>
      <w:r w:rsidR="00A509C7" w:rsidRPr="00607985">
        <w:rPr>
          <w:color w:val="auto"/>
          <w:sz w:val="18"/>
          <w:szCs w:val="18"/>
          <w:lang w:val="en-GB"/>
        </w:rPr>
        <w:t>Controller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A509C7" w:rsidRPr="009F12D0" w14:paraId="1B3E9138" w14:textId="77777777" w:rsidTr="00A43832">
        <w:trPr>
          <w:trHeight w:val="394"/>
        </w:trPr>
        <w:tc>
          <w:tcPr>
            <w:tcW w:w="10345" w:type="dxa"/>
            <w:vAlign w:val="center"/>
          </w:tcPr>
          <w:p w14:paraId="3246727A" w14:textId="6C31D91B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AC voltage (With AC/DC converter) </w:t>
            </w:r>
            <w:r w:rsidRPr="009F12D0">
              <w:rPr>
                <w:rFonts w:cs="Arial"/>
                <w:szCs w:val="18"/>
                <w:lang w:val="en-GB"/>
              </w:rPr>
              <w:t>Right side facing right (check the drawing on top of this document)</w:t>
            </w:r>
          </w:p>
        </w:tc>
        <w:tc>
          <w:tcPr>
            <w:tcW w:w="450" w:type="dxa"/>
            <w:vAlign w:val="center"/>
          </w:tcPr>
          <w:p w14:paraId="53A27A67" w14:textId="7FD508B1" w:rsidR="00A509C7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09C7" w:rsidRPr="009F12D0" w14:paraId="45C60BDF" w14:textId="77777777" w:rsidTr="00A43832">
        <w:trPr>
          <w:trHeight w:val="413"/>
        </w:trPr>
        <w:tc>
          <w:tcPr>
            <w:tcW w:w="10345" w:type="dxa"/>
            <w:vAlign w:val="center"/>
          </w:tcPr>
          <w:p w14:paraId="34BAC3D0" w14:textId="4531506A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AC voltage (With AC/DC converter) </w:t>
            </w:r>
            <w:r w:rsidRPr="009F12D0">
              <w:rPr>
                <w:rFonts w:cs="Arial"/>
                <w:szCs w:val="18"/>
                <w:lang w:val="en-GB"/>
              </w:rPr>
              <w:t>Left side facing left</w:t>
            </w:r>
          </w:p>
        </w:tc>
        <w:tc>
          <w:tcPr>
            <w:tcW w:w="450" w:type="dxa"/>
            <w:vAlign w:val="center"/>
          </w:tcPr>
          <w:p w14:paraId="7BF6CA91" w14:textId="13D31C16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09C7" w:rsidRPr="009F12D0" w14:paraId="1D25D8B9" w14:textId="77777777" w:rsidTr="00A43832">
        <w:trPr>
          <w:trHeight w:val="419"/>
        </w:trPr>
        <w:tc>
          <w:tcPr>
            <w:tcW w:w="10345" w:type="dxa"/>
            <w:vAlign w:val="center"/>
          </w:tcPr>
          <w:p w14:paraId="4A55D5FA" w14:textId="19C4ECA7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24 VDC power supply; </w:t>
            </w:r>
            <w:r w:rsidRPr="009F12D0">
              <w:rPr>
                <w:rFonts w:cs="Arial"/>
                <w:szCs w:val="18"/>
                <w:lang w:val="en-GB"/>
              </w:rPr>
              <w:t>Right side facing right (check the drawing on top of this document)</w:t>
            </w:r>
          </w:p>
        </w:tc>
        <w:tc>
          <w:tcPr>
            <w:tcW w:w="450" w:type="dxa"/>
            <w:vAlign w:val="center"/>
          </w:tcPr>
          <w:p w14:paraId="59FEC058" w14:textId="77777777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09C7" w:rsidRPr="009F12D0" w14:paraId="563CA2EA" w14:textId="77777777" w:rsidTr="00A43832">
        <w:trPr>
          <w:trHeight w:val="411"/>
        </w:trPr>
        <w:tc>
          <w:tcPr>
            <w:tcW w:w="10345" w:type="dxa"/>
            <w:vAlign w:val="center"/>
          </w:tcPr>
          <w:p w14:paraId="2EEB14D1" w14:textId="68A0FDFB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24 VDC power supply; </w:t>
            </w:r>
            <w:r w:rsidRPr="009F12D0">
              <w:rPr>
                <w:rFonts w:cs="Arial"/>
                <w:szCs w:val="18"/>
                <w:lang w:val="en-GB"/>
              </w:rPr>
              <w:t>Left side facing left</w:t>
            </w:r>
          </w:p>
        </w:tc>
        <w:tc>
          <w:tcPr>
            <w:tcW w:w="450" w:type="dxa"/>
            <w:vAlign w:val="center"/>
          </w:tcPr>
          <w:p w14:paraId="0B8A5DC9" w14:textId="7D4C375F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0195FFDE" w14:textId="77777777" w:rsidR="00607985" w:rsidRDefault="00607985" w:rsidP="00607985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</w:p>
    <w:p w14:paraId="27F4832D" w14:textId="3488DD13" w:rsidR="00F87C48" w:rsidRPr="00607985" w:rsidRDefault="00F87C48" w:rsidP="00607985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5.1 </w:t>
      </w:r>
      <w:r w:rsidR="00A51D96" w:rsidRPr="00607985">
        <w:rPr>
          <w:color w:val="auto"/>
          <w:sz w:val="18"/>
          <w:szCs w:val="18"/>
          <w:lang w:val="en-GB"/>
        </w:rPr>
        <w:t>Pressure and T</w:t>
      </w:r>
      <w:r w:rsidRPr="00607985">
        <w:rPr>
          <w:color w:val="auto"/>
          <w:sz w:val="18"/>
          <w:szCs w:val="18"/>
          <w:lang w:val="en-GB"/>
        </w:rPr>
        <w:t>emperature transmitters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F87C48" w:rsidRPr="009F12D0" w14:paraId="23472DA4" w14:textId="77777777" w:rsidTr="00607985">
        <w:trPr>
          <w:trHeight w:val="404"/>
        </w:trPr>
        <w:tc>
          <w:tcPr>
            <w:tcW w:w="10345" w:type="dxa"/>
            <w:vAlign w:val="center"/>
          </w:tcPr>
          <w:p w14:paraId="6A592DC3" w14:textId="62E1767C" w:rsidR="00F87C48" w:rsidRPr="009F12D0" w:rsidRDefault="00F87C48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Standard</w:t>
            </w:r>
            <w:r w:rsidR="0054767A">
              <w:rPr>
                <w:lang w:val="en-GB"/>
              </w:rPr>
              <w:t>,</w:t>
            </w:r>
            <w:r w:rsidRPr="009F12D0">
              <w:rPr>
                <w:lang w:val="en-GB"/>
              </w:rPr>
              <w:t xml:space="preserve"> Honeywell Transmitters</w:t>
            </w:r>
            <w:r w:rsidR="00EE556E">
              <w:rPr>
                <w:lang w:val="en-GB"/>
              </w:rPr>
              <w:t xml:space="preserve"> (Models; </w:t>
            </w:r>
            <w:r w:rsidR="00DE6908">
              <w:rPr>
                <w:lang w:val="en-GB"/>
              </w:rPr>
              <w:t>ST</w:t>
            </w:r>
            <w:r w:rsidR="00A06045">
              <w:rPr>
                <w:lang w:val="en-GB"/>
              </w:rPr>
              <w:t>7</w:t>
            </w:r>
            <w:r w:rsidR="00865111">
              <w:rPr>
                <w:lang w:val="en-GB"/>
              </w:rPr>
              <w:t>00 and STT</w:t>
            </w:r>
            <w:r w:rsidR="00A06045">
              <w:rPr>
                <w:lang w:val="en-GB"/>
              </w:rPr>
              <w:t>750)</w:t>
            </w:r>
          </w:p>
        </w:tc>
        <w:tc>
          <w:tcPr>
            <w:tcW w:w="450" w:type="dxa"/>
            <w:vAlign w:val="center"/>
          </w:tcPr>
          <w:p w14:paraId="7A3D7890" w14:textId="561DCFDE" w:rsidR="00F87C48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87C48" w:rsidRPr="009F12D0" w14:paraId="1029C127" w14:textId="77777777" w:rsidTr="00607985">
        <w:trPr>
          <w:trHeight w:val="386"/>
        </w:trPr>
        <w:tc>
          <w:tcPr>
            <w:tcW w:w="10345" w:type="dxa"/>
            <w:vAlign w:val="center"/>
          </w:tcPr>
          <w:p w14:paraId="7CAEB3D5" w14:textId="188C72AE" w:rsidR="00F87C48" w:rsidRPr="009F12D0" w:rsidRDefault="00310B05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Rosemount Transmitters</w:t>
            </w:r>
            <w:r w:rsidR="00391110">
              <w:rPr>
                <w:lang w:val="en-GB"/>
              </w:rPr>
              <w:t xml:space="preserve"> (Models</w:t>
            </w:r>
            <w:r w:rsidR="00391110" w:rsidRPr="004E277A">
              <w:rPr>
                <w:lang w:val="en-GB"/>
              </w:rPr>
              <w:t>; 3051</w:t>
            </w:r>
            <w:r w:rsidR="00600700" w:rsidRPr="004E277A">
              <w:rPr>
                <w:lang w:val="en-GB"/>
              </w:rPr>
              <w:t>T</w:t>
            </w:r>
            <w:r w:rsidR="00391110">
              <w:rPr>
                <w:lang w:val="en-GB"/>
              </w:rPr>
              <w:t xml:space="preserve"> and 3144P)</w:t>
            </w:r>
          </w:p>
        </w:tc>
        <w:tc>
          <w:tcPr>
            <w:tcW w:w="450" w:type="dxa"/>
            <w:vAlign w:val="center"/>
          </w:tcPr>
          <w:p w14:paraId="5535E89D" w14:textId="77777777" w:rsidR="00F87C48" w:rsidRPr="009F12D0" w:rsidRDefault="00F87C48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310B05" w:rsidRPr="009F12D0" w14:paraId="20397869" w14:textId="77777777" w:rsidTr="00607985">
        <w:trPr>
          <w:trHeight w:val="377"/>
        </w:trPr>
        <w:tc>
          <w:tcPr>
            <w:tcW w:w="10345" w:type="dxa"/>
            <w:vAlign w:val="center"/>
          </w:tcPr>
          <w:p w14:paraId="1E14D527" w14:textId="05AAC459" w:rsidR="00310B05" w:rsidRPr="009F12D0" w:rsidRDefault="00310B05" w:rsidP="00310B05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Other transmitters (please </w:t>
            </w:r>
            <w:r w:rsidRPr="00355104">
              <w:rPr>
                <w:lang w:val="en-GB"/>
              </w:rPr>
              <w:t>specify</w:t>
            </w:r>
            <w:r w:rsidR="00355104" w:rsidRPr="00355104">
              <w:rPr>
                <w:rFonts w:cs="Arial"/>
                <w:szCs w:val="18"/>
                <w:lang w:val="en-GB"/>
              </w:rPr>
              <w:t xml:space="preserve">, YYY option </w:t>
            </w:r>
            <w:r w:rsidR="009C75BC">
              <w:rPr>
                <w:rFonts w:cs="Arial"/>
                <w:szCs w:val="18"/>
                <w:lang w:val="en-GB"/>
              </w:rPr>
              <w:t xml:space="preserve">table </w:t>
            </w:r>
            <w:r w:rsidR="008370D2">
              <w:rPr>
                <w:rFonts w:cs="Arial"/>
                <w:szCs w:val="18"/>
                <w:lang w:val="en-GB"/>
              </w:rPr>
              <w:t>6</w:t>
            </w:r>
            <w:r w:rsidR="000570CF">
              <w:rPr>
                <w:rFonts w:cs="Arial"/>
                <w:szCs w:val="18"/>
                <w:lang w:val="en-GB"/>
              </w:rPr>
              <w:t xml:space="preserve"> </w:t>
            </w:r>
            <w:r w:rsidR="00355104" w:rsidRPr="00355104">
              <w:rPr>
                <w:rFonts w:cs="Arial"/>
                <w:szCs w:val="18"/>
                <w:lang w:val="en-GB"/>
              </w:rPr>
              <w:t>to be completed</w:t>
            </w:r>
            <w:r w:rsidR="00355104">
              <w:rPr>
                <w:rFonts w:cs="Arial"/>
                <w:szCs w:val="18"/>
                <w:u w:val="single"/>
                <w:lang w:val="en-GB"/>
              </w:rPr>
              <w:t>)</w:t>
            </w:r>
          </w:p>
        </w:tc>
        <w:tc>
          <w:tcPr>
            <w:tcW w:w="450" w:type="dxa"/>
            <w:vAlign w:val="center"/>
          </w:tcPr>
          <w:p w14:paraId="204207FF" w14:textId="246F4768" w:rsidR="00310B05" w:rsidRPr="009F12D0" w:rsidRDefault="00310B05" w:rsidP="00310B05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310B05" w:rsidRPr="009F12D0" w14:paraId="102209AD" w14:textId="77777777" w:rsidTr="00607985">
        <w:trPr>
          <w:trHeight w:val="359"/>
        </w:trPr>
        <w:tc>
          <w:tcPr>
            <w:tcW w:w="10345" w:type="dxa"/>
            <w:vAlign w:val="center"/>
          </w:tcPr>
          <w:p w14:paraId="2CE3C126" w14:textId="79FBD6AC" w:rsidR="00310B05" w:rsidRPr="009F12D0" w:rsidRDefault="00310B05" w:rsidP="00310B05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No transmitters</w:t>
            </w:r>
          </w:p>
        </w:tc>
        <w:tc>
          <w:tcPr>
            <w:tcW w:w="450" w:type="dxa"/>
            <w:vAlign w:val="center"/>
          </w:tcPr>
          <w:p>
            <w:r>
              <w:t>X (PT by Guidant, TE free-issued by Guidant)</w:t>
            </w:r>
          </w:p>
        </w:tc>
      </w:tr>
    </w:tbl>
    <w:p w14:paraId="29F808E7" w14:textId="77777777" w:rsidR="00F87C48" w:rsidRPr="009F12D0" w:rsidRDefault="00F87C48" w:rsidP="00F87C48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2B7A57BE" w14:textId="7AE5EF56" w:rsidR="00F87C48" w:rsidRPr="00607985" w:rsidRDefault="00F87C48" w:rsidP="00F87C48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>5.2 PED</w:t>
      </w:r>
      <w:r w:rsidR="005D1061" w:rsidRPr="00607985">
        <w:rPr>
          <w:color w:val="auto"/>
          <w:sz w:val="18"/>
          <w:szCs w:val="18"/>
          <w:lang w:val="en-GB"/>
        </w:rPr>
        <w:t xml:space="preserve"> </w:t>
      </w:r>
      <w:r w:rsidR="00AA4A1B" w:rsidRPr="00607985">
        <w:rPr>
          <w:color w:val="auto"/>
          <w:sz w:val="18"/>
          <w:szCs w:val="18"/>
          <w:lang w:val="en-GB"/>
        </w:rPr>
        <w:t xml:space="preserve">Approval </w:t>
      </w:r>
      <w:r w:rsidRPr="00607985">
        <w:rPr>
          <w:color w:val="auto"/>
          <w:sz w:val="18"/>
          <w:szCs w:val="18"/>
          <w:lang w:val="en-GB"/>
        </w:rPr>
        <w:t>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F87C48" w:rsidRPr="009F12D0" w14:paraId="6E6124B1" w14:textId="77777777" w:rsidTr="00607985">
        <w:trPr>
          <w:trHeight w:val="377"/>
        </w:trPr>
        <w:tc>
          <w:tcPr>
            <w:tcW w:w="10345" w:type="dxa"/>
            <w:vAlign w:val="center"/>
          </w:tcPr>
          <w:p w14:paraId="0F84D4FD" w14:textId="4E645876" w:rsidR="00F87C48" w:rsidRPr="009F12D0" w:rsidRDefault="0034761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Standard, </w:t>
            </w:r>
            <w:r w:rsidR="00F87C48" w:rsidRPr="009F12D0">
              <w:rPr>
                <w:lang w:val="en-GB"/>
              </w:rPr>
              <w:t>No approval</w:t>
            </w:r>
          </w:p>
        </w:tc>
        <w:tc>
          <w:tcPr>
            <w:tcW w:w="450" w:type="dxa"/>
            <w:vAlign w:val="center"/>
          </w:tcPr>
          <w:p w14:paraId="75EBB3E4" w14:textId="70C19440" w:rsidR="00F87C48" w:rsidRPr="009F12D0" w:rsidRDefault="003B5324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87C48" w:rsidRPr="009F12D0" w14:paraId="2CFAFB6D" w14:textId="77777777" w:rsidTr="00A43832">
        <w:trPr>
          <w:trHeight w:val="417"/>
        </w:trPr>
        <w:tc>
          <w:tcPr>
            <w:tcW w:w="10345" w:type="dxa"/>
            <w:vAlign w:val="center"/>
          </w:tcPr>
          <w:p w14:paraId="1FC985AD" w14:textId="63136222" w:rsidR="00F87C48" w:rsidRPr="009F12D0" w:rsidRDefault="00F87C48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PED (Pressure Equipment Directive</w:t>
            </w:r>
            <w:r w:rsidR="00BD01A8">
              <w:rPr>
                <w:lang w:val="en-GB"/>
              </w:rPr>
              <w:t>, EU requirement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450" w:type="dxa"/>
            <w:vAlign w:val="center"/>
          </w:tcPr>
          <w:p>
            <w:r>
              <w:t>X</w:t>
            </w:r>
          </w:p>
        </w:tc>
      </w:tr>
    </w:tbl>
    <w:p w14:paraId="396E22E7" w14:textId="77777777" w:rsidR="000E1FBD" w:rsidRPr="009F12D0" w:rsidRDefault="000E1FBD" w:rsidP="000E1FBD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513DCEFC" w14:textId="2ABDAE4D" w:rsidR="000E1FBD" w:rsidRPr="00607985" w:rsidRDefault="000E1FBD" w:rsidP="000E1FBD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5.3 </w:t>
      </w:r>
      <w:r w:rsidR="00347613" w:rsidRPr="00607985">
        <w:rPr>
          <w:color w:val="auto"/>
          <w:sz w:val="18"/>
          <w:szCs w:val="18"/>
          <w:lang w:val="en-GB"/>
        </w:rPr>
        <w:t>PMI (</w:t>
      </w:r>
      <w:r w:rsidR="00C144F0">
        <w:rPr>
          <w:color w:val="auto"/>
          <w:sz w:val="18"/>
          <w:szCs w:val="18"/>
          <w:lang w:val="en-GB"/>
        </w:rPr>
        <w:t>P</w:t>
      </w:r>
      <w:r w:rsidR="00C144F0" w:rsidRPr="00C144F0">
        <w:rPr>
          <w:color w:val="auto"/>
          <w:sz w:val="18"/>
          <w:szCs w:val="18"/>
          <w:lang w:val="en-GB"/>
        </w:rPr>
        <w:t xml:space="preserve">ositive </w:t>
      </w:r>
      <w:r w:rsidR="00C144F0">
        <w:rPr>
          <w:color w:val="auto"/>
          <w:sz w:val="18"/>
          <w:szCs w:val="18"/>
          <w:lang w:val="en-GB"/>
        </w:rPr>
        <w:t>M</w:t>
      </w:r>
      <w:r w:rsidR="00C144F0" w:rsidRPr="00C144F0">
        <w:rPr>
          <w:color w:val="auto"/>
          <w:sz w:val="18"/>
          <w:szCs w:val="18"/>
          <w:lang w:val="en-GB"/>
        </w:rPr>
        <w:t xml:space="preserve">aterial </w:t>
      </w:r>
      <w:r w:rsidR="00C144F0">
        <w:rPr>
          <w:color w:val="auto"/>
          <w:sz w:val="18"/>
          <w:szCs w:val="18"/>
          <w:lang w:val="en-GB"/>
        </w:rPr>
        <w:t>I</w:t>
      </w:r>
      <w:r w:rsidR="00C144F0" w:rsidRPr="00C144F0">
        <w:rPr>
          <w:color w:val="auto"/>
          <w:sz w:val="18"/>
          <w:szCs w:val="18"/>
          <w:lang w:val="en-GB"/>
        </w:rPr>
        <w:t>dentification</w:t>
      </w:r>
      <w:r w:rsidR="00B11FF2">
        <w:rPr>
          <w:color w:val="auto"/>
          <w:sz w:val="18"/>
          <w:szCs w:val="18"/>
          <w:lang w:val="en-GB"/>
        </w:rPr>
        <w:t>)  (</w:t>
      </w:r>
      <w:r w:rsidR="00347613" w:rsidRPr="00607985">
        <w:rPr>
          <w:color w:val="auto"/>
          <w:sz w:val="18"/>
          <w:szCs w:val="18"/>
          <w:lang w:val="en-GB"/>
        </w:rPr>
        <w:t>choose one)</w:t>
      </w:r>
      <w:r w:rsidRPr="00607985">
        <w:rPr>
          <w:color w:val="auto"/>
          <w:sz w:val="18"/>
          <w:szCs w:val="18"/>
          <w:lang w:val="en-GB"/>
        </w:rPr>
        <w:t xml:space="preserve"> 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0E1FBD" w:rsidRPr="009F12D0" w14:paraId="39204CE3" w14:textId="77777777" w:rsidTr="00A43832">
        <w:trPr>
          <w:trHeight w:val="375"/>
        </w:trPr>
        <w:tc>
          <w:tcPr>
            <w:tcW w:w="10345" w:type="dxa"/>
            <w:vAlign w:val="center"/>
          </w:tcPr>
          <w:p w14:paraId="4B3A75EF" w14:textId="2F6DF70A" w:rsidR="000E1FBD" w:rsidRPr="009F12D0" w:rsidRDefault="0034761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Standard, </w:t>
            </w:r>
            <w:r w:rsidR="000E1FBD" w:rsidRPr="009F12D0">
              <w:rPr>
                <w:lang w:val="en-GB"/>
              </w:rPr>
              <w:t xml:space="preserve">No </w:t>
            </w:r>
            <w:r>
              <w:rPr>
                <w:lang w:val="en-GB"/>
              </w:rPr>
              <w:t>PMI</w:t>
            </w:r>
          </w:p>
        </w:tc>
        <w:tc>
          <w:tcPr>
            <w:tcW w:w="450" w:type="dxa"/>
            <w:vAlign w:val="center"/>
          </w:tcPr>
          <w:p w14:paraId="1CCB2A3E" w14:textId="64CE666B" w:rsidR="000E1FBD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0E1FBD" w:rsidRPr="009F12D0" w14:paraId="1D145E7A" w14:textId="77777777" w:rsidTr="00A43832">
        <w:trPr>
          <w:trHeight w:val="409"/>
        </w:trPr>
        <w:tc>
          <w:tcPr>
            <w:tcW w:w="10345" w:type="dxa"/>
            <w:vAlign w:val="center"/>
          </w:tcPr>
          <w:p w14:paraId="27327B6E" w14:textId="48B030F3" w:rsidR="000E1FBD" w:rsidRPr="009F12D0" w:rsidRDefault="0034761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PMI</w:t>
            </w:r>
            <w:r w:rsidR="00C144F0">
              <w:rPr>
                <w:lang w:val="en-GB"/>
              </w:rPr>
              <w:t xml:space="preserve"> (</w:t>
            </w:r>
            <w:r w:rsidR="00502889">
              <w:rPr>
                <w:lang w:val="en-GB"/>
              </w:rPr>
              <w:t>X-ray Fluore</w:t>
            </w:r>
            <w:r w:rsidR="00346846">
              <w:rPr>
                <w:lang w:val="en-GB"/>
              </w:rPr>
              <w:t>scence</w:t>
            </w:r>
            <w:r w:rsidRPr="009F12D0">
              <w:rPr>
                <w:lang w:val="en-GB"/>
              </w:rPr>
              <w:t xml:space="preserve">) on welds and pressurized parts </w:t>
            </w:r>
          </w:p>
        </w:tc>
        <w:tc>
          <w:tcPr>
            <w:tcW w:w="450" w:type="dxa"/>
            <w:vAlign w:val="center"/>
          </w:tcPr>
          <w:p>
            <w:r>
              <w:t>X - 10% SS316, 100% Duplex/6Mo per TR1427</w:t>
            </w:r>
          </w:p>
        </w:tc>
      </w:tr>
    </w:tbl>
    <w:p w14:paraId="4683BBA6" w14:textId="20F41B76" w:rsidR="00835323" w:rsidRDefault="00835323" w:rsidP="0070555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0A61E390" w14:textId="59C7050C" w:rsidR="001C5B46" w:rsidRPr="0027596E" w:rsidRDefault="001C5B46" w:rsidP="001C5B46">
      <w:pPr>
        <w:tabs>
          <w:tab w:val="left" w:pos="360"/>
        </w:tabs>
        <w:overflowPunct w:val="0"/>
        <w:autoSpaceDE w:val="0"/>
        <w:autoSpaceDN w:val="0"/>
        <w:adjustRightInd w:val="0"/>
        <w:snapToGrid w:val="0"/>
        <w:spacing w:beforeLines="20" w:before="48"/>
        <w:textAlignment w:val="baseline"/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sz w:val="18"/>
          <w:szCs w:val="18"/>
          <w:lang w:val="en-GB"/>
        </w:rPr>
        <w:t>6</w:t>
      </w:r>
      <w:r w:rsidRPr="0027596E">
        <w:rPr>
          <w:rFonts w:ascii="Arial" w:hAnsi="Arial" w:cs="Arial"/>
          <w:b/>
          <w:sz w:val="18"/>
          <w:szCs w:val="18"/>
          <w:lang w:val="en-GB"/>
        </w:rPr>
        <w:t xml:space="preserve"> Other Comments/requirements (incl. special YYY requirements here):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1C5B46" w:rsidRPr="009F12D0" w14:paraId="5FB07DAA" w14:textId="77777777" w:rsidTr="007A113A">
        <w:trPr>
          <w:trHeight w:val="1583"/>
        </w:trPr>
        <w:tc>
          <w:tcPr>
            <w:tcW w:w="10795" w:type="dxa"/>
          </w:tcPr>
          <w:p w14:paraId="6863B366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3E630B6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0E79C18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5C26BA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A467786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C64343C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B34B27E" w14:textId="77777777" w:rsidR="001C5B46" w:rsidRPr="009F12D0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26A3E70" w14:textId="77777777" w:rsidR="00835323" w:rsidRDefault="00835323">
      <w:pPr>
        <w:rPr>
          <w:rFonts w:ascii="Arial" w:hAnsi="Arial"/>
          <w:b/>
          <w:sz w:val="19"/>
          <w:lang w:val="en-GB"/>
        </w:rPr>
      </w:pPr>
      <w:r>
        <w:rPr>
          <w:lang w:val="en-GB"/>
        </w:rPr>
        <w:br w:type="page"/>
      </w:r>
    </w:p>
    <w:p w14:paraId="60EE399D" w14:textId="42077C52" w:rsidR="00705556" w:rsidRPr="0027596E" w:rsidRDefault="001C5B46" w:rsidP="0070555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>
        <w:rPr>
          <w:color w:val="auto"/>
          <w:sz w:val="18"/>
          <w:szCs w:val="18"/>
          <w:lang w:val="en-GB"/>
        </w:rPr>
        <w:lastRenderedPageBreak/>
        <w:t>7</w:t>
      </w:r>
      <w:r w:rsidR="00705556" w:rsidRPr="0027596E">
        <w:rPr>
          <w:color w:val="auto"/>
          <w:sz w:val="18"/>
          <w:szCs w:val="18"/>
          <w:lang w:val="en-GB"/>
        </w:rPr>
        <w:t xml:space="preserve"> Crating (choose one)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  <w:gridCol w:w="425"/>
      </w:tblGrid>
      <w:tr w:rsidR="00705556" w:rsidRPr="009F12D0" w14:paraId="450AB343" w14:textId="77777777" w:rsidTr="00B67B1A">
        <w:trPr>
          <w:trHeight w:val="359"/>
        </w:trPr>
        <w:tc>
          <w:tcPr>
            <w:tcW w:w="10343" w:type="dxa"/>
            <w:vAlign w:val="center"/>
          </w:tcPr>
          <w:p w14:paraId="2E253040" w14:textId="44616FAC" w:rsidR="00705556" w:rsidRPr="009F12D0" w:rsidRDefault="00E264B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No Packing/ crating</w:t>
            </w:r>
          </w:p>
        </w:tc>
        <w:tc>
          <w:tcPr>
            <w:tcW w:w="425" w:type="dxa"/>
            <w:vAlign w:val="center"/>
          </w:tcPr>
          <w:p w14:paraId="63B8D686" w14:textId="77777777" w:rsidR="00705556" w:rsidRPr="009F12D0" w:rsidRDefault="0070555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E264B3" w:rsidRPr="009F12D0" w14:paraId="58D25628" w14:textId="77777777" w:rsidTr="00B67B1A">
        <w:trPr>
          <w:trHeight w:val="386"/>
        </w:trPr>
        <w:tc>
          <w:tcPr>
            <w:tcW w:w="10343" w:type="dxa"/>
            <w:vAlign w:val="center"/>
          </w:tcPr>
          <w:p w14:paraId="500AFA9D" w14:textId="02C59D74" w:rsidR="00E264B3" w:rsidRPr="009F12D0" w:rsidRDefault="00B955EE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Standard, </w:t>
            </w:r>
            <w:r w:rsidR="006773C7">
              <w:rPr>
                <w:lang w:val="en-GB"/>
              </w:rPr>
              <w:t xml:space="preserve">Sea-worthy </w:t>
            </w:r>
            <w:r w:rsidR="00E264B3" w:rsidRPr="009F12D0">
              <w:rPr>
                <w:lang w:val="en-GB"/>
              </w:rPr>
              <w:t>Wooden Crate</w:t>
            </w:r>
          </w:p>
        </w:tc>
        <w:tc>
          <w:tcPr>
            <w:tcW w:w="425" w:type="dxa"/>
            <w:vAlign w:val="center"/>
          </w:tcPr>
          <w:p w14:paraId="503D4023" w14:textId="00970F05" w:rsidR="00E264B3" w:rsidRPr="009F12D0" w:rsidRDefault="00605E8F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705556" w:rsidRPr="009F12D0" w14:paraId="1C9DB473" w14:textId="77777777" w:rsidTr="00B67B1A">
        <w:trPr>
          <w:trHeight w:val="404"/>
        </w:trPr>
        <w:tc>
          <w:tcPr>
            <w:tcW w:w="10343" w:type="dxa"/>
            <w:vAlign w:val="center"/>
          </w:tcPr>
          <w:p w14:paraId="468BF059" w14:textId="7572F10A" w:rsidR="00705556" w:rsidRPr="009F12D0" w:rsidRDefault="00F726A9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Blocking &amp; Securing in Sea-going Container (when not </w:t>
            </w:r>
            <w:r w:rsidR="00B26698">
              <w:rPr>
                <w:lang w:val="en-GB"/>
              </w:rPr>
              <w:t xml:space="preserve">possible to be </w:t>
            </w:r>
            <w:r w:rsidRPr="009F12D0">
              <w:rPr>
                <w:lang w:val="en-GB"/>
              </w:rPr>
              <w:t xml:space="preserve">crated, </w:t>
            </w:r>
            <w:r w:rsidR="00F72B57" w:rsidRPr="009F12D0">
              <w:rPr>
                <w:lang w:val="en-GB"/>
              </w:rPr>
              <w:t>i.e.,</w:t>
            </w:r>
            <w:r w:rsidRPr="009F12D0">
              <w:rPr>
                <w:lang w:val="en-GB"/>
              </w:rPr>
              <w:t xml:space="preserve"> on trailer</w:t>
            </w:r>
            <w:r w:rsidR="00006BAB">
              <w:rPr>
                <w:lang w:val="en-GB"/>
              </w:rPr>
              <w:t>: container to be provided by client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425" w:type="dxa"/>
            <w:vAlign w:val="center"/>
          </w:tcPr>
          <w:p w14:paraId="01906C77" w14:textId="77777777" w:rsidR="00705556" w:rsidRPr="009F12D0" w:rsidRDefault="0070555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705556" w:rsidRPr="009F12D0" w14:paraId="7A27BB3E" w14:textId="77777777" w:rsidTr="00E37AFA">
        <w:trPr>
          <w:trHeight w:val="431"/>
        </w:trPr>
        <w:tc>
          <w:tcPr>
            <w:tcW w:w="10343" w:type="dxa"/>
            <w:vAlign w:val="center"/>
          </w:tcPr>
          <w:p w14:paraId="6920617D" w14:textId="48700670" w:rsidR="00F726A9" w:rsidRPr="009F12D0" w:rsidRDefault="00F726A9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Other: </w:t>
            </w:r>
            <w:r w:rsidR="002737B3">
              <w:rPr>
                <w:lang w:val="en-GB"/>
              </w:rPr>
              <w:t>(</w:t>
            </w:r>
            <w:r w:rsidRPr="009F12D0">
              <w:rPr>
                <w:lang w:val="en-GB"/>
              </w:rPr>
              <w:t xml:space="preserve">please </w:t>
            </w:r>
            <w:r w:rsidR="002737B3">
              <w:rPr>
                <w:lang w:val="en-GB"/>
              </w:rPr>
              <w:t>specify</w:t>
            </w:r>
            <w:r w:rsidR="00E37AFA">
              <w:rPr>
                <w:lang w:val="en-GB"/>
              </w:rPr>
              <w:t>, YYY option</w:t>
            </w:r>
            <w:r w:rsidR="009C75BC">
              <w:rPr>
                <w:lang w:val="en-GB"/>
              </w:rPr>
              <w:t>:</w:t>
            </w:r>
            <w:r w:rsidR="00E37AFA">
              <w:rPr>
                <w:lang w:val="en-GB"/>
              </w:rPr>
              <w:t xml:space="preserve"> </w:t>
            </w:r>
            <w:r w:rsidR="009C75BC">
              <w:rPr>
                <w:lang w:val="en-GB"/>
              </w:rPr>
              <w:t xml:space="preserve">table </w:t>
            </w:r>
            <w:r w:rsidR="0090743B">
              <w:rPr>
                <w:lang w:val="en-GB"/>
              </w:rPr>
              <w:t>6</w:t>
            </w:r>
            <w:r w:rsidR="000570CF">
              <w:rPr>
                <w:lang w:val="en-GB"/>
              </w:rPr>
              <w:t xml:space="preserve"> </w:t>
            </w:r>
            <w:r w:rsidR="00E37AFA">
              <w:rPr>
                <w:lang w:val="en-GB"/>
              </w:rPr>
              <w:t>to be completed)</w:t>
            </w:r>
            <w:r w:rsidRPr="009F12D0">
              <w:rPr>
                <w:lang w:val="en-GB"/>
              </w:rPr>
              <w:t xml:space="preserve"> </w:t>
            </w:r>
          </w:p>
        </w:tc>
        <w:tc>
          <w:tcPr>
            <w:tcW w:w="425" w:type="dxa"/>
            <w:vAlign w:val="center"/>
          </w:tcPr>
          <w:p>
            <w:r>
              <w:t>X - Modular split max W1.4 x L2.56 x H2.2m per module</w:t>
            </w:r>
          </w:p>
        </w:tc>
      </w:tr>
    </w:tbl>
    <w:p w14:paraId="625126B5" w14:textId="77777777" w:rsidR="000570CF" w:rsidRDefault="000570CF" w:rsidP="009F0626">
      <w:pPr>
        <w:pStyle w:val="Bodycopy914AutoReturn"/>
        <w:adjustRightInd w:val="0"/>
        <w:snapToGrid w:val="0"/>
        <w:spacing w:beforeLines="20" w:before="48" w:after="0" w:line="240" w:lineRule="auto"/>
        <w:rPr>
          <w:b/>
        </w:rPr>
      </w:pPr>
    </w:p>
    <w:p w14:paraId="0F7D30EF" w14:textId="46381734" w:rsidR="00A509C7" w:rsidRDefault="00A509C7" w:rsidP="00B56720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7F5664FC" w14:textId="6295798F" w:rsidR="00AF6AEE" w:rsidRPr="00E53CCB" w:rsidRDefault="0089225E" w:rsidP="00B56720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>
        <w:rPr>
          <w:color w:val="auto"/>
          <w:sz w:val="18"/>
          <w:szCs w:val="18"/>
          <w:lang w:val="en-GB"/>
        </w:rPr>
        <w:t>8</w:t>
      </w:r>
      <w:r w:rsidR="00BE76B1" w:rsidRPr="00E53CCB">
        <w:rPr>
          <w:color w:val="auto"/>
          <w:sz w:val="18"/>
          <w:szCs w:val="18"/>
          <w:lang w:val="en-GB"/>
        </w:rPr>
        <w:t xml:space="preserve"> </w:t>
      </w:r>
      <w:r w:rsidR="00F726A9" w:rsidRPr="00E53CCB">
        <w:rPr>
          <w:color w:val="auto"/>
          <w:sz w:val="18"/>
          <w:szCs w:val="18"/>
          <w:lang w:val="en-GB"/>
        </w:rPr>
        <w:t xml:space="preserve">Other </w:t>
      </w:r>
      <w:r w:rsidR="00D97F34" w:rsidRPr="00E53CCB">
        <w:rPr>
          <w:color w:val="auto"/>
          <w:sz w:val="18"/>
          <w:szCs w:val="18"/>
          <w:lang w:val="en-GB"/>
        </w:rPr>
        <w:t>O</w:t>
      </w:r>
      <w:r w:rsidR="00AF6AEE" w:rsidRPr="00E53CCB">
        <w:rPr>
          <w:color w:val="auto"/>
          <w:sz w:val="18"/>
          <w:szCs w:val="18"/>
          <w:lang w:val="en-GB"/>
        </w:rPr>
        <w:t>ptions (ch</w:t>
      </w:r>
      <w:r w:rsidR="00F829B6" w:rsidRPr="00E53CCB">
        <w:rPr>
          <w:color w:val="auto"/>
          <w:sz w:val="18"/>
          <w:szCs w:val="18"/>
          <w:lang w:val="en-GB"/>
        </w:rPr>
        <w:t>oose</w:t>
      </w:r>
      <w:r w:rsidR="00AF6AEE" w:rsidRPr="00E53CCB">
        <w:rPr>
          <w:color w:val="auto"/>
          <w:sz w:val="18"/>
          <w:szCs w:val="18"/>
          <w:lang w:val="en-GB"/>
        </w:rPr>
        <w:t xml:space="preserve"> all which apply)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  <w:gridCol w:w="447"/>
      </w:tblGrid>
      <w:tr w:rsidR="00023EF3" w:rsidRPr="009F12D0" w14:paraId="1DD09835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32440F3D" w14:textId="3C58086E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Battery</w:t>
            </w:r>
            <w:r w:rsidR="005B772B" w:rsidRPr="009F12D0">
              <w:rPr>
                <w:lang w:val="en-GB"/>
              </w:rPr>
              <w:t xml:space="preserve"> </w:t>
            </w:r>
            <w:r w:rsidRPr="009F12D0">
              <w:rPr>
                <w:lang w:val="en-GB"/>
              </w:rPr>
              <w:t>pack/power supply unit (</w:t>
            </w:r>
            <w:r w:rsidR="00AF0C15">
              <w:rPr>
                <w:lang w:val="en-GB"/>
              </w:rPr>
              <w:t xml:space="preserve">only possible </w:t>
            </w:r>
            <w:r w:rsidRPr="009F12D0">
              <w:rPr>
                <w:lang w:val="en-GB"/>
              </w:rPr>
              <w:t>for use with 24 VDC motor and controller)</w:t>
            </w:r>
          </w:p>
        </w:tc>
        <w:tc>
          <w:tcPr>
            <w:tcW w:w="447" w:type="dxa"/>
            <w:vAlign w:val="center"/>
          </w:tcPr>
          <w:p w14:paraId="780974BE" w14:textId="77777777" w:rsidR="00023EF3" w:rsidRPr="009F12D0" w:rsidRDefault="00023EF3" w:rsidP="00DC62B8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57EAA025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666BF468" w14:textId="5ACDFD43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Leak detection instrumentation consists of a </w:t>
            </w:r>
            <w:r w:rsidR="00012634">
              <w:rPr>
                <w:rFonts w:cs="Arial"/>
                <w:szCs w:val="18"/>
                <w:lang w:val="en-GB"/>
              </w:rPr>
              <w:t xml:space="preserve">precision </w:t>
            </w:r>
            <w:r w:rsidRPr="009F12D0">
              <w:rPr>
                <w:rFonts w:cs="Arial"/>
                <w:szCs w:val="18"/>
                <w:lang w:val="en-GB"/>
              </w:rPr>
              <w:t xml:space="preserve">differential pressure gauge and </w:t>
            </w:r>
            <w:r w:rsidR="00AF0C15">
              <w:rPr>
                <w:rFonts w:cs="Arial"/>
                <w:szCs w:val="18"/>
                <w:lang w:val="en-GB"/>
              </w:rPr>
              <w:t xml:space="preserve">SS </w:t>
            </w:r>
            <w:r w:rsidRPr="009F12D0">
              <w:rPr>
                <w:rFonts w:cs="Arial"/>
                <w:szCs w:val="18"/>
                <w:lang w:val="en-GB"/>
              </w:rPr>
              <w:t>hoses</w:t>
            </w:r>
          </w:p>
        </w:tc>
        <w:tc>
          <w:tcPr>
            <w:tcW w:w="447" w:type="dxa"/>
            <w:vAlign w:val="center"/>
          </w:tcPr>
          <w:p w14:paraId="568C1ABD" w14:textId="7D81ED34" w:rsidR="00023EF3" w:rsidRPr="009F12D0" w:rsidRDefault="00605E8F" w:rsidP="00DC62B8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45A53890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5F0EA353" w14:textId="49C4EAA4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Water Draw Kit</w:t>
            </w:r>
            <w:r w:rsidR="00012634">
              <w:rPr>
                <w:rFonts w:cs="Arial"/>
                <w:szCs w:val="18"/>
                <w:lang w:val="en-GB"/>
              </w:rPr>
              <w:t>;</w:t>
            </w:r>
            <w:r w:rsidRPr="009F12D0">
              <w:rPr>
                <w:rFonts w:cs="Arial"/>
                <w:szCs w:val="18"/>
                <w:lang w:val="en-GB"/>
              </w:rPr>
              <w:t xml:space="preserve"> Power supply, cables, and solenoid valve assembly.</w:t>
            </w:r>
          </w:p>
        </w:tc>
        <w:tc>
          <w:tcPr>
            <w:tcW w:w="447" w:type="dxa"/>
            <w:vAlign w:val="center"/>
          </w:tcPr>
          <w:p>
            <w:r>
              <w:t>X</w:t>
            </w:r>
          </w:p>
        </w:tc>
      </w:tr>
      <w:tr w:rsidR="00023EF3" w:rsidRPr="009F12D0" w14:paraId="4ECD0625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6E77B750" w14:textId="77777777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Water Draw Instrumentation Kit: high accuracy thermometer</w:t>
            </w:r>
            <w:r w:rsidR="005B772B" w:rsidRPr="009F12D0">
              <w:rPr>
                <w:rFonts w:cs="Arial"/>
                <w:szCs w:val="18"/>
                <w:lang w:val="en-GB"/>
              </w:rPr>
              <w:t>s</w:t>
            </w:r>
            <w:r w:rsidRPr="009F12D0">
              <w:rPr>
                <w:rFonts w:cs="Arial"/>
                <w:szCs w:val="18"/>
                <w:lang w:val="en-GB"/>
              </w:rPr>
              <w:t xml:space="preserve"> and pressure gauge (NIST traceable).</w:t>
            </w:r>
          </w:p>
        </w:tc>
        <w:tc>
          <w:tcPr>
            <w:tcW w:w="447" w:type="dxa"/>
            <w:vAlign w:val="center"/>
          </w:tcPr>
          <w:p w14:paraId="01C07173" w14:textId="77777777" w:rsidR="00023EF3" w:rsidRPr="009F12D0" w:rsidRDefault="00023EF3" w:rsidP="00DC62B8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319FC3EF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2A718A38" w14:textId="4BD6E13D" w:rsidR="00023EF3" w:rsidRPr="00916112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16112">
              <w:rPr>
                <w:rFonts w:cs="Arial"/>
                <w:szCs w:val="18"/>
                <w:lang w:val="en-GB"/>
              </w:rPr>
              <w:t>Set of spare parts, 2 years (</w:t>
            </w:r>
            <w:r w:rsidR="00037A80" w:rsidRPr="00916112">
              <w:rPr>
                <w:rFonts w:cs="Arial"/>
                <w:szCs w:val="18"/>
                <w:lang w:val="en-GB"/>
              </w:rPr>
              <w:t xml:space="preserve">complete </w:t>
            </w:r>
            <w:r w:rsidRPr="00916112">
              <w:rPr>
                <w:rFonts w:cs="Arial"/>
                <w:szCs w:val="18"/>
                <w:lang w:val="en-GB"/>
              </w:rPr>
              <w:t>seals</w:t>
            </w:r>
            <w:r w:rsidR="00037A80" w:rsidRPr="00916112">
              <w:rPr>
                <w:rFonts w:cs="Arial"/>
                <w:szCs w:val="18"/>
                <w:lang w:val="en-GB"/>
              </w:rPr>
              <w:t xml:space="preserve"> kit</w:t>
            </w:r>
            <w:r w:rsidRPr="00916112">
              <w:rPr>
                <w:rFonts w:cs="Arial"/>
                <w:szCs w:val="18"/>
                <w:lang w:val="en-GB"/>
              </w:rPr>
              <w:t>, set of optical switches, motor stop switch, motor relay).</w:t>
            </w:r>
          </w:p>
        </w:tc>
        <w:tc>
          <w:tcPr>
            <w:tcW w:w="447" w:type="dxa"/>
            <w:vAlign w:val="center"/>
          </w:tcPr>
          <w:p>
            <w:r>
              <w:t>X (option)</w:t>
            </w:r>
          </w:p>
        </w:tc>
      </w:tr>
      <w:tr w:rsidR="00023EF3" w:rsidRPr="009F12D0" w14:paraId="2E26D544" w14:textId="77777777" w:rsidTr="0082252E">
        <w:trPr>
          <w:trHeight w:val="314"/>
        </w:trPr>
        <w:tc>
          <w:tcPr>
            <w:tcW w:w="10343" w:type="dxa"/>
            <w:vAlign w:val="center"/>
          </w:tcPr>
          <w:p w14:paraId="592C6FE7" w14:textId="72362B94" w:rsidR="00023EF3" w:rsidRPr="00916112" w:rsidRDefault="00023EF3" w:rsidP="00CC0D7D">
            <w:pPr>
              <w:pStyle w:val="Cellbody"/>
              <w:adjustRightInd w:val="0"/>
              <w:snapToGrid w:val="0"/>
              <w:spacing w:before="0" w:after="100" w:afterAutospacing="1" w:line="240" w:lineRule="auto"/>
              <w:jc w:val="both"/>
              <w:rPr>
                <w:rFonts w:cs="Arial"/>
                <w:b/>
                <w:szCs w:val="18"/>
                <w:lang w:val="en-GB"/>
              </w:rPr>
            </w:pPr>
            <w:r w:rsidRPr="00916112">
              <w:rPr>
                <w:rFonts w:cs="Arial"/>
                <w:szCs w:val="18"/>
                <w:lang w:val="en-GB"/>
              </w:rPr>
              <w:t>Commissioning: Onsite start-up/commissioning by Honeywell Enraf service technician and/or authorized service provider</w:t>
            </w:r>
          </w:p>
        </w:tc>
        <w:tc>
          <w:tcPr>
            <w:tcW w:w="447" w:type="dxa"/>
            <w:vAlign w:val="center"/>
          </w:tcPr>
          <w:p>
            <w:r>
              <w:t>X (re-assembly + commissioning on Snorre A)</w:t>
            </w:r>
          </w:p>
        </w:tc>
      </w:tr>
      <w:tr w:rsidR="00037A80" w:rsidRPr="009F12D0" w14:paraId="11CA9D0F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1862BE6D" w14:textId="4542BA48" w:rsidR="00037A80" w:rsidRPr="00ED5746" w:rsidRDefault="002B400F" w:rsidP="00D047DA">
            <w:pPr>
              <w:pStyle w:val="Cellbody"/>
              <w:adjustRightInd w:val="0"/>
              <w:snapToGrid w:val="0"/>
              <w:spacing w:before="0" w:after="100" w:afterAutospacing="1" w:line="240" w:lineRule="auto"/>
              <w:rPr>
                <w:rFonts w:cs="Arial"/>
                <w:i/>
                <w:iCs/>
                <w:szCs w:val="18"/>
                <w:lang w:val="en-GB"/>
              </w:rPr>
            </w:pPr>
            <w:r w:rsidRPr="00ED5746">
              <w:rPr>
                <w:rFonts w:cs="Arial"/>
                <w:i/>
                <w:iCs/>
                <w:szCs w:val="18"/>
                <w:lang w:val="en-GB"/>
              </w:rPr>
              <w:t>Saudi Aramco compliant version</w:t>
            </w:r>
          </w:p>
        </w:tc>
        <w:tc>
          <w:tcPr>
            <w:tcW w:w="447" w:type="dxa"/>
            <w:vAlign w:val="center"/>
          </w:tcPr>
          <w:p w14:paraId="1F300F60" w14:textId="42BD3AC7" w:rsidR="00037A80" w:rsidRDefault="00FB3D0F" w:rsidP="00DC62B8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37A80" w:rsidRPr="009F12D0" w14:paraId="1EED33F7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69063B8E" w14:textId="2D50213C" w:rsidR="00037A80" w:rsidRPr="00ED5746" w:rsidRDefault="002B400F" w:rsidP="00D047DA">
            <w:pPr>
              <w:pStyle w:val="Cellbody"/>
              <w:adjustRightInd w:val="0"/>
              <w:snapToGrid w:val="0"/>
              <w:spacing w:before="0" w:after="100" w:afterAutospacing="1" w:line="240" w:lineRule="auto"/>
              <w:rPr>
                <w:rFonts w:cs="Arial"/>
                <w:i/>
                <w:iCs/>
                <w:szCs w:val="18"/>
                <w:lang w:val="en-GB"/>
              </w:rPr>
            </w:pPr>
            <w:r w:rsidRPr="00ED5746">
              <w:rPr>
                <w:rFonts w:cs="Arial"/>
                <w:i/>
                <w:iCs/>
                <w:szCs w:val="18"/>
                <w:lang w:val="en-GB"/>
              </w:rPr>
              <w:t>D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et 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>N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orske 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>V</w:t>
            </w:r>
            <w:r w:rsidR="0039003B" w:rsidRPr="00ED5746">
              <w:rPr>
                <w:rFonts w:cs="Arial"/>
                <w:i/>
                <w:iCs/>
                <w:szCs w:val="18"/>
                <w:lang w:val="en-GB"/>
              </w:rPr>
              <w:t>eritas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 xml:space="preserve"> Offshore compliant version</w:t>
            </w:r>
          </w:p>
        </w:tc>
        <w:tc>
          <w:tcPr>
            <w:tcW w:w="447" w:type="dxa"/>
            <w:vAlign w:val="center"/>
          </w:tcPr>
          <w:p>
            <w:r>
              <w:t>X (Norsok compliance)</w:t>
            </w:r>
          </w:p>
        </w:tc>
      </w:tr>
      <w:tr w:rsidR="00037A80" w:rsidRPr="009F12D0" w14:paraId="2E80FE17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08BDD3F2" w14:textId="1AEBF43A" w:rsidR="00037A80" w:rsidRPr="00ED5746" w:rsidRDefault="002B400F" w:rsidP="00D047DA">
            <w:pPr>
              <w:pStyle w:val="Cellbody"/>
              <w:adjustRightInd w:val="0"/>
              <w:snapToGrid w:val="0"/>
              <w:spacing w:before="0" w:after="100" w:afterAutospacing="1" w:line="240" w:lineRule="auto"/>
              <w:rPr>
                <w:rFonts w:cs="Arial"/>
                <w:i/>
                <w:iCs/>
                <w:szCs w:val="18"/>
                <w:lang w:val="en-GB"/>
              </w:rPr>
            </w:pPr>
            <w:r w:rsidRPr="00ED5746">
              <w:rPr>
                <w:rFonts w:cs="Arial"/>
                <w:i/>
                <w:iCs/>
                <w:szCs w:val="18"/>
                <w:lang w:val="en-GB"/>
              </w:rPr>
              <w:t>B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ureau 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>V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eritas </w:t>
            </w:r>
            <w:r w:rsidR="00E14466" w:rsidRPr="00ED5746">
              <w:rPr>
                <w:rFonts w:cs="Arial"/>
                <w:i/>
                <w:iCs/>
                <w:szCs w:val="18"/>
                <w:lang w:val="en-GB"/>
              </w:rPr>
              <w:t>Marine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 xml:space="preserve"> Offshore compliant version</w:t>
            </w:r>
          </w:p>
        </w:tc>
        <w:tc>
          <w:tcPr>
            <w:tcW w:w="447" w:type="dxa"/>
            <w:vAlign w:val="center"/>
          </w:tcPr>
          <w:p w14:paraId="7578988B" w14:textId="2EAFF956" w:rsidR="00037A80" w:rsidRDefault="00FB3D0F" w:rsidP="00DC62B8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0BF4DEF9" w14:textId="77777777" w:rsidR="0035163F" w:rsidRPr="009F12D0" w:rsidRDefault="0035163F" w:rsidP="00B56720">
      <w:pPr>
        <w:tabs>
          <w:tab w:val="left" w:pos="360"/>
        </w:tabs>
        <w:adjustRightInd w:val="0"/>
        <w:snapToGrid w:val="0"/>
        <w:spacing w:beforeLines="20" w:before="48"/>
        <w:rPr>
          <w:rFonts w:ascii="Arial" w:hAnsi="Arial" w:cs="Arial"/>
          <w:b/>
          <w:sz w:val="18"/>
          <w:szCs w:val="18"/>
          <w:lang w:val="en-GB"/>
        </w:rPr>
      </w:pPr>
    </w:p>
    <w:p w14:paraId="6BBDC816" w14:textId="77777777" w:rsidR="00BE76B1" w:rsidRPr="009F12D0" w:rsidRDefault="00BE76B1" w:rsidP="00BE76B1">
      <w:pPr>
        <w:pStyle w:val="Bodycopy914AutoReturn"/>
        <w:rPr>
          <w:b/>
          <w:sz w:val="22"/>
          <w:szCs w:val="22"/>
          <w:lang w:val="en-GB"/>
        </w:rPr>
      </w:pPr>
      <w:r w:rsidRPr="009F12D0">
        <w:rPr>
          <w:b/>
          <w:sz w:val="22"/>
          <w:szCs w:val="22"/>
          <w:lang w:val="en-GB"/>
        </w:rPr>
        <w:t>Other information</w:t>
      </w:r>
    </w:p>
    <w:p w14:paraId="6AB1F7DD" w14:textId="77777777" w:rsidR="00BE76B1" w:rsidRPr="009F12D0" w:rsidRDefault="00BE76B1" w:rsidP="00BE76B1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lang w:val="en-GB"/>
        </w:rPr>
        <w:t>Product</w:t>
      </w:r>
      <w:r>
        <w:rPr>
          <w:b/>
          <w:lang w:val="en-GB"/>
        </w:rPr>
        <w:t xml:space="preserve"> name</w:t>
      </w:r>
      <w:r w:rsidRPr="009F12D0">
        <w:rPr>
          <w:b/>
          <w:lang w:val="en-GB"/>
        </w:rPr>
        <w:t xml:space="preserve"> or Type of Process Fluid: (Please supply relevant Material Safety Data Sheet) </w:t>
      </w:r>
    </w:p>
    <w:tbl>
      <w:tblPr>
        <w:tblStyle w:val="TableGrid"/>
        <w:tblW w:w="10800" w:type="dxa"/>
        <w:tblInd w:w="-5" w:type="dxa"/>
        <w:tblLook w:val="04A0" w:firstRow="1" w:lastRow="0" w:firstColumn="1" w:lastColumn="0" w:noHBand="0" w:noVBand="1"/>
      </w:tblPr>
      <w:tblGrid>
        <w:gridCol w:w="10800"/>
      </w:tblGrid>
      <w:tr w:rsidR="00BE76B1" w:rsidRPr="009F12D0" w14:paraId="313F6A83" w14:textId="77777777" w:rsidTr="007A113A">
        <w:trPr>
          <w:trHeight w:val="557"/>
        </w:trPr>
        <w:tc>
          <w:tcPr>
            <w:tcW w:w="10800" w:type="dxa"/>
          </w:tcPr>
          <w:p w14:paraId="487ECD80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u w:val="single"/>
                <w:lang w:val="en-GB"/>
              </w:rPr>
            </w:pP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u w:val="single"/>
                <w:lang w:val="en-GB"/>
              </w:rPr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end"/>
            </w:r>
          </w:p>
          <w:p w14:paraId="439E76C6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b/>
                <w:lang w:val="en-GB"/>
              </w:rPr>
            </w:pPr>
          </w:p>
        </w:tc>
      </w:tr>
    </w:tbl>
    <w:p w14:paraId="68E60299" w14:textId="77777777" w:rsidR="00BE76B1" w:rsidRPr="009F12D0" w:rsidRDefault="00BE76B1" w:rsidP="00BE76B1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  <w:sectPr w:rsidR="00BE76B1" w:rsidRPr="009F12D0" w:rsidSect="0054767A">
          <w:type w:val="continuous"/>
          <w:pgSz w:w="12240" w:h="15840"/>
          <w:pgMar w:top="864" w:right="720" w:bottom="720" w:left="720" w:header="720" w:footer="363" w:gutter="0"/>
          <w:cols w:space="235"/>
        </w:sectPr>
      </w:pPr>
    </w:p>
    <w:p w14:paraId="5AFE8DB5" w14:textId="4F1EC7D2" w:rsidR="00BE76B1" w:rsidRPr="009F12D0" w:rsidRDefault="00BE76B1" w:rsidP="00BE76B1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 w:rsidRPr="009F12D0">
        <w:rPr>
          <w:color w:val="auto"/>
          <w:lang w:val="en-GB"/>
        </w:rPr>
        <w:t xml:space="preserve">Brand of Proving Computer </w:t>
      </w:r>
      <w:r>
        <w:rPr>
          <w:color w:val="auto"/>
          <w:lang w:val="en-GB"/>
        </w:rPr>
        <w:t xml:space="preserve">used </w:t>
      </w:r>
      <w:r w:rsidRPr="009F12D0">
        <w:rPr>
          <w:color w:val="auto"/>
          <w:lang w:val="en-GB"/>
        </w:rPr>
        <w:t xml:space="preserve">at </w:t>
      </w:r>
      <w:r w:rsidR="0079057F" w:rsidRPr="009F12D0">
        <w:rPr>
          <w:color w:val="auto"/>
          <w:lang w:val="en-GB"/>
        </w:rPr>
        <w:t>site.</w:t>
      </w:r>
    </w:p>
    <w:tbl>
      <w:tblPr>
        <w:tblStyle w:val="TableGrid"/>
        <w:tblW w:w="10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530"/>
        <w:gridCol w:w="1260"/>
        <w:gridCol w:w="1260"/>
        <w:gridCol w:w="1260"/>
        <w:gridCol w:w="2610"/>
      </w:tblGrid>
      <w:tr w:rsidR="00BE76B1" w:rsidRPr="009F12D0" w14:paraId="6A33EBF0" w14:textId="77777777" w:rsidTr="007A113A">
        <w:trPr>
          <w:trHeight w:val="278"/>
        </w:trPr>
        <w:tc>
          <w:tcPr>
            <w:tcW w:w="1440" w:type="dxa"/>
          </w:tcPr>
          <w:p w14:paraId="728F48B2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OMNI   </w:t>
            </w:r>
          </w:p>
          <w:p w14:paraId="7DE4BCBC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440" w:type="dxa"/>
          </w:tcPr>
          <w:p w14:paraId="4B29840A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ABB/Spirit</w:t>
            </w:r>
            <w:r w:rsidRPr="009F12D0">
              <w:rPr>
                <w:lang w:val="en-GB"/>
              </w:rPr>
              <w:t xml:space="preserve">   </w:t>
            </w:r>
          </w:p>
          <w:p w14:paraId="12BB4455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530" w:type="dxa"/>
          </w:tcPr>
          <w:p w14:paraId="35393C68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Daniel</w:t>
            </w:r>
            <w:r>
              <w:rPr>
                <w:lang w:val="en-GB"/>
              </w:rPr>
              <w:t>/Emerson</w:t>
            </w:r>
            <w:r w:rsidRPr="009F12D0">
              <w:rPr>
                <w:lang w:val="en-GB"/>
              </w:rPr>
              <w:t xml:space="preserve">   </w:t>
            </w: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260" w:type="dxa"/>
          </w:tcPr>
          <w:p>
            <w:r>
              <w:t>Krohne (X) - Altosonic 5</w:t>
            </w:r>
          </w:p>
        </w:tc>
        <w:tc>
          <w:tcPr>
            <w:tcW w:w="1260" w:type="dxa"/>
          </w:tcPr>
          <w:p w14:paraId="62639A9D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Dynamic   </w:t>
            </w: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260" w:type="dxa"/>
          </w:tcPr>
          <w:p w14:paraId="222F6742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Virtual</w:t>
            </w:r>
            <w:r w:rsidRPr="009F12D0">
              <w:rPr>
                <w:lang w:val="en-GB"/>
              </w:rPr>
              <w:t xml:space="preserve">    </w:t>
            </w:r>
          </w:p>
          <w:p w14:paraId="0F9909E0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2610" w:type="dxa"/>
          </w:tcPr>
          <w:p w14:paraId="7D1C8101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Other  </w:t>
            </w:r>
          </w:p>
          <w:p w14:paraId="498E1121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u w:val="single"/>
                <w:lang w:val="en-GB"/>
              </w:rPr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end"/>
            </w:r>
          </w:p>
        </w:tc>
      </w:tr>
    </w:tbl>
    <w:p w14:paraId="64EF44EE" w14:textId="77777777" w:rsidR="00BE76B1" w:rsidRPr="009F12D0" w:rsidRDefault="00BE76B1" w:rsidP="00BE76B1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02C4FFC2" w14:textId="77777777" w:rsidR="000B6B3B" w:rsidRDefault="000B6B3B">
      <w:pPr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sz w:val="18"/>
          <w:szCs w:val="18"/>
          <w:lang w:val="en-GB"/>
        </w:rPr>
        <w:br w:type="page"/>
      </w:r>
    </w:p>
    <w:p w14:paraId="318178D6" w14:textId="1D08E9DA" w:rsidR="00CF1470" w:rsidRPr="00BE76B1" w:rsidRDefault="00CF1470" w:rsidP="00CF1470">
      <w:pPr>
        <w:tabs>
          <w:tab w:val="left" w:pos="360"/>
        </w:tabs>
        <w:adjustRightInd w:val="0"/>
        <w:snapToGrid w:val="0"/>
        <w:spacing w:beforeLines="20" w:before="48"/>
        <w:rPr>
          <w:rFonts w:ascii="Arial" w:hAnsi="Arial" w:cs="Arial"/>
          <w:b/>
          <w:sz w:val="19"/>
          <w:szCs w:val="19"/>
          <w:lang w:val="en-GB"/>
        </w:rPr>
      </w:pPr>
      <w:r w:rsidRPr="00BE76B1">
        <w:rPr>
          <w:rFonts w:ascii="Arial" w:hAnsi="Arial" w:cs="Arial"/>
          <w:b/>
          <w:sz w:val="19"/>
          <w:szCs w:val="19"/>
          <w:lang w:val="en-GB"/>
        </w:rPr>
        <w:lastRenderedPageBreak/>
        <w:t xml:space="preserve">Name Plate and Tag </w:t>
      </w:r>
      <w:r w:rsidR="007432CE">
        <w:rPr>
          <w:rFonts w:ascii="Arial" w:hAnsi="Arial" w:cs="Arial"/>
          <w:b/>
          <w:sz w:val="19"/>
          <w:szCs w:val="19"/>
          <w:lang w:val="en-GB"/>
        </w:rPr>
        <w:t xml:space="preserve">name </w:t>
      </w:r>
      <w:r w:rsidRPr="00BE76B1">
        <w:rPr>
          <w:rFonts w:ascii="Arial" w:hAnsi="Arial" w:cs="Arial"/>
          <w:b/>
          <w:sz w:val="19"/>
          <w:szCs w:val="19"/>
          <w:lang w:val="en-GB"/>
        </w:rPr>
        <w:t xml:space="preserve">Information:  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428"/>
        <w:gridCol w:w="3200"/>
        <w:gridCol w:w="3201"/>
      </w:tblGrid>
      <w:tr w:rsidR="00CF1470" w:rsidRPr="009F12D0" w14:paraId="6B17B527" w14:textId="77777777" w:rsidTr="007A113A">
        <w:trPr>
          <w:trHeight w:val="323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7D36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Customer name to be displayed on Name Plates: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67CC" w14:textId="01A5E629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No</w:t>
            </w:r>
            <w:r w:rsidR="00047E47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 xml:space="preserve"> / Yes;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 xml:space="preserve">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4C6CDAC5" w14:textId="77777777" w:rsidTr="007A113A">
        <w:trPr>
          <w:trHeight w:val="323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9447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Process fluid to be displayed on Name Plates: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2C0D" w14:textId="4D49E9BB" w:rsidR="00CF1470" w:rsidRPr="009F12D0" w:rsidRDefault="00047E47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No / Yes;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 xml:space="preserve"> 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011DC7B0" w14:textId="77777777" w:rsidTr="007A113A">
        <w:trPr>
          <w:trHeight w:val="332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8E90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Motor: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D95E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4CEA0F74" w14:textId="77777777" w:rsidTr="007A113A">
        <w:trPr>
          <w:trHeight w:val="332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6AEC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Pressure Transmitter: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E496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36422096" w14:textId="77777777" w:rsidTr="007A113A">
        <w:trPr>
          <w:trHeight w:val="332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C17D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Thermowell: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A4E9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69F1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CF1470" w:rsidRPr="009F12D0" w14:paraId="1768D502" w14:textId="77777777" w:rsidTr="007A113A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F2C3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Temperature Transmitters: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C8BD" w14:textId="77777777" w:rsidR="00047E47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Switch Bar Temp Transmitter: </w:t>
            </w:r>
          </w:p>
          <w:p w14:paraId="00B5D545" w14:textId="27989C74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838C" w14:textId="77777777" w:rsidR="00047E47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Prover Temp Transmitter:</w:t>
            </w:r>
          </w:p>
          <w:p w14:paraId="5AC374E8" w14:textId="133FAFCA" w:rsidR="00CF1470" w:rsidRPr="00CE3CB7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</w:tbl>
    <w:p w14:paraId="5AFB92C9" w14:textId="58267856" w:rsidR="00835323" w:rsidRDefault="00835323">
      <w:pPr>
        <w:rPr>
          <w:rFonts w:ascii="Arial" w:hAnsi="Arial" w:cs="Arial"/>
          <w:b/>
          <w:sz w:val="18"/>
          <w:szCs w:val="18"/>
          <w:lang w:val="en-GB"/>
        </w:rPr>
      </w:pPr>
    </w:p>
    <w:p w14:paraId="12F2F1E7" w14:textId="0A3C9781" w:rsidR="00515F95" w:rsidRPr="00BE76B1" w:rsidRDefault="00515F95" w:rsidP="00B56720">
      <w:pPr>
        <w:tabs>
          <w:tab w:val="left" w:pos="360"/>
        </w:tabs>
        <w:adjustRightInd w:val="0"/>
        <w:snapToGrid w:val="0"/>
        <w:spacing w:beforeLines="20" w:before="48"/>
        <w:rPr>
          <w:rFonts w:ascii="Arial" w:hAnsi="Arial" w:cs="Arial"/>
          <w:b/>
          <w:sz w:val="19"/>
          <w:szCs w:val="19"/>
          <w:lang w:val="en-GB"/>
        </w:rPr>
      </w:pPr>
      <w:r w:rsidRPr="00BE76B1">
        <w:rPr>
          <w:rFonts w:ascii="Arial" w:hAnsi="Arial" w:cs="Arial"/>
          <w:b/>
          <w:sz w:val="19"/>
          <w:szCs w:val="19"/>
          <w:lang w:val="en-GB"/>
        </w:rPr>
        <w:t xml:space="preserve">Standard </w:t>
      </w:r>
      <w:r w:rsidR="00DB2566" w:rsidRPr="00BE76B1">
        <w:rPr>
          <w:rFonts w:ascii="Arial" w:hAnsi="Arial" w:cs="Arial"/>
          <w:b/>
          <w:sz w:val="19"/>
          <w:szCs w:val="19"/>
          <w:lang w:val="en-GB"/>
        </w:rPr>
        <w:t>P</w:t>
      </w:r>
      <w:r w:rsidR="000B6B3B" w:rsidRPr="00BE76B1">
        <w:rPr>
          <w:rFonts w:ascii="Arial" w:hAnsi="Arial" w:cs="Arial"/>
          <w:b/>
          <w:sz w:val="19"/>
          <w:szCs w:val="19"/>
          <w:lang w:val="en-GB"/>
        </w:rPr>
        <w:t xml:space="preserve">rover </w:t>
      </w:r>
      <w:r w:rsidR="00DB2566" w:rsidRPr="00BE76B1">
        <w:rPr>
          <w:rFonts w:ascii="Arial" w:hAnsi="Arial" w:cs="Arial"/>
          <w:b/>
          <w:sz w:val="19"/>
          <w:szCs w:val="19"/>
          <w:lang w:val="en-GB"/>
        </w:rPr>
        <w:t>D</w:t>
      </w:r>
      <w:r w:rsidRPr="00BE76B1">
        <w:rPr>
          <w:rFonts w:ascii="Arial" w:hAnsi="Arial" w:cs="Arial"/>
          <w:b/>
          <w:sz w:val="19"/>
          <w:szCs w:val="19"/>
          <w:lang w:val="en-GB"/>
        </w:rPr>
        <w:t>ocumentation</w:t>
      </w:r>
    </w:p>
    <w:tbl>
      <w:tblPr>
        <w:tblW w:w="10763" w:type="dxa"/>
        <w:tblLook w:val="04A0" w:firstRow="1" w:lastRow="0" w:firstColumn="1" w:lastColumn="0" w:noHBand="0" w:noVBand="1"/>
      </w:tblPr>
      <w:tblGrid>
        <w:gridCol w:w="5580"/>
        <w:gridCol w:w="5183"/>
      </w:tblGrid>
      <w:tr w:rsidR="00F704F1" w:rsidRPr="009F12D0" w14:paraId="1784C0A9" w14:textId="77777777" w:rsidTr="0027396E">
        <w:trPr>
          <w:trHeight w:val="322"/>
        </w:trPr>
        <w:tc>
          <w:tcPr>
            <w:tcW w:w="5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9ECB7" w14:textId="77777777" w:rsidR="00F704F1" w:rsidRPr="009F12D0" w:rsidRDefault="00F704F1" w:rsidP="00F704F1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</w:pPr>
            <w:r w:rsidRPr="009F12D0"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  <w:t>Document</w:t>
            </w:r>
          </w:p>
        </w:tc>
        <w:tc>
          <w:tcPr>
            <w:tcW w:w="518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36AE94B" w14:textId="77777777" w:rsidR="00F704F1" w:rsidRPr="009F12D0" w:rsidRDefault="00F704F1" w:rsidP="00F704F1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</w:pPr>
            <w:r w:rsidRPr="009F12D0"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  <w:t>Document Schedule</w:t>
            </w:r>
          </w:p>
        </w:tc>
      </w:tr>
      <w:tr w:rsidR="0027396E" w:rsidRPr="009F12D0" w14:paraId="1797BA8D" w14:textId="77777777" w:rsidTr="0030780A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6B5646F" w14:textId="63F50813" w:rsidR="0027396E" w:rsidRPr="009F12D0" w:rsidRDefault="0027396E" w:rsidP="0027396E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Drawings (Outline, frame mounting, service clearance</w:t>
            </w:r>
            <w:r w:rsidR="00BC2C5B">
              <w:rPr>
                <w:lang w:val="en-GB"/>
              </w:rPr>
              <w:t>, wiring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51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7DAFFE5" w14:textId="1D49C6CE" w:rsidR="0027396E" w:rsidRPr="009F12D0" w:rsidRDefault="0027396E" w:rsidP="0027396E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AAO *</w:t>
            </w:r>
          </w:p>
        </w:tc>
      </w:tr>
      <w:tr w:rsidR="002B1642" w:rsidRPr="009F12D0" w14:paraId="024CF295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F63C9" w14:textId="5DD7AEA3" w:rsidR="002B1642" w:rsidRPr="009F12D0" w:rsidRDefault="002B1642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FAT procedure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8A3E31F" w14:textId="592510FE" w:rsidR="002B1642" w:rsidRPr="009F12D0" w:rsidRDefault="004B7AD5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>
              <w:rPr>
                <w:rFonts w:ascii="Arial" w:hAnsi="Arial"/>
                <w:color w:val="000000"/>
                <w:sz w:val="18"/>
                <w:lang w:val="en-GB"/>
              </w:rPr>
              <w:t>Two (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>2</w:t>
            </w:r>
            <w:r>
              <w:rPr>
                <w:rFonts w:ascii="Arial" w:hAnsi="Arial"/>
                <w:color w:val="000000"/>
                <w:sz w:val="18"/>
                <w:lang w:val="en-GB"/>
              </w:rPr>
              <w:t>)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 xml:space="preserve"> weeks AAO *</w:t>
            </w:r>
          </w:p>
        </w:tc>
      </w:tr>
      <w:tr w:rsidR="002B1642" w:rsidRPr="009F12D0" w14:paraId="7DAC093B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10248" w14:textId="230DB680" w:rsidR="002B1642" w:rsidRPr="009F12D0" w:rsidRDefault="002075F8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Inspection and Test Plan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D415022" w14:textId="1A16AB0E" w:rsidR="002B1642" w:rsidRPr="009F12D0" w:rsidRDefault="00DA2279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>
              <w:rPr>
                <w:rFonts w:ascii="Arial" w:hAnsi="Arial"/>
                <w:color w:val="000000"/>
                <w:sz w:val="18"/>
                <w:lang w:val="en-GB"/>
              </w:rPr>
              <w:t>Two (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>2</w:t>
            </w:r>
            <w:r>
              <w:rPr>
                <w:rFonts w:ascii="Arial" w:hAnsi="Arial"/>
                <w:color w:val="000000"/>
                <w:sz w:val="18"/>
                <w:lang w:val="en-GB"/>
              </w:rPr>
              <w:t>)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 xml:space="preserve"> weeks AAO *</w:t>
            </w:r>
          </w:p>
        </w:tc>
      </w:tr>
      <w:tr w:rsidR="00F704F1" w:rsidRPr="009F12D0" w14:paraId="56194D9A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AB72E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Honeywell Enraf SVP Operation and Service Manual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C21129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459CDB32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EDFB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Hydrostatic Pressure Test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307248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263E501B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1D8FE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Dielectric Strength Test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3E5B38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140EAD6E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3F0B4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Flow Tube Material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985FB84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543307DC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00A76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Major Wetted Parts Material Certificates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3E1EDD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7A1F132A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15B43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Hazardous Electrical Component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D6F919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5B0F6C" w:rsidRPr="009F12D0" w14:paraId="6C0ACF67" w14:textId="77777777" w:rsidTr="0027396E">
        <w:trPr>
          <w:trHeight w:val="773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EB8D5" w14:textId="77777777" w:rsidR="005B0F6C" w:rsidRPr="009F12D0" w:rsidRDefault="005B0F6C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Instrument Calibration Certificates (Includes weights,</w:t>
            </w:r>
          </w:p>
          <w:p w14:paraId="5985999F" w14:textId="5176E0CB" w:rsidR="005B0F6C" w:rsidRPr="009F12D0" w:rsidRDefault="005B0F6C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thermometers, PI-tape, pressure gauge, ID </w:t>
            </w:r>
            <w:r w:rsidR="00383086" w:rsidRPr="009F12D0">
              <w:rPr>
                <w:lang w:val="en-GB"/>
              </w:rPr>
              <w:t>micro meter</w:t>
            </w:r>
            <w:r w:rsidRPr="009F12D0">
              <w:rPr>
                <w:lang w:val="en-GB"/>
              </w:rPr>
              <w:t>,</w:t>
            </w:r>
          </w:p>
          <w:p w14:paraId="152F1F5B" w14:textId="75634538" w:rsidR="005B0F6C" w:rsidRPr="009F12D0" w:rsidRDefault="005B0F6C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transmitters and ground bond testing)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69446E" w14:textId="77777777" w:rsidR="005B0F6C" w:rsidRPr="009F12D0" w:rsidRDefault="005B0F6C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  <w:p w14:paraId="28733808" w14:textId="77777777" w:rsidR="005B0F6C" w:rsidRPr="009F12D0" w:rsidRDefault="005B0F6C" w:rsidP="00F704F1">
            <w:pPr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 </w:t>
            </w:r>
          </w:p>
          <w:p w14:paraId="4BD2AB84" w14:textId="67395F59" w:rsidR="005B0F6C" w:rsidRPr="009F12D0" w:rsidRDefault="005B0F6C" w:rsidP="00F704F1">
            <w:pPr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 </w:t>
            </w:r>
          </w:p>
        </w:tc>
      </w:tr>
      <w:tr w:rsidR="00EF61AD" w:rsidRPr="009F12D0" w14:paraId="374DD270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35D9" w14:textId="6DF0F45E" w:rsidR="00EF61AD" w:rsidRPr="009F12D0" w:rsidRDefault="00EF61AD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Instrument Calibration Certificates for temperature and pressure instruments (if supplied with the SVP)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8D0A4C4" w14:textId="475C0A21" w:rsidR="00EF61AD" w:rsidRPr="009F12D0" w:rsidRDefault="00EF61AD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1EF2B74E" w14:textId="77777777" w:rsidTr="00F704F1">
        <w:trPr>
          <w:trHeight w:val="33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8B5D3" w14:textId="5E3F21E8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Transmitter Manuals</w:t>
            </w:r>
            <w:r w:rsidR="0027396E">
              <w:rPr>
                <w:lang w:val="en-GB"/>
              </w:rPr>
              <w:t xml:space="preserve"> </w:t>
            </w:r>
            <w:r w:rsidR="0027396E" w:rsidRPr="009F12D0">
              <w:rPr>
                <w:lang w:val="en-GB"/>
              </w:rPr>
              <w:t>(if supplied with the SVP)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D455F6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4038A0C9" w14:textId="77777777" w:rsidTr="00F704F1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EE541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Welder Qualifications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5DD81D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235B7586" w14:textId="77777777" w:rsidTr="00F704F1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D0719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Welding Procedures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86403E" w14:textId="12460073" w:rsidR="00F704F1" w:rsidRPr="009F12D0" w:rsidRDefault="00DA2279" w:rsidP="00F704F1">
            <w:pPr>
              <w:jc w:val="center"/>
              <w:rPr>
                <w:rFonts w:ascii="Arial" w:hAnsi="Arial"/>
                <w:color w:val="FF0000"/>
                <w:sz w:val="18"/>
                <w:lang w:val="en-GB"/>
              </w:rPr>
            </w:pPr>
            <w:r>
              <w:rPr>
                <w:rFonts w:ascii="Arial" w:hAnsi="Arial"/>
                <w:color w:val="000000"/>
                <w:sz w:val="18"/>
                <w:lang w:val="en-GB"/>
              </w:rPr>
              <w:t>Two (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>2</w:t>
            </w:r>
            <w:r>
              <w:rPr>
                <w:rFonts w:ascii="Arial" w:hAnsi="Arial"/>
                <w:color w:val="000000"/>
                <w:sz w:val="18"/>
                <w:lang w:val="en-GB"/>
              </w:rPr>
              <w:t>)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 xml:space="preserve"> weeks AAO *</w:t>
            </w:r>
          </w:p>
        </w:tc>
      </w:tr>
      <w:tr w:rsidR="00F704F1" w:rsidRPr="009F12D0" w14:paraId="4E5C04AD" w14:textId="77777777" w:rsidTr="00F704F1">
        <w:trPr>
          <w:trHeight w:val="315"/>
        </w:trPr>
        <w:tc>
          <w:tcPr>
            <w:tcW w:w="1076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3535120" w14:textId="36FF5444" w:rsidR="00F704F1" w:rsidRPr="009B45EF" w:rsidRDefault="00F704F1" w:rsidP="00F704F1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</w:pP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 xml:space="preserve">*AAO is After Acceptance of Order by </w:t>
            </w:r>
            <w:r w:rsidR="00605E8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Honey</w:t>
            </w: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 xml:space="preserve">well </w:t>
            </w:r>
            <w:r w:rsidR="00EF6095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Engineering</w:t>
            </w: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 xml:space="preserve"> and </w:t>
            </w:r>
            <w:r w:rsidR="00605E8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Honey</w:t>
            </w: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well Order Management</w:t>
            </w:r>
          </w:p>
        </w:tc>
      </w:tr>
    </w:tbl>
    <w:p w14:paraId="1A6AA30A" w14:textId="059B62B0" w:rsidR="003667FE" w:rsidRDefault="003667FE" w:rsidP="00DC62B8">
      <w:pPr>
        <w:rPr>
          <w:rFonts w:ascii="Arial" w:hAnsi="Arial" w:cs="Arial"/>
          <w:b/>
          <w:sz w:val="18"/>
          <w:szCs w:val="18"/>
          <w:lang w:val="en-GB"/>
        </w:rPr>
      </w:pPr>
    </w:p>
    <w:p w14:paraId="23C33A5F" w14:textId="77777777" w:rsidR="003667FE" w:rsidRDefault="003667FE" w:rsidP="00DC62B8">
      <w:pPr>
        <w:rPr>
          <w:rFonts w:ascii="Arial" w:hAnsi="Arial" w:cs="Arial"/>
          <w:b/>
          <w:sz w:val="18"/>
          <w:szCs w:val="18"/>
          <w:lang w:val="en-GB"/>
        </w:rPr>
      </w:pPr>
    </w:p>
    <w:p w14:paraId="5FA8E68F" w14:textId="0482F802" w:rsidR="00023EF3" w:rsidRPr="00BE76B1" w:rsidRDefault="00023EF3" w:rsidP="00DC62B8">
      <w:pPr>
        <w:rPr>
          <w:rFonts w:ascii="Arial" w:hAnsi="Arial" w:cs="Arial"/>
          <w:b/>
          <w:sz w:val="19"/>
          <w:szCs w:val="19"/>
          <w:lang w:val="en-GB"/>
        </w:rPr>
      </w:pPr>
      <w:r w:rsidRPr="00BE76B1">
        <w:rPr>
          <w:rFonts w:ascii="Arial" w:hAnsi="Arial" w:cs="Arial"/>
          <w:b/>
          <w:sz w:val="19"/>
          <w:szCs w:val="19"/>
          <w:lang w:val="en-GB"/>
        </w:rPr>
        <w:t>Distributor and</w:t>
      </w:r>
      <w:r w:rsidR="00DB2566" w:rsidRPr="00BE76B1">
        <w:rPr>
          <w:rFonts w:ascii="Arial" w:hAnsi="Arial" w:cs="Arial"/>
          <w:b/>
          <w:sz w:val="19"/>
          <w:szCs w:val="19"/>
          <w:lang w:val="en-GB"/>
        </w:rPr>
        <w:t>/or</w:t>
      </w:r>
      <w:r w:rsidRPr="00BE76B1">
        <w:rPr>
          <w:rFonts w:ascii="Arial" w:hAnsi="Arial" w:cs="Arial"/>
          <w:b/>
          <w:sz w:val="19"/>
          <w:szCs w:val="19"/>
          <w:lang w:val="en-GB"/>
        </w:rPr>
        <w:t xml:space="preserve"> Customer Information:  </w:t>
      </w:r>
    </w:p>
    <w:tbl>
      <w:tblPr>
        <w:tblW w:w="10795" w:type="dxa"/>
        <w:tblLayout w:type="fixed"/>
        <w:tblLook w:val="01E0" w:firstRow="1" w:lastRow="1" w:firstColumn="1" w:lastColumn="1" w:noHBand="0" w:noVBand="0"/>
      </w:tblPr>
      <w:tblGrid>
        <w:gridCol w:w="1705"/>
        <w:gridCol w:w="1913"/>
        <w:gridCol w:w="913"/>
        <w:gridCol w:w="1337"/>
        <w:gridCol w:w="607"/>
        <w:gridCol w:w="1350"/>
        <w:gridCol w:w="23"/>
        <w:gridCol w:w="720"/>
        <w:gridCol w:w="2227"/>
      </w:tblGrid>
      <w:tr w:rsidR="00023EF3" w:rsidRPr="009F12D0" w14:paraId="437EA252" w14:textId="77777777" w:rsidTr="00DB2566">
        <w:trPr>
          <w:trHeight w:val="391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ED3D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Sales Contact: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Sondre Falch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254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Phone:</w:t>
            </w:r>
          </w:p>
        </w:tc>
        <w:bookmarkStart w:id="7" w:name="Text4"/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+47 900 29 588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BADE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Fax: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5C0D2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sondre.falch@sifab.no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942F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023EF3" w:rsidRPr="009F12D0" w14:paraId="0DA28575" w14:textId="77777777" w:rsidTr="00DB2566">
        <w:trPr>
          <w:trHeight w:val="391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F60F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Technical Contact:</w:t>
            </w:r>
          </w:p>
        </w:tc>
        <w:bookmarkStart w:id="8" w:name="Text2"/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Tom Sverre Falch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FC667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Phone: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+47 416 28 408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597C3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Fax: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E9C9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tom.falch@sifab.no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01E2E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023EF3" w:rsidRPr="009F12D0" w14:paraId="27BDCC1A" w14:textId="77777777" w:rsidTr="00DB2566">
        <w:trPr>
          <w:trHeight w:val="391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9C91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Project Manager:</w:t>
            </w:r>
          </w:p>
        </w:tc>
        <w:bookmarkStart w:id="9" w:name="Text3"/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Tom Sverre Falch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9636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Phone: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+47 416 28 408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5615E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Fax: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529EA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tom.falch@sifab.no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7B314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023EF3" w:rsidRPr="009F12D0" w14:paraId="436D59ED" w14:textId="77777777" w:rsidTr="00DB2566">
        <w:trPr>
          <w:trHeight w:val="378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C003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End User:</w:t>
            </w:r>
          </w:p>
        </w:tc>
        <w:tc>
          <w:tcPr>
            <w:tcW w:w="2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Equinor ASA</w:t>
            </w:r>
          </w:p>
        </w:tc>
        <w:tc>
          <w:tcPr>
            <w:tcW w:w="3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Norway - Snorre A Platform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824C" w14:textId="4DE75CBE" w:rsidR="00023EF3" w:rsidRPr="009F12D0" w:rsidRDefault="00605E8F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</w:tbl>
    <w:p w14:paraId="5F290A53" w14:textId="77777777" w:rsidR="003667FE" w:rsidRPr="009F12D0" w:rsidRDefault="003667FE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b/>
          <w:sz w:val="18"/>
          <w:szCs w:val="18"/>
          <w:lang w:val="en-GB"/>
        </w:rPr>
      </w:pPr>
    </w:p>
    <w:p w14:paraId="19E655F2" w14:textId="257BFEF5" w:rsidR="00023EF3" w:rsidRDefault="00023EF3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lang w:val="en-GB"/>
        </w:rPr>
      </w:pPr>
    </w:p>
    <w:p w14:paraId="788BD4F6" w14:textId="034B9A28" w:rsidR="00F72B57" w:rsidRDefault="00900A3B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>Distributor/</w:t>
      </w:r>
    </w:p>
    <w:p w14:paraId="12763479" w14:textId="3B8F03A6" w:rsidR="00020B83" w:rsidRDefault="00023EF3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sz w:val="18"/>
          <w:szCs w:val="18"/>
          <w:lang w:val="en-GB"/>
        </w:rPr>
        <w:t>Customer Signature: ____________________________</w:t>
      </w:r>
      <w:r w:rsidRPr="009F12D0">
        <w:rPr>
          <w:rFonts w:ascii="Arial" w:hAnsi="Arial" w:cs="Arial"/>
          <w:sz w:val="18"/>
          <w:szCs w:val="18"/>
          <w:lang w:val="en-GB"/>
        </w:rPr>
        <w:tab/>
      </w:r>
      <w:r w:rsidRPr="009F12D0">
        <w:rPr>
          <w:rFonts w:ascii="Arial" w:hAnsi="Arial" w:cs="Arial"/>
          <w:sz w:val="18"/>
          <w:szCs w:val="18"/>
          <w:lang w:val="en-GB"/>
        </w:rPr>
        <w:tab/>
        <w:t>Date: ________________________</w:t>
      </w:r>
    </w:p>
    <w:p w14:paraId="4BAB19CD" w14:textId="77777777" w:rsidR="00F72B57" w:rsidRDefault="00F72B57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sz w:val="18"/>
          <w:szCs w:val="18"/>
          <w:lang w:val="en-GB"/>
        </w:rPr>
      </w:pPr>
    </w:p>
    <w:sectPr w:rsidR="00F72B57" w:rsidSect="00F72B57">
      <w:type w:val="continuous"/>
      <w:pgSz w:w="12240" w:h="15840"/>
      <w:pgMar w:top="1260" w:right="720" w:bottom="1080" w:left="720" w:header="720" w:footer="345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04ED2" w14:textId="77777777" w:rsidR="00C23A97" w:rsidRDefault="00C23A97">
      <w:r>
        <w:separator/>
      </w:r>
    </w:p>
    <w:p w14:paraId="05BCA07D" w14:textId="77777777" w:rsidR="00C23A97" w:rsidRDefault="00C23A97"/>
    <w:p w14:paraId="306598DA" w14:textId="77777777" w:rsidR="00C23A97" w:rsidRDefault="00C23A97"/>
    <w:p w14:paraId="44A5BAF0" w14:textId="77777777" w:rsidR="00C23A97" w:rsidRDefault="00C23A97"/>
    <w:p w14:paraId="25015791" w14:textId="77777777" w:rsidR="00C23A97" w:rsidRDefault="00C23A97"/>
    <w:p w14:paraId="3F890901" w14:textId="77777777" w:rsidR="00C23A97" w:rsidRDefault="00C23A97"/>
    <w:p w14:paraId="072B2F1A" w14:textId="77777777" w:rsidR="00C23A97" w:rsidRDefault="00C23A97"/>
    <w:p w14:paraId="1EBAB3B7" w14:textId="77777777" w:rsidR="00C23A97" w:rsidRDefault="00C23A97"/>
  </w:endnote>
  <w:endnote w:type="continuationSeparator" w:id="0">
    <w:p w14:paraId="7501C9CC" w14:textId="77777777" w:rsidR="00C23A97" w:rsidRDefault="00C23A97">
      <w:r>
        <w:continuationSeparator/>
      </w:r>
    </w:p>
    <w:p w14:paraId="60A78C5F" w14:textId="77777777" w:rsidR="00C23A97" w:rsidRDefault="00C23A97"/>
    <w:p w14:paraId="16C0FCB2" w14:textId="77777777" w:rsidR="00C23A97" w:rsidRDefault="00C23A97"/>
    <w:p w14:paraId="04AAE686" w14:textId="77777777" w:rsidR="00C23A97" w:rsidRDefault="00C23A97"/>
    <w:p w14:paraId="2B5A5C73" w14:textId="77777777" w:rsidR="00C23A97" w:rsidRDefault="00C23A97"/>
    <w:p w14:paraId="44998357" w14:textId="77777777" w:rsidR="00C23A97" w:rsidRDefault="00C23A97"/>
    <w:p w14:paraId="50507918" w14:textId="77777777" w:rsidR="00C23A97" w:rsidRDefault="00C23A97"/>
    <w:p w14:paraId="3A427B6A" w14:textId="77777777" w:rsidR="00C23A97" w:rsidRDefault="00C23A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7CCA" w14:textId="77777777" w:rsidR="00F43AEA" w:rsidRDefault="00F43AEA" w:rsidP="00B820DF">
    <w:pPr>
      <w:pStyle w:val="Footer"/>
      <w:ind w:right="360"/>
      <w:jc w:val="center"/>
      <w:rPr>
        <w:rFonts w:ascii="Arial" w:hAnsi="Arial" w:cs="Arial"/>
        <w:sz w:val="16"/>
        <w:szCs w:val="16"/>
      </w:rPr>
    </w:pPr>
  </w:p>
  <w:p w14:paraId="2F6D45E6" w14:textId="77777777" w:rsidR="00F43AEA" w:rsidRPr="003A7229" w:rsidRDefault="00F43AEA" w:rsidP="00B820DF">
    <w:pPr>
      <w:pStyle w:val="Footer"/>
      <w:jc w:val="center"/>
      <w:rPr>
        <w:rFonts w:ascii="Arial" w:hAnsi="Arial" w:cs="Arial"/>
        <w:sz w:val="12"/>
        <w:szCs w:val="12"/>
      </w:rPr>
    </w:pPr>
    <w:r w:rsidRPr="003A7229">
      <w:rPr>
        <w:rFonts w:ascii="Arial" w:hAnsi="Arial" w:cs="Arial"/>
        <w:sz w:val="12"/>
        <w:szCs w:val="12"/>
      </w:rPr>
      <w:t xml:space="preserve">HARD COPY VERSIONS OF THIS DOCUMENT ARE NOT CONTROLLED DOCUMENTS AND ARE </w:t>
    </w:r>
    <w:r w:rsidRPr="003A7229">
      <w:rPr>
        <w:rFonts w:ascii="Arial" w:hAnsi="Arial" w:cs="Arial"/>
        <w:sz w:val="12"/>
        <w:szCs w:val="12"/>
        <w:u w:val="single"/>
      </w:rPr>
      <w:t>NOT</w:t>
    </w:r>
    <w:r w:rsidRPr="003A7229">
      <w:rPr>
        <w:rFonts w:ascii="Arial" w:hAnsi="Arial" w:cs="Arial"/>
        <w:sz w:val="12"/>
        <w:szCs w:val="12"/>
      </w:rPr>
      <w:t xml:space="preserve"> TO BE USED UNLESS VERIFIED TO BE CURRENT.</w:t>
    </w:r>
  </w:p>
  <w:p w14:paraId="0E1F4D6B" w14:textId="77777777" w:rsidR="00F43AEA" w:rsidRDefault="00F43AEA" w:rsidP="00B820DF">
    <w:pPr>
      <w:pStyle w:val="Footer"/>
      <w:ind w:right="360"/>
      <w:jc w:val="center"/>
      <w:rPr>
        <w:rFonts w:ascii="Arial" w:hAnsi="Arial" w:cs="Arial"/>
        <w:sz w:val="12"/>
        <w:szCs w:val="12"/>
      </w:rPr>
    </w:pPr>
    <w:r w:rsidRPr="003A7229">
      <w:rPr>
        <w:rFonts w:ascii="Arial" w:hAnsi="Arial" w:cs="Arial"/>
        <w:sz w:val="12"/>
        <w:szCs w:val="12"/>
      </w:rPr>
      <w:t>THE LATEST REVISION IS AVAILABLE ELECTRONICALLY</w:t>
    </w:r>
  </w:p>
  <w:p w14:paraId="61E9B293" w14:textId="77777777" w:rsidR="00F43AEA" w:rsidRDefault="00F43AEA" w:rsidP="00B820DF">
    <w:pPr>
      <w:pStyle w:val="Footer"/>
      <w:ind w:right="360"/>
      <w:jc w:val="center"/>
      <w:rPr>
        <w:rFonts w:ascii="Arial" w:hAnsi="Arial" w:cs="Arial"/>
        <w:sz w:val="16"/>
        <w:szCs w:val="16"/>
      </w:rPr>
    </w:pPr>
  </w:p>
  <w:p w14:paraId="5D748DCA" w14:textId="720E720A" w:rsidR="00F43AEA" w:rsidRPr="003C7FC5" w:rsidRDefault="00F43AEA" w:rsidP="00B820DF">
    <w:pPr>
      <w:pStyle w:val="Footer"/>
      <w:ind w:right="360"/>
      <w:jc w:val="center"/>
      <w:rPr>
        <w:rFonts w:ascii="Arial" w:hAnsi="Arial" w:cs="Arial"/>
        <w:sz w:val="16"/>
        <w:szCs w:val="16"/>
      </w:rPr>
    </w:pPr>
    <w:r w:rsidRPr="003C7FC5">
      <w:rPr>
        <w:rFonts w:ascii="Arial" w:hAnsi="Arial" w:cs="Arial"/>
        <w:sz w:val="16"/>
        <w:szCs w:val="16"/>
      </w:rPr>
      <w:t xml:space="preserve">Document: QCF524 Rev </w:t>
    </w:r>
    <w:r>
      <w:rPr>
        <w:rFonts w:ascii="Arial" w:hAnsi="Arial" w:cs="Arial"/>
        <w:sz w:val="16"/>
        <w:szCs w:val="16"/>
      </w:rPr>
      <w:t>V1</w:t>
    </w:r>
    <w:r w:rsidR="00CA3AA1">
      <w:rPr>
        <w:rFonts w:ascii="Arial" w:hAnsi="Arial" w:cs="Arial"/>
        <w:sz w:val="16"/>
        <w:szCs w:val="16"/>
      </w:rPr>
      <w:t>8</w:t>
    </w:r>
    <w:r>
      <w:rPr>
        <w:rFonts w:ascii="Arial" w:hAnsi="Arial" w:cs="Arial"/>
        <w:sz w:val="16"/>
        <w:szCs w:val="16"/>
      </w:rPr>
      <w:t xml:space="preserve"> (</w:t>
    </w:r>
    <w:r w:rsidR="00CA3AA1">
      <w:rPr>
        <w:rFonts w:ascii="Arial" w:hAnsi="Arial" w:cs="Arial"/>
        <w:sz w:val="16"/>
        <w:szCs w:val="16"/>
      </w:rPr>
      <w:t>Feb</w:t>
    </w:r>
    <w:r w:rsidR="0095311E">
      <w:rPr>
        <w:rFonts w:ascii="Arial" w:hAnsi="Arial" w:cs="Arial"/>
        <w:sz w:val="16"/>
        <w:szCs w:val="16"/>
      </w:rPr>
      <w:t xml:space="preserve"> 202</w:t>
    </w:r>
    <w:r w:rsidR="001C0E8E">
      <w:rPr>
        <w:rFonts w:ascii="Arial" w:hAnsi="Arial" w:cs="Arial"/>
        <w:sz w:val="16"/>
        <w:szCs w:val="16"/>
      </w:rPr>
      <w:t>4</w:t>
    </w:r>
    <w:r w:rsidRPr="003C7FC5">
      <w:rPr>
        <w:rFonts w:ascii="Arial" w:hAnsi="Arial" w:cs="Arial"/>
        <w:sz w:val="16"/>
        <w:szCs w:val="16"/>
      </w:rPr>
      <w:t>)</w:t>
    </w:r>
    <w:r w:rsidRPr="003C7FC5">
      <w:rPr>
        <w:rFonts w:ascii="Arial" w:hAnsi="Arial" w:cs="Arial"/>
        <w:sz w:val="16"/>
        <w:szCs w:val="16"/>
      </w:rPr>
      <w:tab/>
    </w:r>
    <w:r w:rsidRPr="003C7FC5">
      <w:rPr>
        <w:rStyle w:val="PageNumber"/>
        <w:rFonts w:ascii="Arial" w:hAnsi="Arial" w:cs="Arial"/>
        <w:sz w:val="16"/>
        <w:szCs w:val="16"/>
      </w:rPr>
      <w:t xml:space="preserve">Page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1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  <w:r w:rsidRPr="003C7FC5">
      <w:rPr>
        <w:rStyle w:val="PageNumber"/>
        <w:rFonts w:ascii="Arial" w:hAnsi="Arial" w:cs="Arial"/>
        <w:sz w:val="16"/>
        <w:szCs w:val="16"/>
      </w:rPr>
      <w:t xml:space="preserve"> of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7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</w:p>
  <w:p w14:paraId="5B7056CC" w14:textId="77777777" w:rsidR="00F43AEA" w:rsidRPr="00B820DF" w:rsidRDefault="00F43AEA" w:rsidP="00B820DF">
    <w:pPr>
      <w:ind w:left="-720" w:right="-72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9E62" w14:textId="77777777" w:rsidR="00176AAF" w:rsidRDefault="00176AAF" w:rsidP="00F72B57">
    <w:pPr>
      <w:pStyle w:val="Footer"/>
      <w:jc w:val="center"/>
      <w:rPr>
        <w:rFonts w:ascii="Arial" w:hAnsi="Arial" w:cs="Arial"/>
        <w:sz w:val="12"/>
        <w:szCs w:val="12"/>
      </w:rPr>
    </w:pPr>
  </w:p>
  <w:p w14:paraId="1B3007D0" w14:textId="20043561" w:rsidR="00F43AEA" w:rsidRPr="003A7229" w:rsidRDefault="00176AAF" w:rsidP="00F72B57">
    <w:pPr>
      <w:pStyle w:val="Footer"/>
      <w:jc w:val="center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H</w:t>
    </w:r>
    <w:r w:rsidR="00F43AEA" w:rsidRPr="003A7229">
      <w:rPr>
        <w:rFonts w:ascii="Arial" w:hAnsi="Arial" w:cs="Arial"/>
        <w:sz w:val="12"/>
        <w:szCs w:val="12"/>
      </w:rPr>
      <w:t xml:space="preserve">ARD COPY VERSIONS OF THIS DOCUMENT ARE NOT CONTROLLED DOCUMENTS AND ARE </w:t>
    </w:r>
    <w:r w:rsidR="00F43AEA" w:rsidRPr="003A7229">
      <w:rPr>
        <w:rFonts w:ascii="Arial" w:hAnsi="Arial" w:cs="Arial"/>
        <w:sz w:val="12"/>
        <w:szCs w:val="12"/>
        <w:u w:val="single"/>
      </w:rPr>
      <w:t>NOT</w:t>
    </w:r>
    <w:r w:rsidR="00F43AEA" w:rsidRPr="003A7229">
      <w:rPr>
        <w:rFonts w:ascii="Arial" w:hAnsi="Arial" w:cs="Arial"/>
        <w:sz w:val="12"/>
        <w:szCs w:val="12"/>
      </w:rPr>
      <w:t xml:space="preserve"> TO BE USED UNLESS VERIFIED TO BE CURRENT.</w:t>
    </w:r>
  </w:p>
  <w:p w14:paraId="1CA883F7" w14:textId="77777777" w:rsidR="00F43AEA" w:rsidRPr="003A7229" w:rsidRDefault="00F43AEA" w:rsidP="0045079A">
    <w:pPr>
      <w:pStyle w:val="Footer"/>
      <w:jc w:val="center"/>
      <w:rPr>
        <w:rFonts w:ascii="Arial" w:hAnsi="Arial" w:cs="Arial"/>
        <w:sz w:val="12"/>
        <w:szCs w:val="12"/>
      </w:rPr>
    </w:pPr>
    <w:r w:rsidRPr="003A7229">
      <w:rPr>
        <w:rFonts w:ascii="Arial" w:hAnsi="Arial" w:cs="Arial"/>
        <w:sz w:val="12"/>
        <w:szCs w:val="12"/>
      </w:rPr>
      <w:t>THE LATEST REVISION IS AVAILABLE ELECTRONICALLY.</w:t>
    </w:r>
  </w:p>
  <w:p w14:paraId="784107F6" w14:textId="77777777" w:rsidR="00F43AEA" w:rsidRDefault="00F43AEA" w:rsidP="000678EE">
    <w:pPr>
      <w:pStyle w:val="Footer"/>
      <w:ind w:right="360"/>
      <w:rPr>
        <w:rFonts w:ascii="Arial" w:hAnsi="Arial" w:cs="Arial"/>
        <w:b/>
        <w:sz w:val="16"/>
        <w:szCs w:val="16"/>
      </w:rPr>
    </w:pPr>
  </w:p>
  <w:p w14:paraId="71DB5A55" w14:textId="3BB2858D" w:rsidR="00F43AEA" w:rsidRPr="003C7FC5" w:rsidRDefault="00F43AEA" w:rsidP="000678EE">
    <w:pPr>
      <w:pStyle w:val="Footer"/>
      <w:ind w:right="360"/>
      <w:rPr>
        <w:rFonts w:ascii="Arial" w:hAnsi="Arial" w:cs="Arial"/>
        <w:sz w:val="16"/>
        <w:szCs w:val="16"/>
      </w:rPr>
    </w:pPr>
    <w:r w:rsidRPr="003C7FC5">
      <w:rPr>
        <w:rFonts w:ascii="Arial" w:hAnsi="Arial" w:cs="Arial"/>
        <w:sz w:val="16"/>
        <w:szCs w:val="16"/>
      </w:rPr>
      <w:t xml:space="preserve">                                                                                 Document: QCF524 Rev </w:t>
    </w:r>
    <w:r>
      <w:rPr>
        <w:rFonts w:ascii="Arial" w:hAnsi="Arial" w:cs="Arial"/>
        <w:sz w:val="16"/>
        <w:szCs w:val="16"/>
      </w:rPr>
      <w:t>V1</w:t>
    </w:r>
    <w:r w:rsidR="00AF5AE2">
      <w:rPr>
        <w:rFonts w:ascii="Arial" w:hAnsi="Arial" w:cs="Arial"/>
        <w:sz w:val="16"/>
        <w:szCs w:val="16"/>
      </w:rPr>
      <w:t>9</w:t>
    </w:r>
    <w:r w:rsidR="00EC641D">
      <w:rPr>
        <w:rFonts w:ascii="Arial" w:hAnsi="Arial" w:cs="Arial"/>
        <w:sz w:val="16"/>
        <w:szCs w:val="16"/>
      </w:rPr>
      <w:t xml:space="preserve">. </w:t>
    </w:r>
    <w:r>
      <w:rPr>
        <w:rFonts w:ascii="Arial" w:hAnsi="Arial" w:cs="Arial"/>
        <w:sz w:val="16"/>
        <w:szCs w:val="16"/>
      </w:rPr>
      <w:t>(</w:t>
    </w:r>
    <w:r w:rsidR="00AF5AE2">
      <w:rPr>
        <w:rFonts w:ascii="Arial" w:hAnsi="Arial" w:cs="Arial"/>
        <w:sz w:val="16"/>
        <w:szCs w:val="16"/>
      </w:rPr>
      <w:t>July</w:t>
    </w:r>
    <w:r w:rsidR="001C0E8E">
      <w:rPr>
        <w:rFonts w:ascii="Arial" w:hAnsi="Arial" w:cs="Arial"/>
        <w:sz w:val="16"/>
        <w:szCs w:val="16"/>
      </w:rPr>
      <w:t xml:space="preserve"> 202</w:t>
    </w:r>
    <w:r w:rsidR="00AF5AE2">
      <w:rPr>
        <w:rFonts w:ascii="Arial" w:hAnsi="Arial" w:cs="Arial"/>
        <w:sz w:val="16"/>
        <w:szCs w:val="16"/>
      </w:rPr>
      <w:t>5</w:t>
    </w:r>
    <w:r w:rsidRPr="003C7FC5">
      <w:rPr>
        <w:rFonts w:ascii="Arial" w:hAnsi="Arial" w:cs="Arial"/>
        <w:sz w:val="16"/>
        <w:szCs w:val="16"/>
      </w:rPr>
      <w:t>)</w:t>
    </w:r>
    <w:r w:rsidRPr="003C7FC5">
      <w:rPr>
        <w:rFonts w:ascii="Arial" w:hAnsi="Arial" w:cs="Arial"/>
        <w:sz w:val="16"/>
        <w:szCs w:val="16"/>
      </w:rPr>
      <w:tab/>
    </w:r>
    <w:r w:rsidRPr="003C7FC5">
      <w:rPr>
        <w:rStyle w:val="PageNumber"/>
        <w:rFonts w:ascii="Arial" w:hAnsi="Arial" w:cs="Arial"/>
        <w:sz w:val="16"/>
        <w:szCs w:val="16"/>
      </w:rPr>
      <w:t xml:space="preserve">Page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  <w:r w:rsidRPr="003C7FC5">
      <w:rPr>
        <w:rStyle w:val="PageNumber"/>
        <w:rFonts w:ascii="Arial" w:hAnsi="Arial" w:cs="Arial"/>
        <w:sz w:val="16"/>
        <w:szCs w:val="16"/>
      </w:rPr>
      <w:t xml:space="preserve"> of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7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</w:p>
  <w:p w14:paraId="0DDDD35B" w14:textId="77777777" w:rsidR="00F72B57" w:rsidRDefault="00F72B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E436" w14:textId="77777777" w:rsidR="00C23A97" w:rsidRDefault="00C23A97">
      <w:r>
        <w:separator/>
      </w:r>
    </w:p>
    <w:p w14:paraId="00C4D1C0" w14:textId="77777777" w:rsidR="00C23A97" w:rsidRDefault="00C23A97"/>
    <w:p w14:paraId="19AF560B" w14:textId="77777777" w:rsidR="00C23A97" w:rsidRDefault="00C23A97"/>
    <w:p w14:paraId="7684ACAD" w14:textId="77777777" w:rsidR="00C23A97" w:rsidRDefault="00C23A97"/>
    <w:p w14:paraId="5AE15588" w14:textId="77777777" w:rsidR="00C23A97" w:rsidRDefault="00C23A97"/>
    <w:p w14:paraId="119B1B33" w14:textId="77777777" w:rsidR="00C23A97" w:rsidRDefault="00C23A97"/>
    <w:p w14:paraId="066F305F" w14:textId="77777777" w:rsidR="00C23A97" w:rsidRDefault="00C23A97"/>
    <w:p w14:paraId="729F72DE" w14:textId="77777777" w:rsidR="00C23A97" w:rsidRDefault="00C23A97"/>
  </w:footnote>
  <w:footnote w:type="continuationSeparator" w:id="0">
    <w:p w14:paraId="1AE7F01E" w14:textId="77777777" w:rsidR="00C23A97" w:rsidRDefault="00C23A97">
      <w:r>
        <w:continuationSeparator/>
      </w:r>
    </w:p>
    <w:p w14:paraId="4EF37661" w14:textId="77777777" w:rsidR="00C23A97" w:rsidRDefault="00C23A97"/>
    <w:p w14:paraId="6D114C04" w14:textId="77777777" w:rsidR="00C23A97" w:rsidRDefault="00C23A97"/>
    <w:p w14:paraId="4B9E1B0E" w14:textId="77777777" w:rsidR="00C23A97" w:rsidRDefault="00C23A97"/>
    <w:p w14:paraId="0B80CD9E" w14:textId="77777777" w:rsidR="00C23A97" w:rsidRDefault="00C23A97"/>
    <w:p w14:paraId="675CDE98" w14:textId="77777777" w:rsidR="00C23A97" w:rsidRDefault="00C23A97"/>
    <w:p w14:paraId="70D44FE6" w14:textId="77777777" w:rsidR="00C23A97" w:rsidRDefault="00C23A97"/>
    <w:p w14:paraId="1C0A0CDD" w14:textId="77777777" w:rsidR="00C23A97" w:rsidRDefault="00C23A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6A15" w14:textId="47A66206" w:rsidR="00F43AEA" w:rsidRDefault="00F43AE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FC201C">
      <w:rPr>
        <w:noProof/>
      </w:rPr>
      <w:t>1</w:t>
    </w:r>
    <w:r>
      <w:fldChar w:fldCharType="end"/>
    </w:r>
  </w:p>
  <w:p w14:paraId="62F8787A" w14:textId="77777777" w:rsidR="00F43AEA" w:rsidRDefault="00F43AEA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2937" w14:textId="11DCD64E" w:rsidR="00F43AEA" w:rsidRPr="00A22DA0" w:rsidRDefault="00F43AEA" w:rsidP="00020B83">
    <w:pPr>
      <w:pStyle w:val="Headercopy"/>
      <w:tabs>
        <w:tab w:val="clear" w:pos="10080"/>
        <w:tab w:val="right" w:pos="10800"/>
      </w:tabs>
      <w:spacing w:line="360" w:lineRule="exact"/>
      <w:rPr>
        <w:color w:val="68737A"/>
        <w:u w:val="single" w:color="68737A"/>
      </w:rPr>
    </w:pPr>
    <w:r w:rsidRPr="0024723A">
      <w:rPr>
        <w:color w:val="68737A"/>
        <w:u w:val="single" w:color="68737A"/>
      </w:rPr>
      <w:t>Small Volume Prover Bid Specifications</w:t>
    </w:r>
    <w:r w:rsidRPr="00A22DA0">
      <w:rPr>
        <w:color w:val="68737A"/>
        <w:u w:val="single" w:color="68737A"/>
      </w:rPr>
      <w:tab/>
    </w:r>
    <w:r w:rsidRPr="00A22DA0">
      <w:rPr>
        <w:color w:val="68737A"/>
        <w:u w:val="single" w:color="68737A"/>
      </w:rPr>
      <w:fldChar w:fldCharType="begin"/>
    </w:r>
    <w:r w:rsidRPr="00A22DA0">
      <w:rPr>
        <w:color w:val="68737A"/>
        <w:u w:val="single" w:color="68737A"/>
      </w:rPr>
      <w:instrText xml:space="preserve">PAGE  </w:instrText>
    </w:r>
    <w:r w:rsidRPr="00A22DA0">
      <w:rPr>
        <w:color w:val="68737A"/>
        <w:u w:val="single" w:color="68737A"/>
      </w:rPr>
      <w:fldChar w:fldCharType="separate"/>
    </w:r>
    <w:r>
      <w:rPr>
        <w:noProof/>
        <w:color w:val="68737A"/>
        <w:u w:val="single" w:color="68737A"/>
      </w:rPr>
      <w:t>2</w:t>
    </w:r>
    <w:r w:rsidRPr="00A22DA0">
      <w:rPr>
        <w:color w:val="68737A"/>
        <w:u w:val="single" w:color="68737A"/>
      </w:rPr>
      <w:fldChar w:fldCharType="end"/>
    </w:r>
  </w:p>
  <w:p w14:paraId="344FEAB0" w14:textId="77777777" w:rsidR="00F43AEA" w:rsidRPr="00A22DA0" w:rsidRDefault="00F43AEA">
    <w:pPr>
      <w:pStyle w:val="Headercopy"/>
      <w:spacing w:line="180" w:lineRule="exact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BC81" w14:textId="77777777" w:rsidR="00BC2AEA" w:rsidRDefault="00BC2AEA" w:rsidP="00F31222">
    <w:pPr>
      <w:pStyle w:val="Headercopy"/>
      <w:tabs>
        <w:tab w:val="clear" w:pos="10080"/>
        <w:tab w:val="right" w:pos="10800"/>
      </w:tabs>
      <w:spacing w:line="360" w:lineRule="exact"/>
      <w:rPr>
        <w:color w:val="68737A"/>
        <w:u w:val="single" w:color="68737A"/>
      </w:rPr>
    </w:pPr>
  </w:p>
  <w:p w14:paraId="7266FE37" w14:textId="58D56BD5" w:rsidR="00F43AEA" w:rsidRPr="00F31222" w:rsidRDefault="0023755E" w:rsidP="00F31222">
    <w:pPr>
      <w:pStyle w:val="Headercopy"/>
      <w:tabs>
        <w:tab w:val="clear" w:pos="10080"/>
        <w:tab w:val="right" w:pos="10800"/>
      </w:tabs>
      <w:spacing w:line="360" w:lineRule="exact"/>
      <w:rPr>
        <w:color w:val="68737A"/>
        <w:u w:val="single" w:color="68737A"/>
      </w:rPr>
    </w:pPr>
    <w:r w:rsidRPr="00D508B4">
      <w:rPr>
        <w:noProof/>
        <w:color w:val="68737A"/>
        <w:u w:val="single" w:color="68737A"/>
      </w:rPr>
      <mc:AlternateContent>
        <mc:Choice Requires="wps">
          <w:drawing>
            <wp:anchor distT="0" distB="45720" distL="114300" distR="114300" simplePos="0" relativeHeight="251661824" behindDoc="0" locked="0" layoutInCell="1" allowOverlap="1" wp14:anchorId="68F687D4" wp14:editId="6EB13BDE">
              <wp:simplePos x="0" y="0"/>
              <wp:positionH relativeFrom="margin">
                <wp:posOffset>0</wp:posOffset>
              </wp:positionH>
              <wp:positionV relativeFrom="line">
                <wp:posOffset>655955</wp:posOffset>
              </wp:positionV>
              <wp:extent cx="6858000" cy="342900"/>
              <wp:effectExtent l="0" t="0" r="0" b="0"/>
              <wp:wrapNone/>
              <wp:docPr id="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8000" cy="342900"/>
                      </a:xfrm>
                      <a:prstGeom prst="rect">
                        <a:avLst/>
                      </a:prstGeom>
                      <a:solidFill>
                        <a:srgbClr val="3B87DE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C1E5FB" id="Rectangle 5" o:spid="_x0000_s1026" style="position:absolute;margin-left:0;margin-top:51.65pt;width:540pt;height:27pt;z-index:251661824;visibility:visible;mso-wrap-style:square;mso-width-percent:0;mso-height-percent:0;mso-wrap-distance-left:9pt;mso-wrap-distance-top:0;mso-wrap-distance-right:9pt;mso-wrap-distance-bottom:3.6pt;mso-position-horizontal:absolute;mso-position-horizontal-relative:margin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" fillcolor="#3b87de" stroked="f">
              <w10:wrap anchorx="margin" anchory="li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1" layoutInCell="1" allowOverlap="0" wp14:anchorId="0A06F4B8" wp14:editId="508DE5AF">
              <wp:simplePos x="0" y="0"/>
              <wp:positionH relativeFrom="column">
                <wp:posOffset>117475</wp:posOffset>
              </wp:positionH>
              <wp:positionV relativeFrom="page">
                <wp:posOffset>1334135</wp:posOffset>
              </wp:positionV>
              <wp:extent cx="3987800" cy="549910"/>
              <wp:effectExtent l="0" t="0" r="12700" b="2540"/>
              <wp:wrapThrough wrapText="bothSides">
                <wp:wrapPolygon edited="0">
                  <wp:start x="0" y="0"/>
                  <wp:lineTo x="0" y="20952"/>
                  <wp:lineTo x="21566" y="20952"/>
                  <wp:lineTo x="21566" y="0"/>
                  <wp:lineTo x="0" y="0"/>
                </wp:wrapPolygon>
              </wp:wrapThrough>
              <wp:docPr id="10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878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E9DA3" w14:textId="66EB9B14" w:rsidR="00F43AEA" w:rsidRPr="00543457" w:rsidRDefault="00F43AEA" w:rsidP="00BF1256">
                          <w:pPr>
                            <w:pStyle w:val="Documentheadline"/>
                          </w:pPr>
                          <w:r>
                            <w:t>Small Volume Prover S</w:t>
                          </w:r>
                          <w:r w:rsidRPr="00515B21">
                            <w:t>pec</w:t>
                          </w:r>
                          <w:r>
                            <w:t>ification</w:t>
                          </w:r>
                          <w:r w:rsidRPr="00515B21">
                            <w:t xml:space="preserve"> </w:t>
                          </w:r>
                          <w:r>
                            <w:t>Worksheet Rev V</w:t>
                          </w:r>
                          <w:r>
                            <w:rPr>
                              <w:sz w:val="22"/>
                            </w:rPr>
                            <w:t>1</w:t>
                          </w:r>
                          <w:r w:rsidR="0086059E">
                            <w:rPr>
                              <w:sz w:val="22"/>
                            </w:rPr>
                            <w:t>9</w:t>
                          </w:r>
                        </w:p>
                        <w:p w14:paraId="5A8251DA" w14:textId="77777777" w:rsidR="00F43AEA" w:rsidRPr="00543457" w:rsidRDefault="00F43AEA" w:rsidP="00A81145">
                          <w:pPr>
                            <w:ind w:hanging="9360"/>
                            <w:jc w:val="both"/>
                          </w:pPr>
                        </w:p>
                        <w:p w14:paraId="548AF7A7" w14:textId="77777777" w:rsidR="00F43AEA" w:rsidRPr="00543457" w:rsidRDefault="00F43AEA" w:rsidP="00A8114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6F4B8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margin-left:9.25pt;margin-top:105.05pt;width:314pt;height:43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" o:allowoverlap="f" filled="f" stroked="f">
              <v:textbox inset="0,0,0,0">
                <w:txbxContent>
                  <w:p w14:paraId="5DCE9DA3" w14:textId="66EB9B14" w:rsidR="00F43AEA" w:rsidRPr="00543457" w:rsidRDefault="00F43AEA" w:rsidP="00BF1256">
                    <w:pPr>
                      <w:pStyle w:val="Documentheadline"/>
                    </w:pPr>
                    <w:r>
                      <w:t>Small Volume Prover S</w:t>
                    </w:r>
                    <w:r w:rsidRPr="00515B21">
                      <w:t>pec</w:t>
                    </w:r>
                    <w:r>
                      <w:t>ification</w:t>
                    </w:r>
                    <w:r w:rsidRPr="00515B21">
                      <w:t xml:space="preserve"> </w:t>
                    </w:r>
                    <w:r>
                      <w:t>Worksheet Rev V</w:t>
                    </w:r>
                    <w:r>
                      <w:rPr>
                        <w:sz w:val="22"/>
                      </w:rPr>
                      <w:t>1</w:t>
                    </w:r>
                    <w:r w:rsidR="0086059E">
                      <w:rPr>
                        <w:sz w:val="22"/>
                      </w:rPr>
                      <w:t>9</w:t>
                    </w:r>
                  </w:p>
                  <w:p w14:paraId="5A8251DA" w14:textId="77777777" w:rsidR="00F43AEA" w:rsidRPr="00543457" w:rsidRDefault="00F43AEA" w:rsidP="00A81145">
                    <w:pPr>
                      <w:ind w:hanging="9360"/>
                      <w:jc w:val="both"/>
                    </w:pPr>
                  </w:p>
                  <w:p w14:paraId="548AF7A7" w14:textId="77777777" w:rsidR="00F43AEA" w:rsidRPr="00543457" w:rsidRDefault="00F43AEA" w:rsidP="00A81145"/>
                </w:txbxContent>
              </v:textbox>
              <w10:wrap type="through" anchory="page"/>
              <w10:anchorlock/>
            </v:shape>
          </w:pict>
        </mc:Fallback>
      </mc:AlternateContent>
    </w:r>
    <w:r w:rsidRPr="00D508B4">
      <w:rPr>
        <w:noProof/>
        <w:color w:val="68737A"/>
        <w:u w:val="single" w:color="68737A"/>
      </w:rPr>
      <w:drawing>
        <wp:anchor distT="0" distB="0" distL="114300" distR="114300" simplePos="0" relativeHeight="251663872" behindDoc="0" locked="0" layoutInCell="1" allowOverlap="1" wp14:anchorId="18B1A9DC" wp14:editId="5CC0190D">
          <wp:simplePos x="0" y="0"/>
          <wp:positionH relativeFrom="column">
            <wp:posOffset>4613910</wp:posOffset>
          </wp:positionH>
          <wp:positionV relativeFrom="line">
            <wp:posOffset>1049020</wp:posOffset>
          </wp:positionV>
          <wp:extent cx="2230755" cy="914400"/>
          <wp:effectExtent l="0" t="0" r="4445" b="0"/>
          <wp:wrapNone/>
          <wp:docPr id="96" name="Picture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075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508B4">
      <w:rPr>
        <w:noProof/>
        <w:color w:val="68737A"/>
        <w:u w:val="single" w:color="68737A"/>
      </w:rPr>
      <mc:AlternateContent>
        <mc:Choice Requires="wps">
          <w:drawing>
            <wp:anchor distT="0" distB="45720" distL="114300" distR="114300" simplePos="0" relativeHeight="251664896" behindDoc="1" locked="0" layoutInCell="1" allowOverlap="1" wp14:anchorId="65DF3028" wp14:editId="23CAC843">
              <wp:simplePos x="0" y="0"/>
              <wp:positionH relativeFrom="column">
                <wp:posOffset>-12700</wp:posOffset>
              </wp:positionH>
              <wp:positionV relativeFrom="line">
                <wp:posOffset>1049020</wp:posOffset>
              </wp:positionV>
              <wp:extent cx="4572000" cy="914400"/>
              <wp:effectExtent l="0" t="0" r="0" b="0"/>
              <wp:wrapNone/>
              <wp:docPr id="4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0" cy="9144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42494F"/>
                          </a:gs>
                          <a:gs pos="100000">
                            <a:srgbClr val="68737A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effectLst>
                              <a:outerShdw blurRad="63500" dist="23000" dir="5400000" rotWithShape="0">
                                <a:srgbClr val="000000">
                                  <a:alpha val="3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8476B3" id="Rectangle 7" o:spid="_x0000_s1026" style="position:absolute;margin-left:-1pt;margin-top:82.6pt;width:5in;height:1in;z-index:-251651584;visibility:visible;mso-wrap-style:square;mso-width-percent:0;mso-height-percent:0;mso-wrap-distance-left:9pt;mso-wrap-distance-top:0;mso-wrap-distance-right:9pt;mso-wrap-distance-bottom:3.6pt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" fillcolor="#42494f" stroked="f">
              <v:fill color2="#68737a" rotate="t" angle="90" focus="100%" type="gradient"/>
              <w10:wrap anchory="line"/>
            </v:rect>
          </w:pict>
        </mc:Fallback>
      </mc:AlternateContent>
    </w:r>
    <w:r w:rsidR="00D508B4" w:rsidRPr="00D508B4">
      <w:rPr>
        <w:noProof/>
        <w:color w:val="68737A"/>
        <w:u w:val="single" w:color="68737A"/>
      </w:rPr>
      <w:drawing>
        <wp:anchor distT="0" distB="0" distL="114300" distR="114300" simplePos="0" relativeHeight="251662848" behindDoc="0" locked="0" layoutInCell="1" allowOverlap="1" wp14:anchorId="43A987D4" wp14:editId="24C42A40">
          <wp:simplePos x="0" y="0"/>
          <wp:positionH relativeFrom="page">
            <wp:posOffset>6022340</wp:posOffset>
          </wp:positionH>
          <wp:positionV relativeFrom="page">
            <wp:posOffset>560070</wp:posOffset>
          </wp:positionV>
          <wp:extent cx="1289050" cy="245110"/>
          <wp:effectExtent l="0" t="0" r="6350" b="8890"/>
          <wp:wrapNone/>
          <wp:docPr id="97" name="Picture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24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508B4" w:rsidRPr="00D508B4">
      <w:rPr>
        <w:noProof/>
        <w:color w:val="68737A"/>
        <w:u w:val="single" w:color="68737A"/>
      </w:rPr>
      <mc:AlternateContent>
        <mc:Choice Requires="wps">
          <w:drawing>
            <wp:anchor distT="0" distB="0" distL="114300" distR="114300" simplePos="0" relativeHeight="251660800" behindDoc="0" locked="1" layoutInCell="1" allowOverlap="0" wp14:anchorId="24BCD676" wp14:editId="14959CB0">
              <wp:simplePos x="0" y="0"/>
              <wp:positionH relativeFrom="column">
                <wp:posOffset>-12700</wp:posOffset>
              </wp:positionH>
              <wp:positionV relativeFrom="page">
                <wp:posOffset>554990</wp:posOffset>
              </wp:positionV>
              <wp:extent cx="5405755" cy="359410"/>
              <wp:effectExtent l="0" t="0" r="4445" b="2540"/>
              <wp:wrapThrough wrapText="bothSides">
                <wp:wrapPolygon edited="0">
                  <wp:start x="0" y="0"/>
                  <wp:lineTo x="0" y="20608"/>
                  <wp:lineTo x="21542" y="20608"/>
                  <wp:lineTo x="21542" y="0"/>
                  <wp:lineTo x="0" y="0"/>
                </wp:wrapPolygon>
              </wp:wrapThrough>
              <wp:docPr id="11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575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3EF3" w14:textId="77777777" w:rsidR="00D508B4" w:rsidRDefault="00D508B4" w:rsidP="00D508B4">
                          <w:pPr>
                            <w:rPr>
                              <w:rFonts w:ascii="ArialMT" w:hAnsi="ArialMT" w:cs="ArialMT"/>
                              <w:color w:val="68737A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MT" w:hAnsi="ArialMT" w:cs="ArialMT"/>
                              <w:color w:val="68737A"/>
                              <w:sz w:val="40"/>
                              <w:szCs w:val="40"/>
                            </w:rPr>
                            <w:t>Process Measurement and Control</w:t>
                          </w:r>
                        </w:p>
                        <w:p w14:paraId="15DCCB78" w14:textId="77777777" w:rsidR="00D508B4" w:rsidRPr="00AC110C" w:rsidRDefault="00D508B4" w:rsidP="00D508B4">
                          <w:pPr>
                            <w:ind w:hanging="9360"/>
                            <w:jc w:val="both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BCD676" id="Text Box 27" o:spid="_x0000_s1028" type="#_x0000_t202" style="position:absolute;margin-left:-1pt;margin-top:43.7pt;width:425.65pt;height:28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" o:allowoverlap="f" filled="f" stroked="f">
              <v:textbox inset="0,0,0,0">
                <w:txbxContent>
                  <w:p w14:paraId="3ED53EF3" w14:textId="77777777" w:rsidR="00D508B4" w:rsidRDefault="00D508B4" w:rsidP="00D508B4">
                    <w:pPr>
                      <w:rPr>
                        <w:rFonts w:ascii="ArialMT" w:hAnsi="ArialMT" w:cs="ArialMT"/>
                        <w:color w:val="68737A"/>
                        <w:sz w:val="40"/>
                        <w:szCs w:val="40"/>
                      </w:rPr>
                    </w:pPr>
                    <w:r>
                      <w:rPr>
                        <w:rFonts w:ascii="ArialMT" w:hAnsi="ArialMT" w:cs="ArialMT"/>
                        <w:color w:val="68737A"/>
                        <w:sz w:val="40"/>
                        <w:szCs w:val="40"/>
                      </w:rPr>
                      <w:t>Process Measurement and Control</w:t>
                    </w:r>
                  </w:p>
                  <w:p w14:paraId="15DCCB78" w14:textId="77777777" w:rsidR="00D508B4" w:rsidRPr="00AC110C" w:rsidRDefault="00D508B4" w:rsidP="00D508B4">
                    <w:pPr>
                      <w:ind w:hanging="9360"/>
                      <w:jc w:val="both"/>
                      <w:rPr>
                        <w:color w:val="FFFFFF"/>
                      </w:rPr>
                    </w:pPr>
                  </w:p>
                </w:txbxContent>
              </v:textbox>
              <w10:wrap type="through" anchory="page"/>
              <w10:anchorlock/>
            </v:shape>
          </w:pict>
        </mc:Fallback>
      </mc:AlternateContent>
    </w:r>
    <w:r w:rsidR="00CC7C94" w:rsidRPr="0024723A">
      <w:rPr>
        <w:color w:val="68737A"/>
        <w:u w:val="single" w:color="68737A"/>
      </w:rPr>
      <w:t>Small Volume Prover Bid Specifications</w:t>
    </w:r>
    <w:r w:rsidR="00CC7C94" w:rsidRPr="00A22DA0">
      <w:rPr>
        <w:color w:val="68737A"/>
        <w:u w:val="single" w:color="68737A"/>
      </w:rPr>
      <w:tab/>
    </w:r>
    <w:r w:rsidR="00CC7C94" w:rsidRPr="00A22DA0">
      <w:rPr>
        <w:color w:val="68737A"/>
        <w:u w:val="single" w:color="68737A"/>
      </w:rPr>
      <w:fldChar w:fldCharType="begin"/>
    </w:r>
    <w:r w:rsidR="00CC7C94" w:rsidRPr="00A22DA0">
      <w:rPr>
        <w:color w:val="68737A"/>
        <w:u w:val="single" w:color="68737A"/>
      </w:rPr>
      <w:instrText xml:space="preserve">PAGE  </w:instrText>
    </w:r>
    <w:r w:rsidR="00CC7C94" w:rsidRPr="00A22DA0">
      <w:rPr>
        <w:color w:val="68737A"/>
        <w:u w:val="single" w:color="68737A"/>
      </w:rPr>
      <w:fldChar w:fldCharType="separate"/>
    </w:r>
    <w:r w:rsidR="00CC7C94">
      <w:rPr>
        <w:color w:val="68737A"/>
        <w:u w:val="single" w:color="68737A"/>
      </w:rPr>
      <w:t>4</w:t>
    </w:r>
    <w:r w:rsidR="00CC7C94" w:rsidRPr="00A22DA0">
      <w:rPr>
        <w:color w:val="68737A"/>
        <w:u w:val="single" w:color="68737A"/>
      </w:rPr>
      <w:fldChar w:fldCharType="end"/>
    </w:r>
    <w:r w:rsidR="00F43AEA"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1" allowOverlap="0" wp14:anchorId="4A550BEE" wp14:editId="4AA8D1B2">
              <wp:simplePos x="0" y="0"/>
              <wp:positionH relativeFrom="column">
                <wp:posOffset>116840</wp:posOffset>
              </wp:positionH>
              <wp:positionV relativeFrom="page">
                <wp:posOffset>923290</wp:posOffset>
              </wp:positionV>
              <wp:extent cx="2092960" cy="219710"/>
              <wp:effectExtent l="0" t="0" r="2540" b="8890"/>
              <wp:wrapThrough wrapText="bothSides">
                <wp:wrapPolygon edited="0">
                  <wp:start x="0" y="0"/>
                  <wp:lineTo x="0" y="20601"/>
                  <wp:lineTo x="21430" y="20601"/>
                  <wp:lineTo x="21430" y="0"/>
                  <wp:lineTo x="0" y="0"/>
                </wp:wrapPolygon>
              </wp:wrapThrough>
              <wp:docPr id="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296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CAFC2" w14:textId="77777777" w:rsidR="00F43AEA" w:rsidRPr="00AC110C" w:rsidRDefault="00F43AEA" w:rsidP="00A81145">
                          <w:pPr>
                            <w:rPr>
                              <w:rFonts w:ascii="Arial" w:hAnsi="Arial" w:cs="Arial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8"/>
                              <w:szCs w:val="28"/>
                            </w:rPr>
                            <w:t>Technical Information</w:t>
                          </w:r>
                        </w:p>
                        <w:p w14:paraId="230F99D8" w14:textId="77777777" w:rsidR="00F43AEA" w:rsidRPr="00AC110C" w:rsidRDefault="00F43AEA" w:rsidP="00A81145">
                          <w:pPr>
                            <w:ind w:hanging="9360"/>
                            <w:jc w:val="both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50BEE" id="Text Box 25" o:spid="_x0000_s1029" type="#_x0000_t202" style="position:absolute;margin-left:9.2pt;margin-top:72.7pt;width:164.8pt;height:17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" o:allowoverlap="f" filled="f" stroked="f">
              <v:textbox inset="0,0,0,0">
                <w:txbxContent>
                  <w:p w14:paraId="719CAFC2" w14:textId="77777777" w:rsidR="00F43AEA" w:rsidRPr="00AC110C" w:rsidRDefault="00F43AEA" w:rsidP="00A81145">
                    <w:pPr>
                      <w:rPr>
                        <w:rFonts w:ascii="Arial" w:hAnsi="Arial" w:cs="Arial"/>
                        <w:color w:val="FFFFFF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color w:val="FFFFFF"/>
                        <w:sz w:val="28"/>
                        <w:szCs w:val="28"/>
                      </w:rPr>
                      <w:t>Technical Information</w:t>
                    </w:r>
                  </w:p>
                  <w:p w14:paraId="230F99D8" w14:textId="77777777" w:rsidR="00F43AEA" w:rsidRPr="00AC110C" w:rsidRDefault="00F43AEA" w:rsidP="00A81145">
                    <w:pPr>
                      <w:ind w:hanging="9360"/>
                      <w:jc w:val="both"/>
                      <w:rPr>
                        <w:color w:val="FFFFFF"/>
                      </w:rPr>
                    </w:pPr>
                  </w:p>
                </w:txbxContent>
              </v:textbox>
              <w10:wrap type="through" anchory="page"/>
              <w10:anchorlock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1A6B" w14:textId="77777777" w:rsidR="00F43AEA" w:rsidRDefault="00F43AE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5207" w14:textId="77777777" w:rsidR="00F43AEA" w:rsidRDefault="00F43AE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BBA3A" w14:textId="77777777" w:rsidR="00F43AEA" w:rsidRDefault="00F43A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136B3F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70EEB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CBAF4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0C0DB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9AB6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DF5EC7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BE220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5EAA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E4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99A6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D942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0121592"/>
    <w:multiLevelType w:val="hybridMultilevel"/>
    <w:tmpl w:val="D432146C"/>
    <w:lvl w:ilvl="0" w:tplc="DAA23474">
      <w:start w:val="24"/>
      <w:numFmt w:val="bullet"/>
      <w:lvlText w:val=""/>
      <w:lvlJc w:val="left"/>
      <w:pPr>
        <w:ind w:left="720" w:hanging="360"/>
      </w:pPr>
      <w:rPr>
        <w:rFonts w:ascii="Symbol" w:eastAsia="Times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74DB7"/>
    <w:multiLevelType w:val="hybridMultilevel"/>
    <w:tmpl w:val="BBFC2700"/>
    <w:lvl w:ilvl="0" w:tplc="3FAE7F6C">
      <w:start w:val="24"/>
      <w:numFmt w:val="bullet"/>
      <w:lvlText w:val=""/>
      <w:lvlJc w:val="left"/>
      <w:pPr>
        <w:ind w:left="1080" w:hanging="360"/>
      </w:pPr>
      <w:rPr>
        <w:rFonts w:ascii="Symbol" w:eastAsia="Times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57436F"/>
    <w:multiLevelType w:val="hybridMultilevel"/>
    <w:tmpl w:val="465A5554"/>
    <w:lvl w:ilvl="0" w:tplc="F0DCE03E">
      <w:start w:val="24"/>
      <w:numFmt w:val="bullet"/>
      <w:lvlText w:val=""/>
      <w:lvlJc w:val="left"/>
      <w:pPr>
        <w:ind w:left="720" w:hanging="360"/>
      </w:pPr>
      <w:rPr>
        <w:rFonts w:ascii="Symbol" w:eastAsia="Times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C3850"/>
    <w:multiLevelType w:val="hybridMultilevel"/>
    <w:tmpl w:val="1C7E8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36344"/>
    <w:multiLevelType w:val="hybridMultilevel"/>
    <w:tmpl w:val="54BE5574"/>
    <w:lvl w:ilvl="0" w:tplc="9A80C28A">
      <w:start w:val="1"/>
      <w:numFmt w:val="bullet"/>
      <w:pStyle w:val="Bulletedcopy91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A241E7"/>
    <w:multiLevelType w:val="hybridMultilevel"/>
    <w:tmpl w:val="00A87A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28535608">
    <w:abstractNumId w:val="16"/>
  </w:num>
  <w:num w:numId="2" w16cid:durableId="1234706284">
    <w:abstractNumId w:val="10"/>
  </w:num>
  <w:num w:numId="3" w16cid:durableId="208733576">
    <w:abstractNumId w:val="15"/>
  </w:num>
  <w:num w:numId="4" w16cid:durableId="1411803797">
    <w:abstractNumId w:val="8"/>
  </w:num>
  <w:num w:numId="5" w16cid:durableId="1920166749">
    <w:abstractNumId w:val="7"/>
  </w:num>
  <w:num w:numId="6" w16cid:durableId="1868760160">
    <w:abstractNumId w:val="6"/>
  </w:num>
  <w:num w:numId="7" w16cid:durableId="1143426784">
    <w:abstractNumId w:val="5"/>
  </w:num>
  <w:num w:numId="8" w16cid:durableId="447312013">
    <w:abstractNumId w:val="9"/>
  </w:num>
  <w:num w:numId="9" w16cid:durableId="1555922122">
    <w:abstractNumId w:val="4"/>
  </w:num>
  <w:num w:numId="10" w16cid:durableId="1358965963">
    <w:abstractNumId w:val="3"/>
  </w:num>
  <w:num w:numId="11" w16cid:durableId="1225875871">
    <w:abstractNumId w:val="2"/>
  </w:num>
  <w:num w:numId="12" w16cid:durableId="1705055188">
    <w:abstractNumId w:val="1"/>
  </w:num>
  <w:num w:numId="13" w16cid:durableId="1657613483">
    <w:abstractNumId w:val="0"/>
  </w:num>
  <w:num w:numId="14" w16cid:durableId="1614361079">
    <w:abstractNumId w:val="14"/>
  </w:num>
  <w:num w:numId="15" w16cid:durableId="1740053853">
    <w:abstractNumId w:val="11"/>
  </w:num>
  <w:num w:numId="16" w16cid:durableId="2089646273">
    <w:abstractNumId w:val="13"/>
  </w:num>
  <w:num w:numId="17" w16cid:durableId="1612277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vertical-relative:line" o:allowoverlap="f" fill="f" fillcolor="white" stroke="f">
      <v:fill color="white" on="f"/>
      <v:stroke on="f"/>
      <o:colormru v:ext="edit" colors="#0070af,#42494f,#68737a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E2"/>
    <w:rsid w:val="000051D5"/>
    <w:rsid w:val="00006AB1"/>
    <w:rsid w:val="00006BAB"/>
    <w:rsid w:val="00012634"/>
    <w:rsid w:val="00020B83"/>
    <w:rsid w:val="00023EF3"/>
    <w:rsid w:val="00031CAE"/>
    <w:rsid w:val="00032DF8"/>
    <w:rsid w:val="00035351"/>
    <w:rsid w:val="00037A80"/>
    <w:rsid w:val="00047E47"/>
    <w:rsid w:val="000570CF"/>
    <w:rsid w:val="00060A59"/>
    <w:rsid w:val="0006112E"/>
    <w:rsid w:val="0006328A"/>
    <w:rsid w:val="000678EE"/>
    <w:rsid w:val="000720FD"/>
    <w:rsid w:val="000732D9"/>
    <w:rsid w:val="0007478B"/>
    <w:rsid w:val="0008199C"/>
    <w:rsid w:val="00083B1B"/>
    <w:rsid w:val="000923CF"/>
    <w:rsid w:val="000A19BE"/>
    <w:rsid w:val="000A41B1"/>
    <w:rsid w:val="000A68C5"/>
    <w:rsid w:val="000B2F9D"/>
    <w:rsid w:val="000B3A7D"/>
    <w:rsid w:val="000B68F4"/>
    <w:rsid w:val="000B6B3B"/>
    <w:rsid w:val="000C6098"/>
    <w:rsid w:val="000E1FBD"/>
    <w:rsid w:val="000E5E77"/>
    <w:rsid w:val="000F3DAB"/>
    <w:rsid w:val="000F4F8A"/>
    <w:rsid w:val="000F623E"/>
    <w:rsid w:val="00100414"/>
    <w:rsid w:val="00101563"/>
    <w:rsid w:val="001035B1"/>
    <w:rsid w:val="001050A0"/>
    <w:rsid w:val="0010560D"/>
    <w:rsid w:val="00114BD9"/>
    <w:rsid w:val="00114E69"/>
    <w:rsid w:val="001161D0"/>
    <w:rsid w:val="00117B82"/>
    <w:rsid w:val="00122172"/>
    <w:rsid w:val="00134EC4"/>
    <w:rsid w:val="001423B0"/>
    <w:rsid w:val="00143A5A"/>
    <w:rsid w:val="00144019"/>
    <w:rsid w:val="00152C31"/>
    <w:rsid w:val="0015403A"/>
    <w:rsid w:val="0015710F"/>
    <w:rsid w:val="001619AB"/>
    <w:rsid w:val="00161C39"/>
    <w:rsid w:val="00173762"/>
    <w:rsid w:val="00174306"/>
    <w:rsid w:val="00176AAF"/>
    <w:rsid w:val="00181473"/>
    <w:rsid w:val="00182666"/>
    <w:rsid w:val="001A0AAB"/>
    <w:rsid w:val="001A22BF"/>
    <w:rsid w:val="001A44AA"/>
    <w:rsid w:val="001A66F1"/>
    <w:rsid w:val="001B0595"/>
    <w:rsid w:val="001B7205"/>
    <w:rsid w:val="001C0E8E"/>
    <w:rsid w:val="001C5B46"/>
    <w:rsid w:val="001C5E8B"/>
    <w:rsid w:val="001C7EDE"/>
    <w:rsid w:val="001D3AFA"/>
    <w:rsid w:val="001D3F05"/>
    <w:rsid w:val="001D612A"/>
    <w:rsid w:val="001E6734"/>
    <w:rsid w:val="001F0846"/>
    <w:rsid w:val="002075F8"/>
    <w:rsid w:val="00210064"/>
    <w:rsid w:val="00211727"/>
    <w:rsid w:val="002119A0"/>
    <w:rsid w:val="00214479"/>
    <w:rsid w:val="00225846"/>
    <w:rsid w:val="00230EDB"/>
    <w:rsid w:val="00233146"/>
    <w:rsid w:val="00234107"/>
    <w:rsid w:val="002367E1"/>
    <w:rsid w:val="0023755E"/>
    <w:rsid w:val="0024723A"/>
    <w:rsid w:val="002474E3"/>
    <w:rsid w:val="00262075"/>
    <w:rsid w:val="002665AD"/>
    <w:rsid w:val="002737B3"/>
    <w:rsid w:val="0027396E"/>
    <w:rsid w:val="0027596E"/>
    <w:rsid w:val="00276093"/>
    <w:rsid w:val="002809EF"/>
    <w:rsid w:val="00282398"/>
    <w:rsid w:val="00282648"/>
    <w:rsid w:val="00285E7A"/>
    <w:rsid w:val="002878F3"/>
    <w:rsid w:val="002B1642"/>
    <w:rsid w:val="002B400F"/>
    <w:rsid w:val="002B7503"/>
    <w:rsid w:val="002C234C"/>
    <w:rsid w:val="002C5DEB"/>
    <w:rsid w:val="002D2CDE"/>
    <w:rsid w:val="002D54C0"/>
    <w:rsid w:val="002F3EA5"/>
    <w:rsid w:val="00301F0E"/>
    <w:rsid w:val="00304C62"/>
    <w:rsid w:val="00310B05"/>
    <w:rsid w:val="0031117F"/>
    <w:rsid w:val="003112A8"/>
    <w:rsid w:val="00313835"/>
    <w:rsid w:val="0032220F"/>
    <w:rsid w:val="00324E65"/>
    <w:rsid w:val="00324F67"/>
    <w:rsid w:val="003310A8"/>
    <w:rsid w:val="003312F9"/>
    <w:rsid w:val="00334C32"/>
    <w:rsid w:val="003367B8"/>
    <w:rsid w:val="0033773D"/>
    <w:rsid w:val="003400DF"/>
    <w:rsid w:val="00344D8A"/>
    <w:rsid w:val="003456C5"/>
    <w:rsid w:val="003460D1"/>
    <w:rsid w:val="00346846"/>
    <w:rsid w:val="00347613"/>
    <w:rsid w:val="0035163F"/>
    <w:rsid w:val="00355104"/>
    <w:rsid w:val="00362979"/>
    <w:rsid w:val="003667FE"/>
    <w:rsid w:val="00372203"/>
    <w:rsid w:val="003808AA"/>
    <w:rsid w:val="00383086"/>
    <w:rsid w:val="0039003B"/>
    <w:rsid w:val="003907A1"/>
    <w:rsid w:val="00391110"/>
    <w:rsid w:val="00392568"/>
    <w:rsid w:val="00395CB6"/>
    <w:rsid w:val="003A69DF"/>
    <w:rsid w:val="003B5324"/>
    <w:rsid w:val="003C3E44"/>
    <w:rsid w:val="003D0F39"/>
    <w:rsid w:val="003D7C7D"/>
    <w:rsid w:val="003E6DEB"/>
    <w:rsid w:val="00400115"/>
    <w:rsid w:val="0040018E"/>
    <w:rsid w:val="00400DA2"/>
    <w:rsid w:val="00404B8D"/>
    <w:rsid w:val="00405B4F"/>
    <w:rsid w:val="00417A21"/>
    <w:rsid w:val="00420C7D"/>
    <w:rsid w:val="004249C3"/>
    <w:rsid w:val="00425946"/>
    <w:rsid w:val="004305E3"/>
    <w:rsid w:val="004318A0"/>
    <w:rsid w:val="004326E7"/>
    <w:rsid w:val="0045079A"/>
    <w:rsid w:val="00461599"/>
    <w:rsid w:val="00482003"/>
    <w:rsid w:val="00492226"/>
    <w:rsid w:val="004A380F"/>
    <w:rsid w:val="004A5C2D"/>
    <w:rsid w:val="004B471E"/>
    <w:rsid w:val="004B7AD5"/>
    <w:rsid w:val="004C6BF2"/>
    <w:rsid w:val="004C7F51"/>
    <w:rsid w:val="004E277A"/>
    <w:rsid w:val="004E40B5"/>
    <w:rsid w:val="004E639D"/>
    <w:rsid w:val="004F4558"/>
    <w:rsid w:val="00502889"/>
    <w:rsid w:val="00503099"/>
    <w:rsid w:val="005157DB"/>
    <w:rsid w:val="00515F95"/>
    <w:rsid w:val="005219AE"/>
    <w:rsid w:val="00522B82"/>
    <w:rsid w:val="0052406F"/>
    <w:rsid w:val="0052454D"/>
    <w:rsid w:val="00524664"/>
    <w:rsid w:val="00527E54"/>
    <w:rsid w:val="00530FFF"/>
    <w:rsid w:val="0053691F"/>
    <w:rsid w:val="00543457"/>
    <w:rsid w:val="00545D2A"/>
    <w:rsid w:val="0054767A"/>
    <w:rsid w:val="00550AA8"/>
    <w:rsid w:val="00551A18"/>
    <w:rsid w:val="00551FDE"/>
    <w:rsid w:val="005533FB"/>
    <w:rsid w:val="0055351D"/>
    <w:rsid w:val="005744E3"/>
    <w:rsid w:val="00581558"/>
    <w:rsid w:val="00581A5B"/>
    <w:rsid w:val="00586501"/>
    <w:rsid w:val="00591D92"/>
    <w:rsid w:val="00596385"/>
    <w:rsid w:val="00597C14"/>
    <w:rsid w:val="005A03FB"/>
    <w:rsid w:val="005A6E15"/>
    <w:rsid w:val="005B0F6C"/>
    <w:rsid w:val="005B3C3E"/>
    <w:rsid w:val="005B772B"/>
    <w:rsid w:val="005B77CA"/>
    <w:rsid w:val="005B781F"/>
    <w:rsid w:val="005D1061"/>
    <w:rsid w:val="005D6950"/>
    <w:rsid w:val="005D6AB4"/>
    <w:rsid w:val="005E13FC"/>
    <w:rsid w:val="005F1FD1"/>
    <w:rsid w:val="006000FD"/>
    <w:rsid w:val="00600700"/>
    <w:rsid w:val="00605E8F"/>
    <w:rsid w:val="00607985"/>
    <w:rsid w:val="00614F53"/>
    <w:rsid w:val="00631BB4"/>
    <w:rsid w:val="006434EB"/>
    <w:rsid w:val="0065121A"/>
    <w:rsid w:val="00652BEC"/>
    <w:rsid w:val="00652E34"/>
    <w:rsid w:val="00656048"/>
    <w:rsid w:val="00667C48"/>
    <w:rsid w:val="00672946"/>
    <w:rsid w:val="00674EFC"/>
    <w:rsid w:val="00676B52"/>
    <w:rsid w:val="006773C7"/>
    <w:rsid w:val="00680A5B"/>
    <w:rsid w:val="00680AEE"/>
    <w:rsid w:val="006814D2"/>
    <w:rsid w:val="0068492A"/>
    <w:rsid w:val="0068629A"/>
    <w:rsid w:val="006A2625"/>
    <w:rsid w:val="006A6701"/>
    <w:rsid w:val="006A682C"/>
    <w:rsid w:val="006A7BA3"/>
    <w:rsid w:val="006A7C10"/>
    <w:rsid w:val="006D2D25"/>
    <w:rsid w:val="006D57A9"/>
    <w:rsid w:val="006E34D3"/>
    <w:rsid w:val="006E362C"/>
    <w:rsid w:val="006E47F6"/>
    <w:rsid w:val="006F73C8"/>
    <w:rsid w:val="00702C19"/>
    <w:rsid w:val="00705556"/>
    <w:rsid w:val="007222BE"/>
    <w:rsid w:val="007231CA"/>
    <w:rsid w:val="007277DB"/>
    <w:rsid w:val="007411F5"/>
    <w:rsid w:val="007432CE"/>
    <w:rsid w:val="00743B2F"/>
    <w:rsid w:val="007464D1"/>
    <w:rsid w:val="00750F4F"/>
    <w:rsid w:val="00752393"/>
    <w:rsid w:val="0075639A"/>
    <w:rsid w:val="0076162A"/>
    <w:rsid w:val="00770089"/>
    <w:rsid w:val="007723A6"/>
    <w:rsid w:val="007763AC"/>
    <w:rsid w:val="00786236"/>
    <w:rsid w:val="0079057F"/>
    <w:rsid w:val="007A131E"/>
    <w:rsid w:val="007B0E3E"/>
    <w:rsid w:val="007B1BD3"/>
    <w:rsid w:val="007C14CA"/>
    <w:rsid w:val="007E046A"/>
    <w:rsid w:val="007E4108"/>
    <w:rsid w:val="007E5530"/>
    <w:rsid w:val="007E61A4"/>
    <w:rsid w:val="00800EAA"/>
    <w:rsid w:val="008053F9"/>
    <w:rsid w:val="008062CD"/>
    <w:rsid w:val="008142B1"/>
    <w:rsid w:val="008216EC"/>
    <w:rsid w:val="00822505"/>
    <w:rsid w:val="0082252E"/>
    <w:rsid w:val="00830C3F"/>
    <w:rsid w:val="008337D2"/>
    <w:rsid w:val="00834385"/>
    <w:rsid w:val="00835323"/>
    <w:rsid w:val="008370D2"/>
    <w:rsid w:val="008402F6"/>
    <w:rsid w:val="0085372E"/>
    <w:rsid w:val="00857970"/>
    <w:rsid w:val="0086059E"/>
    <w:rsid w:val="0086260D"/>
    <w:rsid w:val="00865111"/>
    <w:rsid w:val="00872308"/>
    <w:rsid w:val="00874630"/>
    <w:rsid w:val="00886F5F"/>
    <w:rsid w:val="0089225E"/>
    <w:rsid w:val="00895191"/>
    <w:rsid w:val="0089541C"/>
    <w:rsid w:val="008A06E6"/>
    <w:rsid w:val="008A3878"/>
    <w:rsid w:val="008A48CC"/>
    <w:rsid w:val="008E0445"/>
    <w:rsid w:val="008E1202"/>
    <w:rsid w:val="008E5D19"/>
    <w:rsid w:val="008F702A"/>
    <w:rsid w:val="00900A3B"/>
    <w:rsid w:val="00907377"/>
    <w:rsid w:val="0090743B"/>
    <w:rsid w:val="00912DCF"/>
    <w:rsid w:val="0091425A"/>
    <w:rsid w:val="00916112"/>
    <w:rsid w:val="009163A8"/>
    <w:rsid w:val="00922057"/>
    <w:rsid w:val="00924DC4"/>
    <w:rsid w:val="009406A9"/>
    <w:rsid w:val="00946CDB"/>
    <w:rsid w:val="0095311E"/>
    <w:rsid w:val="009630B8"/>
    <w:rsid w:val="00977359"/>
    <w:rsid w:val="009A3644"/>
    <w:rsid w:val="009B45EF"/>
    <w:rsid w:val="009B7B30"/>
    <w:rsid w:val="009C02E4"/>
    <w:rsid w:val="009C0E54"/>
    <w:rsid w:val="009C178F"/>
    <w:rsid w:val="009C4A12"/>
    <w:rsid w:val="009C75BC"/>
    <w:rsid w:val="009D27B8"/>
    <w:rsid w:val="009D6EB9"/>
    <w:rsid w:val="009E1563"/>
    <w:rsid w:val="009E3FA9"/>
    <w:rsid w:val="009E42D7"/>
    <w:rsid w:val="009E7A1C"/>
    <w:rsid w:val="009F0626"/>
    <w:rsid w:val="009F12D0"/>
    <w:rsid w:val="009F5BD0"/>
    <w:rsid w:val="00A06045"/>
    <w:rsid w:val="00A10392"/>
    <w:rsid w:val="00A10D30"/>
    <w:rsid w:val="00A1265E"/>
    <w:rsid w:val="00A13136"/>
    <w:rsid w:val="00A14F8D"/>
    <w:rsid w:val="00A22DA0"/>
    <w:rsid w:val="00A236FE"/>
    <w:rsid w:val="00A27423"/>
    <w:rsid w:val="00A334AB"/>
    <w:rsid w:val="00A43832"/>
    <w:rsid w:val="00A509C7"/>
    <w:rsid w:val="00A51D96"/>
    <w:rsid w:val="00A62258"/>
    <w:rsid w:val="00A76A12"/>
    <w:rsid w:val="00A81145"/>
    <w:rsid w:val="00A8530D"/>
    <w:rsid w:val="00A90E76"/>
    <w:rsid w:val="00A96B41"/>
    <w:rsid w:val="00A970D7"/>
    <w:rsid w:val="00AA4A1B"/>
    <w:rsid w:val="00AA668B"/>
    <w:rsid w:val="00AA67A2"/>
    <w:rsid w:val="00AC072E"/>
    <w:rsid w:val="00AC096B"/>
    <w:rsid w:val="00AC110C"/>
    <w:rsid w:val="00AC40EC"/>
    <w:rsid w:val="00AC4267"/>
    <w:rsid w:val="00AD1202"/>
    <w:rsid w:val="00AD14E8"/>
    <w:rsid w:val="00AD48B3"/>
    <w:rsid w:val="00AD6FBF"/>
    <w:rsid w:val="00AF0C15"/>
    <w:rsid w:val="00AF5AE2"/>
    <w:rsid w:val="00AF6AEE"/>
    <w:rsid w:val="00AF7171"/>
    <w:rsid w:val="00B011A6"/>
    <w:rsid w:val="00B05845"/>
    <w:rsid w:val="00B11FF2"/>
    <w:rsid w:val="00B21F98"/>
    <w:rsid w:val="00B22FB8"/>
    <w:rsid w:val="00B26698"/>
    <w:rsid w:val="00B359A0"/>
    <w:rsid w:val="00B55F90"/>
    <w:rsid w:val="00B56720"/>
    <w:rsid w:val="00B646F3"/>
    <w:rsid w:val="00B67B1A"/>
    <w:rsid w:val="00B723B0"/>
    <w:rsid w:val="00B74AFA"/>
    <w:rsid w:val="00B76265"/>
    <w:rsid w:val="00B820DF"/>
    <w:rsid w:val="00B86790"/>
    <w:rsid w:val="00B877C9"/>
    <w:rsid w:val="00B91D75"/>
    <w:rsid w:val="00B92E43"/>
    <w:rsid w:val="00B92E52"/>
    <w:rsid w:val="00B9371F"/>
    <w:rsid w:val="00B955EE"/>
    <w:rsid w:val="00BA36AD"/>
    <w:rsid w:val="00BB2F64"/>
    <w:rsid w:val="00BB7AB8"/>
    <w:rsid w:val="00BC2AEA"/>
    <w:rsid w:val="00BC2C5B"/>
    <w:rsid w:val="00BC345F"/>
    <w:rsid w:val="00BC7099"/>
    <w:rsid w:val="00BD01A8"/>
    <w:rsid w:val="00BD13B7"/>
    <w:rsid w:val="00BD2DEB"/>
    <w:rsid w:val="00BD7968"/>
    <w:rsid w:val="00BE5343"/>
    <w:rsid w:val="00BE76B1"/>
    <w:rsid w:val="00BF1256"/>
    <w:rsid w:val="00BF2207"/>
    <w:rsid w:val="00BF72EA"/>
    <w:rsid w:val="00C00AEE"/>
    <w:rsid w:val="00C04B2F"/>
    <w:rsid w:val="00C04FB6"/>
    <w:rsid w:val="00C144F0"/>
    <w:rsid w:val="00C16288"/>
    <w:rsid w:val="00C23A97"/>
    <w:rsid w:val="00C2708B"/>
    <w:rsid w:val="00C2721A"/>
    <w:rsid w:val="00C46B12"/>
    <w:rsid w:val="00C61562"/>
    <w:rsid w:val="00C90958"/>
    <w:rsid w:val="00C93564"/>
    <w:rsid w:val="00CA3AA1"/>
    <w:rsid w:val="00CB2F87"/>
    <w:rsid w:val="00CC0D7D"/>
    <w:rsid w:val="00CC1480"/>
    <w:rsid w:val="00CC734D"/>
    <w:rsid w:val="00CC7C94"/>
    <w:rsid w:val="00CD3E8A"/>
    <w:rsid w:val="00CD4FD9"/>
    <w:rsid w:val="00CD6070"/>
    <w:rsid w:val="00CD758B"/>
    <w:rsid w:val="00CE3CB7"/>
    <w:rsid w:val="00CF1470"/>
    <w:rsid w:val="00CF1C45"/>
    <w:rsid w:val="00D047DA"/>
    <w:rsid w:val="00D07D81"/>
    <w:rsid w:val="00D2340B"/>
    <w:rsid w:val="00D274D9"/>
    <w:rsid w:val="00D41A3A"/>
    <w:rsid w:val="00D45E07"/>
    <w:rsid w:val="00D45E4C"/>
    <w:rsid w:val="00D464F3"/>
    <w:rsid w:val="00D477D8"/>
    <w:rsid w:val="00D501D6"/>
    <w:rsid w:val="00D508B4"/>
    <w:rsid w:val="00D6421C"/>
    <w:rsid w:val="00D74AA4"/>
    <w:rsid w:val="00D956F0"/>
    <w:rsid w:val="00D97F34"/>
    <w:rsid w:val="00DA2279"/>
    <w:rsid w:val="00DA7054"/>
    <w:rsid w:val="00DB07B2"/>
    <w:rsid w:val="00DB0E67"/>
    <w:rsid w:val="00DB2566"/>
    <w:rsid w:val="00DB3F3F"/>
    <w:rsid w:val="00DB7C26"/>
    <w:rsid w:val="00DC10D1"/>
    <w:rsid w:val="00DC1A67"/>
    <w:rsid w:val="00DC62B8"/>
    <w:rsid w:val="00DD0530"/>
    <w:rsid w:val="00DD462E"/>
    <w:rsid w:val="00DE09C9"/>
    <w:rsid w:val="00DE1CB7"/>
    <w:rsid w:val="00DE4063"/>
    <w:rsid w:val="00DE6908"/>
    <w:rsid w:val="00DF0DEF"/>
    <w:rsid w:val="00DF692B"/>
    <w:rsid w:val="00E01A56"/>
    <w:rsid w:val="00E0279F"/>
    <w:rsid w:val="00E04081"/>
    <w:rsid w:val="00E13096"/>
    <w:rsid w:val="00E14466"/>
    <w:rsid w:val="00E17D1E"/>
    <w:rsid w:val="00E240F2"/>
    <w:rsid w:val="00E254F3"/>
    <w:rsid w:val="00E264B3"/>
    <w:rsid w:val="00E2749E"/>
    <w:rsid w:val="00E325BB"/>
    <w:rsid w:val="00E37AFA"/>
    <w:rsid w:val="00E40E7E"/>
    <w:rsid w:val="00E42C39"/>
    <w:rsid w:val="00E43A73"/>
    <w:rsid w:val="00E477F3"/>
    <w:rsid w:val="00E53CCB"/>
    <w:rsid w:val="00E54CCB"/>
    <w:rsid w:val="00E556DE"/>
    <w:rsid w:val="00E55C2C"/>
    <w:rsid w:val="00E56338"/>
    <w:rsid w:val="00E60514"/>
    <w:rsid w:val="00E6380D"/>
    <w:rsid w:val="00E66292"/>
    <w:rsid w:val="00E74DCA"/>
    <w:rsid w:val="00E74FE2"/>
    <w:rsid w:val="00E9032F"/>
    <w:rsid w:val="00E96C23"/>
    <w:rsid w:val="00EA3346"/>
    <w:rsid w:val="00EB045B"/>
    <w:rsid w:val="00EB0836"/>
    <w:rsid w:val="00EB6BB8"/>
    <w:rsid w:val="00EC641D"/>
    <w:rsid w:val="00EC6CD1"/>
    <w:rsid w:val="00ED48A8"/>
    <w:rsid w:val="00ED5746"/>
    <w:rsid w:val="00EE556E"/>
    <w:rsid w:val="00EE5F0C"/>
    <w:rsid w:val="00EE7441"/>
    <w:rsid w:val="00EF1434"/>
    <w:rsid w:val="00EF6095"/>
    <w:rsid w:val="00EF61AD"/>
    <w:rsid w:val="00F00DBD"/>
    <w:rsid w:val="00F01703"/>
    <w:rsid w:val="00F06824"/>
    <w:rsid w:val="00F12D21"/>
    <w:rsid w:val="00F173EB"/>
    <w:rsid w:val="00F21189"/>
    <w:rsid w:val="00F31222"/>
    <w:rsid w:val="00F427D0"/>
    <w:rsid w:val="00F429C8"/>
    <w:rsid w:val="00F43AEA"/>
    <w:rsid w:val="00F44E9C"/>
    <w:rsid w:val="00F552E1"/>
    <w:rsid w:val="00F57147"/>
    <w:rsid w:val="00F57F79"/>
    <w:rsid w:val="00F6047A"/>
    <w:rsid w:val="00F65120"/>
    <w:rsid w:val="00F6680F"/>
    <w:rsid w:val="00F704F1"/>
    <w:rsid w:val="00F726A9"/>
    <w:rsid w:val="00F728E6"/>
    <w:rsid w:val="00F72B57"/>
    <w:rsid w:val="00F7307C"/>
    <w:rsid w:val="00F8094D"/>
    <w:rsid w:val="00F829B6"/>
    <w:rsid w:val="00F87C48"/>
    <w:rsid w:val="00FA3191"/>
    <w:rsid w:val="00FB3D0F"/>
    <w:rsid w:val="00FB4DF0"/>
    <w:rsid w:val="00FB7A04"/>
    <w:rsid w:val="00FC201C"/>
    <w:rsid w:val="00FC267F"/>
    <w:rsid w:val="00FC399F"/>
    <w:rsid w:val="00FC4566"/>
    <w:rsid w:val="00FC527B"/>
    <w:rsid w:val="00FD03BB"/>
    <w:rsid w:val="00FD2787"/>
    <w:rsid w:val="00FD5F74"/>
    <w:rsid w:val="00FE046F"/>
    <w:rsid w:val="00FE269E"/>
    <w:rsid w:val="00FE28E8"/>
    <w:rsid w:val="00FE5FC9"/>
    <w:rsid w:val="00FE6814"/>
    <w:rsid w:val="00FF3038"/>
    <w:rsid w:val="00FF3293"/>
    <w:rsid w:val="00FF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" o:allowoverlap="f" fill="f" fillcolor="white" stroke="f">
      <v:fill color="white" on="f"/>
      <v:stroke on="f"/>
      <o:colormru v:ext="edit" colors="#0070af,#42494f,#68737a"/>
    </o:shapedefaults>
    <o:shapelayout v:ext="edit">
      <o:idmap v:ext="edit" data="2"/>
    </o:shapelayout>
  </w:shapeDefaults>
  <w:doNotEmbedSmartTags/>
  <w:decimalSymbol w:val=","/>
  <w:listSeparator w:val=","/>
  <w14:docId w14:val="6D917C72"/>
  <w15:docId w15:val="{45A89D52-E6C1-4EDC-9809-DE82F79C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6E6"/>
    <w:rPr>
      <w:sz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52393"/>
    <w:pPr>
      <w:keepNext/>
      <w:jc w:val="right"/>
      <w:outlineLvl w:val="1"/>
    </w:pPr>
    <w:rPr>
      <w:rFonts w:ascii="Times New Roman" w:eastAsia="Times New Roman" w:hAnsi="Times New Roman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914AutoReturn">
    <w:name w:val="Body copy 9/14 + Auto Return"/>
    <w:rsid w:val="00702C19"/>
    <w:pPr>
      <w:tabs>
        <w:tab w:val="left" w:pos="9360"/>
      </w:tabs>
      <w:spacing w:after="130" w:line="280" w:lineRule="exact"/>
    </w:pPr>
    <w:rPr>
      <w:rFonts w:ascii="Arial" w:hAnsi="Arial"/>
      <w:color w:val="000000"/>
      <w:sz w:val="18"/>
      <w:lang w:eastAsia="en-US"/>
    </w:rPr>
  </w:style>
  <w:style w:type="paragraph" w:customStyle="1" w:styleId="SubHeadline95105">
    <w:name w:val="Sub Headline 9.5/10.5"/>
    <w:basedOn w:val="Bodycopy914AutoReturn"/>
    <w:next w:val="Bodycopy914AutoReturn"/>
    <w:rsid w:val="005219AE"/>
    <w:pPr>
      <w:spacing w:after="0" w:line="210" w:lineRule="exact"/>
      <w:outlineLvl w:val="0"/>
    </w:pPr>
    <w:rPr>
      <w:b/>
      <w:color w:val="0070AF"/>
      <w:sz w:val="19"/>
    </w:rPr>
  </w:style>
  <w:style w:type="paragraph" w:customStyle="1" w:styleId="Bodycopy914-Lastparagraph">
    <w:name w:val="Body copy 9/14-Last paragraph"/>
    <w:basedOn w:val="Bodycopy914AutoReturn"/>
    <w:qFormat/>
    <w:rsid w:val="00E54CCB"/>
    <w:pPr>
      <w:spacing w:after="240"/>
    </w:pPr>
  </w:style>
  <w:style w:type="paragraph" w:customStyle="1" w:styleId="CaptionCopy">
    <w:name w:val="Caption Copy"/>
    <w:basedOn w:val="Bodycopy914AutoReturn"/>
    <w:rsid w:val="008A06E6"/>
    <w:pPr>
      <w:spacing w:after="360" w:line="180" w:lineRule="exact"/>
    </w:pPr>
    <w:rPr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12D21"/>
    <w:rPr>
      <w:rFonts w:ascii="Lucida Grande" w:hAnsi="Lucida Grande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F12D21"/>
    <w:rPr>
      <w:rFonts w:ascii="Lucida Grande" w:hAnsi="Lucida Grande" w:cs="Lucida Grande"/>
      <w:sz w:val="24"/>
      <w:szCs w:val="24"/>
    </w:rPr>
  </w:style>
  <w:style w:type="paragraph" w:customStyle="1" w:styleId="Cellheading">
    <w:name w:val="Cell heading"/>
    <w:basedOn w:val="Bodycopy914AutoReturn"/>
    <w:rsid w:val="008A06E6"/>
    <w:pPr>
      <w:spacing w:before="40" w:after="40" w:line="200" w:lineRule="exact"/>
      <w:ind w:left="43" w:right="43"/>
    </w:pPr>
    <w:rPr>
      <w:b/>
      <w:sz w:val="20"/>
    </w:rPr>
  </w:style>
  <w:style w:type="paragraph" w:customStyle="1" w:styleId="Cellbody">
    <w:name w:val="Cell body"/>
    <w:basedOn w:val="Bodycopy914AutoReturn"/>
    <w:rsid w:val="008A06E6"/>
    <w:pPr>
      <w:spacing w:before="40" w:after="40" w:line="240" w:lineRule="exact"/>
      <w:ind w:left="29" w:right="29"/>
    </w:pPr>
  </w:style>
  <w:style w:type="paragraph" w:customStyle="1" w:styleId="Sign-offcopy">
    <w:name w:val="Sign-off copy"/>
    <w:basedOn w:val="Bodycopy914AutoReturn"/>
    <w:rsid w:val="00946CDB"/>
    <w:pPr>
      <w:spacing w:after="110" w:line="240" w:lineRule="exact"/>
    </w:pPr>
  </w:style>
  <w:style w:type="paragraph" w:customStyle="1" w:styleId="Sign-offcopy-bold">
    <w:name w:val="Sign-off copy-bold"/>
    <w:basedOn w:val="Sign-offcopy"/>
    <w:rsid w:val="00946CDB"/>
    <w:pPr>
      <w:spacing w:after="0"/>
    </w:pPr>
    <w:rPr>
      <w:b/>
    </w:rPr>
  </w:style>
  <w:style w:type="paragraph" w:customStyle="1" w:styleId="Partnumberlegalcopy">
    <w:name w:val="Part number &amp; legal copy"/>
    <w:rsid w:val="00B646F3"/>
    <w:pPr>
      <w:spacing w:line="160" w:lineRule="exact"/>
    </w:pPr>
    <w:rPr>
      <w:rFonts w:ascii="Arial" w:hAnsi="Arial"/>
      <w:color w:val="000000"/>
      <w:sz w:val="12"/>
      <w:lang w:eastAsia="en-US"/>
    </w:rPr>
  </w:style>
  <w:style w:type="paragraph" w:customStyle="1" w:styleId="Bulletedcopy912">
    <w:name w:val="Bulleted copy 9/12"/>
    <w:basedOn w:val="Bodycopy914AutoReturn"/>
    <w:rsid w:val="007E61A4"/>
    <w:pPr>
      <w:numPr>
        <w:numId w:val="3"/>
      </w:numPr>
      <w:tabs>
        <w:tab w:val="left" w:pos="180"/>
      </w:tabs>
      <w:spacing w:after="80" w:line="240" w:lineRule="exact"/>
    </w:pPr>
  </w:style>
  <w:style w:type="paragraph" w:customStyle="1" w:styleId="Headercopy">
    <w:name w:val="Header copy"/>
    <w:rsid w:val="00A22DA0"/>
    <w:pPr>
      <w:tabs>
        <w:tab w:val="right" w:pos="10080"/>
      </w:tabs>
    </w:pPr>
    <w:rPr>
      <w:rFonts w:ascii="Arial" w:hAnsi="Arial"/>
      <w:color w:val="808080"/>
      <w:sz w:val="18"/>
      <w:szCs w:val="18"/>
      <w:u w:val="thick"/>
      <w:lang w:eastAsia="en-US"/>
    </w:rPr>
  </w:style>
  <w:style w:type="paragraph" w:customStyle="1" w:styleId="Firstpageintro">
    <w:name w:val="First page intro"/>
    <w:next w:val="Normal"/>
    <w:qFormat/>
    <w:rsid w:val="00FE046F"/>
    <w:pPr>
      <w:framePr w:wrap="around" w:vAnchor="text" w:hAnchor="text" w:y="1"/>
      <w:spacing w:after="400" w:line="400" w:lineRule="exact"/>
    </w:pPr>
    <w:rPr>
      <w:rFonts w:ascii="Arial" w:hAnsi="Arial"/>
      <w:color w:val="A6AA14"/>
      <w:sz w:val="28"/>
      <w:szCs w:val="28"/>
      <w:lang w:eastAsia="en-US"/>
    </w:rPr>
  </w:style>
  <w:style w:type="paragraph" w:customStyle="1" w:styleId="Introheadline">
    <w:name w:val="Intro headline"/>
    <w:basedOn w:val="Firstpageintro"/>
    <w:qFormat/>
    <w:rsid w:val="00FE046F"/>
    <w:pPr>
      <w:framePr w:wrap="around"/>
      <w:spacing w:after="0"/>
    </w:pPr>
    <w:rPr>
      <w:color w:val="68737A"/>
      <w:sz w:val="36"/>
      <w:szCs w:val="36"/>
    </w:rPr>
  </w:style>
  <w:style w:type="paragraph" w:customStyle="1" w:styleId="Sectionheader">
    <w:name w:val="Section header"/>
    <w:basedOn w:val="Firstpageintro"/>
    <w:qFormat/>
    <w:rsid w:val="004C7F51"/>
    <w:pPr>
      <w:framePr w:wrap="auto" w:vAnchor="margin" w:yAlign="inline"/>
      <w:spacing w:after="180" w:line="240" w:lineRule="exact"/>
    </w:pPr>
    <w:rPr>
      <w:sz w:val="24"/>
    </w:rPr>
  </w:style>
  <w:style w:type="paragraph" w:customStyle="1" w:styleId="Bulletedcopy912-Lastitem">
    <w:name w:val="Bulleted copy 9/12-Last item"/>
    <w:basedOn w:val="Normal"/>
    <w:qFormat/>
    <w:rsid w:val="00543457"/>
    <w:pPr>
      <w:tabs>
        <w:tab w:val="left" w:pos="180"/>
        <w:tab w:val="left" w:pos="9360"/>
      </w:tabs>
      <w:spacing w:after="220" w:line="240" w:lineRule="exact"/>
      <w:ind w:left="187" w:hanging="187"/>
    </w:pPr>
    <w:rPr>
      <w:rFonts w:ascii="Arial" w:hAnsi="Arial"/>
      <w:color w:val="000000"/>
      <w:sz w:val="18"/>
    </w:rPr>
  </w:style>
  <w:style w:type="paragraph" w:customStyle="1" w:styleId="Documentheadline">
    <w:name w:val="Document headline"/>
    <w:rsid w:val="00543457"/>
    <w:pPr>
      <w:spacing w:line="400" w:lineRule="exact"/>
    </w:pPr>
    <w:rPr>
      <w:rFonts w:ascii="Arial" w:hAnsi="Arial"/>
      <w:color w:val="FFFFFF"/>
      <w:sz w:val="3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0D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970D7"/>
    <w:rPr>
      <w:rFonts w:ascii="Lucida Grande" w:hAnsi="Lucida Grande" w:cs="Lucida Grande"/>
      <w:sz w:val="18"/>
      <w:szCs w:val="18"/>
    </w:rPr>
  </w:style>
  <w:style w:type="paragraph" w:customStyle="1" w:styleId="IndentStyle1">
    <w:name w:val="Indent Style 1"/>
    <w:basedOn w:val="Bulletedcopy912"/>
    <w:qFormat/>
    <w:rsid w:val="00B646F3"/>
    <w:pPr>
      <w:numPr>
        <w:numId w:val="0"/>
      </w:numPr>
      <w:tabs>
        <w:tab w:val="clear" w:pos="180"/>
        <w:tab w:val="clear" w:pos="9360"/>
      </w:tabs>
      <w:ind w:left="345" w:hanging="230"/>
    </w:pPr>
  </w:style>
  <w:style w:type="paragraph" w:customStyle="1" w:styleId="IndentStyle2">
    <w:name w:val="Indent Style 2"/>
    <w:basedOn w:val="IndentStyle1"/>
    <w:qFormat/>
    <w:rsid w:val="00B646F3"/>
    <w:pPr>
      <w:ind w:left="547" w:hanging="216"/>
    </w:pPr>
  </w:style>
  <w:style w:type="paragraph" w:customStyle="1" w:styleId="Bodycopy914-Highlighteditem">
    <w:name w:val="Body copy 9/14-Highlighted item"/>
    <w:basedOn w:val="Bodycopy914AutoReturn"/>
    <w:next w:val="Bodycopy914AutoReturn"/>
    <w:rsid w:val="00A13136"/>
    <w:pPr>
      <w:spacing w:before="70" w:after="0" w:line="210" w:lineRule="exact"/>
      <w:outlineLvl w:val="0"/>
    </w:pPr>
    <w:rPr>
      <w:b/>
      <w:color w:val="auto"/>
    </w:rPr>
  </w:style>
  <w:style w:type="character" w:styleId="Hyperlink">
    <w:name w:val="Hyperlink"/>
    <w:uiPriority w:val="99"/>
    <w:unhideWhenUsed/>
    <w:rsid w:val="000A68C5"/>
    <w:rPr>
      <w:color w:val="0070AF"/>
      <w:u w:val="single"/>
    </w:rPr>
  </w:style>
  <w:style w:type="paragraph" w:styleId="Footer">
    <w:name w:val="footer"/>
    <w:aliases w:val="Footer Char"/>
    <w:basedOn w:val="Normal"/>
    <w:link w:val="FooterChar1"/>
    <w:uiPriority w:val="99"/>
    <w:unhideWhenUsed/>
    <w:rsid w:val="00EE7441"/>
    <w:pPr>
      <w:tabs>
        <w:tab w:val="center" w:pos="4320"/>
        <w:tab w:val="right" w:pos="8640"/>
      </w:tabs>
    </w:pPr>
  </w:style>
  <w:style w:type="character" w:customStyle="1" w:styleId="FooterChar1">
    <w:name w:val="Footer Char1"/>
    <w:aliases w:val="Footer Char Char"/>
    <w:link w:val="Footer"/>
    <w:uiPriority w:val="99"/>
    <w:rsid w:val="00EE7441"/>
    <w:rPr>
      <w:sz w:val="24"/>
    </w:rPr>
  </w:style>
  <w:style w:type="character" w:styleId="CommentReference">
    <w:name w:val="annotation reference"/>
    <w:uiPriority w:val="99"/>
    <w:semiHidden/>
    <w:unhideWhenUsed/>
    <w:rsid w:val="00CD607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070"/>
    <w:rPr>
      <w:szCs w:val="24"/>
    </w:rPr>
  </w:style>
  <w:style w:type="character" w:customStyle="1" w:styleId="CommentTextChar">
    <w:name w:val="Comment Text Char"/>
    <w:link w:val="CommentText"/>
    <w:uiPriority w:val="99"/>
    <w:semiHidden/>
    <w:rsid w:val="00CD6070"/>
    <w:rPr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D6070"/>
    <w:rPr>
      <w:b/>
      <w:bCs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B820DF"/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9"/>
    <w:rsid w:val="00752393"/>
    <w:rPr>
      <w:rFonts w:ascii="Times New Roman" w:eastAsia="Times New Roman" w:hAnsi="Times New Roman"/>
      <w:sz w:val="32"/>
      <w:lang w:eastAsia="en-US"/>
    </w:rPr>
  </w:style>
  <w:style w:type="paragraph" w:styleId="Revision">
    <w:name w:val="Revision"/>
    <w:hidden/>
    <w:uiPriority w:val="99"/>
    <w:semiHidden/>
    <w:rsid w:val="006A682C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>
  <documentManagement>
    <TaxCatchAll xmlns="666f3614-d7f9-46c4-ad35-32da39517a93" xsi:nil="true"/>
    <lcf76f155ced4ddcb4097134ff3c332f xmlns="c50ff5f0-961e-472d-ab0d-4c8ba44ee1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2AF7BA76B18742ADB737FDDB3BDC96" ma:contentTypeVersion="13" ma:contentTypeDescription="Create a new document." ma:contentTypeScope="" ma:versionID="1a39813928522018ab8deaa12244b46c">
  <xsd:schema xmlns:xsd="http://www.w3.org/2001/XMLSchema" xmlns:xs="http://www.w3.org/2001/XMLSchema" xmlns:p="http://schemas.microsoft.com/office/2006/metadata/properties" xmlns:ns2="c50ff5f0-961e-472d-ab0d-4c8ba44ee151" xmlns:ns3="666f3614-d7f9-46c4-ad35-32da39517a93" targetNamespace="http://schemas.microsoft.com/office/2006/metadata/properties" ma:root="true" ma:fieldsID="173776b48faf1e1cd5463c377f37548c" ns2:_="" ns3:_="">
    <xsd:import namespace="c50ff5f0-961e-472d-ab0d-4c8ba44ee151"/>
    <xsd:import namespace="666f3614-d7f9-46c4-ad35-32da39517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ff5f0-961e-472d-ab0d-4c8ba44ee1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c46713-8fa2-488a-ac8b-ad618560c9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f3614-d7f9-46c4-ad35-32da39517a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41210ef-9193-4a7a-98e1-e0de8ef734bb}" ma:internalName="TaxCatchAll" ma:showField="CatchAllData" ma:web="666f3614-d7f9-46c4-ad35-32da39517a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AA954B-49F9-4D1C-90EB-6C142F60D5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56BFCF-DC13-4AC2-AB98-1B2341BB68A0}">
  <ds:schemaRefs>
    <ds:schemaRef ds:uri="http://schemas.microsoft.com/office/2006/metadata/properties"/>
    <ds:schemaRef ds:uri="666f3614-d7f9-46c4-ad35-32da39517a93"/>
    <ds:schemaRef ds:uri="c50ff5f0-961e-472d-ab0d-4c8ba44ee151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0F6BBA-8BFF-487C-9614-7FAA0354BF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795165-E0AC-4133-A92F-13159468A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ff5f0-961e-472d-ab0d-4c8ba44ee151"/>
    <ds:schemaRef ds:uri="666f3614-d7f9-46c4-ad35-32da39517a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1763</Words>
  <Characters>12748</Characters>
  <Application>Microsoft Office Word</Application>
  <DocSecurity>0</DocSecurity>
  <Lines>106</Lines>
  <Paragraphs>28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SVP Specification Worksheet Rev9</vt:lpstr>
      <vt:lpstr>SVP Specification Worksheet Rev9</vt:lpstr>
      <vt:lpstr>Honeywell used a combination of advanced regulatory control strategies and model-based advanced controls in this project to mee</vt:lpstr>
    </vt:vector>
  </TitlesOfParts>
  <Company>Studio SIA</Company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SVP Specification Worksheet Rev9</dc:title>
  <dc:creator>Adam Krolak</dc:creator>
  <cp:keywords>SVP, Small Volume Prover, Proving, Flowmeter Proving, Flowmeter Calibration</cp:keywords>
  <cp:lastModifiedBy>Swart, Sidney</cp:lastModifiedBy>
  <cp:revision>15</cp:revision>
  <cp:lastPrinted>2016-04-29T13:45:00Z</cp:lastPrinted>
  <dcterms:created xsi:type="dcterms:W3CDTF">2025-07-28T14:38:00Z</dcterms:created>
  <dcterms:modified xsi:type="dcterms:W3CDTF">2025-11-13T15:24:00Z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0x010100E92AF7BA76B18742ADB737FDDB3BDC96</vt:lpwstr>
  </property>
  <property fmtid="{D5CDD505-2E9C-101B-9397-08002B2CF9AE}" pid="3" name="_dlc_policyId">
    <vt:lpwstr>0x01010070FDF2CF4AD243F8AF3F131A31E91951|-612909377</vt:lpwstr>
  </property>
  <property fmtid="{D5CDD505-2E9C-101B-9397-08002B2CF9AE}" pid="4" name="ItemRetentionFormula">
    <vt:lpwstr>&lt;formula id="Microsoft.Office.RecordsManagement.PolicyFeatures.Expiration.Formula.BuiltIn"&gt;&lt;number&gt;0&lt;/number&gt;&lt;property&gt;VaultKeepItFreshAlert&lt;/property&gt;&lt;propertyId&gt;8da2f3d9-1f60-415e-9dc4-1e0607b764e3&lt;/propertyId&gt;&lt;period&gt;years&lt;/period&gt;&lt;/formula&gt;</vt:lpwstr>
  </property>
  <property fmtid="{D5CDD505-2E9C-101B-9397-08002B2CF9AE}" pid="5" name="_dlc_DocIdItemGuid">
    <vt:lpwstr>3e5747b4-cc63-4615-aefa-426ad390f555</vt:lpwstr>
  </property>
  <property fmtid="{D5CDD505-2E9C-101B-9397-08002B2CF9AE}" pid="6" name="IndustrySolutions">
    <vt:lpwstr>282;#Oil and Gas|0a41ad7b-564b-4a2b-91fc-fa07a4545e12;#34;#Chemicals|9a39deb7-5d79-436b-81b2-151bdf33b2fe;#35;#Bio-Fuels|bedaefd3-76fd-4c7b-8ef0-fc296b8152ee</vt:lpwstr>
  </property>
  <property fmtid="{D5CDD505-2E9C-101B-9397-08002B2CF9AE}" pid="7" name="ItemLanguage">
    <vt:lpwstr>1;#English|8db3f33c-e70b-4bfd-9298-915355130540</vt:lpwstr>
  </property>
  <property fmtid="{D5CDD505-2E9C-101B-9397-08002B2CF9AE}" pid="8" name="MarketAvailability">
    <vt:lpwstr>36;#Global|a269d917-a158-42b3-8260-2b23b309c4c2</vt:lpwstr>
  </property>
  <property fmtid="{D5CDD505-2E9C-101B-9397-08002B2CF9AE}" pid="9" name="IntegratedTechnologies">
    <vt:lpwstr/>
  </property>
  <property fmtid="{D5CDD505-2E9C-101B-9397-08002B2CF9AE}" pid="10" name="Services">
    <vt:lpwstr>159;#Field Solutions Services|90efd229-642d-41ce-9ea6-4329b91d02e6</vt:lpwstr>
  </property>
  <property fmtid="{D5CDD505-2E9C-101B-9397-08002B2CF9AE}" pid="11" name="Products">
    <vt:lpwstr>1214;#SVP Approvals and Certificates|53e53085-3f89-4555-b239-006ace5dde60;#517;#Small Volume Provers|8e7563db-f109-4ace-8dbf-7b210e8304aa;#1211;#Offshore SVPs|9ea9966b-cfd0-41e1-bc17-3f7c4feac328;#1212;#Stationary SVPs|bf09c794-35ab-41c1-9590-953ec8660144</vt:lpwstr>
  </property>
  <property fmtid="{D5CDD505-2E9C-101B-9397-08002B2CF9AE}" pid="12" name="MSIP_Label_d546e5e1-5d42-4630-bacd-c69bfdcbd5e8_Enabled">
    <vt:lpwstr>true</vt:lpwstr>
  </property>
  <property fmtid="{D5CDD505-2E9C-101B-9397-08002B2CF9AE}" pid="13" name="MSIP_Label_d546e5e1-5d42-4630-bacd-c69bfdcbd5e8_SetDate">
    <vt:lpwstr>2021-11-30T12:07:24Z</vt:lpwstr>
  </property>
  <property fmtid="{D5CDD505-2E9C-101B-9397-08002B2CF9AE}" pid="14" name="MSIP_Label_d546e5e1-5d42-4630-bacd-c69bfdcbd5e8_Method">
    <vt:lpwstr>Standard</vt:lpwstr>
  </property>
  <property fmtid="{D5CDD505-2E9C-101B-9397-08002B2CF9AE}" pid="15" name="MSIP_Label_d546e5e1-5d42-4630-bacd-c69bfdcbd5e8_Name">
    <vt:lpwstr>d546e5e1-5d42-4630-bacd-c69bfdcbd5e8</vt:lpwstr>
  </property>
  <property fmtid="{D5CDD505-2E9C-101B-9397-08002B2CF9AE}" pid="16" name="MSIP_Label_d546e5e1-5d42-4630-bacd-c69bfdcbd5e8_SiteId">
    <vt:lpwstr>96ece526-9c7d-48b0-8daf-8b93c90a5d18</vt:lpwstr>
  </property>
  <property fmtid="{D5CDD505-2E9C-101B-9397-08002B2CF9AE}" pid="17" name="MSIP_Label_d546e5e1-5d42-4630-bacd-c69bfdcbd5e8_ActionId">
    <vt:lpwstr>7c454407-c7a1-4337-bca0-bc29423f9260</vt:lpwstr>
  </property>
  <property fmtid="{D5CDD505-2E9C-101B-9397-08002B2CF9AE}" pid="18" name="MSIP_Label_d546e5e1-5d42-4630-bacd-c69bfdcbd5e8_ContentBits">
    <vt:lpwstr>0</vt:lpwstr>
  </property>
  <property fmtid="{D5CDD505-2E9C-101B-9397-08002B2CF9AE}" pid="19" name="SmartTag">
    <vt:lpwstr>4</vt:lpwstr>
  </property>
</Properties>
</file>