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4EC86C" w14:textId="77777777" w:rsidR="00816E95" w:rsidRPr="00DD4766" w:rsidRDefault="00816E95" w:rsidP="0081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766">
        <w:rPr>
          <w:rFonts w:ascii="Times New Roman" w:hAnsi="Times New Roman" w:cs="Times New Roman"/>
          <w:b/>
          <w:bCs/>
          <w:sz w:val="28"/>
          <w:szCs w:val="28"/>
        </w:rPr>
        <w:t>1. Общая постановка задачи</w:t>
      </w:r>
    </w:p>
    <w:p w14:paraId="0CAB212A" w14:textId="77777777" w:rsidR="0068591D" w:rsidRPr="00DD4766" w:rsidRDefault="0068591D" w:rsidP="0068591D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>Необходимо разработать новый компонент для калькулятора, реализующий интерфейс со встроенной функцией свёртки двух одномерных массивов.</w:t>
      </w:r>
    </w:p>
    <w:p w14:paraId="1C240660" w14:textId="77777777" w:rsidR="0068591D" w:rsidRPr="00DD4766" w:rsidRDefault="0068591D" w:rsidP="0068591D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 xml:space="preserve">Функция должна поддерживать вызов как без параметра </w:t>
      </w:r>
      <w:proofErr w:type="spellStart"/>
      <w:r w:rsidRPr="00DD4766">
        <w:rPr>
          <w:rFonts w:ascii="Times New Roman" w:hAnsi="Times New Roman" w:cs="Times New Roman"/>
          <w:i/>
          <w:sz w:val="28"/>
          <w:szCs w:val="28"/>
        </w:rPr>
        <w:t>shape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>, так и с ним — аналогично реализации в MATLAB.</w:t>
      </w:r>
    </w:p>
    <w:p w14:paraId="2D155A9B" w14:textId="77777777" w:rsidR="0068591D" w:rsidRPr="00DD4766" w:rsidRDefault="0068591D" w:rsidP="0068591D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 xml:space="preserve">Предусмотрены три режима вычисления свёртки (параметр </w:t>
      </w:r>
      <w:proofErr w:type="spellStart"/>
      <w:r w:rsidRPr="00DD4766">
        <w:rPr>
          <w:rFonts w:ascii="Times New Roman" w:hAnsi="Times New Roman" w:cs="Times New Roman"/>
          <w:i/>
          <w:sz w:val="28"/>
          <w:szCs w:val="28"/>
        </w:rPr>
        <w:t>shape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>):</w:t>
      </w:r>
    </w:p>
    <w:p w14:paraId="2741BBF6" w14:textId="77777777" w:rsidR="0068591D" w:rsidRPr="00DD4766" w:rsidRDefault="0068591D" w:rsidP="0068591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4766">
        <w:rPr>
          <w:rFonts w:ascii="Times New Roman" w:hAnsi="Times New Roman" w:cs="Times New Roman"/>
          <w:b/>
          <w:sz w:val="28"/>
          <w:szCs w:val="28"/>
        </w:rPr>
        <w:t>full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 — полная свёртка (все значения с учётом нулевых дополнений);</w:t>
      </w:r>
    </w:p>
    <w:p w14:paraId="1FD48311" w14:textId="77777777" w:rsidR="0068591D" w:rsidRPr="00DD4766" w:rsidRDefault="0068591D" w:rsidP="0068591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4766">
        <w:rPr>
          <w:rFonts w:ascii="Times New Roman" w:hAnsi="Times New Roman" w:cs="Times New Roman"/>
          <w:b/>
          <w:sz w:val="28"/>
          <w:szCs w:val="28"/>
        </w:rPr>
        <w:t>same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 — центральная часть результата, совпадающая по размеру с первым массивом;</w:t>
      </w:r>
    </w:p>
    <w:p w14:paraId="36B4ED95" w14:textId="77777777" w:rsidR="0068591D" w:rsidRPr="00DD4766" w:rsidRDefault="0068591D" w:rsidP="0068591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4766">
        <w:rPr>
          <w:rFonts w:ascii="Times New Roman" w:hAnsi="Times New Roman" w:cs="Times New Roman"/>
          <w:b/>
          <w:sz w:val="28"/>
          <w:szCs w:val="28"/>
        </w:rPr>
        <w:t>valid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 — только те элементы, которые не затрагивают дополнения нулями.</w:t>
      </w:r>
    </w:p>
    <w:p w14:paraId="2EE916B5" w14:textId="12B418D7" w:rsidR="0068591D" w:rsidRPr="00DD4766" w:rsidRDefault="0068591D" w:rsidP="00816E95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>Интерфейс должен содержать методы, работающие с целочисленными данными.</w:t>
      </w:r>
    </w:p>
    <w:p w14:paraId="13A39ADD" w14:textId="02667026" w:rsidR="00816E95" w:rsidRPr="00DD4766" w:rsidRDefault="00816E95" w:rsidP="00816E95">
      <w:pPr>
        <w:rPr>
          <w:rFonts w:ascii="Times New Roman" w:hAnsi="Times New Roman" w:cs="Times New Roman"/>
          <w:noProof/>
          <w:sz w:val="28"/>
          <w:szCs w:val="28"/>
        </w:rPr>
      </w:pPr>
      <w:r w:rsidRPr="00DD47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72EB1A" wp14:editId="7C1ACDFB">
            <wp:extent cx="5940425" cy="3230245"/>
            <wp:effectExtent l="0" t="0" r="3175" b="8255"/>
            <wp:docPr id="2029771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71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26B9" w14:textId="77777777" w:rsidR="00A84A2D" w:rsidRPr="00DD4766" w:rsidRDefault="00A84A2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7EFF4720" w14:textId="0E70CEE7" w:rsidR="00816E95" w:rsidRPr="00DD4766" w:rsidRDefault="00816E95" w:rsidP="00816E95">
      <w:pPr>
        <w:rPr>
          <w:rFonts w:ascii="Times New Roman" w:hAnsi="Times New Roman" w:cs="Times New Roman"/>
          <w:noProof/>
          <w:sz w:val="28"/>
          <w:szCs w:val="28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2. Реализуемый алгоритм свертки</w:t>
      </w:r>
    </w:p>
    <w:p w14:paraId="0678D765" w14:textId="3330F80E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 свёрткой двух последовательностей x[n] и h[m] понимается вычисление:</w:t>
      </w:r>
    </w:p>
    <w:p w14:paraId="78A8FABD" w14:textId="477A9046" w:rsidR="0068591D" w:rsidRPr="00DD4766" w:rsidRDefault="0068591D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m-1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x[k-i]×h[i]</m:t>
              </m:r>
            </m:e>
          </m:nary>
        </m:oMath>
      </m:oMathPara>
    </w:p>
    <w:p w14:paraId="4CBA9755" w14:textId="66254581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различие между режимами заключается в диапазоне индексов k:</w:t>
      </w:r>
    </w:p>
    <w:p w14:paraId="2D4C7B89" w14:textId="3581D6D7" w:rsidR="00816E95" w:rsidRPr="00DD4766" w:rsidRDefault="00816E95" w:rsidP="00816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full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RU"/>
            <w14:ligatures w14:val="none"/>
          </w:rPr>
          <m:t>k∈[0, n+m-2]</m:t>
        </m:r>
      </m:oMath>
    </w:p>
    <w:p w14:paraId="6A2C0092" w14:textId="5FA20648" w:rsidR="00816E95" w:rsidRPr="00DD4766" w:rsidRDefault="00816E95" w:rsidP="00816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same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резуль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тат имеет ту же длину, что и x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используется центральная 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результата режима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D4766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full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44A4196" w14:textId="4B792D2D" w:rsidR="0068591D" w:rsidRPr="00DD4766" w:rsidRDefault="00816E95" w:rsidP="00685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valid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берутся только те значения, где окно полностью помещается внутрь массива x, то есть длина равна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max⁡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(n-m+1, 0)</m:t>
        </m:r>
      </m:oMath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C383EC1" w14:textId="2BF0BBD5" w:rsidR="00816E95" w:rsidRPr="00DD4766" w:rsidRDefault="00816E95" w:rsidP="0068591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Таким образом, логика работы функции зависит от выбранного режима </w:t>
      </w:r>
      <w:proofErr w:type="spellStart"/>
      <w:r w:rsidRPr="00DD476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shape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Вызов функции без параметра </w:t>
      </w:r>
      <w:r w:rsidRPr="00DD4766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  <w:t>shape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эквивалентен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вызов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</w:t>
      </w:r>
      <w:r w:rsidRPr="000C4037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  <w:t>shape</w:t>
      </w:r>
      <w:r w:rsidR="0068591D" w:rsidRPr="000C4037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='</w:t>
      </w:r>
      <w:r w:rsidRPr="000C4037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  <w:t>full</w:t>
      </w:r>
      <w:r w:rsidR="0068591D" w:rsidRPr="000C4037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'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185329" w14:textId="77777777" w:rsidR="00A84A2D" w:rsidRPr="00DD4766" w:rsidRDefault="00A84A2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F127BCA" w14:textId="51E04087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3. Асимптотика</w:t>
      </w:r>
    </w:p>
    <w:p w14:paraId="5323BBF0" w14:textId="77777777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Временная сложность алгоритма:</w:t>
      </w:r>
    </w:p>
    <w:p w14:paraId="1CEDD1F0" w14:textId="35C0453B" w:rsidR="00816E95" w:rsidRPr="00DD4766" w:rsidRDefault="00816E95" w:rsidP="00816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худшем случае (</w:t>
      </w:r>
      <w:proofErr w:type="spellStart"/>
      <w:r w:rsidRPr="00DD4766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full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):</w:t>
      </w:r>
      <w:r w:rsidR="0068591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O(n×m)</m:t>
        </m:r>
      </m:oMath>
    </w:p>
    <w:p w14:paraId="6A9B9F4E" w14:textId="40A18661" w:rsidR="00816E95" w:rsidRPr="00DD4766" w:rsidRDefault="00816E95" w:rsidP="00816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</w:t>
      </w:r>
      <w:proofErr w:type="spellStart"/>
      <w:r w:rsidRPr="00DD4766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same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DD4766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valid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вычисления занимают меньше итераций, но асимптотика остаётся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O(n×m)</m:t>
        </m:r>
      </m:oMath>
    </w:p>
    <w:p w14:paraId="6F3B593C" w14:textId="77777777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 по памяти:</w:t>
      </w:r>
    </w:p>
    <w:p w14:paraId="52DB5432" w14:textId="52F44468" w:rsidR="00816E95" w:rsidRPr="00DD4766" w:rsidRDefault="00816E95" w:rsidP="00816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Требуется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O(n+m)</m:t>
        </m:r>
      </m:oMath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хранения результата и </w:t>
      </w:r>
      <w:r w:rsidR="00A84A2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промежуточных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84A2D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0E488D6" w14:textId="77777777" w:rsidR="00A84A2D" w:rsidRPr="00DD4766" w:rsidRDefault="00A84A2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94C358F" w14:textId="773B16BF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4. Реализация</w:t>
      </w:r>
    </w:p>
    <w:p w14:paraId="480A18FB" w14:textId="1DA68B7B" w:rsidR="00816E95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99A34B1" wp14:editId="1AE48BFB">
            <wp:extent cx="4601260" cy="6632112"/>
            <wp:effectExtent l="0" t="0" r="8890" b="0"/>
            <wp:docPr id="149949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5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819" cy="66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A739" w14:textId="40CF826A" w:rsidR="00A84A2D" w:rsidRPr="00DD4766" w:rsidRDefault="00A84A2D" w:rsidP="00A84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вход подаются массивы и их длины, а также параметр </w:t>
      </w:r>
      <w:proofErr w:type="spellStart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shape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определяющий </w:t>
      </w:r>
      <w:r w:rsidR="0008561B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способ формирования результата. 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выполняет проверку корректности входных данных, вычисляет полную свёртку во временном массиве, после чего формирует итоговый результат в зависимости от выбранного режима.</w:t>
      </w:r>
    </w:p>
    <w:p w14:paraId="0E6448AA" w14:textId="405233EE" w:rsidR="0008561B" w:rsidRPr="00DD4766" w:rsidRDefault="00A84A2D" w:rsidP="0008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выделяется и освобождается через интерфейс </w:t>
      </w:r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IEcoMemoryAllocator1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 обеспечивает безопасную </w:t>
      </w:r>
      <w:r w:rsidR="0008561B"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с динамическими данными. 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конце функция возвращает код успешного выполнения </w:t>
      </w:r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ERR_ECO_SUCCESS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3A2DBB6" w14:textId="76073AB6" w:rsidR="008C016F" w:rsidRPr="00DD4766" w:rsidRDefault="00816E95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5. Пример работы функции</w:t>
      </w:r>
    </w:p>
    <w:p w14:paraId="39E5D36D" w14:textId="4F77F67E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Пример работы функции для исходных данных, взятых с документации функции </w:t>
      </w:r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RU"/>
          <w14:ligatures w14:val="none"/>
        </w:rPr>
        <w:t>conv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MATLAB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4C3407E" w14:textId="40809EC6" w:rsidR="00A84A2D" w:rsidRPr="00DD4766" w:rsidRDefault="008C016F" w:rsidP="00A84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6660476C" wp14:editId="096E7967">
            <wp:extent cx="4761416" cy="1872691"/>
            <wp:effectExtent l="0" t="0" r="1270" b="0"/>
            <wp:docPr id="1988922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2963" name="Рисунок 19889229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968" cy="18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35E6A37B" wp14:editId="083CBD76">
            <wp:extent cx="5121526" cy="1309421"/>
            <wp:effectExtent l="0" t="0" r="3175" b="5080"/>
            <wp:docPr id="1216578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78412" name="Рисунок 1216578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753" cy="131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03AFF9A1" wp14:editId="6F0B103E">
            <wp:extent cx="3379622" cy="2575999"/>
            <wp:effectExtent l="0" t="0" r="0" b="0"/>
            <wp:docPr id="6901134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3467" name="Рисунок 690113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269" cy="25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70101D8C" wp14:editId="6BEDD06D">
            <wp:extent cx="5214426" cy="1463040"/>
            <wp:effectExtent l="0" t="0" r="5715" b="3810"/>
            <wp:docPr id="11009750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75039" name="Рисунок 11009750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329" cy="14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F671" w14:textId="77777777" w:rsidR="00A84A2D" w:rsidRPr="00DD4766" w:rsidRDefault="00A84A2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88CDB75" w14:textId="2157D91D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6. Графики сравнения времени</w:t>
      </w:r>
    </w:p>
    <w:p w14:paraId="52A4ED37" w14:textId="33897355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Графики собственной реализации функции:</w:t>
      </w: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3B1A5D6B" wp14:editId="2958167C">
            <wp:extent cx="5940425" cy="3277870"/>
            <wp:effectExtent l="0" t="0" r="3175" b="0"/>
            <wp:docPr id="16839207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0707" name="Рисунок 16839207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33F36F29" wp14:editId="0D343B28">
            <wp:extent cx="5940425" cy="3287395"/>
            <wp:effectExtent l="0" t="0" r="3175" b="8255"/>
            <wp:docPr id="10620294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9495" name="Рисунок 1062029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81FC" w14:textId="77777777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9CDD321" w14:textId="77777777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B042B4C" w14:textId="77777777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730854A" w14:textId="77777777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5172D1D" w14:textId="1069F4AB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Графики функции из 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MATLAB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D4F35C8" w14:textId="683C5F6F" w:rsidR="008C016F" w:rsidRPr="00DD4766" w:rsidRDefault="008C016F" w:rsidP="00816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6F26036E" wp14:editId="65893CC1">
            <wp:extent cx="5940425" cy="3053715"/>
            <wp:effectExtent l="0" t="0" r="3175" b="0"/>
            <wp:docPr id="1132919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1905" name="Рисунок 1132919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7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71D8CF1" wp14:editId="2687CC29">
            <wp:extent cx="5940425" cy="2909570"/>
            <wp:effectExtent l="0" t="0" r="3175" b="5080"/>
            <wp:docPr id="15174175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7566" name="Рисунок 1517417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5D75" w14:textId="36D687A8" w:rsidR="008C016F" w:rsidRPr="00DD4766" w:rsidRDefault="00A84A2D" w:rsidP="008C01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Измерение времени работы выполнялось с помощью функции </w:t>
      </w:r>
      <w:bookmarkStart w:id="0" w:name="_GoBack"/>
      <w:proofErr w:type="spellStart"/>
      <w:proofErr w:type="gramStart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)</w:t>
      </w:r>
      <w:bookmarkEnd w:id="0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Так как свёртка полиномов слишком больших степеней не представляет практического интереса, для сравнения использовались длины входных полиномов от 100 до 1000.</w:t>
      </w:r>
    </w:p>
    <w:p w14:paraId="4AF77E1C" w14:textId="34C897B5" w:rsidR="00A84A2D" w:rsidRPr="00DD4766" w:rsidRDefault="00A84A2D" w:rsidP="00A8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заметить, что время работы собственной реализации и функции из MATLAB примерно совпадает и демонстрирует схожее поведение, что видно по графикам. Однако собственная функция показывает более выраженные колебания времени вычислений при различных длинах полинома.</w:t>
      </w:r>
    </w:p>
    <w:p w14:paraId="5A02E321" w14:textId="77777777" w:rsidR="00A84A2D" w:rsidRPr="00DD4766" w:rsidRDefault="00A84A2D" w:rsidP="00A8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Функция без параметра </w:t>
      </w:r>
      <w:proofErr w:type="spellStart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shape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MATLAB работает быстрее, чем разработанная реализация. Это может быть связано с избыточным </w:t>
      </w: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копированием данных внутри массивов при больших размерах входных данных.</w:t>
      </w:r>
    </w:p>
    <w:p w14:paraId="5DA7E2BF" w14:textId="587F3379" w:rsidR="008C016F" w:rsidRPr="00DD4766" w:rsidRDefault="00A84A2D" w:rsidP="00A84A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то же время функция с параметром </w:t>
      </w:r>
      <w:proofErr w:type="spellStart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shape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работает быстрее в моей реализации, что, вероятно, объясняется тем, что </w:t>
      </w:r>
      <w:proofErr w:type="spellStart"/>
      <w:r w:rsidRPr="00A2473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conv</w:t>
      </w:r>
      <w:proofErr w:type="spellEnd"/>
      <w:r w:rsidRPr="00DD47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MATLAB является более универсальной (поддерживает матрицы и другие типы данных) и имеет дополнительные накладные расходы, связанные с интерпретатором.</w:t>
      </w:r>
    </w:p>
    <w:p w14:paraId="5FDE99DA" w14:textId="77777777" w:rsidR="00A84A2D" w:rsidRPr="00DD4766" w:rsidRDefault="00A84A2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AB67C15" w14:textId="6E341A37" w:rsidR="00993B7D" w:rsidRPr="00DD4766" w:rsidRDefault="008C016F" w:rsidP="00993B7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D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7. Вывод</w:t>
      </w:r>
    </w:p>
    <w:p w14:paraId="74F89B63" w14:textId="21B3DD6A" w:rsidR="00DD4766" w:rsidRPr="00DD4766" w:rsidRDefault="00DD4766" w:rsidP="00A84A2D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 xml:space="preserve">В ходе работы были разработаны и реализованы новые методы </w:t>
      </w:r>
      <w:proofErr w:type="spellStart"/>
      <w:r w:rsidRPr="000C4037">
        <w:rPr>
          <w:rFonts w:ascii="Times New Roman" w:hAnsi="Times New Roman" w:cs="Times New Roman"/>
          <w:i/>
          <w:sz w:val="28"/>
          <w:szCs w:val="28"/>
        </w:rPr>
        <w:t>ConvType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037">
        <w:rPr>
          <w:rFonts w:ascii="Times New Roman" w:hAnsi="Times New Roman" w:cs="Times New Roman"/>
          <w:i/>
          <w:sz w:val="28"/>
          <w:szCs w:val="28"/>
        </w:rPr>
        <w:t>ConvTypeShape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, обеспечивающие выполнение универсальной функции свёртки одномерных массивов. Функция поддерживает три режима работы — </w:t>
      </w:r>
      <w:proofErr w:type="spellStart"/>
      <w:r w:rsidRPr="000C4037">
        <w:rPr>
          <w:rFonts w:ascii="Times New Roman" w:hAnsi="Times New Roman" w:cs="Times New Roman"/>
          <w:i/>
          <w:sz w:val="28"/>
          <w:szCs w:val="28"/>
        </w:rPr>
        <w:t>full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4037">
        <w:rPr>
          <w:rFonts w:ascii="Times New Roman" w:hAnsi="Times New Roman" w:cs="Times New Roman"/>
          <w:i/>
          <w:sz w:val="28"/>
          <w:szCs w:val="28"/>
        </w:rPr>
        <w:t>same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037">
        <w:rPr>
          <w:rFonts w:ascii="Times New Roman" w:hAnsi="Times New Roman" w:cs="Times New Roman"/>
          <w:i/>
          <w:sz w:val="28"/>
          <w:szCs w:val="28"/>
        </w:rPr>
        <w:t>valid</w:t>
      </w:r>
      <w:proofErr w:type="spellEnd"/>
      <w:r w:rsidRPr="00DD4766">
        <w:rPr>
          <w:rFonts w:ascii="Times New Roman" w:hAnsi="Times New Roman" w:cs="Times New Roman"/>
          <w:sz w:val="28"/>
          <w:szCs w:val="28"/>
        </w:rPr>
        <w:t>, полностью аналогичные реализованным в MATLAB.</w:t>
      </w:r>
    </w:p>
    <w:p w14:paraId="58047025" w14:textId="77777777" w:rsidR="00DD4766" w:rsidRPr="00DD4766" w:rsidRDefault="00A84A2D" w:rsidP="00A84A2D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 xml:space="preserve">Результаты вычислений совпадают с эталонными значениями, </w:t>
      </w:r>
      <w:r w:rsidR="00DD4766" w:rsidRPr="00DD4766">
        <w:rPr>
          <w:rFonts w:ascii="Times New Roman" w:hAnsi="Times New Roman" w:cs="Times New Roman"/>
          <w:sz w:val="28"/>
          <w:szCs w:val="28"/>
        </w:rPr>
        <w:t>что подтверждает корректность реализации и выбранного алгоритма.</w:t>
      </w:r>
    </w:p>
    <w:p w14:paraId="61B3D691" w14:textId="6D1283FF" w:rsidR="008C016F" w:rsidRPr="00A24734" w:rsidRDefault="00DD4766" w:rsidP="00DD4766">
      <w:pPr>
        <w:rPr>
          <w:rFonts w:ascii="Times New Roman" w:hAnsi="Times New Roman" w:cs="Times New Roman"/>
          <w:sz w:val="28"/>
          <w:szCs w:val="28"/>
        </w:rPr>
      </w:pPr>
      <w:r w:rsidRPr="00DD4766">
        <w:rPr>
          <w:rFonts w:ascii="Times New Roman" w:hAnsi="Times New Roman" w:cs="Times New Roman"/>
          <w:sz w:val="28"/>
          <w:szCs w:val="28"/>
        </w:rPr>
        <w:t>Разработанная реализация может эффективно применяться для обработки сигналов, анализа и фильтрации данных, а также в инженерных и научных задачах, где требуется вычисление линейной свёртки.</w:t>
      </w:r>
    </w:p>
    <w:sectPr w:rsidR="008C016F" w:rsidRPr="00A24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6044"/>
    <w:multiLevelType w:val="hybridMultilevel"/>
    <w:tmpl w:val="91EA4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E6795"/>
    <w:multiLevelType w:val="multilevel"/>
    <w:tmpl w:val="1F0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D7AD5"/>
    <w:multiLevelType w:val="multilevel"/>
    <w:tmpl w:val="00E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D6F5F"/>
    <w:multiLevelType w:val="multilevel"/>
    <w:tmpl w:val="CA0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11DA2"/>
    <w:multiLevelType w:val="multilevel"/>
    <w:tmpl w:val="EB8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E95"/>
    <w:rsid w:val="0008561B"/>
    <w:rsid w:val="000C4037"/>
    <w:rsid w:val="0068591D"/>
    <w:rsid w:val="006E75C1"/>
    <w:rsid w:val="007E48D9"/>
    <w:rsid w:val="00816E95"/>
    <w:rsid w:val="008C016F"/>
    <w:rsid w:val="00951237"/>
    <w:rsid w:val="00993B7D"/>
    <w:rsid w:val="00A24734"/>
    <w:rsid w:val="00A84A2D"/>
    <w:rsid w:val="00C065EF"/>
    <w:rsid w:val="00DD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6A64"/>
  <w15:chartTrackingRefBased/>
  <w15:docId w15:val="{94F8A1F4-8378-4D5B-8AFB-3A0677D2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6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6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6E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6E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6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6E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6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6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6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6E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6E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6E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6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6E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6E9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859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Пигин</dc:creator>
  <cp:keywords/>
  <dc:description/>
  <cp:lastModifiedBy>Соня</cp:lastModifiedBy>
  <cp:revision>6</cp:revision>
  <dcterms:created xsi:type="dcterms:W3CDTF">2025-10-03T17:42:00Z</dcterms:created>
  <dcterms:modified xsi:type="dcterms:W3CDTF">2025-10-07T19:42:00Z</dcterms:modified>
</cp:coreProperties>
</file>