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rFonts w:hint="default" w:ascii="Times New Roman Regular" w:hAnsi="Times New Roman Regular" w:cs="Times New Roman Regular"/>
        </w:rPr>
      </w:pPr>
      <w:r>
        <w:rPr>
          <w:rFonts w:hint="default" w:ascii="Times New Roman Regular" w:hAnsi="Times New Roman Regular" w:cs="Times New Roman Regular"/>
        </w:rPr>
        <w:t>“Must-Read Content” of Incels Forum</w:t>
      </w:r>
    </w:p>
    <w:p>
      <w:pPr>
        <w:pStyle w:val="2"/>
        <w:rPr>
          <w:rFonts w:hint="default" w:ascii="Times New Roman Regular" w:hAnsi="Times New Roman Regular" w:cs="Times New Roman Regular"/>
        </w:rPr>
      </w:pPr>
      <w:bookmarkStart w:id="0" w:name="X9be1d8357046836669e822d6838130736ab9edd"/>
      <w:r>
        <w:rPr>
          <w:rFonts w:hint="default" w:ascii="Times New Roman Regular" w:hAnsi="Times New Roman Regular" w:cs="Times New Roman Regular"/>
          <w:b/>
          <w:bCs/>
        </w:rPr>
        <w:t>Horizon Europe</w:t>
      </w:r>
      <w:r>
        <w:rPr>
          <w:rFonts w:hint="default" w:ascii="Times New Roman Regular" w:hAnsi="Times New Roman Regular" w:cs="Times New Roman Regular"/>
        </w:rPr>
        <w:br w:type="textWrapping"/>
      </w:r>
      <w:r>
        <w:rPr>
          <w:rFonts w:hint="default" w:ascii="Times New Roman Regular" w:hAnsi="Times New Roman Regular" w:cs="Times New Roman Regular"/>
          <w:b/>
          <w:bCs/>
        </w:rPr>
        <w:t>Data Management Plan</w:t>
      </w:r>
      <w:r>
        <w:rPr>
          <w:rFonts w:hint="default" w:ascii="Times New Roman Regular" w:hAnsi="Times New Roman Regular" w:cs="Times New Roman Regular"/>
        </w:rPr>
        <w:br w:type="textWrapping"/>
      </w:r>
      <w:r>
        <w:rPr>
          <w:rFonts w:hint="default" w:ascii="Times New Roman Regular" w:hAnsi="Times New Roman Regular" w:cs="Times New Roman Regular"/>
        </w:rPr>
        <w:br w:type="textWrapping"/>
      </w:r>
      <w:r>
        <w:rPr>
          <w:rFonts w:hint="default" w:ascii="Times New Roman Regular" w:hAnsi="Times New Roman Regular" w:cs="Times New Roman Regular"/>
        </w:rPr>
        <w:br w:type="textWrapping"/>
      </w:r>
      <w:r>
        <w:rPr>
          <w:rFonts w:hint="default" w:ascii="Times New Roman Regular" w:hAnsi="Times New Roman Regular" w:cs="Times New Roman Regular"/>
        </w:rPr>
        <w:t>08 January 2024</w:t>
      </w:r>
    </w:p>
    <w:p>
      <w:pPr>
        <w:pStyle w:val="4"/>
        <w:rPr>
          <w:rFonts w:hint="default" w:ascii="Times New Roman Regular" w:hAnsi="Times New Roman Regular" w:cs="Times New Roman Regular"/>
        </w:rPr>
      </w:pPr>
      <w:bookmarkStart w:id="1" w:name="history-of-changes"/>
      <w:r>
        <w:rPr>
          <w:rFonts w:hint="default" w:ascii="Times New Roman Regular" w:hAnsi="Times New Roman Regular" w:cs="Times New Roman Regular"/>
        </w:rPr>
        <w:t>History of changes</w:t>
      </w:r>
    </w:p>
    <w:p>
      <w:pPr>
        <w:pStyle w:val="25"/>
        <w:spacing w:before="0" w:after="0"/>
        <w:rPr>
          <w:rFonts w:hint="default" w:ascii="Times New Roman Regular" w:hAnsi="Times New Roman Regular" w:cs="Times New Roman Regular"/>
          <w:i w:val="0"/>
          <w:iCs w:val="0"/>
          <w:sz w:val="28"/>
          <w:szCs w:val="28"/>
          <w:vertAlign w:val="baseline"/>
        </w:rPr>
      </w:pPr>
      <w:r>
        <w:rPr>
          <w:rFonts w:hint="default" w:ascii="Times New Roman Regular" w:hAnsi="Times New Roman Regular" w:cs="Times New Roman Regular"/>
          <w:i w:val="0"/>
          <w:iCs w:val="0"/>
          <w:sz w:val="28"/>
          <w:szCs w:val="28"/>
          <w:vertAlign w:val="baseline"/>
        </w:rPr>
        <w:t>There are no named versions.</w:t>
      </w:r>
    </w:p>
    <w:bookmarkEnd w:id="1"/>
    <w:p>
      <w:pPr>
        <w:pStyle w:val="4"/>
        <w:rPr>
          <w:rFonts w:hint="default" w:ascii="Times New Roman Regular" w:hAnsi="Times New Roman Regular" w:cs="Times New Roman Regular"/>
        </w:rPr>
      </w:pPr>
      <w:bookmarkStart w:id="2" w:name="dmp-contributors"/>
      <w:bookmarkStart w:id="3" w:name="contributors"/>
      <w:r>
        <w:rPr>
          <w:rFonts w:hint="default" w:ascii="Times New Roman Regular" w:hAnsi="Times New Roman Regular" w:cs="Times New Roman Regular"/>
        </w:rPr>
        <w:t>Contributors</w:t>
      </w:r>
    </w:p>
    <w:p>
      <w:pPr>
        <w:pStyle w:val="25"/>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following contributors are related to the project of this DMP:</w:t>
      </w:r>
    </w:p>
    <w:p>
      <w:pPr>
        <w:pStyle w:val="26"/>
        <w:numPr>
          <w:ilvl w:val="0"/>
          <w:numId w:val="1"/>
        </w:num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Eleni Paipeti</w:t>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"mailto:E.Paipeti@student.rug.nl" \h </w:instrText>
      </w:r>
      <w:r>
        <w:rPr>
          <w:rFonts w:hint="default" w:ascii="Times New Roman Regular" w:hAnsi="Times New Roman Regular" w:cs="Times New Roman Regular"/>
          <w:sz w:val="28"/>
          <w:szCs w:val="28"/>
        </w:rPr>
        <w:fldChar w:fldCharType="separate"/>
      </w:r>
      <w:r>
        <w:rPr>
          <w:rStyle w:val="22"/>
          <w:rFonts w:hint="default" w:ascii="Times New Roman Regular" w:hAnsi="Times New Roman Regular" w:cs="Times New Roman Regular"/>
          <w:sz w:val="28"/>
          <w:szCs w:val="28"/>
        </w:rPr>
        <w:t>E.Paipeti@student.rug.nl</w:t>
      </w:r>
      <w:r>
        <w:rPr>
          <w:rStyle w:val="22"/>
          <w:rFonts w:hint="default" w:ascii="Times New Roman Regular" w:hAnsi="Times New Roman Regular" w:cs="Times New Roman Regular"/>
          <w:sz w:val="28"/>
          <w:szCs w:val="28"/>
        </w:rPr>
        <w:fldChar w:fldCharType="end"/>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t>Roles: Researcher</w:t>
      </w:r>
    </w:p>
    <w:p>
      <w:pPr>
        <w:pStyle w:val="26"/>
        <w:numPr>
          <w:ilvl w:val="0"/>
          <w:numId w:val="1"/>
        </w:num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Harm Bredewold</w:t>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"mailto:H.Bredewold@student.rug.nl" \h </w:instrText>
      </w:r>
      <w:r>
        <w:rPr>
          <w:rFonts w:hint="default" w:ascii="Times New Roman Regular" w:hAnsi="Times New Roman Regular" w:cs="Times New Roman Regular"/>
          <w:sz w:val="28"/>
          <w:szCs w:val="28"/>
        </w:rPr>
        <w:fldChar w:fldCharType="separate"/>
      </w:r>
      <w:r>
        <w:rPr>
          <w:rStyle w:val="22"/>
          <w:rFonts w:hint="default" w:ascii="Times New Roman Regular" w:hAnsi="Times New Roman Regular" w:cs="Times New Roman Regular"/>
          <w:sz w:val="28"/>
          <w:szCs w:val="28"/>
        </w:rPr>
        <w:t>H.Bredewold@student.rug.nl</w:t>
      </w:r>
      <w:r>
        <w:rPr>
          <w:rStyle w:val="22"/>
          <w:rFonts w:hint="default" w:ascii="Times New Roman Regular" w:hAnsi="Times New Roman Regular" w:cs="Times New Roman Regular"/>
          <w:sz w:val="28"/>
          <w:szCs w:val="28"/>
        </w:rPr>
        <w:fldChar w:fldCharType="end"/>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t>Roles: Data Collector</w:t>
      </w:r>
    </w:p>
    <w:p>
      <w:pPr>
        <w:pStyle w:val="26"/>
        <w:numPr>
          <w:ilvl w:val="0"/>
          <w:numId w:val="1"/>
        </w:num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Jan Czechowicz</w:t>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"mailto:J.J.Czechowicz@student.rug.nl" \h </w:instrText>
      </w:r>
      <w:r>
        <w:rPr>
          <w:rFonts w:hint="default" w:ascii="Times New Roman Regular" w:hAnsi="Times New Roman Regular" w:cs="Times New Roman Regular"/>
          <w:sz w:val="28"/>
          <w:szCs w:val="28"/>
        </w:rPr>
        <w:fldChar w:fldCharType="separate"/>
      </w:r>
      <w:r>
        <w:rPr>
          <w:rStyle w:val="22"/>
          <w:rFonts w:hint="default" w:ascii="Times New Roman Regular" w:hAnsi="Times New Roman Regular" w:cs="Times New Roman Regular"/>
          <w:sz w:val="28"/>
          <w:szCs w:val="28"/>
        </w:rPr>
        <w:t>J.J.Czechowicz@student.rug.nl</w:t>
      </w:r>
      <w:r>
        <w:rPr>
          <w:rStyle w:val="22"/>
          <w:rFonts w:hint="default" w:ascii="Times New Roman Regular" w:hAnsi="Times New Roman Regular" w:cs="Times New Roman Regular"/>
          <w:sz w:val="28"/>
          <w:szCs w:val="28"/>
        </w:rPr>
        <w:fldChar w:fldCharType="end"/>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t>Roles: Researcher</w:t>
      </w:r>
    </w:p>
    <w:p>
      <w:pPr>
        <w:pStyle w:val="26"/>
        <w:numPr>
          <w:ilvl w:val="0"/>
          <w:numId w:val="1"/>
        </w:num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Sijie Qiu</w:t>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"mailto:S.Qiu.6@student.rug.nl" \h </w:instrText>
      </w:r>
      <w:r>
        <w:rPr>
          <w:rFonts w:hint="default" w:ascii="Times New Roman Regular" w:hAnsi="Times New Roman Regular" w:cs="Times New Roman Regular"/>
          <w:sz w:val="28"/>
          <w:szCs w:val="28"/>
        </w:rPr>
        <w:fldChar w:fldCharType="separate"/>
      </w:r>
      <w:r>
        <w:rPr>
          <w:rStyle w:val="22"/>
          <w:rFonts w:hint="default" w:ascii="Times New Roman Regular" w:hAnsi="Times New Roman Regular" w:cs="Times New Roman Regular"/>
          <w:sz w:val="28"/>
          <w:szCs w:val="28"/>
        </w:rPr>
        <w:t>S.Qiu.6@student.rug.nl</w:t>
      </w:r>
      <w:r>
        <w:rPr>
          <w:rStyle w:val="22"/>
          <w:rFonts w:hint="default" w:ascii="Times New Roman Regular" w:hAnsi="Times New Roman Regular" w:cs="Times New Roman Regular"/>
          <w:sz w:val="28"/>
          <w:szCs w:val="28"/>
        </w:rPr>
        <w:fldChar w:fldCharType="end"/>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t>Roles: Researcher</w:t>
      </w:r>
    </w:p>
    <w:p>
      <w:pPr>
        <w:pStyle w:val="26"/>
        <w:numPr>
          <w:ilvl w:val="0"/>
          <w:numId w:val="1"/>
        </w:num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Xinyi Song</w:t>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"mailto:X.Song.6@student.rug.nl" \h </w:instrText>
      </w:r>
      <w:r>
        <w:rPr>
          <w:rFonts w:hint="default" w:ascii="Times New Roman Regular" w:hAnsi="Times New Roman Regular" w:cs="Times New Roman Regular"/>
          <w:sz w:val="28"/>
          <w:szCs w:val="28"/>
        </w:rPr>
        <w:fldChar w:fldCharType="separate"/>
      </w:r>
      <w:r>
        <w:rPr>
          <w:rStyle w:val="22"/>
          <w:rFonts w:hint="default" w:ascii="Times New Roman Regular" w:hAnsi="Times New Roman Regular" w:cs="Times New Roman Regular"/>
          <w:sz w:val="28"/>
          <w:szCs w:val="28"/>
        </w:rPr>
        <w:t>X.Song.6@student.rug.nl</w:t>
      </w:r>
      <w:r>
        <w:rPr>
          <w:rStyle w:val="22"/>
          <w:rFonts w:hint="default" w:ascii="Times New Roman Regular" w:hAnsi="Times New Roman Regular" w:cs="Times New Roman Regular"/>
          <w:sz w:val="28"/>
          <w:szCs w:val="28"/>
        </w:rPr>
        <w:fldChar w:fldCharType="end"/>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t>Roles: Researcher</w:t>
      </w:r>
    </w:p>
    <w:p>
      <w:pPr>
        <w:pStyle w:val="26"/>
        <w:numPr>
          <w:ilvl w:val="0"/>
          <w:numId w:val="1"/>
        </w:num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Yuhan Si</w:t>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"mailto:Y.Si.4@student.rug.nl" \h </w:instrText>
      </w:r>
      <w:r>
        <w:rPr>
          <w:rFonts w:hint="default" w:ascii="Times New Roman Regular" w:hAnsi="Times New Roman Regular" w:cs="Times New Roman Regular"/>
          <w:sz w:val="28"/>
          <w:szCs w:val="28"/>
        </w:rPr>
        <w:fldChar w:fldCharType="separate"/>
      </w:r>
      <w:r>
        <w:rPr>
          <w:rStyle w:val="22"/>
          <w:rFonts w:hint="default" w:ascii="Times New Roman Regular" w:hAnsi="Times New Roman Regular" w:cs="Times New Roman Regular"/>
          <w:sz w:val="28"/>
          <w:szCs w:val="28"/>
        </w:rPr>
        <w:t>Y.Si.4@student.rug.nl</w:t>
      </w:r>
      <w:r>
        <w:rPr>
          <w:rStyle w:val="22"/>
          <w:rFonts w:hint="default" w:ascii="Times New Roman Regular" w:hAnsi="Times New Roman Regular" w:cs="Times New Roman Regular"/>
          <w:sz w:val="28"/>
          <w:szCs w:val="28"/>
        </w:rPr>
        <w:fldChar w:fldCharType="end"/>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t>Roles: Researcher</w:t>
      </w:r>
    </w:p>
    <w:p>
      <w:pPr>
        <w:pStyle w:val="26"/>
        <w:numPr>
          <w:ilvl w:val="0"/>
          <w:numId w:val="1"/>
        </w:num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Yuning Xie</w:t>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"mailto:Y.Xie.19@student.rug.nl" \h </w:instrText>
      </w:r>
      <w:r>
        <w:rPr>
          <w:rFonts w:hint="default" w:ascii="Times New Roman Regular" w:hAnsi="Times New Roman Regular" w:cs="Times New Roman Regular"/>
          <w:sz w:val="28"/>
          <w:szCs w:val="28"/>
        </w:rPr>
        <w:fldChar w:fldCharType="separate"/>
      </w:r>
      <w:r>
        <w:rPr>
          <w:rStyle w:val="22"/>
          <w:rFonts w:hint="default" w:ascii="Times New Roman Regular" w:hAnsi="Times New Roman Regular" w:cs="Times New Roman Regular"/>
          <w:sz w:val="28"/>
          <w:szCs w:val="28"/>
        </w:rPr>
        <w:t>Y.Xie.19@student.rug.nl</w:t>
      </w:r>
      <w:r>
        <w:rPr>
          <w:rStyle w:val="22"/>
          <w:rFonts w:hint="default" w:ascii="Times New Roman Regular" w:hAnsi="Times New Roman Regular" w:cs="Times New Roman Regular"/>
          <w:sz w:val="28"/>
          <w:szCs w:val="28"/>
        </w:rPr>
        <w:fldChar w:fldCharType="end"/>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t>Roles: Researcher</w:t>
      </w:r>
    </w:p>
    <w:bookmarkEnd w:id="2"/>
    <w:bookmarkEnd w:id="3"/>
    <w:p>
      <w:pPr>
        <w:pStyle w:val="4"/>
        <w:rPr>
          <w:rFonts w:hint="default" w:ascii="Times New Roman Regular" w:hAnsi="Times New Roman Regular" w:cs="Times New Roman Regular"/>
        </w:rPr>
      </w:pPr>
      <w:bookmarkStart w:id="4" w:name="dmp-projects"/>
      <w:bookmarkStart w:id="5" w:name="projects"/>
      <w:r>
        <w:rPr>
          <w:rFonts w:hint="default" w:ascii="Times New Roman Regular" w:hAnsi="Times New Roman Regular" w:cs="Times New Roman Regular"/>
        </w:rPr>
        <w:t>Projects</w:t>
      </w:r>
    </w:p>
    <w:p>
      <w:pPr>
        <w:pStyle w:val="25"/>
        <w:rPr>
          <w:rFonts w:hint="default" w:ascii="Times New Roman Regular" w:hAnsi="Times New Roman Regular" w:cs="Times New Roman Regular"/>
        </w:rPr>
      </w:pPr>
      <w:r>
        <w:rPr>
          <w:rFonts w:hint="default" w:ascii="Times New Roman Regular" w:hAnsi="Times New Roman Regular" w:cs="Times New Roman Regular"/>
        </w:rPr>
        <w:t>We will be working on the following projects and for those are the data and work described in this DMP.</w:t>
      </w:r>
    </w:p>
    <w:p>
      <w:pPr>
        <w:pStyle w:val="5"/>
        <w:rPr>
          <w:rFonts w:hint="default"/>
        </w:rPr>
      </w:pPr>
      <w:bookmarkStart w:id="6" w:name="must-read-content-of-incels-forum"/>
      <w:r>
        <w:rPr>
          <w:rFonts w:hint="default" w:ascii="Times New Roman Regular" w:hAnsi="Times New Roman Regular" w:cs="Times New Roman Regular"/>
        </w:rPr>
        <w:t>“Must-Read Content” of Incels Forum</w:t>
      </w:r>
    </w:p>
    <w:p>
      <w:pPr>
        <w:pStyle w:val="31"/>
        <w:rPr>
          <w:rFonts w:hint="default" w:ascii="Times New Roman Regular" w:hAnsi="Times New Roman Regular" w:cs="Times New Roman Regular"/>
        </w:rPr>
      </w:pPr>
    </w:p>
    <w:p>
      <w:pPr>
        <w:pStyle w:val="31"/>
        <w:rPr>
          <w:rFonts w:hint="default" w:ascii="Times New Roman Regular" w:hAnsi="Times New Roman Regular" w:cs="Times New Roman Regular"/>
        </w:rPr>
      </w:pPr>
      <w:r>
        <w:rPr>
          <w:rFonts w:hint="default" w:ascii="Times New Roman Regular" w:hAnsi="Times New Roman Regular" w:cs="Times New Roman Regular"/>
        </w:rPr>
        <w:t>Acronym</w:t>
      </w:r>
    </w:p>
    <w:p>
      <w:pPr>
        <w:pStyle w:val="32"/>
        <w:rPr>
          <w:rFonts w:hint="default" w:ascii="Times New Roman Regular" w:hAnsi="Times New Roman Regular" w:cs="Times New Roman Regular"/>
        </w:rPr>
      </w:pPr>
      <w:r>
        <w:rPr>
          <w:rFonts w:hint="default" w:ascii="Times New Roman Regular" w:hAnsi="Times New Roman Regular" w:cs="Times New Roman Regular"/>
        </w:rPr>
        <w:t>N/A</w:t>
      </w:r>
    </w:p>
    <w:p>
      <w:pPr>
        <w:pStyle w:val="31"/>
        <w:rPr>
          <w:rFonts w:hint="default" w:ascii="Times New Roman Regular" w:hAnsi="Times New Roman Regular" w:cs="Times New Roman Regular"/>
        </w:rPr>
      </w:pPr>
      <w:r>
        <w:rPr>
          <w:rFonts w:hint="default" w:ascii="Times New Roman Regular" w:hAnsi="Times New Roman Regular" w:cs="Times New Roman Regular"/>
        </w:rPr>
        <w:t>Start date</w:t>
      </w:r>
    </w:p>
    <w:p>
      <w:pPr>
        <w:pStyle w:val="32"/>
        <w:rPr>
          <w:rFonts w:hint="default" w:ascii="Times New Roman Regular" w:hAnsi="Times New Roman Regular" w:cs="Times New Roman Regular"/>
        </w:rPr>
      </w:pPr>
      <w:r>
        <w:rPr>
          <w:rFonts w:hint="default" w:ascii="Times New Roman Regular" w:hAnsi="Times New Roman Regular" w:cs="Times New Roman Regular"/>
        </w:rPr>
        <w:t>2023-12-14</w:t>
      </w:r>
    </w:p>
    <w:p>
      <w:pPr>
        <w:pStyle w:val="31"/>
        <w:rPr>
          <w:rFonts w:hint="default" w:ascii="Times New Roman Regular" w:hAnsi="Times New Roman Regular" w:cs="Times New Roman Regular"/>
        </w:rPr>
      </w:pPr>
      <w:r>
        <w:rPr>
          <w:rFonts w:hint="default" w:ascii="Times New Roman Regular" w:hAnsi="Times New Roman Regular" w:cs="Times New Roman Regular"/>
        </w:rPr>
        <w:t>End date</w:t>
      </w:r>
    </w:p>
    <w:p>
      <w:pPr>
        <w:pStyle w:val="32"/>
        <w:rPr>
          <w:rFonts w:hint="default" w:ascii="Times New Roman Regular" w:hAnsi="Times New Roman Regular" w:cs="Times New Roman Regular"/>
          <w:lang w:val="en-US"/>
        </w:rPr>
      </w:pPr>
      <w:r>
        <w:rPr>
          <w:rFonts w:hint="default" w:ascii="Times New Roman Regular" w:hAnsi="Times New Roman Regular" w:cs="Times New Roman Regular"/>
          <w:lang w:val="en-US"/>
        </w:rPr>
        <w:t>2024-01-</w:t>
      </w:r>
    </w:p>
    <w:p>
      <w:pPr>
        <w:pStyle w:val="31"/>
        <w:rPr>
          <w:rFonts w:hint="default" w:ascii="Times New Roman Regular" w:hAnsi="Times New Roman Regular" w:cs="Times New Roman Regular"/>
        </w:rPr>
      </w:pPr>
      <w:r>
        <w:rPr>
          <w:rFonts w:hint="default" w:ascii="Times New Roman Regular" w:hAnsi="Times New Roman Regular" w:cs="Times New Roman Regular"/>
        </w:rPr>
        <w:t>Funding</w:t>
      </w:r>
    </w:p>
    <w:p>
      <w:pPr>
        <w:pStyle w:val="31"/>
        <w:jc w:val="both"/>
        <w:rPr>
          <w:rFonts w:hint="default" w:ascii="Times New Roman" w:hAnsi="Times New Roman" w:cs="Times New Roman"/>
          <w:b w:val="0"/>
          <w:bCs/>
          <w:i w:val="0"/>
          <w:iCs w:val="0"/>
          <w:lang w:val="en-US"/>
        </w:rPr>
      </w:pPr>
      <w:r>
        <w:rPr>
          <w:rFonts w:hint="default" w:ascii="Times New Roman" w:hAnsi="Times New Roman" w:cs="Times New Roman"/>
          <w:b w:val="0"/>
          <w:bCs/>
          <w:i w:val="0"/>
          <w:iCs w:val="0"/>
          <w:lang w:val="en-US"/>
        </w:rPr>
        <w:t>Did not apply for any funding yet.</w:t>
      </w:r>
    </w:p>
    <w:p>
      <w:pPr>
        <w:pStyle w:val="25"/>
        <w:rPr>
          <w:rFonts w:hint="default" w:ascii="Times New Roman Regular" w:hAnsi="Times New Roman Regular" w:cs="Times New Roman Regular"/>
        </w:rPr>
      </w:pPr>
    </w:p>
    <w:p>
      <w:pPr>
        <w:pStyle w:val="25"/>
        <w:rPr>
          <w:rFonts w:hint="default" w:ascii="Times New Roman Regular" w:hAnsi="Times New Roman Regular" w:cs="Times New Roman Regular"/>
        </w:rPr>
      </w:pPr>
      <w:r>
        <w:rPr>
          <w:rFonts w:hint="default" w:ascii="Times New Roman Regular" w:hAnsi="Times New Roman Regular" w:cs="Times New Roman Regular"/>
        </w:rPr>
        <w:t>Incels is a forum for men who struggle with or are unable to get into romantic relationships with women despite trying. Our project wants to provide a dataset about the “Must-Read Content” section of this forum. This dataset could be used to analyze the prevailing themes and sentiments within these discussions. We believe that studying manifestations of incel ideology is important, as it is gaining popularity and may lead to serious violence, putting public health and safety at risk.</w:t>
      </w:r>
    </w:p>
    <w:bookmarkEnd w:id="4"/>
    <w:bookmarkEnd w:id="5"/>
    <w:bookmarkEnd w:id="6"/>
    <w:p>
      <w:pPr>
        <w:pStyle w:val="4"/>
        <w:rPr>
          <w:rFonts w:hint="default" w:ascii="Times New Roman Regular" w:hAnsi="Times New Roman Regular" w:cs="Times New Roman Regular"/>
        </w:rPr>
      </w:pPr>
      <w:bookmarkStart w:id="7" w:name="data-summary"/>
      <w:bookmarkStart w:id="8" w:name="sec-data-summary"/>
      <w:bookmarkStart w:id="9" w:name="dmp-content"/>
      <w:r>
        <w:rPr>
          <w:rFonts w:hint="default" w:ascii="Times New Roman Regular" w:hAnsi="Times New Roman Regular" w:cs="Times New Roman Regular"/>
        </w:rPr>
        <w:t>1. Data Summary</w:t>
      </w:r>
    </w:p>
    <w:p>
      <w:pPr>
        <w:pStyle w:val="6"/>
        <w:rPr>
          <w:rFonts w:hint="default" w:ascii="Times New Roman Regular" w:hAnsi="Times New Roman Regular" w:cs="Times New Roman Regular"/>
        </w:rPr>
      </w:pPr>
      <w:bookmarkStart w:id="10" w:name="non-equipment-datasets"/>
      <w:bookmarkStart w:id="11" w:name="q-data-summary"/>
      <w:r>
        <w:rPr>
          <w:rFonts w:hint="default" w:ascii="Times New Roman Regular" w:hAnsi="Times New Roman Regular" w:cs="Times New Roman Regular"/>
        </w:rPr>
        <w:t>Non-equipment datasets</w:t>
      </w:r>
    </w:p>
    <w:p>
      <w:pPr>
        <w:pStyle w:val="25"/>
        <w:rPr>
          <w:rFonts w:hint="default" w:ascii="Times New Roman Regular" w:hAnsi="Times New Roman Regular" w:cs="Times New Roman Regular"/>
          <w:lang w:val="en-US"/>
        </w:rPr>
      </w:pPr>
      <w:r>
        <w:rPr>
          <w:rFonts w:hint="default" w:ascii="Times New Roman Regular" w:hAnsi="Times New Roman Regular" w:cs="Times New Roman Regular"/>
          <w:lang w:val="en-US"/>
        </w:rPr>
        <w:t>We collect data from Incels.is (https://incels.is/). The non-equipment dataset is:</w:t>
      </w:r>
    </w:p>
    <w:p>
      <w:pPr>
        <w:pStyle w:val="26"/>
        <w:numPr>
          <w:ilvl w:val="0"/>
          <w:numId w:val="1"/>
        </w:numPr>
        <w:rPr>
          <w:rFonts w:hint="default" w:ascii="Times New Roman Regular" w:hAnsi="Times New Roman Regular" w:cs="Times New Roman Regular"/>
        </w:rPr>
      </w:pPr>
      <w:r>
        <w:rPr>
          <w:rFonts w:hint="default" w:ascii="Times New Roman Regular" w:hAnsi="Times New Roman Regular" w:cs="Times New Roman Regular"/>
          <w:b/>
          <w:bCs/>
        </w:rPr>
        <w:t>incels_forum_data</w:t>
      </w:r>
      <w:r>
        <w:rPr>
          <w:rFonts w:hint="default" w:ascii="Times New Roman Regular" w:hAnsi="Times New Roman Regular" w:cs="Times New Roman Regular"/>
        </w:rPr>
        <w:t xml:space="preserve"> – This dataset contains the the Title, Tags, Poster, Date, number of Views and Replies, and Content of the post in the “Must-Read Content” section of the Incels forum.</w:t>
      </w:r>
    </w:p>
    <w:bookmarkEnd w:id="10"/>
    <w:p>
      <w:pPr>
        <w:pStyle w:val="6"/>
        <w:rPr>
          <w:rFonts w:hint="default" w:ascii="Times New Roman Regular" w:hAnsi="Times New Roman Regular" w:cs="Times New Roman Regular"/>
        </w:rPr>
      </w:pPr>
      <w:bookmarkStart w:id="12" w:name="data-formats-and-types"/>
      <w:r>
        <w:rPr>
          <w:rFonts w:hint="default" w:ascii="Times New Roman Regular" w:hAnsi="Times New Roman Regular" w:cs="Times New Roman Regular"/>
        </w:rPr>
        <w:t>Data formats and types</w:t>
      </w:r>
    </w:p>
    <w:p>
      <w:pPr>
        <w:pStyle w:val="25"/>
        <w:rPr>
          <w:rFonts w:hint="default" w:ascii="Times New Roman Regular" w:hAnsi="Times New Roman Regular" w:cs="Times New Roman Regular"/>
        </w:rPr>
      </w:pPr>
      <w:r>
        <w:rPr>
          <w:rFonts w:hint="default" w:ascii="Times New Roman Regular" w:hAnsi="Times New Roman Regular" w:cs="Times New Roman Regular"/>
        </w:rPr>
        <w:t>We will be using the following data formats and types:</w:t>
      </w:r>
    </w:p>
    <w:p>
      <w:pPr>
        <w:numPr>
          <w:ilvl w:val="0"/>
          <w:numId w:val="1"/>
        </w:numPr>
        <w:rPr>
          <w:rFonts w:hint="default" w:ascii="Times New Roman Regular" w:hAnsi="Times New Roman Regular" w:cs="Times New Roman Regular"/>
        </w:rPr>
      </w:pPr>
      <w:r>
        <w:rPr>
          <w:rFonts w:hint="default" w:ascii="Times New Roman Regular" w:hAnsi="Times New Roman Regular" w:cs="Times New Roman Regular"/>
          <w:b/>
          <w:bCs/>
        </w:rPr>
        <w:t>Comma-separated Values</w:t>
      </w:r>
      <w:r>
        <w:rPr>
          <w:rFonts w:hint="default" w:ascii="Times New Roman Regular" w:hAnsi="Times New Roman Regular" w:cs="Times New Roman Regular"/>
        </w:rPr>
        <w:t xml:space="preserve"> (CSV) </w:t>
      </w:r>
    </w:p>
    <w:p>
      <w:pPr>
        <w:numPr>
          <w:ilvl w:val="0"/>
          <w:numId w:val="2"/>
        </w:numPr>
        <w:rPr>
          <w:rFonts w:hint="default" w:ascii="Times New Roman Regular" w:hAnsi="Times New Roman Regular" w:cs="Times New Roman Regular"/>
        </w:rPr>
      </w:pPr>
      <w:r>
        <w:rPr>
          <w:rFonts w:hint="default" w:ascii="Times New Roman Regular" w:hAnsi="Times New Roman Regular" w:cs="Times New Roman Regular"/>
        </w:rPr>
        <w:t>It is a standardized format. This is a suitable format for long-term archiving. We will have only a small amount of data stored in this format.</w:t>
      </w:r>
    </w:p>
    <w:bookmarkEnd w:id="7"/>
    <w:bookmarkEnd w:id="8"/>
    <w:bookmarkEnd w:id="11"/>
    <w:bookmarkEnd w:id="12"/>
    <w:p>
      <w:pPr>
        <w:pStyle w:val="4"/>
        <w:rPr>
          <w:rFonts w:hint="default" w:ascii="Times New Roman Regular" w:hAnsi="Times New Roman Regular" w:cs="Times New Roman Regular"/>
        </w:rPr>
      </w:pPr>
      <w:bookmarkStart w:id="13" w:name="sec-fair-data"/>
      <w:bookmarkStart w:id="14" w:name="fair-data"/>
      <w:r>
        <w:rPr>
          <w:rFonts w:hint="default" w:ascii="Times New Roman Regular" w:hAnsi="Times New Roman Regular" w:cs="Times New Roman Regular"/>
        </w:rPr>
        <w:t>2. FAIR Data</w:t>
      </w:r>
    </w:p>
    <w:p>
      <w:pPr>
        <w:pStyle w:val="5"/>
        <w:rPr>
          <w:rFonts w:hint="default" w:ascii="Times New Roman Regular" w:hAnsi="Times New Roman Regular" w:cs="Times New Roman Regular"/>
        </w:rPr>
      </w:pPr>
      <w:bookmarkStart w:id="15" w:name="X96b5aaeb18454504e4beb08c0ec5bbb9088e3cb"/>
      <w:r>
        <w:rPr>
          <w:rFonts w:hint="default" w:ascii="Times New Roman Regular" w:hAnsi="Times New Roman Regular" w:cs="Times New Roman Regular"/>
        </w:rPr>
        <w:t>2.1. Making data findable, including provisions for metadata</w:t>
      </w:r>
    </w:p>
    <w:p>
      <w:pPr>
        <w:numPr>
          <w:numId w:val="0"/>
        </w:numPr>
        <w:ind w:left="240" w:leftChars="0"/>
        <w:rPr>
          <w:rFonts w:hint="default" w:ascii="Times New Roman Regular" w:hAnsi="Times New Roman Regular" w:cs="Times New Roman Regular"/>
        </w:rPr>
      </w:pPr>
      <w:bookmarkStart w:id="16" w:name="q-findable"/>
    </w:p>
    <w:p>
      <w:pPr>
        <w:keepNext w:val="0"/>
        <w:keepLines w:val="0"/>
        <w:pageBreakBefore w:val="0"/>
        <w:widowControl/>
        <w:numPr>
          <w:ilvl w:val="0"/>
          <w:numId w:val="1"/>
        </w:numPr>
        <w:kinsoku/>
        <w:wordWrap/>
        <w:overflowPunct/>
        <w:topLinePunct w:val="0"/>
        <w:autoSpaceDE/>
        <w:autoSpaceDN/>
        <w:bidi w:val="0"/>
        <w:adjustRightInd/>
        <w:snapToGrid/>
        <w:textAlignment w:val="auto"/>
        <w:rPr>
          <w:rFonts w:hint="default" w:ascii="Times New Roman Regular" w:hAnsi="Times New Roman Regular" w:cs="Times New Roman Regular"/>
        </w:rPr>
      </w:pPr>
      <w:r>
        <w:rPr>
          <w:rFonts w:hint="default" w:ascii="Times New Roman Regular" w:hAnsi="Times New Roman Regular" w:cs="Times New Roman Regular"/>
          <w:b/>
          <w:bCs/>
        </w:rPr>
        <w:t>incels_forum_data</w:t>
      </w:r>
      <w:r>
        <w:rPr>
          <w:rFonts w:hint="default" w:ascii="Times New Roman Regular" w:hAnsi="Times New Roman Regular" w:cs="Times New Roman Regular"/>
          <w:b/>
          <w:bCs/>
          <w:lang w:val="en-US"/>
        </w:rPr>
        <w:t>.csv</w:t>
      </w:r>
    </w:p>
    <w:p>
      <w:pPr>
        <w:keepNext w:val="0"/>
        <w:keepLines w:val="0"/>
        <w:pageBreakBefore w:val="0"/>
        <w:widowControl/>
        <w:numPr>
          <w:ilvl w:val="0"/>
          <w:numId w:val="2"/>
        </w:numPr>
        <w:kinsoku/>
        <w:wordWrap/>
        <w:overflowPunct/>
        <w:topLinePunct w:val="0"/>
        <w:autoSpaceDE/>
        <w:autoSpaceDN/>
        <w:bidi w:val="0"/>
        <w:adjustRightInd/>
        <w:snapToGrid/>
        <w:textAlignment w:val="auto"/>
        <w:rPr>
          <w:rFonts w:hint="default" w:ascii="Times New Roman Regular" w:hAnsi="Times New Roman Regular" w:cs="Times New Roman Regular"/>
        </w:rPr>
      </w:pPr>
      <w:r>
        <w:rPr>
          <w:rFonts w:hint="default" w:ascii="Times New Roman Regular" w:hAnsi="Times New Roman Regular" w:cs="Times New Roman Regular"/>
        </w:rPr>
        <w:t>It is a standardized format. This is a suitable format for long-term archiving. We will have only a small amount of data stored in this format.</w:t>
      </w:r>
    </w:p>
    <w:p>
      <w:pPr>
        <w:pStyle w:val="77"/>
        <w:keepNext w:val="0"/>
        <w:keepLines w:val="0"/>
        <w:pageBreakBefore w:val="0"/>
        <w:widowControl/>
        <w:suppressLineNumbers w:val="0"/>
        <w:kinsoku/>
        <w:wordWrap/>
        <w:overflowPunct/>
        <w:topLinePunct w:val="0"/>
        <w:autoSpaceDE/>
        <w:autoSpaceDN/>
        <w:bidi w:val="0"/>
        <w:adjustRightInd/>
        <w:snapToGrid/>
        <w:ind w:firstLine="720" w:firstLineChars="300"/>
        <w:textAlignment w:val="auto"/>
        <w:rPr>
          <w:rFonts w:hint="default" w:ascii="Times New Roman Regular" w:hAnsi="Times New Roman Regular" w:cs="Times New Roman Regular" w:eastAsiaTheme="minorHAnsi"/>
          <w:sz w:val="24"/>
          <w:szCs w:val="24"/>
          <w:lang w:val="en-US" w:eastAsia="zh-CN" w:bidi="ar-SA"/>
        </w:rPr>
      </w:pPr>
      <w:r>
        <w:rPr>
          <w:rFonts w:hint="default" w:ascii="Times New Roman Regular" w:hAnsi="Times New Roman Regular" w:cs="Times New Roman Regular" w:eastAsiaTheme="minorHAnsi"/>
          <w:sz w:val="24"/>
          <w:szCs w:val="24"/>
          <w:lang w:val="en-US" w:eastAsia="zh-CN" w:bidi="ar-SA"/>
        </w:rPr>
        <w:t xml:space="preserve">The dataset has the following identifiers: </w:t>
      </w:r>
    </w:p>
    <w:p>
      <w:pPr>
        <w:pStyle w:val="77"/>
        <w:keepNext w:val="0"/>
        <w:keepLines w:val="0"/>
        <w:pageBreakBefore w:val="0"/>
        <w:widowControl/>
        <w:suppressLineNumbers w:val="0"/>
        <w:kinsoku/>
        <w:wordWrap/>
        <w:overflowPunct/>
        <w:topLinePunct w:val="0"/>
        <w:autoSpaceDE/>
        <w:autoSpaceDN/>
        <w:bidi w:val="0"/>
        <w:adjustRightInd/>
        <w:snapToGrid/>
        <w:ind w:firstLine="720" w:firstLineChars="300"/>
        <w:textAlignment w:val="auto"/>
        <w:rPr>
          <w:rStyle w:val="22"/>
          <w:rFonts w:hint="default" w:ascii="Times New Roman Regular" w:hAnsi="Times New Roman Regular" w:cs="Times New Roman Regular"/>
          <w:sz w:val="24"/>
          <w:szCs w:val="24"/>
          <w:lang w:val="en" w:eastAsia="en-US"/>
        </w:rPr>
      </w:pPr>
      <w:r>
        <w:rPr>
          <w:rStyle w:val="22"/>
          <w:rFonts w:hint="default" w:ascii="Times New Roman Regular" w:hAnsi="Times New Roman Regular" w:cs="Times New Roman Regular"/>
          <w:sz w:val="24"/>
          <w:szCs w:val="24"/>
          <w:lang w:val="en" w:eastAsia="en-US"/>
        </w:rPr>
        <w:fldChar w:fldCharType="begin"/>
      </w:r>
      <w:r>
        <w:rPr>
          <w:rStyle w:val="22"/>
          <w:rFonts w:hint="default" w:ascii="Times New Roman Regular" w:hAnsi="Times New Roman Regular" w:cs="Times New Roman Regular"/>
          <w:sz w:val="24"/>
          <w:szCs w:val="24"/>
          <w:lang w:val="en" w:eastAsia="en-US"/>
        </w:rPr>
        <w:instrText xml:space="preserve"> HYPERLINK "https://github.com/hbredewold/GROUP_G_Collecting_Data/blob/main/incels_forum_dat" </w:instrText>
      </w:r>
      <w:r>
        <w:rPr>
          <w:rStyle w:val="22"/>
          <w:rFonts w:hint="default" w:ascii="Times New Roman Regular" w:hAnsi="Times New Roman Regular" w:cs="Times New Roman Regular"/>
          <w:sz w:val="24"/>
          <w:szCs w:val="24"/>
          <w:lang w:val="en" w:eastAsia="en-US"/>
        </w:rPr>
        <w:fldChar w:fldCharType="separate"/>
      </w:r>
      <w:r>
        <w:rPr>
          <w:rStyle w:val="22"/>
          <w:rFonts w:hint="default" w:ascii="Times New Roman Regular" w:hAnsi="Times New Roman Regular" w:cs="Times New Roman Regular"/>
          <w:sz w:val="24"/>
          <w:szCs w:val="24"/>
          <w:lang w:val="en" w:eastAsia="en-US"/>
        </w:rPr>
        <w:t>https://github.com/hbredewold/GROUP_G_Collecting_Data/blob/main/incels_forum_dat</w:t>
      </w:r>
      <w:r>
        <w:rPr>
          <w:rStyle w:val="22"/>
          <w:rFonts w:hint="default" w:ascii="Times New Roman Regular" w:hAnsi="Times New Roman Regular" w:cs="Times New Roman Regular"/>
          <w:sz w:val="24"/>
          <w:szCs w:val="24"/>
          <w:lang w:val="en" w:eastAsia="en-US"/>
        </w:rPr>
        <w:fldChar w:fldCharType="end"/>
      </w:r>
      <w:r>
        <w:rPr>
          <w:rStyle w:val="22"/>
          <w:rFonts w:hint="default" w:ascii="Times New Roman Regular" w:hAnsi="Times New Roman Regular" w:cs="Times New Roman Regular"/>
          <w:sz w:val="24"/>
          <w:szCs w:val="24"/>
          <w:lang w:val="en-US" w:eastAsia="en-US"/>
        </w:rPr>
        <w:t xml:space="preserve"> </w:t>
      </w:r>
      <w:r>
        <w:rPr>
          <w:rStyle w:val="22"/>
          <w:rFonts w:hint="default" w:ascii="Times New Roman Regular" w:hAnsi="Times New Roman Regular" w:cs="Times New Roman Regular"/>
          <w:sz w:val="24"/>
          <w:szCs w:val="24"/>
          <w:lang w:val="en-US" w:eastAsia="en-US"/>
        </w:rPr>
        <w:tab/>
      </w:r>
      <w:r>
        <w:rPr>
          <w:rStyle w:val="22"/>
          <w:rFonts w:hint="default" w:ascii="Times New Roman Regular" w:hAnsi="Times New Roman Regular" w:cs="Times New Roman Regular"/>
          <w:sz w:val="24"/>
          <w:szCs w:val="24"/>
          <w:lang w:val="en" w:eastAsia="en-US"/>
        </w:rPr>
        <w:t>a.csv</w:t>
      </w:r>
    </w:p>
    <w:p>
      <w:pPr>
        <w:pStyle w:val="77"/>
        <w:keepNext w:val="0"/>
        <w:keepLines w:val="0"/>
        <w:pageBreakBefore w:val="0"/>
        <w:widowControl/>
        <w:suppressLineNumbers w:val="0"/>
        <w:kinsoku/>
        <w:wordWrap/>
        <w:overflowPunct/>
        <w:topLinePunct w:val="0"/>
        <w:autoSpaceDE/>
        <w:autoSpaceDN/>
        <w:bidi w:val="0"/>
        <w:adjustRightInd/>
        <w:snapToGrid/>
        <w:ind w:firstLine="720" w:firstLineChars="300"/>
        <w:textAlignment w:val="auto"/>
        <w:rPr>
          <w:rStyle w:val="22"/>
          <w:rFonts w:hint="default" w:ascii="Times New Roman Regular" w:hAnsi="Times New Roman Regular" w:cs="Times New Roman Regular"/>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ind w:firstLine="720" w:firstLineChars="300"/>
        <w:jc w:val="left"/>
        <w:textAlignment w:val="auto"/>
        <w:rPr>
          <w:rFonts w:hint="default" w:ascii="Times New Roman Regular" w:hAnsi="Times New Roman Regular" w:cs="Times New Roman Regular" w:eastAsiaTheme="minorHAnsi"/>
          <w:sz w:val="24"/>
          <w:szCs w:val="24"/>
          <w:lang w:val="en" w:eastAsia="en-US" w:bidi="ar-SA"/>
        </w:rPr>
      </w:pPr>
      <w:r>
        <w:rPr>
          <w:rFonts w:hint="default" w:ascii="Times New Roman Regular" w:hAnsi="Times New Roman Regular" w:cs="Times New Roman Regular" w:eastAsiaTheme="minorHAnsi"/>
          <w:sz w:val="24"/>
          <w:szCs w:val="24"/>
          <w:lang w:val="en-US" w:eastAsia="zh-CN" w:bidi="ar-SA"/>
        </w:rPr>
        <w:t xml:space="preserve">We will distribute the dataset using: </w:t>
      </w:r>
    </w:p>
    <w:p>
      <w:pPr>
        <w:keepNext w:val="0"/>
        <w:keepLines w:val="0"/>
        <w:pageBreakBefore w:val="0"/>
        <w:widowControl/>
        <w:suppressLineNumbers w:val="0"/>
        <w:kinsoku/>
        <w:wordWrap/>
        <w:overflowPunct/>
        <w:topLinePunct w:val="0"/>
        <w:autoSpaceDE/>
        <w:autoSpaceDN/>
        <w:bidi w:val="0"/>
        <w:adjustRightInd/>
        <w:snapToGrid/>
        <w:ind w:firstLine="1440" w:firstLineChars="600"/>
        <w:jc w:val="left"/>
        <w:textAlignment w:val="auto"/>
        <w:rPr>
          <w:rFonts w:hint="default" w:ascii="Times New Roman Regular" w:hAnsi="Times New Roman Regular" w:cs="Times New Roman Regular" w:eastAsiaTheme="minorHAnsi"/>
          <w:sz w:val="24"/>
          <w:szCs w:val="24"/>
          <w:lang w:val="en" w:eastAsia="en-US" w:bidi="ar-SA"/>
        </w:rPr>
      </w:pPr>
      <w:r>
        <w:rPr>
          <w:rFonts w:hint="default" w:ascii="Times New Roman Regular" w:hAnsi="Times New Roman Regular" w:cs="Times New Roman Regular" w:eastAsiaTheme="minorHAnsi"/>
          <w:sz w:val="24"/>
          <w:szCs w:val="24"/>
          <w:lang w:val="en-US" w:eastAsia="zh-CN" w:bidi="ar-SA"/>
        </w:rPr>
        <w:t xml:space="preserve">Domain-specific repository: GitHub. We don't need to contact the repository </w:t>
      </w:r>
    </w:p>
    <w:p>
      <w:pPr>
        <w:keepNext w:val="0"/>
        <w:keepLines w:val="0"/>
        <w:pageBreakBefore w:val="0"/>
        <w:widowControl/>
        <w:suppressLineNumbers w:val="0"/>
        <w:kinsoku/>
        <w:wordWrap/>
        <w:overflowPunct/>
        <w:topLinePunct w:val="0"/>
        <w:autoSpaceDE/>
        <w:autoSpaceDN/>
        <w:bidi w:val="0"/>
        <w:adjustRightInd/>
        <w:snapToGrid/>
        <w:ind w:left="720" w:leftChars="0" w:firstLine="720" w:firstLineChars="0"/>
        <w:jc w:val="left"/>
        <w:textAlignment w:val="auto"/>
        <w:rPr>
          <w:rFonts w:hint="default" w:ascii="Times New Roman Regular" w:hAnsi="Times New Roman Regular" w:cs="Times New Roman Regular"/>
        </w:rPr>
      </w:pPr>
      <w:r>
        <w:rPr>
          <w:rFonts w:hint="default" w:ascii="Times New Roman Regular" w:hAnsi="Times New Roman Regular" w:cs="Times New Roman Regular" w:eastAsiaTheme="minorHAnsi"/>
          <w:sz w:val="24"/>
          <w:szCs w:val="24"/>
          <w:lang w:val="en-US" w:eastAsia="zh-CN" w:bidi="ar-SA"/>
        </w:rPr>
        <w:t>because it is a routine for us</w:t>
      </w:r>
    </w:p>
    <w:p>
      <w:pPr>
        <w:pStyle w:val="25"/>
        <w:keepNext w:val="0"/>
        <w:keepLines w:val="0"/>
        <w:pageBreakBefore w:val="0"/>
        <w:widowControl/>
        <w:kinsoku/>
        <w:wordWrap/>
        <w:overflowPunct/>
        <w:topLinePunct w:val="0"/>
        <w:autoSpaceDE/>
        <w:autoSpaceDN/>
        <w:bidi w:val="0"/>
        <w:adjustRightInd/>
        <w:snapToGrid/>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There are no 'Minimal Metadata About ...' (MIA...) standards for our experiments. However, we have a good idea of what metadata is needed to make it possible for others to read and interpret our data in the future.</w:t>
      </w:r>
    </w:p>
    <w:p>
      <w:pPr>
        <w:pStyle w:val="3"/>
        <w:keepNext w:val="0"/>
        <w:keepLines w:val="0"/>
        <w:pageBreakBefore w:val="0"/>
        <w:widowControl/>
        <w:kinsoku/>
        <w:wordWrap/>
        <w:overflowPunct/>
        <w:topLinePunct w:val="0"/>
        <w:autoSpaceDE/>
        <w:autoSpaceDN/>
        <w:bidi w:val="0"/>
        <w:adjustRightInd/>
        <w:snapToGrid/>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will use lab notebooks to make sure that there is good provenance of the data analysis.</w:t>
      </w:r>
    </w:p>
    <w:p>
      <w:pPr>
        <w:pStyle w:val="3"/>
        <w:keepNext w:val="0"/>
        <w:keepLines w:val="0"/>
        <w:pageBreakBefore w:val="0"/>
        <w:widowControl/>
        <w:kinsoku/>
        <w:wordWrap/>
        <w:overflowPunct/>
        <w:topLinePunct w:val="0"/>
        <w:autoSpaceDE/>
        <w:autoSpaceDN/>
        <w:bidi w:val="0"/>
        <w:adjustRightInd/>
        <w:snapToGrid/>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made a SOP (Standard Operating Procedure) for file naming. We will be keeping the relationships between data clear in the file names. All the metadata in the file names also will be available in the proper metadata.</w:t>
      </w:r>
    </w:p>
    <w:p>
      <w:pPr>
        <w:pStyle w:val="3"/>
        <w:keepNext w:val="0"/>
        <w:keepLines w:val="0"/>
        <w:pageBreakBefore w:val="0"/>
        <w:widowControl/>
        <w:kinsoku/>
        <w:wordWrap/>
        <w:overflowPunct/>
        <w:topLinePunct w:val="0"/>
        <w:autoSpaceDE/>
        <w:autoSpaceDN/>
        <w:bidi w:val="0"/>
        <w:adjustRightInd/>
        <w:snapToGrid/>
        <w:jc w:val="both"/>
        <w:textAlignment w:val="auto"/>
        <w:rPr>
          <w:rFonts w:hint="default" w:ascii="Times New Roman Regular" w:hAnsi="Times New Roman Regular" w:cs="Times New Roman Regular"/>
        </w:rPr>
      </w:pPr>
    </w:p>
    <w:bookmarkEnd w:id="15"/>
    <w:bookmarkEnd w:id="16"/>
    <w:p>
      <w:pPr>
        <w:pStyle w:val="5"/>
        <w:rPr>
          <w:rFonts w:hint="default" w:ascii="Times New Roman Regular" w:hAnsi="Times New Roman Regular" w:cs="Times New Roman Regular"/>
        </w:rPr>
      </w:pPr>
      <w:bookmarkStart w:id="17" w:name="making-data-accessible"/>
      <w:r>
        <w:rPr>
          <w:rFonts w:hint="default" w:ascii="Times New Roman Regular" w:hAnsi="Times New Roman Regular" w:cs="Times New Roman Regular"/>
        </w:rPr>
        <w:t>2.2. Making data accessible</w:t>
      </w:r>
    </w:p>
    <w:p>
      <w:pPr>
        <w:pStyle w:val="25"/>
        <w:rPr>
          <w:rFonts w:hint="default" w:ascii="Times New Roman Regular" w:hAnsi="Times New Roman Regular" w:cs="Times New Roman Regular"/>
        </w:rPr>
      </w:pPr>
      <w:bookmarkStart w:id="18" w:name="q-accessible"/>
      <w:r>
        <w:rPr>
          <w:rFonts w:hint="default" w:ascii="Times New Roman Regular" w:hAnsi="Times New Roman Regular" w:cs="Times New Roman Regular"/>
        </w:rPr>
        <w:t xml:space="preserve">We will be working with the philosophy </w:t>
      </w:r>
      <w:r>
        <w:rPr>
          <w:rFonts w:hint="default" w:ascii="Times New Roman Regular" w:hAnsi="Times New Roman Regular" w:cs="Times New Roman Regular"/>
          <w:i/>
          <w:iCs/>
        </w:rPr>
        <w:t>as open as possible</w:t>
      </w:r>
      <w:r>
        <w:rPr>
          <w:rFonts w:hint="default" w:ascii="Times New Roman Regular" w:hAnsi="Times New Roman Regular" w:cs="Times New Roman Regular"/>
        </w:rPr>
        <w:t xml:space="preserve"> for our data.</w:t>
      </w:r>
    </w:p>
    <w:p>
      <w:pPr>
        <w:pStyle w:val="3"/>
        <w:rPr>
          <w:rFonts w:hint="default" w:ascii="Times New Roman Regular" w:hAnsi="Times New Roman Regular" w:cs="Times New Roman Regular"/>
        </w:rPr>
      </w:pPr>
      <w:r>
        <w:rPr>
          <w:rFonts w:hint="default" w:ascii="Times New Roman Regular" w:hAnsi="Times New Roman Regular" w:cs="Times New Roman Regular"/>
        </w:rPr>
        <w:t xml:space="preserve">All of our data can become completely open </w:t>
      </w:r>
      <w:r>
        <w:rPr>
          <w:rFonts w:hint="default" w:ascii="Times New Roman Regular" w:hAnsi="Times New Roman Regular" w:cs="Times New Roman Regular"/>
          <w:lang w:val="en-US"/>
        </w:rPr>
        <w:t>immediately</w:t>
      </w:r>
      <w:r>
        <w:rPr>
          <w:rFonts w:hint="default" w:ascii="Times New Roman Regular" w:hAnsi="Times New Roman Regular" w:cs="Times New Roman Regular"/>
        </w:rPr>
        <w:t>.</w:t>
      </w:r>
    </w:p>
    <w:p>
      <w:pPr>
        <w:pStyle w:val="3"/>
        <w:rPr>
          <w:rFonts w:hint="default" w:ascii="Times New Roman Regular" w:hAnsi="Times New Roman Regular" w:cs="Times New Roman Regular"/>
        </w:rPr>
      </w:pPr>
      <w:r>
        <w:rPr>
          <w:rFonts w:hint="default" w:ascii="Times New Roman Regular" w:hAnsi="Times New Roman Regular" w:cs="Times New Roman Regular"/>
        </w:rPr>
        <w:t>Limited embargo will not be used as all data will be opened immediately.</w:t>
      </w:r>
    </w:p>
    <w:p>
      <w:pPr>
        <w:pStyle w:val="3"/>
        <w:rPr>
          <w:rFonts w:hint="default" w:ascii="Times New Roman Regular" w:hAnsi="Times New Roman Regular" w:cs="Times New Roman Regular"/>
        </w:rPr>
      </w:pPr>
      <w:r>
        <w:rPr>
          <w:rFonts w:hint="default" w:ascii="Times New Roman Regular" w:hAnsi="Times New Roman Regular" w:cs="Times New Roman Regular"/>
        </w:rPr>
        <w:t>Metadata will be openly available including instructions how to get access to the data. Metadata will available in a form that can be harvested and indexed (managed by the used repository / repositories).</w:t>
      </w:r>
    </w:p>
    <w:p>
      <w:pPr>
        <w:pStyle w:val="3"/>
        <w:rPr>
          <w:rFonts w:hint="default" w:ascii="Times New Roman Regular" w:hAnsi="Times New Roman Regular" w:cs="Times New Roman Regular"/>
        </w:rPr>
      </w:pPr>
    </w:p>
    <w:bookmarkEnd w:id="17"/>
    <w:bookmarkEnd w:id="18"/>
    <w:p>
      <w:pPr>
        <w:pStyle w:val="5"/>
        <w:rPr>
          <w:rFonts w:hint="default" w:ascii="Times New Roman Regular" w:hAnsi="Times New Roman Regular" w:cs="Times New Roman Regular"/>
        </w:rPr>
      </w:pPr>
      <w:bookmarkStart w:id="19" w:name="making-data-interoperable"/>
      <w:r>
        <w:rPr>
          <w:rFonts w:hint="default" w:ascii="Times New Roman Regular" w:hAnsi="Times New Roman Regular" w:cs="Times New Roman Regular"/>
        </w:rPr>
        <w:t>2.3. Making data interoperable</w:t>
      </w:r>
    </w:p>
    <w:p>
      <w:pPr>
        <w:pStyle w:val="25"/>
        <w:rPr>
          <w:rFonts w:hint="default" w:ascii="Times New Roman Regular" w:hAnsi="Times New Roman Regular" w:cs="Times New Roman Regular"/>
        </w:rPr>
      </w:pPr>
      <w:bookmarkStart w:id="20" w:name="q-interoperable"/>
      <w:r>
        <w:rPr>
          <w:rFonts w:hint="default" w:ascii="Times New Roman Regular" w:hAnsi="Times New Roman Regular" w:cs="Times New Roman Regular"/>
        </w:rPr>
        <w:t>We will be using the following data formats and types:</w:t>
      </w:r>
    </w:p>
    <w:p>
      <w:pPr>
        <w:numPr>
          <w:ilvl w:val="0"/>
          <w:numId w:val="1"/>
        </w:numPr>
        <w:rPr>
          <w:rFonts w:hint="default" w:ascii="Times New Roman Regular" w:hAnsi="Times New Roman Regular" w:cs="Times New Roman Regular"/>
        </w:rPr>
      </w:pPr>
      <w:r>
        <w:rPr>
          <w:rFonts w:hint="default" w:ascii="Times New Roman Regular" w:hAnsi="Times New Roman Regular" w:cs="Times New Roman Regular"/>
          <w:b/>
          <w:bCs/>
        </w:rPr>
        <w:t>Comma-separated Values</w:t>
      </w:r>
      <w:r>
        <w:rPr>
          <w:rFonts w:hint="default" w:ascii="Times New Roman Regular" w:hAnsi="Times New Roman Regular" w:cs="Times New Roman Regular"/>
        </w:rPr>
        <w:t xml:space="preserve"> (CSV) </w:t>
      </w:r>
    </w:p>
    <w:p>
      <w:pPr>
        <w:numPr>
          <w:ilvl w:val="0"/>
          <w:numId w:val="2"/>
        </w:numPr>
        <w:rPr>
          <w:rFonts w:hint="default" w:ascii="Times New Roman Regular" w:hAnsi="Times New Roman Regular" w:cs="Times New Roman Regular"/>
        </w:rPr>
      </w:pPr>
      <w:r>
        <w:rPr>
          <w:rFonts w:hint="default" w:ascii="Times New Roman Regular" w:hAnsi="Times New Roman Regular" w:cs="Times New Roman Regular"/>
        </w:rPr>
        <w:t>It is a standardized format.</w:t>
      </w:r>
    </w:p>
    <w:bookmarkEnd w:id="19"/>
    <w:bookmarkEnd w:id="20"/>
    <w:p>
      <w:pPr>
        <w:pStyle w:val="5"/>
        <w:rPr>
          <w:rFonts w:hint="default" w:ascii="Times New Roman Regular" w:hAnsi="Times New Roman Regular" w:cs="Times New Roman Regular"/>
        </w:rPr>
      </w:pPr>
      <w:bookmarkStart w:id="21" w:name="increase-data-re-use"/>
      <w:r>
        <w:rPr>
          <w:rFonts w:hint="default" w:ascii="Times New Roman Regular" w:hAnsi="Times New Roman Regular" w:cs="Times New Roman Regular"/>
        </w:rPr>
        <w:t>2.4. Increase data re-use</w:t>
      </w:r>
    </w:p>
    <w:p>
      <w:pPr>
        <w:pStyle w:val="25"/>
        <w:rPr>
          <w:rFonts w:hint="default" w:ascii="Times New Roman Regular" w:hAnsi="Times New Roman Regular" w:cs="Times New Roman Regular"/>
        </w:rPr>
      </w:pPr>
      <w:bookmarkStart w:id="22" w:name="q-reusable"/>
      <w:r>
        <w:rPr>
          <w:rFonts w:hint="default" w:ascii="Times New Roman Regular" w:hAnsi="Times New Roman Regular" w:cs="Times New Roman Regular"/>
        </w:rPr>
        <w:t>As stated already in Section 2.2, all of our data can become completely open over time.</w:t>
      </w:r>
    </w:p>
    <w:p>
      <w:pPr>
        <w:pStyle w:val="3"/>
        <w:rPr>
          <w:rFonts w:hint="default" w:ascii="Times New Roman Regular" w:hAnsi="Times New Roman Regular" w:cs="Times New Roman Regular"/>
        </w:rPr>
      </w:pPr>
      <w:r>
        <w:rPr>
          <w:rFonts w:hint="default" w:ascii="Times New Roman Regular" w:hAnsi="Times New Roman Regular" w:cs="Times New Roman Regular"/>
        </w:rPr>
        <w:t xml:space="preserve">We will be archiving data (using so-called </w:t>
      </w:r>
      <w:r>
        <w:rPr>
          <w:rFonts w:hint="default" w:ascii="Times New Roman Regular" w:hAnsi="Times New Roman Regular" w:cs="Times New Roman Regular"/>
          <w:i/>
          <w:iCs/>
        </w:rPr>
        <w:t>cold storage</w:t>
      </w:r>
      <w:r>
        <w:rPr>
          <w:rFonts w:hint="default" w:ascii="Times New Roman Regular" w:hAnsi="Times New Roman Regular" w:cs="Times New Roman Regular"/>
        </w:rPr>
        <w:t>) for long term preservation already during the project. The data are expected to be still understandable and reusable after a long time.</w:t>
      </w:r>
    </w:p>
    <w:p>
      <w:pPr>
        <w:pStyle w:val="3"/>
        <w:rPr>
          <w:rFonts w:hint="default" w:ascii="Times New Roman Regular" w:hAnsi="Times New Roman Regular" w:cs="Times New Roman Regular"/>
        </w:rPr>
      </w:pPr>
      <w:r>
        <w:rPr>
          <w:rFonts w:hint="default" w:ascii="Times New Roman Regular" w:hAnsi="Times New Roman Regular" w:cs="Times New Roman Regular"/>
        </w:rPr>
        <w:t>To validate the integrity of the results, the following will be done:</w:t>
      </w:r>
    </w:p>
    <w:p>
      <w:pPr>
        <w:pStyle w:val="26"/>
        <w:numPr>
          <w:ilvl w:val="0"/>
          <w:numId w:val="1"/>
        </w:numPr>
        <w:rPr>
          <w:rFonts w:hint="default" w:ascii="Times New Roman Regular" w:hAnsi="Times New Roman Regular" w:cs="Times New Roman Regular"/>
        </w:rPr>
      </w:pPr>
      <w:r>
        <w:rPr>
          <w:rFonts w:hint="default" w:ascii="Times New Roman Regular" w:hAnsi="Times New Roman Regular" w:cs="Times New Roman Regular"/>
        </w:rPr>
        <w:t>We will run a subset of our jobs several times across the different compute infrastructures.</w:t>
      </w:r>
    </w:p>
    <w:p>
      <w:pPr>
        <w:pStyle w:val="26"/>
        <w:numPr>
          <w:ilvl w:val="0"/>
          <w:numId w:val="1"/>
        </w:numPr>
        <w:rPr>
          <w:rFonts w:hint="default" w:ascii="Times New Roman Regular" w:hAnsi="Times New Roman Regular" w:cs="Times New Roman Regular"/>
        </w:rPr>
      </w:pPr>
      <w:r>
        <w:rPr>
          <w:rFonts w:hint="default" w:ascii="Times New Roman Regular" w:hAnsi="Times New Roman Regular" w:cs="Times New Roman Regular"/>
        </w:rPr>
        <w:t>We will be instrumenting the tools into pipelines and workflows using automated tools.</w:t>
      </w:r>
    </w:p>
    <w:p>
      <w:pPr>
        <w:pStyle w:val="26"/>
        <w:numPr>
          <w:ilvl w:val="0"/>
          <w:numId w:val="1"/>
        </w:numPr>
        <w:rPr>
          <w:rFonts w:hint="default" w:ascii="Times New Roman Regular" w:hAnsi="Times New Roman Regular" w:cs="Times New Roman Regular"/>
        </w:rPr>
      </w:pPr>
      <w:r>
        <w:rPr>
          <w:rFonts w:hint="default" w:ascii="Times New Roman Regular" w:hAnsi="Times New Roman Regular" w:cs="Times New Roman Regular"/>
        </w:rPr>
        <w:t>We will use independently developed duplicate tools or workflows for critical steps to reduce or eliminate human errors.</w:t>
      </w:r>
    </w:p>
    <w:p>
      <w:pPr>
        <w:pStyle w:val="26"/>
        <w:numPr>
          <w:ilvl w:val="0"/>
          <w:numId w:val="1"/>
        </w:numPr>
        <w:rPr>
          <w:rFonts w:hint="default" w:ascii="Times New Roman Regular" w:hAnsi="Times New Roman Regular" w:cs="Times New Roman Regular"/>
        </w:rPr>
      </w:pPr>
      <w:r>
        <w:rPr>
          <w:rFonts w:hint="default" w:ascii="Times New Roman Regular" w:hAnsi="Times New Roman Regular" w:cs="Times New Roman Regular"/>
        </w:rPr>
        <w:t>We will run part of the data set repeatedly to catch unexpected changes in results.</w:t>
      </w:r>
    </w:p>
    <w:bookmarkEnd w:id="13"/>
    <w:bookmarkEnd w:id="14"/>
    <w:bookmarkEnd w:id="21"/>
    <w:bookmarkEnd w:id="22"/>
    <w:p>
      <w:pPr>
        <w:pStyle w:val="4"/>
        <w:rPr>
          <w:rFonts w:hint="default" w:ascii="Times New Roman Regular" w:hAnsi="Times New Roman Regular" w:cs="Times New Roman Regular"/>
        </w:rPr>
      </w:pPr>
      <w:bookmarkStart w:id="23" w:name="sec-resource-allocation"/>
      <w:bookmarkStart w:id="24" w:name="other-research-outputs"/>
      <w:r>
        <w:rPr>
          <w:rFonts w:hint="default" w:ascii="Times New Roman Regular" w:hAnsi="Times New Roman Regular" w:cs="Times New Roman Regular"/>
        </w:rPr>
        <w:t>3. Other research outputs</w:t>
      </w:r>
    </w:p>
    <w:p>
      <w:pPr>
        <w:pStyle w:val="25"/>
        <w:rPr>
          <w:rFonts w:hint="default" w:ascii="Times New Roman Regular" w:hAnsi="Times New Roman Regular" w:cs="Times New Roman Regular"/>
        </w:rPr>
      </w:pPr>
      <w:bookmarkStart w:id="25" w:name="q-other-outputs"/>
      <w:r>
        <w:rPr>
          <w:rFonts w:hint="default" w:ascii="Times New Roman Regular" w:hAnsi="Times New Roman Regular" w:cs="Times New Roman Regular"/>
        </w:rPr>
        <w:t>We use Data Stewardship Wizard for planning our data management and creating this DMP. The management and planning of other research outputs is done separately and is included as appendix to this DMP. Still, we benefit from data stewardship guidance (e.g. FAIR principles, openness, or security) and it is reflected in our plans with respect to other research outputs.</w:t>
      </w:r>
    </w:p>
    <w:bookmarkEnd w:id="23"/>
    <w:bookmarkEnd w:id="24"/>
    <w:bookmarkEnd w:id="25"/>
    <w:p>
      <w:pPr>
        <w:pStyle w:val="4"/>
        <w:rPr>
          <w:rFonts w:hint="default" w:ascii="Times New Roman Regular" w:hAnsi="Times New Roman Regular" w:cs="Times New Roman Regular"/>
        </w:rPr>
      </w:pPr>
      <w:bookmarkStart w:id="26" w:name="sec-resource-allocation"/>
      <w:bookmarkStart w:id="27" w:name="allocation-of-resources"/>
      <w:r>
        <w:rPr>
          <w:rFonts w:hint="default" w:ascii="Times New Roman Regular" w:hAnsi="Times New Roman Regular" w:cs="Times New Roman Regular"/>
        </w:rPr>
        <w:t>4. Allocation of resources</w:t>
      </w:r>
    </w:p>
    <w:p>
      <w:pPr>
        <w:pStyle w:val="25"/>
        <w:rPr>
          <w:rFonts w:hint="default" w:ascii="Times New Roman Regular" w:hAnsi="Times New Roman Regular" w:cs="Times New Roman Regular"/>
        </w:rPr>
      </w:pPr>
      <w:bookmarkStart w:id="28" w:name="q-resource-allocation"/>
      <w:r>
        <w:rPr>
          <w:rFonts w:hint="default" w:ascii="Times New Roman Regular" w:hAnsi="Times New Roman Regular" w:cs="Times New Roman Regular"/>
        </w:rPr>
        <w:t>FAIR is a central part of our data management; it is considered at every decision in our data management plan. We use the FAIR data process ourselves to make our use of the data as efficient as possible. Making our data FAIR is therefore not a cost that can be separated from the rest of the project.</w:t>
      </w:r>
    </w:p>
    <w:p>
      <w:pPr>
        <w:pStyle w:val="3"/>
        <w:rPr>
          <w:rFonts w:hint="default" w:ascii="Times New Roman Regular" w:hAnsi="Times New Roman Regular" w:cs="Times New Roman Regular"/>
        </w:rPr>
      </w:pPr>
      <w:r>
        <w:rPr>
          <w:rFonts w:hint="default" w:ascii="Times New Roman Regular" w:hAnsi="Times New Roman Regular" w:cs="Times New Roman Regular"/>
        </w:rPr>
        <w:t>We will be archiving data (using so-called 'cold storage') for long term preservation after the project but also already during the project. Data formats of data in cold storage will not be upgraded over time. Archived data will not be migrated to other storage media over time.</w:t>
      </w:r>
    </w:p>
    <w:p>
      <w:pPr>
        <w:pStyle w:val="3"/>
        <w:rPr>
          <w:rFonts w:hint="default" w:ascii="Times New Roman Regular" w:hAnsi="Times New Roman Regular" w:cs="Times New Roman Regular"/>
        </w:rPr>
      </w:pPr>
      <w:r>
        <w:rPr>
          <w:rFonts w:hint="default" w:ascii="Times New Roman Regular" w:hAnsi="Times New Roman Regular" w:cs="Times New Roman Regular"/>
        </w:rPr>
        <w:t>None of the used repositories charge for their services.</w:t>
      </w:r>
    </w:p>
    <w:p>
      <w:pPr>
        <w:pStyle w:val="3"/>
        <w:rPr>
          <w:rFonts w:hint="default" w:ascii="Times New Roman Regular" w:hAnsi="Times New Roman Regular" w:cs="Times New Roman Regular"/>
        </w:rPr>
      </w:pPr>
      <w:r>
        <w:rPr>
          <w:rFonts w:hint="default" w:ascii="Times New Roman Regular" w:hAnsi="Times New Roman Regular" w:cs="Times New Roman Regular"/>
        </w:rPr>
        <w:t>Harm Bredewold is responsible for finding, gathering, and collecting data.</w:t>
      </w:r>
    </w:p>
    <w:p>
      <w:pPr>
        <w:pStyle w:val="3"/>
        <w:rPr>
          <w:rFonts w:hint="default" w:ascii="Times New Roman Regular" w:hAnsi="Times New Roman Regular" w:cs="Times New Roman Regular"/>
        </w:rPr>
      </w:pPr>
      <w:r>
        <w:rPr>
          <w:rFonts w:hint="default" w:ascii="Times New Roman Regular" w:hAnsi="Times New Roman Regular" w:cs="Times New Roman Regular"/>
        </w:rPr>
        <w:t>To execute the DMP, no additional specialist expertise is required.</w:t>
      </w:r>
    </w:p>
    <w:p>
      <w:pPr>
        <w:pStyle w:val="3"/>
        <w:rPr>
          <w:rFonts w:hint="default" w:ascii="Times New Roman Regular" w:hAnsi="Times New Roman Regular" w:cs="Times New Roman Regular"/>
        </w:rPr>
      </w:pPr>
      <w:r>
        <w:rPr>
          <w:rFonts w:hint="default" w:ascii="Times New Roman Regular" w:hAnsi="Times New Roman Regular" w:cs="Times New Roman Regular"/>
        </w:rPr>
        <w:t>We do not require any hardware or software in addition to what is usually available in the institute.</w:t>
      </w:r>
    </w:p>
    <w:bookmarkEnd w:id="26"/>
    <w:bookmarkEnd w:id="27"/>
    <w:bookmarkEnd w:id="28"/>
    <w:p>
      <w:pPr>
        <w:pStyle w:val="4"/>
        <w:rPr>
          <w:rFonts w:hint="default" w:ascii="Times New Roman Regular" w:hAnsi="Times New Roman Regular" w:cs="Times New Roman Regular"/>
        </w:rPr>
      </w:pPr>
      <w:bookmarkStart w:id="29" w:name="data-security"/>
      <w:bookmarkStart w:id="30" w:name="sec-data-security"/>
      <w:r>
        <w:rPr>
          <w:rFonts w:hint="default" w:ascii="Times New Roman Regular" w:hAnsi="Times New Roman Regular" w:cs="Times New Roman Regular"/>
        </w:rPr>
        <w:t>5. Data security</w:t>
      </w:r>
    </w:p>
    <w:p>
      <w:pPr>
        <w:pStyle w:val="25"/>
        <w:rPr>
          <w:rFonts w:hint="default" w:ascii="Times New Roman Regular" w:hAnsi="Times New Roman Regular" w:cs="Times New Roman Regular"/>
        </w:rPr>
      </w:pPr>
      <w:bookmarkStart w:id="31" w:name="q-data-security"/>
      <w:r>
        <w:rPr>
          <w:rFonts w:hint="default" w:ascii="Times New Roman Regular" w:hAnsi="Times New Roman Regular" w:cs="Times New Roman Regular"/>
        </w:rPr>
        <w:t>Project members can carry data with them on password-protected laptops. All data centers where project data is stored carry sufficient certifications. All project web services are addressed via secure HTTP (https://...). Project members have been instructed about both generic and specific risks to the project.</w:t>
      </w:r>
    </w:p>
    <w:p>
      <w:pPr>
        <w:pStyle w:val="3"/>
        <w:rPr>
          <w:rFonts w:hint="default" w:ascii="Times New Roman Regular" w:hAnsi="Times New Roman Regular" w:cs="Times New Roman Regular"/>
        </w:rPr>
      </w:pPr>
      <w:r>
        <w:rPr>
          <w:rFonts w:hint="default" w:ascii="Times New Roman Regular" w:hAnsi="Times New Roman Regular" w:cs="Times New Roman Regular"/>
        </w:rPr>
        <w:t>The risk of information loss in the project or organization is acceptably low. The possible impact to the project or organization if information is leaked is small. The possible impact to the project or organization if information is vandalised is small.</w:t>
      </w:r>
    </w:p>
    <w:p>
      <w:pPr>
        <w:pStyle w:val="3"/>
        <w:rPr>
          <w:rFonts w:hint="default" w:ascii="Times New Roman Regular" w:hAnsi="Times New Roman Regular" w:cs="Times New Roman Regular"/>
        </w:rPr>
      </w:pPr>
      <w:r>
        <w:rPr>
          <w:rFonts w:hint="default" w:ascii="Times New Roman Regular" w:hAnsi="Times New Roman Regular" w:cs="Times New Roman Regular"/>
        </w:rPr>
        <w:t>All personal data will be collected anonymously.</w:t>
      </w:r>
    </w:p>
    <w:p>
      <w:pPr>
        <w:pStyle w:val="3"/>
        <w:rPr>
          <w:rFonts w:hint="default" w:ascii="Times New Roman Regular" w:hAnsi="Times New Roman Regular" w:cs="Times New Roman Regular"/>
        </w:rPr>
      </w:pPr>
      <w:r>
        <w:rPr>
          <w:rFonts w:hint="default" w:ascii="Times New Roman Regular" w:hAnsi="Times New Roman Regular" w:cs="Times New Roman Regular"/>
        </w:rPr>
        <w:t>The archive will be stored in a remote location to protect the data against disasters.</w:t>
      </w:r>
    </w:p>
    <w:p>
      <w:pPr>
        <w:pStyle w:val="3"/>
        <w:rPr>
          <w:rFonts w:hint="default" w:ascii="Times New Roman Regular" w:hAnsi="Times New Roman Regular" w:cs="Times New Roman Regular"/>
        </w:rPr>
      </w:pPr>
      <w:r>
        <w:rPr>
          <w:rFonts w:hint="default" w:ascii="Times New Roman Regular" w:hAnsi="Times New Roman Regular" w:cs="Times New Roman Regular"/>
        </w:rPr>
        <w:t>We are not running the project in a collaboration between different groups nor institutes. Therefore, no collaboration agreement related to data access is needed.</w:t>
      </w:r>
    </w:p>
    <w:bookmarkEnd w:id="29"/>
    <w:bookmarkEnd w:id="30"/>
    <w:bookmarkEnd w:id="31"/>
    <w:p>
      <w:pPr>
        <w:pStyle w:val="4"/>
        <w:rPr>
          <w:rFonts w:hint="default" w:ascii="Times New Roman Regular" w:hAnsi="Times New Roman Regular" w:cs="Times New Roman Regular"/>
        </w:rPr>
      </w:pPr>
      <w:bookmarkStart w:id="32" w:name="ethics"/>
      <w:bookmarkStart w:id="33" w:name="sec-ethical-aspects"/>
      <w:r>
        <w:rPr>
          <w:rFonts w:hint="default" w:ascii="Times New Roman Regular" w:hAnsi="Times New Roman Regular" w:cs="Times New Roman Regular"/>
        </w:rPr>
        <w:t>6. Ethics</w:t>
      </w:r>
    </w:p>
    <w:p>
      <w:pPr>
        <w:pStyle w:val="6"/>
        <w:rPr>
          <w:rFonts w:hint="default" w:ascii="Times New Roman Regular" w:hAnsi="Times New Roman Regular" w:cs="Times New Roman Regular"/>
        </w:rPr>
      </w:pPr>
      <w:bookmarkStart w:id="34" w:name="data-we-collect"/>
      <w:bookmarkStart w:id="35" w:name="q-ethical-aspects"/>
      <w:r>
        <w:rPr>
          <w:rFonts w:hint="default" w:ascii="Times New Roman Regular" w:hAnsi="Times New Roman Regular" w:cs="Times New Roman Regular"/>
        </w:rPr>
        <w:t>Data we collect</w:t>
      </w:r>
    </w:p>
    <w:p>
      <w:pPr>
        <w:pStyle w:val="25"/>
        <w:rPr>
          <w:rFonts w:hint="default" w:ascii="Times New Roman Regular" w:hAnsi="Times New Roman Regular" w:cs="Times New Roman Regular" w:eastAsiaTheme="minorHAnsi"/>
          <w:lang w:val="en-US" w:eastAsia="zh-CN"/>
        </w:rPr>
      </w:pPr>
      <w:r>
        <w:rPr>
          <w:rFonts w:hint="default" w:ascii="Times New Roman Regular" w:hAnsi="Times New Roman Regular" w:cs="Times New Roman Regular"/>
        </w:rPr>
        <w:t>We will not collect any data connected to a person, i.e. "personal data".</w:t>
      </w:r>
      <w:r>
        <w:rPr>
          <w:rFonts w:hint="default" w:ascii="Times New Roman Regular" w:hAnsi="Times New Roman Regular" w:cs="Times New Roman Regular"/>
          <w:lang w:val="en-US" w:eastAsia="zh-CN"/>
        </w:rPr>
        <w:t xml:space="preserve"> We will keep the poster’s name anonymous</w:t>
      </w:r>
      <w:bookmarkStart w:id="39" w:name="_GoBack"/>
      <w:bookmarkEnd w:id="39"/>
    </w:p>
    <w:bookmarkEnd w:id="32"/>
    <w:bookmarkEnd w:id="33"/>
    <w:bookmarkEnd w:id="34"/>
    <w:bookmarkEnd w:id="35"/>
    <w:p>
      <w:pPr>
        <w:pStyle w:val="4"/>
        <w:rPr>
          <w:rFonts w:hint="default" w:ascii="Times New Roman Regular" w:hAnsi="Times New Roman Regular" w:cs="Times New Roman Regular"/>
        </w:rPr>
      </w:pPr>
      <w:bookmarkStart w:id="36" w:name="sec-other-issues"/>
      <w:bookmarkStart w:id="37" w:name="other-issues"/>
      <w:r>
        <w:rPr>
          <w:rFonts w:hint="default" w:ascii="Times New Roman Regular" w:hAnsi="Times New Roman Regular" w:cs="Times New Roman Regular"/>
        </w:rPr>
        <w:t>7. Other issues</w:t>
      </w:r>
    </w:p>
    <w:p>
      <w:pPr>
        <w:pStyle w:val="25"/>
        <w:rPr>
          <w:rFonts w:hint="default" w:ascii="Times New Roman Regular" w:hAnsi="Times New Roman Regular" w:cs="Times New Roman Regular"/>
        </w:rPr>
      </w:pPr>
      <w:bookmarkStart w:id="38" w:name="q-other-issues"/>
      <w:r>
        <w:rPr>
          <w:rFonts w:hint="default" w:ascii="Times New Roman Regular" w:hAnsi="Times New Roman Regular" w:cs="Times New Roman Regular"/>
        </w:rPr>
        <w:t xml:space="preserve">We use the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"https://ds-wizard.org" \h </w:instrText>
      </w:r>
      <w:r>
        <w:rPr>
          <w:rFonts w:hint="default" w:ascii="Times New Roman Regular" w:hAnsi="Times New Roman Regular" w:cs="Times New Roman Regular"/>
        </w:rPr>
        <w:fldChar w:fldCharType="separate"/>
      </w:r>
      <w:r>
        <w:rPr>
          <w:rStyle w:val="22"/>
          <w:rFonts w:hint="default" w:ascii="Times New Roman Regular" w:hAnsi="Times New Roman Regular" w:cs="Times New Roman Regular"/>
        </w:rPr>
        <w:t>Data Stewardship Wizard</w:t>
      </w:r>
      <w:r>
        <w:rPr>
          <w:rStyle w:val="22"/>
          <w:rFonts w:hint="default" w:ascii="Times New Roman Regular" w:hAnsi="Times New Roman Regular" w:cs="Times New Roman Regular"/>
        </w:rPr>
        <w:fldChar w:fldCharType="end"/>
      </w:r>
      <w:r>
        <w:rPr>
          <w:rFonts w:hint="default" w:ascii="Times New Roman Regular" w:hAnsi="Times New Roman Regular" w:cs="Times New Roman Regular"/>
        </w:rPr>
        <w:t xml:space="preserve"> with its </w:t>
      </w:r>
      <w:r>
        <w:rPr>
          <w:rFonts w:hint="default" w:ascii="Times New Roman Regular" w:hAnsi="Times New Roman Regular" w:cs="Times New Roman Regular"/>
          <w:i/>
          <w:iCs/>
        </w:rPr>
        <w:t>Common DSW Knowledge Model</w:t>
      </w:r>
      <w:r>
        <w:rPr>
          <w:rFonts w:hint="default" w:ascii="Times New Roman Regular" w:hAnsi="Times New Roman Regular" w:cs="Times New Roman Regular"/>
        </w:rPr>
        <w:t xml:space="preserve"> (ID: dsw:root:2.6.3) knowledge model to make our DMP. More specifically, we use the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"https://researchers.ds-wizard.org/wizard" \h </w:instrText>
      </w:r>
      <w:r>
        <w:rPr>
          <w:rFonts w:hint="default" w:ascii="Times New Roman Regular" w:hAnsi="Times New Roman Regular" w:cs="Times New Roman Regular"/>
        </w:rPr>
        <w:fldChar w:fldCharType="separate"/>
      </w:r>
      <w:r>
        <w:rPr>
          <w:rStyle w:val="22"/>
          <w:rFonts w:hint="default" w:ascii="Times New Roman Regular" w:hAnsi="Times New Roman Regular" w:cs="Times New Roman Regular"/>
        </w:rPr>
        <w:t>https://researchers.ds-wizard.org/wizard</w:t>
      </w:r>
      <w:r>
        <w:rPr>
          <w:rStyle w:val="22"/>
          <w:rFonts w:hint="default" w:ascii="Times New Roman Regular" w:hAnsi="Times New Roman Regular" w:cs="Times New Roman Regular"/>
        </w:rPr>
        <w:fldChar w:fldCharType="end"/>
      </w:r>
      <w:r>
        <w:rPr>
          <w:rFonts w:hint="default" w:ascii="Times New Roman Regular" w:hAnsi="Times New Roman Regular" w:cs="Times New Roman Regular"/>
        </w:rPr>
        <w:t xml:space="preserve"> DSW instance where the project has direct URL: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"https://researchers.ds-wizard.org/wizard/projects/9228f677-2b30-4a80-8f24-69449db728c5" \h </w:instrText>
      </w:r>
      <w:r>
        <w:rPr>
          <w:rFonts w:hint="default" w:ascii="Times New Roman Regular" w:hAnsi="Times New Roman Regular" w:cs="Times New Roman Regular"/>
        </w:rPr>
        <w:fldChar w:fldCharType="separate"/>
      </w:r>
      <w:r>
        <w:rPr>
          <w:rStyle w:val="22"/>
          <w:rFonts w:hint="default" w:ascii="Times New Roman Regular" w:hAnsi="Times New Roman Regular" w:cs="Times New Roman Regular"/>
        </w:rPr>
        <w:t>https://researchers.ds-wizard.org/wizard/projects/9228f677-2b30-4a80-8f24-69449db728c5</w:t>
      </w:r>
      <w:r>
        <w:rPr>
          <w:rStyle w:val="22"/>
          <w:rFonts w:hint="default" w:ascii="Times New Roman Regular" w:hAnsi="Times New Roman Regular" w:cs="Times New Roman Regular"/>
        </w:rPr>
        <w:fldChar w:fldCharType="end"/>
      </w:r>
      <w:r>
        <w:rPr>
          <w:rFonts w:hint="default" w:ascii="Times New Roman Regular" w:hAnsi="Times New Roman Regular" w:cs="Times New Roman Regular"/>
        </w:rPr>
        <w:t>.</w:t>
      </w:r>
    </w:p>
    <w:p>
      <w:pPr>
        <w:pStyle w:val="3"/>
        <w:rPr>
          <w:rFonts w:hint="default" w:ascii="Times New Roman Regular" w:hAnsi="Times New Roman Regular" w:cs="Times New Roman Regular"/>
        </w:rPr>
      </w:pPr>
      <w:r>
        <w:rPr>
          <w:rFonts w:hint="default" w:ascii="Times New Roman Regular" w:hAnsi="Times New Roman Regular" w:cs="Times New Roman Regular"/>
        </w:rPr>
        <w:t>We will be using the following policies and procedures for data management:</w:t>
      </w:r>
    </w:p>
    <w:p>
      <w:pPr>
        <w:pStyle w:val="26"/>
        <w:numPr>
          <w:ilvl w:val="0"/>
          <w:numId w:val="1"/>
        </w:numPr>
        <w:rPr>
          <w:rFonts w:hint="default" w:ascii="Times New Roman Regular" w:hAnsi="Times New Roman Regular" w:cs="Times New Roman Regular"/>
        </w:rPr>
      </w:pPr>
      <w:r>
        <w:rPr>
          <w:rFonts w:hint="default" w:ascii="Times New Roman Regular" w:hAnsi="Times New Roman Regular" w:cs="Times New Roman Regular"/>
          <w:b/>
          <w:bCs/>
        </w:rPr>
        <w:t>UG Research Data Policy</w:t>
      </w:r>
      <w:r>
        <w:rPr>
          <w:rFonts w:hint="default" w:ascii="Times New Roman Regular" w:hAnsi="Times New Roman Regular" w:cs="Times New Roman Regular"/>
        </w:rPr>
        <w:br w:type="textWrapping"/>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"https://www.rug.nl/digital-competence-centre/ug-research-data-policy-2021.pdf" \h </w:instrText>
      </w:r>
      <w:r>
        <w:rPr>
          <w:rFonts w:hint="default" w:ascii="Times New Roman Regular" w:hAnsi="Times New Roman Regular" w:cs="Times New Roman Regular"/>
        </w:rPr>
        <w:fldChar w:fldCharType="separate"/>
      </w:r>
      <w:r>
        <w:rPr>
          <w:rStyle w:val="22"/>
          <w:rFonts w:hint="default" w:ascii="Times New Roman Regular" w:hAnsi="Times New Roman Regular" w:cs="Times New Roman Regular"/>
        </w:rPr>
        <w:t>https://www.rug.nl/digital-competence-centre/ug-research-data-policy-2021.pdf</w:t>
      </w:r>
      <w:r>
        <w:rPr>
          <w:rStyle w:val="22"/>
          <w:rFonts w:hint="default" w:ascii="Times New Roman Regular" w:hAnsi="Times New Roman Regular" w:cs="Times New Roman Regular"/>
        </w:rPr>
        <w:fldChar w:fldCharType="end"/>
      </w:r>
      <w:r>
        <w:rPr>
          <w:rFonts w:hint="default" w:ascii="Times New Roman Regular" w:hAnsi="Times New Roman Regular" w:cs="Times New Roman Regular"/>
        </w:rPr>
        <w:br w:type="textWrapping"/>
      </w:r>
      <w:r>
        <w:rPr>
          <w:rFonts w:hint="default" w:ascii="Times New Roman Regular" w:hAnsi="Times New Roman Regular" w:cs="Times New Roman Regular"/>
        </w:rPr>
        <w:t>This project is for the course Collecting Data in the University of Groningen. The Research Data policy of the University of Groningen is a general framework outlining basic principles and responsibilities for dealing with data that is usable for research that can be published or exploited.</w:t>
      </w:r>
    </w:p>
    <w:bookmarkEnd w:id="0"/>
    <w:bookmarkEnd w:id="9"/>
    <w:bookmarkEnd w:id="36"/>
    <w:bookmarkEnd w:id="37"/>
    <w:bookmarkEnd w:id="38"/>
    <w:sectPr>
      <w:headerReference r:id="rId5" w:type="first"/>
      <w:footerReference r:id="rId7" w:type="first"/>
      <w:headerReference r:id="rId4" w:type="default"/>
      <w:footerReference r:id="rId6" w:type="default"/>
      <w:pgSz w:w="12240" w:h="15840"/>
      <w:pgMar w:top="1608" w:right="1417" w:bottom="1417" w:left="1417" w:header="708" w:footer="708" w:gutter="0"/>
      <w:cols w:space="708"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Helvetica Neue"/>
    <w:panose1 w:val="02040503050406030204"/>
    <w:charset w:val="EE"/>
    <w:family w:val="roman"/>
    <w:pitch w:val="default"/>
    <w:sig w:usb0="00000000" w:usb1="00000000" w:usb2="02000000" w:usb3="00000000" w:csb0="0000019F" w:csb1="00000000"/>
  </w:font>
  <w:font w:name="Cambria">
    <w:altName w:val="Helvetica Neue"/>
    <w:panose1 w:val="00000000000000000000"/>
    <w:charset w:val="86"/>
    <w:family w:val="auto"/>
    <w:pitch w:val="default"/>
    <w:sig w:usb0="00000000" w:usb1="00000000" w:usb2="00000000" w:usb3="00000000" w:csb0="00000000" w:csb1="00000000"/>
  </w:font>
  <w:font w:name="Cambria">
    <w:altName w:val="苹方-简"/>
    <w:panose1 w:val="00000000000000000000"/>
    <w:charset w:val="00"/>
    <w:family w:val="auto"/>
    <w:pitch w:val="default"/>
    <w:sig w:usb0="00000000" w:usb1="00000000" w:usb2="00000000" w:usb3="00000000" w:csb0="00000000" w:csb1="00000000"/>
  </w:font>
  <w:font w:name="Calibri">
    <w:altName w:val="Helvetica Neue"/>
    <w:panose1 w:val="020F0502020204030204"/>
    <w:charset w:val="EE"/>
    <w:family w:val="swiss"/>
    <w:pitch w:val="default"/>
    <w:sig w:usb0="00000000" w:usb1="00000000" w:usb2="00000009" w:usb3="00000000" w:csb0="000001FF" w:csb1="00000000"/>
  </w:font>
  <w:font w:name="Consolas">
    <w:altName w:val="Helvetica Neue"/>
    <w:panose1 w:val="020B0609020204030204"/>
    <w:charset w:val="EE"/>
    <w:family w:val="modern"/>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Hiragino Sans CNS">
    <w:panose1 w:val="020B0300000000000000"/>
    <w:charset w:val="88"/>
    <w:family w:val="auto"/>
    <w:pitch w:val="default"/>
    <w:sig w:usb0="00000001" w:usb1="1A0F1900" w:usb2="00000016" w:usb3="00000000" w:csb0="00120005"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君黑">
    <w:panose1 w:val="020B0604020202020204"/>
    <w:charset w:val="86"/>
    <w:family w:val="auto"/>
    <w:pitch w:val="default"/>
    <w:sig w:usb0="A00002BF" w:usb1="0ACF7CFA" w:usb2="00000016" w:usb3="00000000" w:csb0="2004000F" w:csb1="00000000"/>
  </w:font>
  <w:font w:name="Tiro Kannada Regular">
    <w:panose1 w:val="02000000000000000000"/>
    <w:charset w:val="00"/>
    <w:family w:val="auto"/>
    <w:pitch w:val="default"/>
    <w:sig w:usb0="A040806F" w:usb1="0000200A" w:usb2="00000000" w:usb3="00000000" w:csb0="00000001" w:csb1="00000000"/>
  </w:font>
  <w:font w:name="Tiro Devanagari Sanskrit Regular">
    <w:panose1 w:val="02000000000000000000"/>
    <w:charset w:val="00"/>
    <w:family w:val="auto"/>
    <w:pitch w:val="default"/>
    <w:sig w:usb0="00008003" w:usb1="00000000" w:usb2="00000000" w:usb3="00000000" w:csb0="00000001" w:csb1="00000000"/>
  </w:font>
  <w:font w:name="Toppan Bunkyu Midashi Gothic">
    <w:panose1 w:val="020B0900000000000000"/>
    <w:charset w:val="80"/>
    <w:family w:val="auto"/>
    <w:pitch w:val="default"/>
    <w:sig w:usb0="00000003" w:usb1="2AC71C10" w:usb2="00000012" w:usb3="00000000" w:csb0="20020005" w:csb1="00000000"/>
  </w:font>
  <w:font w:name="Tiro Telugu Regular">
    <w:panose1 w:val="02000000000000000000"/>
    <w:charset w:val="00"/>
    <w:family w:val="auto"/>
    <w:pitch w:val="default"/>
    <w:sig w:usb0="A020006F" w:usb1="0000200A" w:usb2="00000000" w:usb3="00000000" w:csb0="00000001" w:csb1="00000000"/>
  </w:font>
  <w:font w:name="Tiro Bangla Regular">
    <w:panose1 w:val="02000000000000000000"/>
    <w:charset w:val="00"/>
    <w:family w:val="auto"/>
    <w:pitch w:val="default"/>
    <w:sig w:usb0="00018003" w:usb1="00000000" w:usb2="00000000" w:usb3="00000000" w:csb0="00000001" w:csb1="00000000"/>
  </w:font>
  <w:font w:name="Times New Roman Regular">
    <w:panose1 w:val="02020603050405020304"/>
    <w:charset w:val="00"/>
    <w:family w:val="auto"/>
    <w:pitch w:val="default"/>
    <w:sig w:usb0="E0002AEF" w:usb1="C0007841" w:usb2="00000009" w:usb3="00000000" w:csb0="400001FF" w:csb1="FFFF0000"/>
  </w:font>
  <w:font w:name="Times New Roman Bold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Hannotate TC Regular">
    <w:panose1 w:val="03000500000000000000"/>
    <w:charset w:val="86"/>
    <w:family w:val="auto"/>
    <w:pitch w:val="default"/>
    <w:sig w:usb0="A00002FF" w:usb1="7ACF7CFB" w:usb2="00000016" w:usb3="00000000" w:csb0="00040001" w:csb1="00000000"/>
  </w:font>
  <w:font w:name="Hiragino Kaku Gothic Pro W3">
    <w:panose1 w:val="020B0300000000000000"/>
    <w:charset w:val="80"/>
    <w:family w:val="auto"/>
    <w:pitch w:val="default"/>
    <w:sig w:usb0="E00002FF" w:usb1="7AE7FFFF" w:usb2="00000012" w:usb3="00000000" w:csb0="0002000D" w:csb1="00000000"/>
  </w:font>
  <w:font w:name="NotoSerif">
    <w:altName w:val="苹方-简"/>
    <w:panose1 w:val="00000000000000000000"/>
    <w:charset w:val="00"/>
    <w:family w:val="auto"/>
    <w:pitch w:val="default"/>
    <w:sig w:usb0="00000000" w:usb1="00000000" w:usb2="00000000" w:usb3="00000000" w:csb0="00000000" w:csb1="00000000"/>
  </w:font>
  <w:font w:name="NotoSerif-Italic">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5"/>
      </w:pBdr>
    </w:pPr>
    <w:r>
      <w:drawing>
        <wp:anchor distT="0" distB="0" distL="114300" distR="114300" simplePos="0" relativeHeight="251659264" behindDoc="1" locked="0" layoutInCell="1" allowOverlap="1">
          <wp:simplePos x="0" y="0"/>
          <wp:positionH relativeFrom="column">
            <wp:posOffset>5147945</wp:posOffset>
          </wp:positionH>
          <wp:positionV relativeFrom="paragraph">
            <wp:posOffset>15240</wp:posOffset>
          </wp:positionV>
          <wp:extent cx="821055" cy="368935"/>
          <wp:effectExtent l="0" t="0" r="0" b="0"/>
          <wp:wrapTight wrapText="bothSides">
            <wp:wrapPolygon>
              <wp:start x="4009" y="3346"/>
              <wp:lineTo x="1503" y="17845"/>
              <wp:lineTo x="4009" y="17845"/>
              <wp:lineTo x="18543" y="14499"/>
              <wp:lineTo x="19044" y="5577"/>
              <wp:lineTo x="6515" y="3346"/>
              <wp:lineTo x="4009" y="3346"/>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21055" cy="368935"/>
                  </a:xfrm>
                  <a:prstGeom prst="rect">
                    <a:avLst/>
                  </a:prstGeom>
                </pic:spPr>
              </pic:pic>
            </a:graphicData>
          </a:graphic>
        </wp:anchor>
      </w:drawing>
    </w:r>
    <w:r>
      <w:tab/>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PAGE   \* MERGEFORMAT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rPr>
      <w:t>2</w:t>
    </w:r>
    <w:r>
      <w:rPr>
        <w:rFonts w:hint="default" w:ascii="Times New Roman Regular" w:hAnsi="Times New Roman Regular" w:cs="Times New Roman Regular"/>
      </w:rPr>
      <w:fldChar w:fldCharType="end"/>
    </w:r>
    <w:r>
      <w:rPr>
        <w:rFonts w:hint="default" w:ascii="Times New Roman Regular" w:hAnsi="Times New Roman Regular" w:cs="Times New Roman Regular"/>
      </w:rPr>
      <w:t xml:space="preserve"> /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NUMPAGES   \* MERGEFORMAT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rPr>
      <w:t>16</w:t>
    </w:r>
    <w:r>
      <w:rPr>
        <w:rFonts w:hint="default" w:ascii="Times New Roman Regular" w:hAnsi="Times New Roman Regular" w:cs="Times New Roman Regula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enter" w:pos="3828"/>
        <w:tab w:val="clear" w:pos="4536"/>
      </w:tabs>
    </w:pPr>
    <w:r>
      <w:drawing>
        <wp:anchor distT="0" distB="0" distL="114300" distR="114300" simplePos="0" relativeHeight="251662336" behindDoc="1" locked="0" layoutInCell="1" allowOverlap="1">
          <wp:simplePos x="0" y="0"/>
          <wp:positionH relativeFrom="column">
            <wp:posOffset>4672330</wp:posOffset>
          </wp:positionH>
          <wp:positionV relativeFrom="paragraph">
            <wp:posOffset>-135890</wp:posOffset>
          </wp:positionV>
          <wp:extent cx="1057275" cy="474980"/>
          <wp:effectExtent l="0" t="0" r="0" b="0"/>
          <wp:wrapTight wrapText="bothSides">
            <wp:wrapPolygon>
              <wp:start x="4281" y="3465"/>
              <wp:lineTo x="1557" y="17326"/>
              <wp:lineTo x="5059" y="17326"/>
              <wp:lineTo x="19459" y="14727"/>
              <wp:lineTo x="19459" y="6064"/>
              <wp:lineTo x="5838" y="3465"/>
              <wp:lineTo x="4281" y="3465"/>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7275" cy="474980"/>
                  </a:xfrm>
                  <a:prstGeom prst="rect">
                    <a:avLst/>
                  </a:prstGeom>
                </pic:spPr>
              </pic:pic>
            </a:graphicData>
          </a:graphic>
        </wp:anchor>
      </w:drawing>
    </w:r>
    <w:r>
      <w:tab/>
    </w:r>
    <w:r>
      <w:rPr>
        <w:rFonts w:hint="default" w:ascii="Times New Roman Regular" w:hAnsi="Times New Roman Regular" w:cs="Times New Roman Regular"/>
        <w:sz w:val="28"/>
        <w:szCs w:val="28"/>
      </w:rPr>
      <w:t xml:space="preserve">Data Management Plan created in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"https://ds-wizard.org" </w:instrText>
    </w:r>
    <w:r>
      <w:rPr>
        <w:rFonts w:hint="default" w:ascii="Times New Roman Regular" w:hAnsi="Times New Roman Regular" w:cs="Times New Roman Regular"/>
        <w:sz w:val="28"/>
        <w:szCs w:val="28"/>
      </w:rPr>
      <w:fldChar w:fldCharType="separate"/>
    </w:r>
    <w:r>
      <w:rPr>
        <w:rStyle w:val="22"/>
        <w:rFonts w:hint="default" w:ascii="Times New Roman Regular" w:hAnsi="Times New Roman Regular" w:cs="Times New Roman Regular"/>
        <w:sz w:val="28"/>
        <w:szCs w:val="28"/>
      </w:rPr>
      <w:t>Data Stewardship Wizard</w:t>
    </w:r>
    <w:r>
      <w:rPr>
        <w:rStyle w:val="22"/>
        <w:rFonts w:hint="default" w:ascii="Times New Roman Regular" w:hAnsi="Times New Roman Regular" w:cs="Times New Roman Regular"/>
        <w:sz w:val="28"/>
        <w:szCs w:val="28"/>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4" w:space="1"/>
      </w:pBdr>
      <w:tabs>
        <w:tab w:val="right" w:pos="9356"/>
        <w:tab w:val="clear" w:pos="9072"/>
      </w:tabs>
    </w:pPr>
    <w:r>
      <w:drawing>
        <wp:anchor distT="0" distB="0" distL="114300" distR="114300" simplePos="0" relativeHeight="251661312" behindDoc="0" locked="0" layoutInCell="1" allowOverlap="1">
          <wp:simplePos x="0" y="0"/>
          <wp:positionH relativeFrom="column">
            <wp:posOffset>-1905</wp:posOffset>
          </wp:positionH>
          <wp:positionV relativeFrom="paragraph">
            <wp:posOffset>-125730</wp:posOffset>
          </wp:positionV>
          <wp:extent cx="683260" cy="339090"/>
          <wp:effectExtent l="0" t="0" r="0" b="0"/>
          <wp:wrapNone/>
          <wp:docPr id="1"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Commission – coloured emblem"/>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683260" cy="338900"/>
                  </a:xfrm>
                  <a:prstGeom prst="rect">
                    <a:avLst/>
                  </a:prstGeom>
                  <a:noFill/>
                  <a:ln>
                    <a:noFill/>
                  </a:ln>
                </pic:spPr>
              </pic:pic>
            </a:graphicData>
          </a:graphic>
        </wp:anchor>
      </w:drawing>
    </w:r>
    <w:r>
      <w:tab/>
    </w:r>
    <w:r>
      <w:tab/>
    </w:r>
    <w:sdt>
      <w:sdtPr>
        <w:rPr>
          <w:rFonts w:hint="default" w:ascii="Times New Roman Regular" w:hAnsi="Times New Roman Regular" w:cs="Times New Roman Regular"/>
        </w:rPr>
        <w:alias w:val="Název"/>
        <w:id w:val="1545787097"/>
        <w:text/>
      </w:sdtPr>
      <w:sdtEndPr>
        <w:rPr>
          <w:sz w:val="28"/>
          <w:szCs w:val="28"/>
        </w:rPr>
      </w:sdtEndPr>
      <w:sdtContent>
        <w:r>
          <w:rPr>
            <w:rFonts w:hint="default" w:ascii="Times New Roman Regular" w:hAnsi="Times New Roman Regular" w:cs="Times New Roman Regular"/>
            <w:sz w:val="28"/>
            <w:szCs w:val="28"/>
            <w:lang w:val="en-US"/>
          </w:rPr>
          <w:t>Incels Forum</w:t>
        </w:r>
      </w:sdtContent>
    </w:sdt>
    <w:r>
      <w:rPr>
        <w:sz w:val="28"/>
        <w:szCs w:val="28"/>
      </w:rPr>
      <w:br w:type="textWrapp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drawing>
        <wp:anchor distT="0" distB="0" distL="114300" distR="114300" simplePos="0" relativeHeight="251660288" behindDoc="1" locked="0" layoutInCell="1" allowOverlap="1">
          <wp:simplePos x="0" y="0"/>
          <wp:positionH relativeFrom="margin">
            <wp:posOffset>1691005</wp:posOffset>
          </wp:positionH>
          <wp:positionV relativeFrom="margin">
            <wp:posOffset>2419350</wp:posOffset>
          </wp:positionV>
          <wp:extent cx="2590800" cy="171450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2590800" cy="1714500"/>
                  </a:xfrm>
                  <a:prstGeom prst="rect">
                    <a:avLst/>
                  </a:prstGeom>
                  <a:noFill/>
                  <a:ln w="9525">
                    <a:noFill/>
                  </a:ln>
                </pic:spPr>
              </pic:pic>
            </a:graphicData>
          </a:graphic>
        </wp:anchor>
      </w:drawing>
    </w:r>
    <w:r>
      <w:drawing>
        <wp:inline distT="0" distB="0" distL="0" distR="0">
          <wp:extent cx="1311910" cy="650875"/>
          <wp:effectExtent l="0" t="0" r="0" b="0"/>
          <wp:docPr id="17"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mission – coloured emblem"/>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1323502" cy="65646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480"/>
      </w:pPr>
    </w:lvl>
    <w:lvl w:ilvl="1" w:tentative="0">
      <w:start w:val="0"/>
      <w:numFmt w:val="bullet"/>
      <w:lvlText w:val=" "/>
      <w:lvlJc w:val="left"/>
      <w:pPr>
        <w:ind w:left="1440" w:hanging="480"/>
      </w:pPr>
    </w:lvl>
    <w:lvl w:ilvl="2" w:tentative="0">
      <w:start w:val="0"/>
      <w:numFmt w:val="bullet"/>
      <w:lvlText w:val=" "/>
      <w:lvlJc w:val="left"/>
      <w:pPr>
        <w:ind w:left="2160" w:hanging="480"/>
      </w:pPr>
    </w:lvl>
    <w:lvl w:ilvl="3" w:tentative="0">
      <w:start w:val="0"/>
      <w:numFmt w:val="bullet"/>
      <w:lvlText w:val=" "/>
      <w:lvlJc w:val="left"/>
      <w:pPr>
        <w:ind w:left="2880" w:hanging="480"/>
      </w:pPr>
    </w:lvl>
    <w:lvl w:ilvl="4" w:tentative="0">
      <w:start w:val="0"/>
      <w:numFmt w:val="bullet"/>
      <w:lvlText w:val=" "/>
      <w:lvlJc w:val="left"/>
      <w:pPr>
        <w:ind w:left="3600" w:hanging="480"/>
      </w:pPr>
    </w:lvl>
    <w:lvl w:ilvl="5" w:tentative="0">
      <w:start w:val="0"/>
      <w:numFmt w:val="bullet"/>
      <w:lvlText w:val=" "/>
      <w:lvlJc w:val="left"/>
      <w:pPr>
        <w:ind w:left="4320" w:hanging="480"/>
      </w:pPr>
    </w:lvl>
    <w:lvl w:ilvl="6" w:tentative="0">
      <w:start w:val="0"/>
      <w:numFmt w:val="bullet"/>
      <w:lvlText w:val=" "/>
      <w:lvlJc w:val="left"/>
      <w:pPr>
        <w:ind w:left="5040" w:hanging="480"/>
      </w:pPr>
    </w:lvl>
    <w:lvl w:ilvl="7" w:tentative="0">
      <w:start w:val="0"/>
      <w:numFmt w:val="bullet"/>
      <w:lvlText w:val=" "/>
      <w:lvlJc w:val="left"/>
      <w:pPr>
        <w:ind w:left="5760" w:hanging="480"/>
      </w:pPr>
    </w:lvl>
    <w:lvl w:ilvl="8" w:tentative="0">
      <w:start w:val="0"/>
      <w:numFmt w:val="bullet"/>
      <w:lvlText w:val=" "/>
      <w:lvlJc w:val="left"/>
      <w:pPr>
        <w:ind w:left="6480" w:hanging="480"/>
      </w:pPr>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NotTrackMoves/>
  <w:documentProtection w:enforcement="0"/>
  <w:defaultTabStop w:val="720"/>
  <w:hyphenationZone w:val="425"/>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2"/>
  </w:compat>
  <w:rsids>
    <w:rsidRoot w:val="00000000"/>
    <w:rsid w:val="AFDC0EEC"/>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qFormat="1" w:uiPriority="0" w:semiHidden="0" w:name="header"/>
    <w:lsdException w:qFormat="1" w:uiPriority="0"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 w:eastAsia="en-US" w:bidi="ar-SA"/>
    </w:rPr>
  </w:style>
  <w:style w:type="paragraph" w:styleId="2">
    <w:name w:val="heading 1"/>
    <w:basedOn w:val="1"/>
    <w:next w:val="3"/>
    <w:qFormat/>
    <w:uiPriority w:val="9"/>
    <w:pPr>
      <w:keepNext/>
      <w:keepLines/>
      <w:spacing w:before="480" w:after="0"/>
      <w:jc w:val="center"/>
      <w:outlineLvl w:val="0"/>
    </w:pPr>
    <w:rPr>
      <w:rFonts w:asciiTheme="majorHAnsi" w:hAnsiTheme="majorHAnsi" w:eastAsiaTheme="majorEastAsia" w:cstheme="majorBidi"/>
      <w:bCs/>
      <w:color w:val="000000" w:themeColor="text1"/>
      <w:sz w:val="36"/>
      <w:szCs w:val="32"/>
    </w:rPr>
  </w:style>
  <w:style w:type="paragraph" w:styleId="4">
    <w:name w:val="heading 2"/>
    <w:basedOn w:val="1"/>
    <w:next w:val="3"/>
    <w:unhideWhenUsed/>
    <w:qFormat/>
    <w:uiPriority w:val="9"/>
    <w:pPr>
      <w:keepNext/>
      <w:keepLines/>
      <w:pageBreakBefore/>
      <w:spacing w:before="200" w:after="240"/>
      <w:outlineLvl w:val="1"/>
    </w:pPr>
    <w:rPr>
      <w:rFonts w:asciiTheme="majorHAnsi" w:hAnsiTheme="majorHAnsi" w:eastAsiaTheme="majorEastAsia" w:cstheme="majorBidi"/>
      <w:b/>
      <w:bCs/>
      <w:color w:val="1F497D" w:themeColor="text2"/>
      <w:sz w:val="32"/>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1F497D" w:themeColor="text2"/>
      <w:sz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i/>
      <w:color w:val="1F497D" w:themeColor="text2"/>
      <w:sz w:val="28"/>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12">
    <w:name w:val="Default Paragraph Font"/>
    <w:semiHidden/>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link w:val="19"/>
    <w:uiPriority w:val="0"/>
    <w:pPr>
      <w:spacing w:after="120"/>
    </w:pPr>
    <w:rPr>
      <w:i/>
    </w:rPr>
  </w:style>
  <w:style w:type="paragraph" w:styleId="16">
    <w:name w:val="Date"/>
    <w:next w:val="3"/>
    <w:qFormat/>
    <w:uiPriority w:val="0"/>
    <w:pPr>
      <w:keepNext/>
      <w:keepLines/>
      <w:spacing w:before="480" w:after="200"/>
      <w:jc w:val="center"/>
    </w:pPr>
    <w:rPr>
      <w:rFonts w:asciiTheme="minorHAnsi" w:hAnsiTheme="minorHAnsi" w:eastAsiaTheme="minorHAnsi" w:cstheme="minorBidi"/>
      <w:sz w:val="24"/>
      <w:szCs w:val="24"/>
      <w:lang w:val="en" w:eastAsia="en-US" w:bidi="ar-SA"/>
    </w:rPr>
  </w:style>
  <w:style w:type="paragraph" w:styleId="17">
    <w:name w:val="footer"/>
    <w:basedOn w:val="1"/>
    <w:link w:val="73"/>
    <w:unhideWhenUsed/>
    <w:qFormat/>
    <w:uiPriority w:val="0"/>
    <w:pPr>
      <w:tabs>
        <w:tab w:val="center" w:pos="4536"/>
        <w:tab w:val="right" w:pos="9072"/>
      </w:tabs>
      <w:spacing w:after="0"/>
    </w:pPr>
  </w:style>
  <w:style w:type="character" w:styleId="18">
    <w:name w:val="footnote reference"/>
    <w:basedOn w:val="19"/>
    <w:qFormat/>
    <w:uiPriority w:val="0"/>
    <w:rPr>
      <w:vertAlign w:val="superscript"/>
    </w:rPr>
  </w:style>
  <w:style w:type="character" w:customStyle="1" w:styleId="19">
    <w:name w:val="Titulek Char"/>
    <w:basedOn w:val="12"/>
    <w:link w:val="15"/>
    <w:qFormat/>
    <w:uiPriority w:val="0"/>
  </w:style>
  <w:style w:type="paragraph" w:styleId="20">
    <w:name w:val="footnote text"/>
    <w:basedOn w:val="1"/>
    <w:unhideWhenUsed/>
    <w:qFormat/>
    <w:uiPriority w:val="9"/>
  </w:style>
  <w:style w:type="paragraph" w:styleId="21">
    <w:name w:val="header"/>
    <w:basedOn w:val="1"/>
    <w:link w:val="72"/>
    <w:unhideWhenUsed/>
    <w:qFormat/>
    <w:uiPriority w:val="0"/>
    <w:pPr>
      <w:tabs>
        <w:tab w:val="center" w:pos="4536"/>
        <w:tab w:val="right" w:pos="9072"/>
      </w:tabs>
      <w:spacing w:after="0"/>
    </w:pPr>
  </w:style>
  <w:style w:type="character" w:styleId="22">
    <w:name w:val="Hyperlink"/>
    <w:basedOn w:val="19"/>
    <w:qFormat/>
    <w:uiPriority w:val="0"/>
    <w:rPr>
      <w:color w:val="4F81BD" w:themeColor="accent1"/>
    </w:rPr>
  </w:style>
  <w:style w:type="paragraph" w:styleId="23">
    <w:name w:val="Subtitle"/>
    <w:basedOn w:val="24"/>
    <w:next w:val="3"/>
    <w:qFormat/>
    <w:uiPriority w:val="0"/>
    <w:pPr>
      <w:spacing w:before="240" w:after="240"/>
    </w:pPr>
    <w:rPr>
      <w:sz w:val="30"/>
      <w:szCs w:val="30"/>
    </w:rPr>
  </w:style>
  <w:style w:type="paragraph" w:styleId="24">
    <w:name w:val="Title"/>
    <w:basedOn w:val="1"/>
    <w:next w:val="3"/>
    <w:qFormat/>
    <w:uiPriority w:val="0"/>
    <w:pPr>
      <w:keepNext/>
      <w:keepLines/>
      <w:spacing w:before="1200" w:after="5400"/>
      <w:jc w:val="center"/>
    </w:pPr>
    <w:rPr>
      <w:rFonts w:eastAsiaTheme="majorEastAsia" w:cstheme="majorBidi"/>
      <w:b/>
      <w:bCs/>
      <w:sz w:val="52"/>
      <w:szCs w:val="36"/>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jc w:val="center"/>
      <w:tblBorders>
        <w:insideH w:val="single" w:color="auto" w:sz="4" w:space="0"/>
      </w:tblBorders>
      <w:tblCellMar>
        <w:top w:w="0" w:type="dxa"/>
        <w:left w:w="108" w:type="dxa"/>
        <w:bottom w:w="0" w:type="dxa"/>
        <w:right w:w="108" w:type="dxa"/>
      </w:tblCellMar>
    </w:tblPr>
    <w:trPr>
      <w:jc w:val="center"/>
    </w:trPr>
    <w:tcPr>
      <w:tcMar>
        <w:top w:w="57" w:type="dxa"/>
        <w:bottom w:w="57" w:type="dxa"/>
      </w:tcMar>
    </w:tcPr>
    <w:tblStylePr w:type="firstRow">
      <w:rPr>
        <w:b/>
      </w:rPr>
      <w:tcPr>
        <w:tcBorders>
          <w:bottom w:val="double" w:color="auto" w:sz="4" w:space="0"/>
        </w:tcBorders>
      </w:tcPr>
    </w:tblStyle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5"/>
    <w:qFormat/>
    <w:uiPriority w:val="0"/>
    <w:pPr>
      <w:keepNext/>
    </w:pPr>
  </w:style>
  <w:style w:type="paragraph" w:customStyle="1" w:styleId="34">
    <w:name w:val="Image Caption"/>
    <w:basedOn w:val="15"/>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19"/>
    <w:link w:val="38"/>
    <w:qFormat/>
    <w:uiPriority w:val="0"/>
    <w:rPr>
      <w:rFonts w:ascii="Consolas" w:hAnsi="Consolas"/>
      <w:sz w:val="22"/>
    </w:rPr>
  </w:style>
  <w:style w:type="paragraph" w:customStyle="1" w:styleId="38">
    <w:name w:val="Source Code"/>
    <w:basedOn w:val="1"/>
    <w:link w:val="37"/>
    <w:qFormat/>
    <w:uiPriority w:val="0"/>
    <w:pPr>
      <w:wordWrap w:val="0"/>
    </w:pPr>
  </w:style>
  <w:style w:type="character" w:customStyle="1" w:styleId="39">
    <w:name w:val="Section Number"/>
    <w:basedOn w:val="19"/>
    <w:qFormat/>
    <w:uiPriority w:val="0"/>
  </w:style>
  <w:style w:type="paragraph" w:customStyle="1" w:styleId="40">
    <w:name w:val="TOC Heading"/>
    <w:basedOn w:val="2"/>
    <w:next w:val="3"/>
    <w:unhideWhenUsed/>
    <w:qFormat/>
    <w:uiPriority w:val="39"/>
    <w:pPr>
      <w:spacing w:before="240" w:line="259" w:lineRule="auto"/>
      <w:outlineLvl w:val="9"/>
    </w:pPr>
    <w:rPr>
      <w:b/>
      <w:bCs w:val="0"/>
      <w:color w:val="366091" w:themeColor="accent1" w:themeShade="BF"/>
    </w:rPr>
  </w:style>
  <w:style w:type="character" w:customStyle="1" w:styleId="41">
    <w:name w:val="KeywordTok"/>
    <w:basedOn w:val="37"/>
    <w:qFormat/>
    <w:uiPriority w:val="0"/>
    <w:rPr>
      <w:rFonts w:ascii="Consolas" w:hAnsi="Consolas"/>
      <w:b/>
      <w:color w:val="007020"/>
      <w:sz w:val="22"/>
    </w:rPr>
  </w:style>
  <w:style w:type="character" w:customStyle="1" w:styleId="42">
    <w:name w:val="DataTypeTok"/>
    <w:basedOn w:val="37"/>
    <w:uiPriority w:val="0"/>
    <w:rPr>
      <w:rFonts w:ascii="Consolas" w:hAnsi="Consolas"/>
      <w:color w:val="902000"/>
      <w:sz w:val="22"/>
    </w:rPr>
  </w:style>
  <w:style w:type="character" w:customStyle="1" w:styleId="43">
    <w:name w:val="DecValTok"/>
    <w:basedOn w:val="37"/>
    <w:qFormat/>
    <w:uiPriority w:val="0"/>
    <w:rPr>
      <w:rFonts w:ascii="Consolas" w:hAnsi="Consolas"/>
      <w:color w:val="40A070"/>
      <w:sz w:val="22"/>
    </w:rPr>
  </w:style>
  <w:style w:type="character" w:customStyle="1" w:styleId="44">
    <w:name w:val="BaseNTok"/>
    <w:basedOn w:val="37"/>
    <w:uiPriority w:val="0"/>
    <w:rPr>
      <w:rFonts w:ascii="Consolas" w:hAnsi="Consolas"/>
      <w:color w:val="40A070"/>
      <w:sz w:val="22"/>
    </w:rPr>
  </w:style>
  <w:style w:type="character" w:customStyle="1" w:styleId="45">
    <w:name w:val="FloatTok"/>
    <w:basedOn w:val="37"/>
    <w:qFormat/>
    <w:uiPriority w:val="0"/>
    <w:rPr>
      <w:rFonts w:ascii="Consolas" w:hAnsi="Consolas"/>
      <w:color w:val="40A070"/>
      <w:sz w:val="22"/>
    </w:rPr>
  </w:style>
  <w:style w:type="character" w:customStyle="1" w:styleId="46">
    <w:name w:val="ConstantTok"/>
    <w:basedOn w:val="37"/>
    <w:uiPriority w:val="0"/>
    <w:rPr>
      <w:rFonts w:ascii="Consolas" w:hAnsi="Consolas"/>
      <w:color w:val="880000"/>
      <w:sz w:val="22"/>
    </w:rPr>
  </w:style>
  <w:style w:type="character" w:customStyle="1" w:styleId="47">
    <w:name w:val="CharTok"/>
    <w:basedOn w:val="37"/>
    <w:qFormat/>
    <w:uiPriority w:val="0"/>
    <w:rPr>
      <w:rFonts w:ascii="Consolas" w:hAnsi="Consolas"/>
      <w:color w:val="4070A0"/>
      <w:sz w:val="22"/>
    </w:rPr>
  </w:style>
  <w:style w:type="character" w:customStyle="1" w:styleId="48">
    <w:name w:val="SpecialCharTok"/>
    <w:basedOn w:val="37"/>
    <w:uiPriority w:val="0"/>
    <w:rPr>
      <w:rFonts w:ascii="Consolas" w:hAnsi="Consolas"/>
      <w:color w:val="4070A0"/>
      <w:sz w:val="22"/>
    </w:rPr>
  </w:style>
  <w:style w:type="character" w:customStyle="1" w:styleId="49">
    <w:name w:val="StringTok"/>
    <w:basedOn w:val="37"/>
    <w:qFormat/>
    <w:uiPriority w:val="0"/>
    <w:rPr>
      <w:rFonts w:ascii="Consolas" w:hAnsi="Consolas"/>
      <w:color w:val="4070A0"/>
      <w:sz w:val="22"/>
    </w:rPr>
  </w:style>
  <w:style w:type="character" w:customStyle="1" w:styleId="50">
    <w:name w:val="VerbatimStringTok"/>
    <w:basedOn w:val="37"/>
    <w:uiPriority w:val="0"/>
    <w:rPr>
      <w:rFonts w:ascii="Consolas" w:hAnsi="Consolas"/>
      <w:color w:val="4070A0"/>
      <w:sz w:val="22"/>
    </w:rPr>
  </w:style>
  <w:style w:type="character" w:customStyle="1" w:styleId="51">
    <w:name w:val="SpecialStringTok"/>
    <w:basedOn w:val="37"/>
    <w:qFormat/>
    <w:uiPriority w:val="0"/>
    <w:rPr>
      <w:rFonts w:ascii="Consolas" w:hAnsi="Consolas"/>
      <w:color w:val="BB6688"/>
      <w:sz w:val="22"/>
    </w:rPr>
  </w:style>
  <w:style w:type="character" w:customStyle="1" w:styleId="52">
    <w:name w:val="ImportTok"/>
    <w:basedOn w:val="37"/>
    <w:uiPriority w:val="0"/>
    <w:rPr>
      <w:rFonts w:ascii="Consolas" w:hAnsi="Consolas"/>
      <w:sz w:val="22"/>
    </w:rPr>
  </w:style>
  <w:style w:type="character" w:customStyle="1" w:styleId="53">
    <w:name w:val="CommentTok"/>
    <w:basedOn w:val="37"/>
    <w:qFormat/>
    <w:uiPriority w:val="0"/>
    <w:rPr>
      <w:rFonts w:ascii="Consolas" w:hAnsi="Consolas"/>
      <w:i/>
      <w:color w:val="60A0B0"/>
      <w:sz w:val="22"/>
    </w:rPr>
  </w:style>
  <w:style w:type="character" w:customStyle="1" w:styleId="54">
    <w:name w:val="DocumentationTok"/>
    <w:basedOn w:val="37"/>
    <w:uiPriority w:val="0"/>
    <w:rPr>
      <w:rFonts w:ascii="Consolas" w:hAnsi="Consolas"/>
      <w:i/>
      <w:color w:val="BA2121"/>
      <w:sz w:val="22"/>
    </w:rPr>
  </w:style>
  <w:style w:type="character" w:customStyle="1" w:styleId="55">
    <w:name w:val="AnnotationTok"/>
    <w:basedOn w:val="37"/>
    <w:uiPriority w:val="0"/>
    <w:rPr>
      <w:rFonts w:ascii="Consolas" w:hAnsi="Consolas"/>
      <w:b/>
      <w:i/>
      <w:color w:val="60A0B0"/>
      <w:sz w:val="22"/>
    </w:rPr>
  </w:style>
  <w:style w:type="character" w:customStyle="1" w:styleId="56">
    <w:name w:val="CommentVarTok"/>
    <w:basedOn w:val="37"/>
    <w:uiPriority w:val="0"/>
    <w:rPr>
      <w:rFonts w:ascii="Consolas" w:hAnsi="Consolas"/>
      <w:b/>
      <w:i/>
      <w:color w:val="60A0B0"/>
      <w:sz w:val="22"/>
    </w:rPr>
  </w:style>
  <w:style w:type="character" w:customStyle="1" w:styleId="57">
    <w:name w:val="OtherTok"/>
    <w:basedOn w:val="37"/>
    <w:uiPriority w:val="0"/>
    <w:rPr>
      <w:rFonts w:ascii="Consolas" w:hAnsi="Consolas"/>
      <w:color w:val="007020"/>
      <w:sz w:val="22"/>
    </w:rPr>
  </w:style>
  <w:style w:type="character" w:customStyle="1" w:styleId="58">
    <w:name w:val="FunctionTok"/>
    <w:basedOn w:val="37"/>
    <w:qFormat/>
    <w:uiPriority w:val="0"/>
    <w:rPr>
      <w:rFonts w:ascii="Consolas" w:hAnsi="Consolas"/>
      <w:color w:val="06287E"/>
      <w:sz w:val="22"/>
    </w:rPr>
  </w:style>
  <w:style w:type="character" w:customStyle="1" w:styleId="59">
    <w:name w:val="VariableTok"/>
    <w:basedOn w:val="37"/>
    <w:uiPriority w:val="0"/>
    <w:rPr>
      <w:rFonts w:ascii="Consolas" w:hAnsi="Consolas"/>
      <w:color w:val="19177C"/>
      <w:sz w:val="22"/>
    </w:rPr>
  </w:style>
  <w:style w:type="character" w:customStyle="1" w:styleId="60">
    <w:name w:val="ControlFlowTok"/>
    <w:basedOn w:val="37"/>
    <w:qFormat/>
    <w:uiPriority w:val="0"/>
    <w:rPr>
      <w:rFonts w:ascii="Consolas" w:hAnsi="Consolas"/>
      <w:b/>
      <w:color w:val="007020"/>
      <w:sz w:val="22"/>
    </w:rPr>
  </w:style>
  <w:style w:type="character" w:customStyle="1" w:styleId="61">
    <w:name w:val="OperatorTok"/>
    <w:basedOn w:val="37"/>
    <w:uiPriority w:val="0"/>
    <w:rPr>
      <w:rFonts w:ascii="Consolas" w:hAnsi="Consolas"/>
      <w:color w:val="666666"/>
      <w:sz w:val="22"/>
    </w:rPr>
  </w:style>
  <w:style w:type="character" w:customStyle="1" w:styleId="62">
    <w:name w:val="BuiltInTok"/>
    <w:basedOn w:val="37"/>
    <w:uiPriority w:val="0"/>
    <w:rPr>
      <w:rFonts w:ascii="Consolas" w:hAnsi="Consolas"/>
      <w:sz w:val="22"/>
    </w:rPr>
  </w:style>
  <w:style w:type="character" w:customStyle="1" w:styleId="63">
    <w:name w:val="ExtensionTok"/>
    <w:basedOn w:val="37"/>
    <w:uiPriority w:val="0"/>
    <w:rPr>
      <w:rFonts w:ascii="Consolas" w:hAnsi="Consolas"/>
      <w:sz w:val="22"/>
    </w:rPr>
  </w:style>
  <w:style w:type="character" w:customStyle="1" w:styleId="64">
    <w:name w:val="PreprocessorTok"/>
    <w:basedOn w:val="37"/>
    <w:qFormat/>
    <w:uiPriority w:val="0"/>
    <w:rPr>
      <w:rFonts w:ascii="Consolas" w:hAnsi="Consolas"/>
      <w:color w:val="BC7A00"/>
      <w:sz w:val="22"/>
    </w:rPr>
  </w:style>
  <w:style w:type="character" w:customStyle="1" w:styleId="65">
    <w:name w:val="AttributeTok"/>
    <w:basedOn w:val="37"/>
    <w:uiPriority w:val="0"/>
    <w:rPr>
      <w:rFonts w:ascii="Consolas" w:hAnsi="Consolas"/>
      <w:color w:val="7D9029"/>
      <w:sz w:val="22"/>
    </w:rPr>
  </w:style>
  <w:style w:type="character" w:customStyle="1" w:styleId="66">
    <w:name w:val="RegionMarkerTok"/>
    <w:basedOn w:val="37"/>
    <w:uiPriority w:val="0"/>
    <w:rPr>
      <w:rFonts w:ascii="Consolas" w:hAnsi="Consolas"/>
      <w:sz w:val="22"/>
    </w:rPr>
  </w:style>
  <w:style w:type="character" w:customStyle="1" w:styleId="67">
    <w:name w:val="InformationTok"/>
    <w:basedOn w:val="37"/>
    <w:uiPriority w:val="0"/>
    <w:rPr>
      <w:rFonts w:ascii="Consolas" w:hAnsi="Consolas"/>
      <w:b/>
      <w:i/>
      <w:color w:val="60A0B0"/>
      <w:sz w:val="22"/>
    </w:rPr>
  </w:style>
  <w:style w:type="character" w:customStyle="1" w:styleId="68">
    <w:name w:val="WarningTok"/>
    <w:basedOn w:val="37"/>
    <w:qFormat/>
    <w:uiPriority w:val="0"/>
    <w:rPr>
      <w:rFonts w:ascii="Consolas" w:hAnsi="Consolas"/>
      <w:b/>
      <w:i/>
      <w:color w:val="60A0B0"/>
      <w:sz w:val="22"/>
    </w:rPr>
  </w:style>
  <w:style w:type="character" w:customStyle="1" w:styleId="69">
    <w:name w:val="AlertTok"/>
    <w:basedOn w:val="37"/>
    <w:uiPriority w:val="0"/>
    <w:rPr>
      <w:rFonts w:ascii="Consolas" w:hAnsi="Consolas"/>
      <w:b/>
      <w:color w:val="FF0000"/>
      <w:sz w:val="22"/>
    </w:rPr>
  </w:style>
  <w:style w:type="character" w:customStyle="1" w:styleId="70">
    <w:name w:val="ErrorTok"/>
    <w:basedOn w:val="37"/>
    <w:qFormat/>
    <w:uiPriority w:val="0"/>
    <w:rPr>
      <w:rFonts w:ascii="Consolas" w:hAnsi="Consolas"/>
      <w:b/>
      <w:color w:val="FF0000"/>
      <w:sz w:val="22"/>
    </w:rPr>
  </w:style>
  <w:style w:type="character" w:customStyle="1" w:styleId="71">
    <w:name w:val="NormalTok"/>
    <w:basedOn w:val="37"/>
    <w:uiPriority w:val="0"/>
    <w:rPr>
      <w:rFonts w:ascii="Consolas" w:hAnsi="Consolas"/>
      <w:sz w:val="22"/>
    </w:rPr>
  </w:style>
  <w:style w:type="character" w:customStyle="1" w:styleId="72">
    <w:name w:val="Záhlaví Char"/>
    <w:basedOn w:val="12"/>
    <w:link w:val="21"/>
    <w:uiPriority w:val="0"/>
  </w:style>
  <w:style w:type="character" w:customStyle="1" w:styleId="73">
    <w:name w:val="Zápatí Char"/>
    <w:basedOn w:val="12"/>
    <w:link w:val="17"/>
    <w:uiPriority w:val="0"/>
  </w:style>
  <w:style w:type="character" w:styleId="74">
    <w:name w:val="Placeholder Text"/>
    <w:basedOn w:val="12"/>
    <w:semiHidden/>
    <w:qFormat/>
    <w:uiPriority w:val="0"/>
    <w:rPr>
      <w:color w:val="808080"/>
    </w:rPr>
  </w:style>
  <w:style w:type="character" w:customStyle="1" w:styleId="75">
    <w:name w:val="Unresolved Mention"/>
    <w:basedOn w:val="12"/>
    <w:semiHidden/>
    <w:unhideWhenUsed/>
    <w:qFormat/>
    <w:uiPriority w:val="99"/>
    <w:rPr>
      <w:color w:val="605E5C"/>
      <w:shd w:val="clear" w:color="auto" w:fill="E1DFDD"/>
    </w:rPr>
  </w:style>
  <w:style w:type="table" w:customStyle="1" w:styleId="76">
    <w:name w:val="Grid Table 1 Light"/>
    <w:basedOn w:val="13"/>
    <w:qFormat/>
    <w:uiPriority w:val="0"/>
    <w:pPr>
      <w:spacing w:after="0"/>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77">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11</Pages>
  <Words>687</Words>
  <Characters>4054</Characters>
  <Lines>33</Lines>
  <Paragraphs>9</Paragraphs>
  <TotalTime>43</TotalTime>
  <ScaleCrop>false</ScaleCrop>
  <LinksUpToDate>false</LinksUpToDate>
  <CharactersWithSpaces>4732</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2024-01-08T17:43:00Z</dcterms:created>
  <dc:creator>siyuhan</dc:creator>
  <cp:lastModifiedBy>siyuhan</cp:lastModifiedBy>
  <dcterms:modified xsi:type="dcterms:W3CDTF">2024-01-08T18:26:29Z</dcterms:modified>
  <dc:title>“Must-Read Content” of Incels Forum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DD178AEDAD0053CA45309C65C77944D9_42</vt:lpwstr>
  </property>
</Properties>
</file>