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71C03D" w14:textId="6866F1F6" w:rsidR="005F4072" w:rsidRPr="008B7581" w:rsidRDefault="005F4072" w:rsidP="005F4072">
      <w:pPr>
        <w:pStyle w:val="af1"/>
        <w:ind w:firstLine="640"/>
        <w:jc w:val="both"/>
        <w:rPr>
          <w:rFonts w:cs="Times New Roman"/>
          <w:sz w:val="21"/>
          <w:szCs w:val="21"/>
          <w:u w:val="single"/>
        </w:rPr>
      </w:pPr>
      <w:r>
        <w:rPr>
          <w:noProof/>
        </w:rPr>
        <w:drawing>
          <wp:anchor distT="0" distB="0" distL="114300" distR="114300" simplePos="0" relativeHeight="251658240" behindDoc="0" locked="0" layoutInCell="1" allowOverlap="1" wp14:anchorId="28452AAF" wp14:editId="1C9CBFA6">
            <wp:simplePos x="0" y="0"/>
            <wp:positionH relativeFrom="column">
              <wp:posOffset>3412</wp:posOffset>
            </wp:positionH>
            <wp:positionV relativeFrom="paragraph">
              <wp:posOffset>95534</wp:posOffset>
            </wp:positionV>
            <wp:extent cx="1143160" cy="1143160"/>
            <wp:effectExtent l="0" t="0" r="0" b="0"/>
            <wp:wrapSquare wrapText="bothSides"/>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校徽.png"/>
                    <pic:cNvPicPr/>
                  </pic:nvPicPr>
                  <pic:blipFill>
                    <a:blip r:embed="rId8">
                      <a:extLst>
                        <a:ext uri="{28A0092B-C50C-407E-A947-70E740481C1C}">
                          <a14:useLocalDpi xmlns:a14="http://schemas.microsoft.com/office/drawing/2010/main" val="0"/>
                        </a:ext>
                      </a:extLst>
                    </a:blip>
                    <a:stretch>
                      <a:fillRect/>
                    </a:stretch>
                  </pic:blipFill>
                  <pic:spPr>
                    <a:xfrm>
                      <a:off x="0" y="0"/>
                      <a:ext cx="1143160" cy="1143160"/>
                    </a:xfrm>
                    <a:prstGeom prst="rect">
                      <a:avLst/>
                    </a:prstGeom>
                  </pic:spPr>
                </pic:pic>
              </a:graphicData>
            </a:graphic>
          </wp:anchor>
        </w:drawing>
      </w:r>
      <w:r w:rsidR="00844F59">
        <w:fldChar w:fldCharType="begin"/>
      </w:r>
      <w:r w:rsidR="00844F59">
        <w:instrText xml:space="preserve"> MACROBUTTON MTEditEquationSection2 </w:instrText>
      </w:r>
      <w:r w:rsidR="00844F59" w:rsidRPr="00844F59">
        <w:rPr>
          <w:rStyle w:val="MTEquationSection"/>
        </w:rPr>
        <w:instrText>Equation Chapter 1 Section 1</w:instrText>
      </w:r>
      <w:r w:rsidR="00844F59">
        <w:fldChar w:fldCharType="begin"/>
      </w:r>
      <w:r w:rsidR="00844F59">
        <w:instrText xml:space="preserve"> SEQ MTEqn \r \h \* MERGEFORMAT </w:instrText>
      </w:r>
      <w:r w:rsidR="00844F59">
        <w:fldChar w:fldCharType="end"/>
      </w:r>
      <w:r w:rsidR="00844F59">
        <w:fldChar w:fldCharType="begin"/>
      </w:r>
      <w:r w:rsidR="00844F59">
        <w:instrText xml:space="preserve"> SEQ MTSec \r 1 \h \* MERGEFORMAT </w:instrText>
      </w:r>
      <w:r w:rsidR="00844F59">
        <w:fldChar w:fldCharType="end"/>
      </w:r>
      <w:r w:rsidR="00844F59">
        <w:fldChar w:fldCharType="begin"/>
      </w:r>
      <w:r w:rsidR="00844F59">
        <w:instrText xml:space="preserve"> SEQ MTChap \r 1 \h \* MERGEFORMAT </w:instrText>
      </w:r>
      <w:r w:rsidR="00844F59">
        <w:fldChar w:fldCharType="end"/>
      </w:r>
      <w:r w:rsidR="00844F59">
        <w:fldChar w:fldCharType="end"/>
      </w:r>
      <w:r>
        <w:t xml:space="preserve">                   </w:t>
      </w:r>
      <w:r w:rsidR="002E34A4">
        <w:t xml:space="preserve">  </w:t>
      </w:r>
      <w:r w:rsidR="00866FA4">
        <w:t xml:space="preserve">  </w:t>
      </w:r>
      <w:r w:rsidRPr="005F4072">
        <w:rPr>
          <w:rFonts w:ascii="SimHei" w:hAnsi="SimHei" w:hint="eastAsia"/>
          <w:sz w:val="21"/>
          <w:szCs w:val="21"/>
        </w:rPr>
        <w:t>单位代</w:t>
      </w:r>
      <w:r w:rsidRPr="008B7581">
        <w:rPr>
          <w:rFonts w:cs="Times New Roman"/>
          <w:sz w:val="21"/>
          <w:szCs w:val="21"/>
        </w:rPr>
        <w:t>码</w:t>
      </w:r>
      <w:r w:rsidR="00591350" w:rsidRPr="008B7581">
        <w:rPr>
          <w:rFonts w:cs="Times New Roman"/>
          <w:sz w:val="21"/>
          <w:szCs w:val="21"/>
          <w:u w:val="single"/>
        </w:rPr>
        <w:t xml:space="preserve">   </w:t>
      </w:r>
      <w:r w:rsidR="005770CB">
        <w:rPr>
          <w:rFonts w:cs="Times New Roman"/>
          <w:sz w:val="21"/>
          <w:szCs w:val="21"/>
          <w:u w:val="single"/>
        </w:rPr>
        <w:t xml:space="preserve"> 10006</w:t>
      </w:r>
      <w:r w:rsidR="003E3FDF" w:rsidRPr="008B7581">
        <w:rPr>
          <w:rFonts w:cs="Times New Roman"/>
          <w:sz w:val="21"/>
          <w:szCs w:val="21"/>
          <w:u w:val="single"/>
        </w:rPr>
        <w:t xml:space="preserve">    </w:t>
      </w:r>
    </w:p>
    <w:p w14:paraId="17F61966" w14:textId="68E90BB4" w:rsidR="005F4072" w:rsidRPr="008B7581" w:rsidRDefault="00866FA4" w:rsidP="002E34A4">
      <w:pPr>
        <w:pStyle w:val="af1"/>
        <w:ind w:firstLineChars="1900" w:firstLine="3990"/>
        <w:jc w:val="both"/>
        <w:rPr>
          <w:rFonts w:cs="Times New Roman"/>
          <w:sz w:val="21"/>
          <w:szCs w:val="21"/>
        </w:rPr>
      </w:pPr>
      <w:r>
        <w:rPr>
          <w:rFonts w:cs="Times New Roman" w:hint="eastAsia"/>
          <w:sz w:val="21"/>
          <w:szCs w:val="21"/>
        </w:rPr>
        <w:t xml:space="preserve"> </w:t>
      </w:r>
      <w:r>
        <w:rPr>
          <w:rFonts w:cs="Times New Roman"/>
          <w:sz w:val="21"/>
          <w:szCs w:val="21"/>
        </w:rPr>
        <w:t xml:space="preserve">  </w:t>
      </w:r>
      <w:r w:rsidR="005F4072" w:rsidRPr="008B7581">
        <w:rPr>
          <w:rFonts w:cs="Times New Roman"/>
          <w:sz w:val="21"/>
          <w:szCs w:val="21"/>
        </w:rPr>
        <w:t>学</w:t>
      </w:r>
      <w:r w:rsidR="005F4072" w:rsidRPr="008B7581">
        <w:rPr>
          <w:rFonts w:cs="Times New Roman"/>
          <w:sz w:val="21"/>
          <w:szCs w:val="21"/>
        </w:rPr>
        <w:t xml:space="preserve">    </w:t>
      </w:r>
      <w:r w:rsidR="005F4072" w:rsidRPr="008B7581">
        <w:rPr>
          <w:rFonts w:cs="Times New Roman"/>
          <w:sz w:val="21"/>
          <w:szCs w:val="21"/>
        </w:rPr>
        <w:t>号</w:t>
      </w:r>
      <w:r w:rsidR="00591350" w:rsidRPr="008B7581">
        <w:rPr>
          <w:rFonts w:cs="Times New Roman"/>
          <w:sz w:val="21"/>
          <w:szCs w:val="21"/>
          <w:u w:val="single"/>
        </w:rPr>
        <w:t xml:space="preserve">   </w:t>
      </w:r>
      <w:r w:rsidR="002E34A4" w:rsidRPr="008B7581">
        <w:rPr>
          <w:rFonts w:cs="Times New Roman"/>
          <w:sz w:val="21"/>
          <w:szCs w:val="21"/>
          <w:u w:val="single"/>
        </w:rPr>
        <w:t>1</w:t>
      </w:r>
      <w:r w:rsidR="00483772">
        <w:rPr>
          <w:rFonts w:cs="Times New Roman" w:hint="eastAsia"/>
          <w:sz w:val="21"/>
          <w:szCs w:val="21"/>
          <w:u w:val="single"/>
        </w:rPr>
        <w:t>4021194</w:t>
      </w:r>
      <w:r w:rsidR="00591350" w:rsidRPr="008B7581">
        <w:rPr>
          <w:rFonts w:cs="Times New Roman"/>
          <w:sz w:val="21"/>
          <w:szCs w:val="21"/>
          <w:u w:val="single"/>
        </w:rPr>
        <w:t xml:space="preserve">  </w:t>
      </w:r>
    </w:p>
    <w:p w14:paraId="5B6A9C10" w14:textId="626AFB4B" w:rsidR="008E61E8" w:rsidRDefault="00866FA4" w:rsidP="002E34A4">
      <w:pPr>
        <w:pStyle w:val="af1"/>
        <w:ind w:firstLineChars="1900" w:firstLine="3990"/>
        <w:jc w:val="both"/>
        <w:rPr>
          <w:rFonts w:cs="Times New Roman"/>
          <w:sz w:val="21"/>
          <w:szCs w:val="21"/>
          <w:u w:val="single"/>
        </w:rPr>
      </w:pPr>
      <w:r>
        <w:rPr>
          <w:rFonts w:cs="Times New Roman" w:hint="eastAsia"/>
          <w:sz w:val="21"/>
          <w:szCs w:val="21"/>
        </w:rPr>
        <w:t xml:space="preserve"> </w:t>
      </w:r>
      <w:r>
        <w:rPr>
          <w:rFonts w:cs="Times New Roman"/>
          <w:sz w:val="21"/>
          <w:szCs w:val="21"/>
        </w:rPr>
        <w:t xml:space="preserve">  </w:t>
      </w:r>
      <w:r w:rsidR="005F4072" w:rsidRPr="008B7581">
        <w:rPr>
          <w:rFonts w:cs="Times New Roman"/>
          <w:sz w:val="21"/>
          <w:szCs w:val="21"/>
        </w:rPr>
        <w:t>分</w:t>
      </w:r>
      <w:r w:rsidR="005F4072" w:rsidRPr="008B7581">
        <w:rPr>
          <w:rFonts w:cs="Times New Roman"/>
          <w:sz w:val="21"/>
          <w:szCs w:val="21"/>
        </w:rPr>
        <w:t xml:space="preserve"> </w:t>
      </w:r>
      <w:r w:rsidR="005F4072" w:rsidRPr="008B7581">
        <w:rPr>
          <w:rFonts w:cs="Times New Roman"/>
          <w:sz w:val="21"/>
          <w:szCs w:val="21"/>
        </w:rPr>
        <w:t>类</w:t>
      </w:r>
      <w:r w:rsidR="005F4072" w:rsidRPr="008B7581">
        <w:rPr>
          <w:rFonts w:cs="Times New Roman"/>
          <w:sz w:val="21"/>
          <w:szCs w:val="21"/>
        </w:rPr>
        <w:t xml:space="preserve"> </w:t>
      </w:r>
      <w:r w:rsidR="005F4072" w:rsidRPr="008B7581">
        <w:rPr>
          <w:rFonts w:cs="Times New Roman"/>
          <w:sz w:val="21"/>
          <w:szCs w:val="21"/>
        </w:rPr>
        <w:t>号</w:t>
      </w:r>
      <w:r w:rsidR="008165DE" w:rsidRPr="008B7581">
        <w:rPr>
          <w:rFonts w:cs="Times New Roman"/>
          <w:sz w:val="21"/>
          <w:szCs w:val="21"/>
          <w:u w:val="single"/>
        </w:rPr>
        <w:t xml:space="preserve">   </w:t>
      </w:r>
      <w:r w:rsidR="00C00983">
        <w:rPr>
          <w:rFonts w:cs="Times New Roman"/>
          <w:sz w:val="21"/>
          <w:szCs w:val="21"/>
          <w:u w:val="single"/>
        </w:rPr>
        <w:t xml:space="preserve"> TP301</w:t>
      </w:r>
      <w:r w:rsidR="00F56103">
        <w:rPr>
          <w:rFonts w:cs="Times New Roman"/>
          <w:sz w:val="21"/>
          <w:szCs w:val="21"/>
          <w:u w:val="single"/>
        </w:rPr>
        <w:t xml:space="preserve"> </w:t>
      </w:r>
      <w:r w:rsidR="008165DE" w:rsidRPr="008B7581">
        <w:rPr>
          <w:rFonts w:cs="Times New Roman"/>
          <w:sz w:val="21"/>
          <w:szCs w:val="21"/>
          <w:u w:val="single"/>
        </w:rPr>
        <w:t xml:space="preserve">  </w:t>
      </w:r>
      <w:r w:rsidR="008165DE" w:rsidRPr="008165DE">
        <w:rPr>
          <w:rFonts w:cs="Times New Roman"/>
          <w:sz w:val="21"/>
          <w:szCs w:val="21"/>
          <w:u w:val="single"/>
        </w:rPr>
        <w:t xml:space="preserve"> </w:t>
      </w:r>
    </w:p>
    <w:p w14:paraId="13EA1BBB" w14:textId="77777777" w:rsidR="005F4072" w:rsidRDefault="005F4072" w:rsidP="00273211">
      <w:pPr>
        <w:pStyle w:val="af1"/>
        <w:ind w:firstLine="640"/>
      </w:pPr>
    </w:p>
    <w:p w14:paraId="24A2B8B8" w14:textId="77777777" w:rsidR="005F4072" w:rsidRDefault="005F4072" w:rsidP="00273211">
      <w:pPr>
        <w:pStyle w:val="af1"/>
        <w:ind w:firstLine="640"/>
      </w:pPr>
    </w:p>
    <w:p w14:paraId="192F9347" w14:textId="616E6534" w:rsidR="005F4072" w:rsidRDefault="005F4072" w:rsidP="00273211">
      <w:pPr>
        <w:pStyle w:val="af1"/>
        <w:ind w:firstLine="640"/>
      </w:pPr>
      <w:r>
        <w:rPr>
          <w:noProof/>
        </w:rPr>
        <w:drawing>
          <wp:inline distT="0" distB="0" distL="0" distR="0" wp14:anchorId="1D2306E0" wp14:editId="63CB788B">
            <wp:extent cx="4601217" cy="809738"/>
            <wp:effectExtent l="0" t="0" r="889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学校名字.png"/>
                    <pic:cNvPicPr/>
                  </pic:nvPicPr>
                  <pic:blipFill>
                    <a:blip r:embed="rId9">
                      <a:extLst>
                        <a:ext uri="{28A0092B-C50C-407E-A947-70E740481C1C}">
                          <a14:useLocalDpi xmlns:a14="http://schemas.microsoft.com/office/drawing/2010/main" val="0"/>
                        </a:ext>
                      </a:extLst>
                    </a:blip>
                    <a:stretch>
                      <a:fillRect/>
                    </a:stretch>
                  </pic:blipFill>
                  <pic:spPr>
                    <a:xfrm>
                      <a:off x="0" y="0"/>
                      <a:ext cx="4601217" cy="809738"/>
                    </a:xfrm>
                    <a:prstGeom prst="rect">
                      <a:avLst/>
                    </a:prstGeom>
                  </pic:spPr>
                </pic:pic>
              </a:graphicData>
            </a:graphic>
          </wp:inline>
        </w:drawing>
      </w:r>
    </w:p>
    <w:p w14:paraId="632D76B2" w14:textId="77777777" w:rsidR="00317347" w:rsidRDefault="00317347" w:rsidP="00273211">
      <w:pPr>
        <w:pStyle w:val="af1"/>
        <w:ind w:firstLine="640"/>
      </w:pPr>
    </w:p>
    <w:p w14:paraId="15AD7270" w14:textId="3DFDAD8F" w:rsidR="005F4072" w:rsidRDefault="005F4072" w:rsidP="00273211">
      <w:pPr>
        <w:pStyle w:val="af1"/>
        <w:ind w:firstLine="1440"/>
        <w:rPr>
          <w:sz w:val="72"/>
          <w:szCs w:val="72"/>
        </w:rPr>
      </w:pPr>
      <w:r w:rsidRPr="00317347">
        <w:rPr>
          <w:rFonts w:hint="eastAsia"/>
          <w:sz w:val="72"/>
          <w:szCs w:val="72"/>
        </w:rPr>
        <w:t>毕业设计</w:t>
      </w:r>
      <w:r w:rsidRPr="00317347">
        <w:rPr>
          <w:sz w:val="72"/>
          <w:szCs w:val="72"/>
        </w:rPr>
        <w:t>（</w:t>
      </w:r>
      <w:r w:rsidRPr="00317347">
        <w:rPr>
          <w:rFonts w:hint="eastAsia"/>
          <w:sz w:val="72"/>
          <w:szCs w:val="72"/>
        </w:rPr>
        <w:t>论文</w:t>
      </w:r>
      <w:r w:rsidRPr="00317347">
        <w:rPr>
          <w:sz w:val="72"/>
          <w:szCs w:val="72"/>
        </w:rPr>
        <w:t>）</w:t>
      </w:r>
    </w:p>
    <w:p w14:paraId="47F81F97" w14:textId="77777777" w:rsidR="00317347" w:rsidRPr="00317347" w:rsidRDefault="00317347" w:rsidP="00273211">
      <w:pPr>
        <w:pStyle w:val="af1"/>
        <w:ind w:firstLine="1440"/>
        <w:rPr>
          <w:sz w:val="72"/>
          <w:szCs w:val="72"/>
        </w:rPr>
      </w:pPr>
    </w:p>
    <w:p w14:paraId="0E1C50A5" w14:textId="00920DFB" w:rsidR="005F4072" w:rsidRDefault="008F63EE" w:rsidP="00273211">
      <w:pPr>
        <w:pStyle w:val="af1"/>
        <w:ind w:firstLine="880"/>
        <w:rPr>
          <w:sz w:val="44"/>
          <w:szCs w:val="44"/>
        </w:rPr>
      </w:pPr>
      <w:r>
        <w:rPr>
          <w:rFonts w:hint="eastAsia"/>
          <w:sz w:val="44"/>
          <w:szCs w:val="44"/>
        </w:rPr>
        <w:t>大规模人类基因数据的快速查询方法研究</w:t>
      </w:r>
    </w:p>
    <w:p w14:paraId="0C2ACF3A" w14:textId="615CAC4D" w:rsidR="00317347" w:rsidRDefault="00317347" w:rsidP="00273211">
      <w:pPr>
        <w:pStyle w:val="af1"/>
        <w:ind w:firstLine="880"/>
        <w:rPr>
          <w:sz w:val="44"/>
          <w:szCs w:val="44"/>
        </w:rPr>
      </w:pPr>
    </w:p>
    <w:p w14:paraId="3B4AE3B5" w14:textId="430E7982" w:rsidR="00317347" w:rsidRDefault="00317347" w:rsidP="00273211">
      <w:pPr>
        <w:pStyle w:val="af1"/>
        <w:ind w:firstLine="880"/>
        <w:rPr>
          <w:sz w:val="44"/>
          <w:szCs w:val="44"/>
        </w:rPr>
      </w:pPr>
    </w:p>
    <w:p w14:paraId="1D585981" w14:textId="622F7FB3" w:rsidR="00317347" w:rsidRDefault="00317347" w:rsidP="00273211">
      <w:pPr>
        <w:pStyle w:val="af1"/>
        <w:ind w:firstLine="880"/>
        <w:rPr>
          <w:sz w:val="44"/>
          <w:szCs w:val="44"/>
        </w:rPr>
      </w:pPr>
    </w:p>
    <w:p w14:paraId="5342EB97" w14:textId="77777777" w:rsidR="00317347" w:rsidRPr="00317347" w:rsidRDefault="00317347" w:rsidP="00273211">
      <w:pPr>
        <w:pStyle w:val="af1"/>
        <w:ind w:firstLine="880"/>
        <w:rPr>
          <w:sz w:val="44"/>
          <w:szCs w:val="44"/>
        </w:rPr>
      </w:pPr>
    </w:p>
    <w:p w14:paraId="0FE2614C" w14:textId="65DBB62B" w:rsidR="005F4072" w:rsidRPr="00AB5661" w:rsidRDefault="005F4072" w:rsidP="001E1A3B">
      <w:pPr>
        <w:pStyle w:val="af1"/>
        <w:ind w:firstLineChars="900" w:firstLine="2700"/>
        <w:jc w:val="both"/>
        <w:rPr>
          <w:rFonts w:ascii="SimHei" w:hAnsi="SimHei"/>
          <w:sz w:val="30"/>
          <w:szCs w:val="30"/>
        </w:rPr>
      </w:pPr>
      <w:r w:rsidRPr="00AB5661">
        <w:rPr>
          <w:rFonts w:ascii="SimHei" w:hAnsi="SimHei" w:hint="eastAsia"/>
          <w:sz w:val="30"/>
          <w:szCs w:val="30"/>
        </w:rPr>
        <w:t>学院名称</w:t>
      </w:r>
      <w:r w:rsidR="001E1A3B">
        <w:rPr>
          <w:rFonts w:ascii="SimHei" w:hAnsi="SimHei"/>
          <w:sz w:val="30"/>
          <w:szCs w:val="30"/>
          <w:u w:val="single"/>
        </w:rPr>
        <w:t xml:space="preserve">  </w:t>
      </w:r>
      <w:r w:rsidR="001E1A3B">
        <w:rPr>
          <w:rFonts w:ascii="SimHei" w:hAnsi="SimHei" w:hint="eastAsia"/>
          <w:sz w:val="30"/>
          <w:szCs w:val="30"/>
          <w:u w:val="single"/>
        </w:rPr>
        <w:t>电子信息工程学院</w:t>
      </w:r>
      <w:r w:rsidR="001E1A3B">
        <w:rPr>
          <w:rFonts w:ascii="SimHei" w:hAnsi="SimHei"/>
          <w:sz w:val="30"/>
          <w:szCs w:val="30"/>
          <w:u w:val="single"/>
        </w:rPr>
        <w:t xml:space="preserve">  </w:t>
      </w:r>
      <w:r w:rsidR="00E71373">
        <w:rPr>
          <w:rFonts w:ascii="SimHei" w:hAnsi="SimHei"/>
          <w:sz w:val="30"/>
          <w:szCs w:val="30"/>
          <w:u w:val="single"/>
        </w:rPr>
        <w:t xml:space="preserve"> </w:t>
      </w:r>
    </w:p>
    <w:p w14:paraId="5DAF3E85" w14:textId="6471E616" w:rsidR="005F4072" w:rsidRPr="00AB5661" w:rsidRDefault="005F4072" w:rsidP="001E1A3B">
      <w:pPr>
        <w:pStyle w:val="af1"/>
        <w:ind w:firstLineChars="900" w:firstLine="2700"/>
        <w:jc w:val="both"/>
        <w:rPr>
          <w:rFonts w:ascii="SimHei" w:hAnsi="SimHei"/>
          <w:sz w:val="30"/>
          <w:szCs w:val="30"/>
        </w:rPr>
      </w:pPr>
      <w:r w:rsidRPr="00AB5661">
        <w:rPr>
          <w:rFonts w:ascii="SimHei" w:hAnsi="SimHei" w:hint="eastAsia"/>
          <w:sz w:val="30"/>
          <w:szCs w:val="30"/>
        </w:rPr>
        <w:t>专业名称</w:t>
      </w:r>
      <w:r w:rsidR="001E1A3B">
        <w:rPr>
          <w:rFonts w:ascii="SimHei" w:hAnsi="SimHei"/>
          <w:sz w:val="30"/>
          <w:szCs w:val="30"/>
          <w:u w:val="single"/>
        </w:rPr>
        <w:t xml:space="preserve">    </w:t>
      </w:r>
      <w:r w:rsidR="00C34177">
        <w:rPr>
          <w:rFonts w:ascii="SimHei" w:hAnsi="SimHei" w:hint="eastAsia"/>
          <w:sz w:val="30"/>
          <w:szCs w:val="30"/>
          <w:u w:val="single"/>
        </w:rPr>
        <w:t>电子信息工程</w:t>
      </w:r>
      <w:r w:rsidR="001E1A3B">
        <w:rPr>
          <w:rFonts w:ascii="SimHei" w:hAnsi="SimHei"/>
          <w:sz w:val="30"/>
          <w:szCs w:val="30"/>
          <w:u w:val="single"/>
        </w:rPr>
        <w:t xml:space="preserve">  </w:t>
      </w:r>
      <w:r w:rsidR="00C34177">
        <w:rPr>
          <w:rFonts w:ascii="SimHei" w:hAnsi="SimHei"/>
          <w:sz w:val="30"/>
          <w:szCs w:val="30"/>
          <w:u w:val="single"/>
        </w:rPr>
        <w:t xml:space="preserve">  </w:t>
      </w:r>
      <w:r w:rsidR="00E71373">
        <w:rPr>
          <w:rFonts w:ascii="SimHei" w:hAnsi="SimHei"/>
          <w:sz w:val="30"/>
          <w:szCs w:val="30"/>
          <w:u w:val="single"/>
        </w:rPr>
        <w:t xml:space="preserve"> </w:t>
      </w:r>
    </w:p>
    <w:p w14:paraId="52820E87" w14:textId="2098CFBD" w:rsidR="005F4072" w:rsidRPr="00AB5661" w:rsidRDefault="005F4072" w:rsidP="001E1A3B">
      <w:pPr>
        <w:pStyle w:val="af1"/>
        <w:ind w:firstLineChars="900" w:firstLine="2700"/>
        <w:jc w:val="both"/>
        <w:rPr>
          <w:rFonts w:ascii="SimHei" w:hAnsi="SimHei"/>
          <w:sz w:val="30"/>
          <w:szCs w:val="30"/>
        </w:rPr>
      </w:pPr>
      <w:r w:rsidRPr="00AB5661">
        <w:rPr>
          <w:rFonts w:ascii="SimHei" w:hAnsi="SimHei" w:hint="eastAsia"/>
          <w:sz w:val="30"/>
          <w:szCs w:val="30"/>
        </w:rPr>
        <w:t>学生姓名</w:t>
      </w:r>
      <w:r w:rsidR="001E1A3B">
        <w:rPr>
          <w:rFonts w:ascii="SimHei" w:hAnsi="SimHei"/>
          <w:sz w:val="30"/>
          <w:szCs w:val="30"/>
          <w:u w:val="single"/>
        </w:rPr>
        <w:t xml:space="preserve">       </w:t>
      </w:r>
      <w:r w:rsidR="008F63EE">
        <w:rPr>
          <w:rFonts w:ascii="SimHei" w:hAnsi="SimHei" w:hint="eastAsia"/>
          <w:sz w:val="30"/>
          <w:szCs w:val="30"/>
          <w:u w:val="single"/>
        </w:rPr>
        <w:t>李松晨</w:t>
      </w:r>
      <w:r w:rsidR="001E1A3B">
        <w:rPr>
          <w:rFonts w:ascii="SimHei" w:hAnsi="SimHei"/>
          <w:sz w:val="30"/>
          <w:szCs w:val="30"/>
          <w:u w:val="single"/>
        </w:rPr>
        <w:t xml:space="preserve">      </w:t>
      </w:r>
      <w:r w:rsidR="00E71373">
        <w:rPr>
          <w:rFonts w:ascii="SimHei" w:hAnsi="SimHei"/>
          <w:sz w:val="30"/>
          <w:szCs w:val="30"/>
          <w:u w:val="single"/>
        </w:rPr>
        <w:t xml:space="preserve">  </w:t>
      </w:r>
    </w:p>
    <w:p w14:paraId="70C11925" w14:textId="65C36D07" w:rsidR="005F4072" w:rsidRPr="00317347" w:rsidRDefault="005F4072" w:rsidP="001E1A3B">
      <w:pPr>
        <w:pStyle w:val="af1"/>
        <w:ind w:firstLineChars="900" w:firstLine="2700"/>
        <w:jc w:val="both"/>
        <w:rPr>
          <w:sz w:val="30"/>
          <w:szCs w:val="30"/>
        </w:rPr>
      </w:pPr>
      <w:r w:rsidRPr="00AB5661">
        <w:rPr>
          <w:rFonts w:ascii="SimHei" w:hAnsi="SimHei" w:hint="eastAsia"/>
          <w:sz w:val="30"/>
          <w:szCs w:val="30"/>
        </w:rPr>
        <w:t>指导教师</w:t>
      </w:r>
      <w:r w:rsidR="001E1A3B" w:rsidRPr="001E1A3B">
        <w:rPr>
          <w:rFonts w:ascii="SimHei" w:hAnsi="SimHei"/>
          <w:sz w:val="30"/>
          <w:szCs w:val="30"/>
          <w:u w:val="single"/>
        </w:rPr>
        <w:t xml:space="preserve"> </w:t>
      </w:r>
      <w:r w:rsidR="00E71373">
        <w:rPr>
          <w:rFonts w:ascii="SimHei" w:hAnsi="SimHei"/>
          <w:sz w:val="30"/>
          <w:szCs w:val="30"/>
          <w:u w:val="single"/>
        </w:rPr>
        <w:t xml:space="preserve"> </w:t>
      </w:r>
      <w:r w:rsidR="00303D23">
        <w:rPr>
          <w:rFonts w:ascii="SimHei" w:hAnsi="SimHei"/>
          <w:sz w:val="30"/>
          <w:szCs w:val="30"/>
          <w:u w:val="single"/>
        </w:rPr>
        <w:t xml:space="preserve"> </w:t>
      </w:r>
      <w:r w:rsidR="008F63EE" w:rsidRPr="00303D23">
        <w:rPr>
          <w:rFonts w:cs="Times New Roman"/>
          <w:sz w:val="30"/>
          <w:szCs w:val="30"/>
          <w:u w:val="single"/>
        </w:rPr>
        <w:t xml:space="preserve">Sebastian </w:t>
      </w:r>
      <w:proofErr w:type="spellStart"/>
      <w:r w:rsidR="008F63EE" w:rsidRPr="00303D23">
        <w:rPr>
          <w:rFonts w:cs="Times New Roman"/>
          <w:sz w:val="30"/>
          <w:szCs w:val="30"/>
          <w:u w:val="single"/>
        </w:rPr>
        <w:t>Wandelt</w:t>
      </w:r>
      <w:proofErr w:type="spellEnd"/>
      <w:r w:rsidR="00303D23">
        <w:rPr>
          <w:rFonts w:cs="Times New Roman"/>
          <w:sz w:val="30"/>
          <w:szCs w:val="30"/>
          <w:u w:val="single"/>
        </w:rPr>
        <w:t xml:space="preserve"> </w:t>
      </w:r>
      <w:r w:rsidR="001E1A3B">
        <w:rPr>
          <w:rFonts w:ascii="SimHei" w:hAnsi="SimHei"/>
          <w:sz w:val="30"/>
          <w:szCs w:val="30"/>
          <w:u w:val="single"/>
        </w:rPr>
        <w:t xml:space="preserve"> </w:t>
      </w:r>
      <w:r w:rsidR="00E71373">
        <w:rPr>
          <w:rFonts w:ascii="SimHei" w:hAnsi="SimHei"/>
          <w:sz w:val="30"/>
          <w:szCs w:val="30"/>
          <w:u w:val="single"/>
        </w:rPr>
        <w:t xml:space="preserve"> </w:t>
      </w:r>
    </w:p>
    <w:p w14:paraId="72178832" w14:textId="0BD0D31D" w:rsidR="005F4072" w:rsidRDefault="005F4072" w:rsidP="00273211">
      <w:pPr>
        <w:pStyle w:val="af1"/>
        <w:ind w:firstLine="640"/>
      </w:pPr>
    </w:p>
    <w:p w14:paraId="151B4EA3" w14:textId="77777777" w:rsidR="00C15BD9" w:rsidRDefault="005F4072" w:rsidP="00317347">
      <w:pPr>
        <w:pStyle w:val="af1"/>
        <w:ind w:firstLine="600"/>
        <w:rPr>
          <w:rFonts w:cs="Times New Roman"/>
          <w:sz w:val="30"/>
          <w:szCs w:val="30"/>
        </w:rPr>
      </w:pPr>
      <w:r w:rsidRPr="000F30F7">
        <w:rPr>
          <w:rFonts w:cs="Times New Roman"/>
          <w:sz w:val="30"/>
          <w:szCs w:val="30"/>
        </w:rPr>
        <w:t>201</w:t>
      </w:r>
      <w:r w:rsidR="008F63EE">
        <w:rPr>
          <w:rFonts w:cs="Times New Roman" w:hint="eastAsia"/>
          <w:sz w:val="30"/>
          <w:szCs w:val="30"/>
        </w:rPr>
        <w:t>8</w:t>
      </w:r>
      <w:r w:rsidRPr="000F30F7">
        <w:rPr>
          <w:rFonts w:cs="Times New Roman"/>
          <w:sz w:val="30"/>
          <w:szCs w:val="30"/>
        </w:rPr>
        <w:t>年</w:t>
      </w:r>
      <w:r w:rsidRPr="000F30F7">
        <w:rPr>
          <w:rFonts w:cs="Times New Roman"/>
          <w:sz w:val="30"/>
          <w:szCs w:val="30"/>
        </w:rPr>
        <w:t>6</w:t>
      </w:r>
      <w:r w:rsidRPr="000F30F7">
        <w:rPr>
          <w:rFonts w:cs="Times New Roman"/>
          <w:sz w:val="30"/>
          <w:szCs w:val="30"/>
        </w:rPr>
        <w:t>月</w:t>
      </w:r>
    </w:p>
    <w:p w14:paraId="6A21D6AC" w14:textId="47798551" w:rsidR="00F04C08" w:rsidRDefault="00F04C08" w:rsidP="00317347">
      <w:pPr>
        <w:pStyle w:val="af1"/>
        <w:ind w:firstLine="600"/>
        <w:rPr>
          <w:rFonts w:cs="Times New Roman"/>
          <w:sz w:val="30"/>
          <w:szCs w:val="30"/>
        </w:rPr>
      </w:pPr>
      <w:r>
        <w:rPr>
          <w:rFonts w:cs="Times New Roman" w:hint="eastAsia"/>
          <w:noProof/>
          <w:sz w:val="30"/>
          <w:szCs w:val="30"/>
        </w:rPr>
        <w:lastRenderedPageBreak/>
        <mc:AlternateContent>
          <mc:Choice Requires="wps">
            <w:drawing>
              <wp:anchor distT="0" distB="0" distL="114300" distR="114300" simplePos="0" relativeHeight="251677696" behindDoc="0" locked="0" layoutInCell="1" allowOverlap="1" wp14:editId="12C86EA6">
                <wp:simplePos x="0" y="0"/>
                <wp:positionH relativeFrom="column">
                  <wp:posOffset>2411813</wp:posOffset>
                </wp:positionH>
                <wp:positionV relativeFrom="paragraph">
                  <wp:posOffset>347676</wp:posOffset>
                </wp:positionV>
                <wp:extent cx="457200" cy="7791450"/>
                <wp:effectExtent l="5080" t="9525" r="13970" b="9525"/>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779145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23C6301" w14:textId="25917F9F" w:rsidR="00DD621C" w:rsidRDefault="00DD621C" w:rsidP="00C33FC1">
                            <w:pPr>
                              <w:pStyle w:val="affa"/>
                              <w:spacing w:line="240" w:lineRule="atLeast"/>
                              <w:ind w:firstLineChars="0" w:firstLine="0"/>
                              <w:jc w:val="center"/>
                              <w:rPr>
                                <w:rFonts w:ascii="SimHei" w:eastAsia="SimHei" w:hAnsi="SimHei"/>
                                <w:sz w:val="24"/>
                                <w:lang w:eastAsia="zh-CN"/>
                              </w:rPr>
                            </w:pPr>
                            <w:r w:rsidRPr="00C33FC1">
                              <w:rPr>
                                <w:rFonts w:ascii="SimHei" w:eastAsia="SimHei" w:hAnsi="SimHei" w:hint="eastAsia"/>
                                <w:sz w:val="24"/>
                              </w:rPr>
                              <w:t>大规模人类基因数据的快速查询</w:t>
                            </w:r>
                            <w:r w:rsidRPr="00C33FC1">
                              <w:rPr>
                                <w:rFonts w:ascii="SimHei" w:eastAsia="SimHei" w:hAnsi="SimHei" w:hint="eastAsia"/>
                                <w:sz w:val="24"/>
                                <w:lang w:eastAsia="zh-CN"/>
                              </w:rPr>
                              <w:t>方法研究</w:t>
                            </w:r>
                          </w:p>
                          <w:p w14:paraId="59D9C848" w14:textId="77777777" w:rsidR="00DD621C" w:rsidRPr="00C33FC1" w:rsidRDefault="00DD621C" w:rsidP="00C33FC1">
                            <w:pPr>
                              <w:pStyle w:val="affa"/>
                              <w:spacing w:line="240" w:lineRule="atLeast"/>
                              <w:ind w:firstLineChars="0" w:firstLine="0"/>
                              <w:jc w:val="center"/>
                              <w:rPr>
                                <w:rFonts w:ascii="SimHei" w:eastAsia="SimHei" w:hAnsi="SimHei"/>
                                <w:sz w:val="24"/>
                                <w:lang w:eastAsia="zh-CN"/>
                              </w:rPr>
                            </w:pPr>
                          </w:p>
                          <w:p w14:paraId="0626F974" w14:textId="11F941CA" w:rsidR="00DD621C" w:rsidRDefault="00DD621C" w:rsidP="00F04C08">
                            <w:pPr>
                              <w:spacing w:line="320" w:lineRule="atLeast"/>
                              <w:ind w:firstLineChars="0" w:firstLine="0"/>
                              <w:jc w:val="center"/>
                              <w:rPr>
                                <w:rFonts w:eastAsia="SimHei"/>
                              </w:rPr>
                            </w:pPr>
                            <w:r>
                              <w:rPr>
                                <w:rFonts w:eastAsia="SimHei" w:hint="eastAsia"/>
                                <w:sz w:val="28"/>
                              </w:rPr>
                              <w:t>李松晨</w:t>
                            </w:r>
                          </w:p>
                          <w:p w14:paraId="4C489076" w14:textId="77777777" w:rsidR="00DD621C" w:rsidRDefault="00DD621C" w:rsidP="00F04C08">
                            <w:pPr>
                              <w:pStyle w:val="2"/>
                              <w:spacing w:line="320" w:lineRule="atLeast"/>
                              <w:ind w:firstLineChars="0" w:firstLine="0"/>
                              <w:jc w:val="center"/>
                              <w:rPr>
                                <w:rFonts w:eastAsia="SimHei"/>
                              </w:rPr>
                            </w:pPr>
                          </w:p>
                          <w:p w14:paraId="16DACFF1" w14:textId="77777777" w:rsidR="00DD621C" w:rsidRPr="007B5212" w:rsidRDefault="00DD621C" w:rsidP="00F04C08">
                            <w:pPr>
                              <w:pStyle w:val="2"/>
                              <w:spacing w:line="320" w:lineRule="atLeast"/>
                              <w:ind w:firstLineChars="0" w:firstLine="0"/>
                              <w:jc w:val="center"/>
                              <w:rPr>
                                <w:rFonts w:eastAsia="SimHei"/>
                                <w:sz w:val="24"/>
                              </w:rPr>
                            </w:pPr>
                            <w:r w:rsidRPr="007B5212">
                              <w:rPr>
                                <w:rFonts w:eastAsia="SimHei" w:hint="eastAsia"/>
                                <w:sz w:val="24"/>
                              </w:rPr>
                              <w:t>北</w:t>
                            </w:r>
                          </w:p>
                          <w:p w14:paraId="6368188E" w14:textId="77777777" w:rsidR="00DD621C" w:rsidRPr="007B5212" w:rsidRDefault="00DD621C" w:rsidP="00F04C08">
                            <w:pPr>
                              <w:pStyle w:val="2"/>
                              <w:spacing w:line="320" w:lineRule="atLeast"/>
                              <w:ind w:firstLineChars="0" w:firstLine="0"/>
                              <w:jc w:val="center"/>
                              <w:rPr>
                                <w:rFonts w:eastAsia="SimHei"/>
                                <w:sz w:val="24"/>
                              </w:rPr>
                            </w:pPr>
                            <w:r w:rsidRPr="007B5212">
                              <w:rPr>
                                <w:rFonts w:eastAsia="SimHei" w:hint="eastAsia"/>
                                <w:sz w:val="24"/>
                              </w:rPr>
                              <w:t>京</w:t>
                            </w:r>
                          </w:p>
                          <w:p w14:paraId="2B82EEC8" w14:textId="77777777" w:rsidR="00DD621C" w:rsidRPr="007B5212" w:rsidRDefault="00DD621C" w:rsidP="00F04C08">
                            <w:pPr>
                              <w:pStyle w:val="2"/>
                              <w:spacing w:line="320" w:lineRule="atLeast"/>
                              <w:ind w:firstLineChars="0" w:firstLine="0"/>
                              <w:jc w:val="center"/>
                              <w:rPr>
                                <w:rFonts w:eastAsia="SimHei"/>
                                <w:sz w:val="24"/>
                              </w:rPr>
                            </w:pPr>
                            <w:r w:rsidRPr="007B5212">
                              <w:rPr>
                                <w:rFonts w:eastAsia="SimHei" w:hint="eastAsia"/>
                                <w:sz w:val="24"/>
                              </w:rPr>
                              <w:t>航</w:t>
                            </w:r>
                          </w:p>
                          <w:p w14:paraId="590F3769" w14:textId="77777777" w:rsidR="00DD621C" w:rsidRPr="007B5212" w:rsidRDefault="00DD621C" w:rsidP="00F04C08">
                            <w:pPr>
                              <w:pStyle w:val="2"/>
                              <w:spacing w:line="320" w:lineRule="atLeast"/>
                              <w:ind w:firstLineChars="0" w:firstLine="0"/>
                              <w:jc w:val="center"/>
                              <w:rPr>
                                <w:rFonts w:eastAsia="SimHei"/>
                                <w:sz w:val="24"/>
                              </w:rPr>
                            </w:pPr>
                            <w:r w:rsidRPr="007B5212">
                              <w:rPr>
                                <w:rFonts w:eastAsia="SimHei" w:hint="eastAsia"/>
                                <w:sz w:val="24"/>
                              </w:rPr>
                              <w:t>空</w:t>
                            </w:r>
                          </w:p>
                          <w:p w14:paraId="37CD9F4C" w14:textId="77777777" w:rsidR="00DD621C" w:rsidRPr="007B5212" w:rsidRDefault="00DD621C" w:rsidP="00F04C08">
                            <w:pPr>
                              <w:pStyle w:val="2"/>
                              <w:spacing w:line="320" w:lineRule="atLeast"/>
                              <w:ind w:firstLineChars="0" w:firstLine="0"/>
                              <w:jc w:val="center"/>
                              <w:rPr>
                                <w:rFonts w:eastAsia="SimHei"/>
                                <w:sz w:val="24"/>
                              </w:rPr>
                            </w:pPr>
                            <w:r w:rsidRPr="007B5212">
                              <w:rPr>
                                <w:rFonts w:eastAsia="SimHei" w:hint="eastAsia"/>
                                <w:sz w:val="24"/>
                              </w:rPr>
                              <w:t>航</w:t>
                            </w:r>
                          </w:p>
                          <w:p w14:paraId="6664EC84" w14:textId="77777777" w:rsidR="00DD621C" w:rsidRPr="007B5212" w:rsidRDefault="00DD621C" w:rsidP="00F04C08">
                            <w:pPr>
                              <w:pStyle w:val="2"/>
                              <w:spacing w:line="320" w:lineRule="atLeast"/>
                              <w:ind w:firstLineChars="0" w:firstLine="0"/>
                              <w:jc w:val="center"/>
                              <w:rPr>
                                <w:rFonts w:eastAsia="SimHei"/>
                                <w:sz w:val="24"/>
                              </w:rPr>
                            </w:pPr>
                            <w:r w:rsidRPr="007B5212">
                              <w:rPr>
                                <w:rFonts w:eastAsia="SimHei" w:hint="eastAsia"/>
                                <w:sz w:val="24"/>
                              </w:rPr>
                              <w:t>天</w:t>
                            </w:r>
                          </w:p>
                          <w:p w14:paraId="48D26FDA" w14:textId="77777777" w:rsidR="00DD621C" w:rsidRPr="007B5212" w:rsidRDefault="00DD621C" w:rsidP="00F04C08">
                            <w:pPr>
                              <w:pStyle w:val="2"/>
                              <w:spacing w:line="320" w:lineRule="atLeast"/>
                              <w:ind w:firstLineChars="0" w:firstLine="0"/>
                              <w:jc w:val="center"/>
                              <w:rPr>
                                <w:rFonts w:eastAsia="SimHei"/>
                                <w:sz w:val="24"/>
                              </w:rPr>
                            </w:pPr>
                            <w:r w:rsidRPr="007B5212">
                              <w:rPr>
                                <w:rFonts w:eastAsia="SimHei" w:hint="eastAsia"/>
                                <w:sz w:val="24"/>
                              </w:rPr>
                              <w:t>大</w:t>
                            </w:r>
                          </w:p>
                          <w:p w14:paraId="4C19C740" w14:textId="77777777" w:rsidR="00DD621C" w:rsidRPr="007B5212" w:rsidRDefault="00DD621C" w:rsidP="00F04C08">
                            <w:pPr>
                              <w:pStyle w:val="2"/>
                              <w:spacing w:line="320" w:lineRule="atLeast"/>
                              <w:ind w:firstLineChars="0" w:firstLine="0"/>
                              <w:jc w:val="center"/>
                              <w:rPr>
                                <w:sz w:val="24"/>
                              </w:rPr>
                            </w:pPr>
                            <w:r w:rsidRPr="007B5212">
                              <w:rPr>
                                <w:rFonts w:eastAsia="SimHei" w:hint="eastAsia"/>
                                <w:sz w:val="24"/>
                              </w:rPr>
                              <w:t>学</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 o:spid="_x0000_s1026" type="#_x0000_t202" style="position:absolute;left:0;text-align:left;margin-left:189.9pt;margin-top:27.4pt;width:36pt;height:613.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" filled="f">
                <v:textbox>
                  <w:txbxContent>
                    <w:p w14:paraId="023C6301" w14:textId="25917F9F" w:rsidR="00DD621C" w:rsidRDefault="00DD621C" w:rsidP="00C33FC1">
                      <w:pPr>
                        <w:pStyle w:val="affa"/>
                        <w:spacing w:line="240" w:lineRule="atLeast"/>
                        <w:ind w:firstLineChars="0" w:firstLine="0"/>
                        <w:jc w:val="center"/>
                        <w:rPr>
                          <w:rFonts w:ascii="SimHei" w:eastAsia="SimHei" w:hAnsi="SimHei"/>
                          <w:sz w:val="24"/>
                          <w:lang w:eastAsia="zh-CN"/>
                        </w:rPr>
                      </w:pPr>
                      <w:r w:rsidRPr="00C33FC1">
                        <w:rPr>
                          <w:rFonts w:ascii="SimHei" w:eastAsia="SimHei" w:hAnsi="SimHei" w:hint="eastAsia"/>
                          <w:sz w:val="24"/>
                        </w:rPr>
                        <w:t>大规模人类基因数据的快速查询</w:t>
                      </w:r>
                      <w:r w:rsidRPr="00C33FC1">
                        <w:rPr>
                          <w:rFonts w:ascii="SimHei" w:eastAsia="SimHei" w:hAnsi="SimHei" w:hint="eastAsia"/>
                          <w:sz w:val="24"/>
                          <w:lang w:eastAsia="zh-CN"/>
                        </w:rPr>
                        <w:t>方法研究</w:t>
                      </w:r>
                    </w:p>
                    <w:p w14:paraId="59D9C848" w14:textId="77777777" w:rsidR="00DD621C" w:rsidRPr="00C33FC1" w:rsidRDefault="00DD621C" w:rsidP="00C33FC1">
                      <w:pPr>
                        <w:pStyle w:val="affa"/>
                        <w:spacing w:line="240" w:lineRule="atLeast"/>
                        <w:ind w:firstLineChars="0" w:firstLine="0"/>
                        <w:jc w:val="center"/>
                        <w:rPr>
                          <w:rFonts w:ascii="SimHei" w:eastAsia="SimHei" w:hAnsi="SimHei"/>
                          <w:sz w:val="24"/>
                          <w:lang w:eastAsia="zh-CN"/>
                        </w:rPr>
                      </w:pPr>
                    </w:p>
                    <w:p w14:paraId="0626F974" w14:textId="11F941CA" w:rsidR="00DD621C" w:rsidRDefault="00DD621C" w:rsidP="00F04C08">
                      <w:pPr>
                        <w:spacing w:line="320" w:lineRule="atLeast"/>
                        <w:ind w:firstLineChars="0" w:firstLine="0"/>
                        <w:jc w:val="center"/>
                        <w:rPr>
                          <w:rFonts w:eastAsia="SimHei"/>
                        </w:rPr>
                      </w:pPr>
                      <w:r>
                        <w:rPr>
                          <w:rFonts w:eastAsia="SimHei" w:hint="eastAsia"/>
                          <w:sz w:val="28"/>
                        </w:rPr>
                        <w:t>李松晨</w:t>
                      </w:r>
                    </w:p>
                    <w:p w14:paraId="4C489076" w14:textId="77777777" w:rsidR="00DD621C" w:rsidRDefault="00DD621C" w:rsidP="00F04C08">
                      <w:pPr>
                        <w:pStyle w:val="2"/>
                        <w:spacing w:line="320" w:lineRule="atLeast"/>
                        <w:ind w:firstLineChars="0" w:firstLine="0"/>
                        <w:jc w:val="center"/>
                        <w:rPr>
                          <w:rFonts w:eastAsia="SimHei"/>
                        </w:rPr>
                      </w:pPr>
                    </w:p>
                    <w:p w14:paraId="16DACFF1" w14:textId="77777777" w:rsidR="00DD621C" w:rsidRPr="007B5212" w:rsidRDefault="00DD621C" w:rsidP="00F04C08">
                      <w:pPr>
                        <w:pStyle w:val="2"/>
                        <w:spacing w:line="320" w:lineRule="atLeast"/>
                        <w:ind w:firstLineChars="0" w:firstLine="0"/>
                        <w:jc w:val="center"/>
                        <w:rPr>
                          <w:rFonts w:eastAsia="SimHei"/>
                          <w:sz w:val="24"/>
                        </w:rPr>
                      </w:pPr>
                      <w:r w:rsidRPr="007B5212">
                        <w:rPr>
                          <w:rFonts w:eastAsia="SimHei" w:hint="eastAsia"/>
                          <w:sz w:val="24"/>
                        </w:rPr>
                        <w:t>北</w:t>
                      </w:r>
                    </w:p>
                    <w:p w14:paraId="6368188E" w14:textId="77777777" w:rsidR="00DD621C" w:rsidRPr="007B5212" w:rsidRDefault="00DD621C" w:rsidP="00F04C08">
                      <w:pPr>
                        <w:pStyle w:val="2"/>
                        <w:spacing w:line="320" w:lineRule="atLeast"/>
                        <w:ind w:firstLineChars="0" w:firstLine="0"/>
                        <w:jc w:val="center"/>
                        <w:rPr>
                          <w:rFonts w:eastAsia="SimHei"/>
                          <w:sz w:val="24"/>
                        </w:rPr>
                      </w:pPr>
                      <w:r w:rsidRPr="007B5212">
                        <w:rPr>
                          <w:rFonts w:eastAsia="SimHei" w:hint="eastAsia"/>
                          <w:sz w:val="24"/>
                        </w:rPr>
                        <w:t>京</w:t>
                      </w:r>
                    </w:p>
                    <w:p w14:paraId="2B82EEC8" w14:textId="77777777" w:rsidR="00DD621C" w:rsidRPr="007B5212" w:rsidRDefault="00DD621C" w:rsidP="00F04C08">
                      <w:pPr>
                        <w:pStyle w:val="2"/>
                        <w:spacing w:line="320" w:lineRule="atLeast"/>
                        <w:ind w:firstLineChars="0" w:firstLine="0"/>
                        <w:jc w:val="center"/>
                        <w:rPr>
                          <w:rFonts w:eastAsia="SimHei"/>
                          <w:sz w:val="24"/>
                        </w:rPr>
                      </w:pPr>
                      <w:r w:rsidRPr="007B5212">
                        <w:rPr>
                          <w:rFonts w:eastAsia="SimHei" w:hint="eastAsia"/>
                          <w:sz w:val="24"/>
                        </w:rPr>
                        <w:t>航</w:t>
                      </w:r>
                    </w:p>
                    <w:p w14:paraId="590F3769" w14:textId="77777777" w:rsidR="00DD621C" w:rsidRPr="007B5212" w:rsidRDefault="00DD621C" w:rsidP="00F04C08">
                      <w:pPr>
                        <w:pStyle w:val="2"/>
                        <w:spacing w:line="320" w:lineRule="atLeast"/>
                        <w:ind w:firstLineChars="0" w:firstLine="0"/>
                        <w:jc w:val="center"/>
                        <w:rPr>
                          <w:rFonts w:eastAsia="SimHei"/>
                          <w:sz w:val="24"/>
                        </w:rPr>
                      </w:pPr>
                      <w:r w:rsidRPr="007B5212">
                        <w:rPr>
                          <w:rFonts w:eastAsia="SimHei" w:hint="eastAsia"/>
                          <w:sz w:val="24"/>
                        </w:rPr>
                        <w:t>空</w:t>
                      </w:r>
                    </w:p>
                    <w:p w14:paraId="37CD9F4C" w14:textId="77777777" w:rsidR="00DD621C" w:rsidRPr="007B5212" w:rsidRDefault="00DD621C" w:rsidP="00F04C08">
                      <w:pPr>
                        <w:pStyle w:val="2"/>
                        <w:spacing w:line="320" w:lineRule="atLeast"/>
                        <w:ind w:firstLineChars="0" w:firstLine="0"/>
                        <w:jc w:val="center"/>
                        <w:rPr>
                          <w:rFonts w:eastAsia="SimHei"/>
                          <w:sz w:val="24"/>
                        </w:rPr>
                      </w:pPr>
                      <w:r w:rsidRPr="007B5212">
                        <w:rPr>
                          <w:rFonts w:eastAsia="SimHei" w:hint="eastAsia"/>
                          <w:sz w:val="24"/>
                        </w:rPr>
                        <w:t>航</w:t>
                      </w:r>
                    </w:p>
                    <w:p w14:paraId="6664EC84" w14:textId="77777777" w:rsidR="00DD621C" w:rsidRPr="007B5212" w:rsidRDefault="00DD621C" w:rsidP="00F04C08">
                      <w:pPr>
                        <w:pStyle w:val="2"/>
                        <w:spacing w:line="320" w:lineRule="atLeast"/>
                        <w:ind w:firstLineChars="0" w:firstLine="0"/>
                        <w:jc w:val="center"/>
                        <w:rPr>
                          <w:rFonts w:eastAsia="SimHei"/>
                          <w:sz w:val="24"/>
                        </w:rPr>
                      </w:pPr>
                      <w:r w:rsidRPr="007B5212">
                        <w:rPr>
                          <w:rFonts w:eastAsia="SimHei" w:hint="eastAsia"/>
                          <w:sz w:val="24"/>
                        </w:rPr>
                        <w:t>天</w:t>
                      </w:r>
                    </w:p>
                    <w:p w14:paraId="48D26FDA" w14:textId="77777777" w:rsidR="00DD621C" w:rsidRPr="007B5212" w:rsidRDefault="00DD621C" w:rsidP="00F04C08">
                      <w:pPr>
                        <w:pStyle w:val="2"/>
                        <w:spacing w:line="320" w:lineRule="atLeast"/>
                        <w:ind w:firstLineChars="0" w:firstLine="0"/>
                        <w:jc w:val="center"/>
                        <w:rPr>
                          <w:rFonts w:eastAsia="SimHei"/>
                          <w:sz w:val="24"/>
                        </w:rPr>
                      </w:pPr>
                      <w:r w:rsidRPr="007B5212">
                        <w:rPr>
                          <w:rFonts w:eastAsia="SimHei" w:hint="eastAsia"/>
                          <w:sz w:val="24"/>
                        </w:rPr>
                        <w:t>大</w:t>
                      </w:r>
                    </w:p>
                    <w:p w14:paraId="4C19C740" w14:textId="77777777" w:rsidR="00DD621C" w:rsidRPr="007B5212" w:rsidRDefault="00DD621C" w:rsidP="00F04C08">
                      <w:pPr>
                        <w:pStyle w:val="2"/>
                        <w:spacing w:line="320" w:lineRule="atLeast"/>
                        <w:ind w:firstLineChars="0" w:firstLine="0"/>
                        <w:jc w:val="center"/>
                        <w:rPr>
                          <w:sz w:val="24"/>
                        </w:rPr>
                      </w:pPr>
                      <w:r w:rsidRPr="007B5212">
                        <w:rPr>
                          <w:rFonts w:eastAsia="SimHei" w:hint="eastAsia"/>
                          <w:sz w:val="24"/>
                        </w:rPr>
                        <w:t>学</w:t>
                      </w:r>
                    </w:p>
                  </w:txbxContent>
                </v:textbox>
              </v:shape>
            </w:pict>
          </mc:Fallback>
        </mc:AlternateContent>
      </w:r>
    </w:p>
    <w:p w14:paraId="7F8F9D2F" w14:textId="684202FD" w:rsidR="00F04C08" w:rsidRDefault="00F04C08" w:rsidP="00317347">
      <w:pPr>
        <w:pStyle w:val="af1"/>
        <w:ind w:firstLine="600"/>
        <w:rPr>
          <w:rFonts w:cs="Times New Roman"/>
          <w:sz w:val="30"/>
          <w:szCs w:val="30"/>
        </w:rPr>
        <w:sectPr w:rsidR="00F04C08" w:rsidSect="00FB6B60">
          <w:headerReference w:type="even" r:id="rId10"/>
          <w:headerReference w:type="default" r:id="rId11"/>
          <w:footerReference w:type="even" r:id="rId12"/>
          <w:footerReference w:type="default" r:id="rId13"/>
          <w:headerReference w:type="first" r:id="rId14"/>
          <w:footerReference w:type="first" r:id="rId15"/>
          <w:endnotePr>
            <w:numFmt w:val="decimal"/>
          </w:endnotePr>
          <w:pgSz w:w="11906" w:h="16838"/>
          <w:pgMar w:top="1701" w:right="1134" w:bottom="1418" w:left="1701" w:header="851" w:footer="992" w:gutter="0"/>
          <w:cols w:space="425"/>
          <w:docGrid w:type="lines" w:linePitch="312"/>
        </w:sectPr>
      </w:pPr>
    </w:p>
    <w:p w14:paraId="252637B9" w14:textId="77777777" w:rsidR="008B7581" w:rsidRDefault="008B7581" w:rsidP="008B7581">
      <w:pPr>
        <w:ind w:firstLine="723"/>
        <w:jc w:val="center"/>
        <w:rPr>
          <w:rFonts w:ascii="SimSun" w:hAnsi="SimSun"/>
          <w:b/>
          <w:sz w:val="36"/>
          <w:szCs w:val="36"/>
        </w:rPr>
      </w:pPr>
      <w:r>
        <w:rPr>
          <w:rFonts w:ascii="SimSun" w:hAnsi="SimSun" w:hint="eastAsia"/>
          <w:b/>
          <w:sz w:val="36"/>
          <w:szCs w:val="36"/>
        </w:rPr>
        <w:lastRenderedPageBreak/>
        <w:t>本科生毕业设计</w:t>
      </w:r>
      <w:r>
        <w:rPr>
          <w:rFonts w:ascii="SimSun" w:hAnsi="SimSun"/>
          <w:b/>
          <w:sz w:val="36"/>
          <w:szCs w:val="36"/>
        </w:rPr>
        <w:t>（</w:t>
      </w:r>
      <w:r>
        <w:rPr>
          <w:rFonts w:ascii="SimSun" w:hAnsi="SimSun" w:hint="eastAsia"/>
          <w:b/>
          <w:sz w:val="36"/>
          <w:szCs w:val="36"/>
        </w:rPr>
        <w:t>论文</w:t>
      </w:r>
      <w:r>
        <w:rPr>
          <w:rFonts w:ascii="SimSun" w:hAnsi="SimSun"/>
          <w:b/>
          <w:sz w:val="36"/>
          <w:szCs w:val="36"/>
        </w:rPr>
        <w:t>）</w:t>
      </w:r>
      <w:r>
        <w:rPr>
          <w:rFonts w:ascii="SimSun" w:hAnsi="SimSun" w:hint="eastAsia"/>
          <w:b/>
          <w:sz w:val="36"/>
          <w:szCs w:val="36"/>
        </w:rPr>
        <w:t>任务书</w:t>
      </w:r>
    </w:p>
    <w:p w14:paraId="46348C19" w14:textId="77777777" w:rsidR="008B7581" w:rsidRDefault="008B7581" w:rsidP="008B7581">
      <w:pPr>
        <w:ind w:firstLine="560"/>
        <w:rPr>
          <w:rFonts w:ascii="SimSun" w:hAnsi="SimSun"/>
          <w:sz w:val="28"/>
          <w:szCs w:val="28"/>
        </w:rPr>
      </w:pPr>
    </w:p>
    <w:p w14:paraId="68EF7764" w14:textId="77777777" w:rsidR="008B7581" w:rsidRPr="008941C4" w:rsidRDefault="008B7581" w:rsidP="008B7581">
      <w:pPr>
        <w:ind w:firstLineChars="0" w:firstLine="0"/>
        <w:rPr>
          <w:rFonts w:ascii="SimSun" w:hAnsi="SimSun"/>
          <w:sz w:val="28"/>
          <w:szCs w:val="28"/>
        </w:rPr>
      </w:pPr>
      <w:r w:rsidRPr="008941C4">
        <w:rPr>
          <w:rFonts w:ascii="SimSun" w:hAnsi="SimSun"/>
          <w:sz w:val="28"/>
          <w:szCs w:val="28"/>
        </w:rPr>
        <w:fldChar w:fldCharType="begin"/>
      </w:r>
      <w:r w:rsidRPr="008941C4">
        <w:rPr>
          <w:rFonts w:ascii="SimSun" w:hAnsi="SimSun"/>
          <w:sz w:val="28"/>
          <w:szCs w:val="28"/>
        </w:rPr>
        <w:instrText xml:space="preserve"> </w:instrText>
      </w:r>
      <w:r w:rsidRPr="008941C4">
        <w:rPr>
          <w:rFonts w:ascii="SimSun" w:hAnsi="SimSun" w:hint="eastAsia"/>
          <w:sz w:val="28"/>
          <w:szCs w:val="28"/>
        </w:rPr>
        <w:instrText>= 1 \* ROMAN</w:instrText>
      </w:r>
      <w:r w:rsidRPr="008941C4">
        <w:rPr>
          <w:rFonts w:ascii="SimSun" w:hAnsi="SimSun"/>
          <w:sz w:val="28"/>
          <w:szCs w:val="28"/>
        </w:rPr>
        <w:instrText xml:space="preserve"> </w:instrText>
      </w:r>
      <w:r w:rsidRPr="008941C4">
        <w:rPr>
          <w:rFonts w:ascii="SimSun" w:hAnsi="SimSun"/>
          <w:sz w:val="28"/>
          <w:szCs w:val="28"/>
        </w:rPr>
        <w:fldChar w:fldCharType="separate"/>
      </w:r>
      <w:r w:rsidRPr="008941C4">
        <w:rPr>
          <w:rFonts w:ascii="SimSun" w:hAnsi="SimSun"/>
          <w:noProof/>
          <w:sz w:val="28"/>
          <w:szCs w:val="28"/>
        </w:rPr>
        <w:t>I</w:t>
      </w:r>
      <w:r w:rsidRPr="008941C4">
        <w:rPr>
          <w:rFonts w:ascii="SimSun" w:hAnsi="SimSun"/>
          <w:sz w:val="28"/>
          <w:szCs w:val="28"/>
        </w:rPr>
        <w:fldChar w:fldCharType="end"/>
      </w:r>
      <w:r w:rsidRPr="008941C4">
        <w:rPr>
          <w:rFonts w:ascii="SimSun" w:hAnsi="SimSun" w:hint="eastAsia"/>
          <w:sz w:val="28"/>
          <w:szCs w:val="28"/>
        </w:rPr>
        <w:t>、</w:t>
      </w:r>
      <w:r w:rsidRPr="008941C4">
        <w:rPr>
          <w:rFonts w:ascii="SimSun" w:hAnsi="SimSun"/>
          <w:sz w:val="28"/>
          <w:szCs w:val="28"/>
        </w:rPr>
        <w:t>毕业设计（</w:t>
      </w:r>
      <w:r w:rsidRPr="008941C4">
        <w:rPr>
          <w:rFonts w:ascii="SimSun" w:hAnsi="SimSun" w:hint="eastAsia"/>
          <w:sz w:val="28"/>
          <w:szCs w:val="28"/>
        </w:rPr>
        <w:t>论文</w:t>
      </w:r>
      <w:r w:rsidRPr="008941C4">
        <w:rPr>
          <w:rFonts w:ascii="SimSun" w:hAnsi="SimSun"/>
          <w:sz w:val="28"/>
          <w:szCs w:val="28"/>
        </w:rPr>
        <w:t>）</w:t>
      </w:r>
      <w:r w:rsidRPr="008941C4">
        <w:rPr>
          <w:rFonts w:ascii="SimSun" w:hAnsi="SimSun" w:hint="eastAsia"/>
          <w:sz w:val="28"/>
          <w:szCs w:val="28"/>
        </w:rPr>
        <w:t>题目</w:t>
      </w:r>
      <w:r w:rsidRPr="008941C4">
        <w:rPr>
          <w:rFonts w:ascii="SimSun" w:hAnsi="SimSun"/>
          <w:sz w:val="28"/>
          <w:szCs w:val="28"/>
        </w:rPr>
        <w:t>：</w:t>
      </w:r>
    </w:p>
    <w:p w14:paraId="45C42F23" w14:textId="151E1396" w:rsidR="008B7581" w:rsidRPr="00F749E9" w:rsidRDefault="0084268C" w:rsidP="008B7581">
      <w:pPr>
        <w:ind w:firstLineChars="0" w:firstLine="0"/>
        <w:rPr>
          <w:rFonts w:cs="Times New Roman"/>
          <w:sz w:val="28"/>
          <w:szCs w:val="28"/>
          <w:u w:val="single"/>
        </w:rPr>
      </w:pPr>
      <w:r>
        <w:rPr>
          <w:rFonts w:cs="Times New Roman" w:hint="eastAsia"/>
          <w:sz w:val="28"/>
          <w:szCs w:val="28"/>
          <w:u w:val="single"/>
        </w:rPr>
        <w:t>大规模人类基因数据的快速查询方法研究</w:t>
      </w:r>
      <w:r w:rsidR="008B7581" w:rsidRPr="00F749E9">
        <w:rPr>
          <w:rFonts w:cs="Times New Roman"/>
          <w:sz w:val="28"/>
          <w:szCs w:val="28"/>
          <w:u w:val="single"/>
        </w:rPr>
        <w:t xml:space="preserve">                                       </w:t>
      </w:r>
    </w:p>
    <w:p w14:paraId="12513C91" w14:textId="77777777" w:rsidR="008B7581" w:rsidRPr="00F749E9" w:rsidRDefault="008B7581" w:rsidP="008B7581">
      <w:pPr>
        <w:ind w:firstLineChars="0" w:firstLine="0"/>
        <w:rPr>
          <w:rFonts w:cs="Times New Roman"/>
          <w:sz w:val="28"/>
          <w:szCs w:val="28"/>
          <w:u w:val="single"/>
        </w:rPr>
      </w:pPr>
      <w:r w:rsidRPr="00F749E9">
        <w:rPr>
          <w:rFonts w:cs="Times New Roman"/>
          <w:sz w:val="28"/>
          <w:szCs w:val="28"/>
          <w:u w:val="single"/>
        </w:rPr>
        <w:t xml:space="preserve">                                                                     </w:t>
      </w:r>
    </w:p>
    <w:p w14:paraId="518D3AE6" w14:textId="77777777" w:rsidR="008B7581" w:rsidRPr="00F749E9" w:rsidRDefault="008B7581" w:rsidP="008B7581">
      <w:pPr>
        <w:ind w:firstLine="560"/>
        <w:rPr>
          <w:rFonts w:cs="Times New Roman"/>
          <w:sz w:val="28"/>
          <w:szCs w:val="28"/>
        </w:rPr>
      </w:pPr>
    </w:p>
    <w:p w14:paraId="32197A8C" w14:textId="77777777" w:rsidR="008B7581" w:rsidRPr="00F749E9" w:rsidRDefault="008B7581" w:rsidP="008B7581">
      <w:pPr>
        <w:ind w:firstLineChars="0" w:firstLine="0"/>
        <w:rPr>
          <w:rFonts w:cs="Times New Roman"/>
          <w:sz w:val="28"/>
          <w:szCs w:val="28"/>
        </w:rPr>
      </w:pPr>
      <w:r w:rsidRPr="00F749E9">
        <w:rPr>
          <w:rFonts w:cs="Times New Roman"/>
          <w:sz w:val="28"/>
          <w:szCs w:val="28"/>
        </w:rPr>
        <w:fldChar w:fldCharType="begin"/>
      </w:r>
      <w:r w:rsidRPr="00F749E9">
        <w:rPr>
          <w:rFonts w:cs="Times New Roman"/>
          <w:sz w:val="28"/>
          <w:szCs w:val="28"/>
        </w:rPr>
        <w:instrText xml:space="preserve"> = 2 \* ROMAN </w:instrText>
      </w:r>
      <w:r w:rsidRPr="00F749E9">
        <w:rPr>
          <w:rFonts w:cs="Times New Roman"/>
          <w:sz w:val="28"/>
          <w:szCs w:val="28"/>
        </w:rPr>
        <w:fldChar w:fldCharType="separate"/>
      </w:r>
      <w:r w:rsidRPr="00F749E9">
        <w:rPr>
          <w:rFonts w:cs="Times New Roman"/>
          <w:noProof/>
          <w:sz w:val="28"/>
          <w:szCs w:val="28"/>
        </w:rPr>
        <w:t>II</w:t>
      </w:r>
      <w:r w:rsidRPr="00F749E9">
        <w:rPr>
          <w:rFonts w:cs="Times New Roman"/>
          <w:sz w:val="28"/>
          <w:szCs w:val="28"/>
        </w:rPr>
        <w:fldChar w:fldCharType="end"/>
      </w:r>
      <w:r w:rsidRPr="00F749E9">
        <w:rPr>
          <w:rFonts w:cs="Times New Roman"/>
          <w:sz w:val="28"/>
          <w:szCs w:val="28"/>
        </w:rPr>
        <w:t>、毕业设计（论文）使用的原始资料（数据）及设计要求</w:t>
      </w:r>
    </w:p>
    <w:p w14:paraId="167F2368" w14:textId="60AA2111" w:rsidR="008B7581" w:rsidRPr="00F749E9" w:rsidRDefault="0084268C" w:rsidP="008B7581">
      <w:pPr>
        <w:ind w:firstLineChars="0" w:firstLine="0"/>
        <w:rPr>
          <w:rFonts w:cs="Times New Roman"/>
          <w:sz w:val="28"/>
          <w:szCs w:val="28"/>
          <w:u w:val="single"/>
        </w:rPr>
      </w:pPr>
      <w:r>
        <w:rPr>
          <w:rFonts w:cs="Times New Roman" w:hint="eastAsia"/>
          <w:sz w:val="28"/>
          <w:szCs w:val="28"/>
          <w:u w:val="single"/>
        </w:rPr>
        <w:t>通过对于基因型压缩器</w:t>
      </w:r>
      <w:r>
        <w:rPr>
          <w:rFonts w:cs="Times New Roman" w:hint="eastAsia"/>
          <w:sz w:val="28"/>
          <w:szCs w:val="28"/>
          <w:u w:val="single"/>
        </w:rPr>
        <w:t>(</w:t>
      </w:r>
      <w:proofErr w:type="spellStart"/>
      <w:r>
        <w:rPr>
          <w:rFonts w:cs="Times New Roman"/>
          <w:sz w:val="28"/>
          <w:szCs w:val="28"/>
          <w:u w:val="single"/>
        </w:rPr>
        <w:t>GenoType</w:t>
      </w:r>
      <w:proofErr w:type="spellEnd"/>
      <w:r>
        <w:rPr>
          <w:rFonts w:cs="Times New Roman"/>
          <w:sz w:val="28"/>
          <w:szCs w:val="28"/>
          <w:u w:val="single"/>
        </w:rPr>
        <w:t xml:space="preserve"> Compressor)</w:t>
      </w:r>
      <w:r>
        <w:rPr>
          <w:rFonts w:cs="Times New Roman" w:hint="eastAsia"/>
          <w:sz w:val="28"/>
          <w:szCs w:val="28"/>
          <w:u w:val="single"/>
        </w:rPr>
        <w:t>的算法进行</w:t>
      </w:r>
      <w:r w:rsidR="00772E03">
        <w:rPr>
          <w:rFonts w:cs="Times New Roman" w:hint="eastAsia"/>
          <w:sz w:val="28"/>
          <w:szCs w:val="28"/>
          <w:u w:val="single"/>
        </w:rPr>
        <w:t>分析和实验</w:t>
      </w:r>
      <w:r>
        <w:rPr>
          <w:rFonts w:cs="Times New Roman" w:hint="eastAsia"/>
          <w:sz w:val="28"/>
          <w:szCs w:val="28"/>
          <w:u w:val="single"/>
        </w:rPr>
        <w:t>，</w:t>
      </w:r>
      <w:r w:rsidR="00EB7038">
        <w:rPr>
          <w:rFonts w:cs="Times New Roman" w:hint="eastAsia"/>
          <w:sz w:val="28"/>
          <w:szCs w:val="28"/>
          <w:u w:val="single"/>
        </w:rPr>
        <w:t>测试</w:t>
      </w:r>
      <w:r w:rsidR="00772E03">
        <w:rPr>
          <w:rFonts w:cs="Times New Roman" w:hint="eastAsia"/>
          <w:sz w:val="28"/>
          <w:szCs w:val="28"/>
          <w:u w:val="single"/>
        </w:rPr>
        <w:t>其在大规模人类基因数据中的查询速度，并尝试对其做出改进。</w:t>
      </w:r>
      <w:r w:rsidR="00112FA8">
        <w:rPr>
          <w:rFonts w:cs="Times New Roman" w:hint="eastAsia"/>
          <w:sz w:val="28"/>
          <w:szCs w:val="28"/>
          <w:u w:val="single"/>
        </w:rPr>
        <w:t>所使用的原始数据为千人基因组计划中第三阶段第</w:t>
      </w:r>
      <w:r w:rsidR="00112FA8">
        <w:rPr>
          <w:rFonts w:cs="Times New Roman" w:hint="eastAsia"/>
          <w:sz w:val="28"/>
          <w:szCs w:val="28"/>
          <w:u w:val="single"/>
        </w:rPr>
        <w:t>22</w:t>
      </w:r>
      <w:r w:rsidR="00112FA8">
        <w:rPr>
          <w:rFonts w:cs="Times New Roman" w:hint="eastAsia"/>
          <w:sz w:val="28"/>
          <w:szCs w:val="28"/>
          <w:u w:val="single"/>
        </w:rPr>
        <w:t>号染色体数据。</w:t>
      </w:r>
      <w:r w:rsidR="00B60083">
        <w:rPr>
          <w:rFonts w:cs="Times New Roman" w:hint="eastAsia"/>
          <w:sz w:val="28"/>
          <w:szCs w:val="28"/>
          <w:u w:val="single"/>
        </w:rPr>
        <w:t xml:space="preserve"> </w:t>
      </w:r>
      <w:r w:rsidR="00B60083">
        <w:rPr>
          <w:rFonts w:cs="Times New Roman"/>
          <w:sz w:val="28"/>
          <w:szCs w:val="28"/>
          <w:u w:val="single"/>
        </w:rPr>
        <w:t xml:space="preserve">             </w:t>
      </w:r>
    </w:p>
    <w:p w14:paraId="49AEE33A" w14:textId="77777777" w:rsidR="008B7581" w:rsidRPr="00F749E9" w:rsidRDefault="008B7581" w:rsidP="008B7581">
      <w:pPr>
        <w:ind w:firstLine="560"/>
        <w:rPr>
          <w:rFonts w:cs="Times New Roman"/>
          <w:sz w:val="28"/>
          <w:szCs w:val="28"/>
        </w:rPr>
      </w:pPr>
    </w:p>
    <w:p w14:paraId="55500C2C" w14:textId="77777777" w:rsidR="008B7581" w:rsidRPr="00F749E9" w:rsidRDefault="008B7581" w:rsidP="008B7581">
      <w:pPr>
        <w:ind w:firstLineChars="0" w:firstLine="0"/>
        <w:rPr>
          <w:rFonts w:cs="Times New Roman"/>
          <w:sz w:val="28"/>
          <w:szCs w:val="28"/>
        </w:rPr>
      </w:pPr>
      <w:r w:rsidRPr="00F749E9">
        <w:rPr>
          <w:rFonts w:cs="Times New Roman"/>
          <w:sz w:val="28"/>
          <w:szCs w:val="28"/>
        </w:rPr>
        <w:fldChar w:fldCharType="begin"/>
      </w:r>
      <w:r w:rsidRPr="00F749E9">
        <w:rPr>
          <w:rFonts w:cs="Times New Roman"/>
          <w:sz w:val="28"/>
          <w:szCs w:val="28"/>
        </w:rPr>
        <w:instrText xml:space="preserve"> = 3 \* ROMAN </w:instrText>
      </w:r>
      <w:r w:rsidRPr="00F749E9">
        <w:rPr>
          <w:rFonts w:cs="Times New Roman"/>
          <w:sz w:val="28"/>
          <w:szCs w:val="28"/>
        </w:rPr>
        <w:fldChar w:fldCharType="separate"/>
      </w:r>
      <w:r w:rsidRPr="00F749E9">
        <w:rPr>
          <w:rFonts w:cs="Times New Roman"/>
          <w:noProof/>
          <w:sz w:val="28"/>
          <w:szCs w:val="28"/>
        </w:rPr>
        <w:t>III</w:t>
      </w:r>
      <w:r w:rsidRPr="00F749E9">
        <w:rPr>
          <w:rFonts w:cs="Times New Roman"/>
          <w:sz w:val="28"/>
          <w:szCs w:val="28"/>
        </w:rPr>
        <w:fldChar w:fldCharType="end"/>
      </w:r>
      <w:r w:rsidRPr="00F749E9">
        <w:rPr>
          <w:rFonts w:cs="Times New Roman"/>
          <w:sz w:val="28"/>
          <w:szCs w:val="28"/>
        </w:rPr>
        <w:t>、毕业设计（论文）工作内容</w:t>
      </w:r>
    </w:p>
    <w:p w14:paraId="6094BCD6" w14:textId="4DF13A1B" w:rsidR="008B7581" w:rsidRPr="00F749E9" w:rsidRDefault="00772E03" w:rsidP="008B7581">
      <w:pPr>
        <w:ind w:firstLineChars="0" w:firstLine="0"/>
        <w:rPr>
          <w:rFonts w:cs="Times New Roman"/>
          <w:sz w:val="28"/>
          <w:szCs w:val="28"/>
          <w:u w:val="single"/>
        </w:rPr>
      </w:pPr>
      <w:r>
        <w:rPr>
          <w:rFonts w:cs="Times New Roman" w:hint="eastAsia"/>
          <w:sz w:val="28"/>
          <w:szCs w:val="28"/>
          <w:u w:val="single"/>
        </w:rPr>
        <w:t>论文通过模拟出的</w:t>
      </w:r>
      <w:r w:rsidR="00256DA5">
        <w:rPr>
          <w:rFonts w:cs="Times New Roman" w:hint="eastAsia"/>
          <w:sz w:val="28"/>
          <w:szCs w:val="28"/>
          <w:u w:val="single"/>
        </w:rPr>
        <w:t>样本</w:t>
      </w:r>
      <w:r>
        <w:rPr>
          <w:rFonts w:cs="Times New Roman" w:hint="eastAsia"/>
          <w:sz w:val="28"/>
          <w:szCs w:val="28"/>
          <w:u w:val="single"/>
        </w:rPr>
        <w:t>数量庞大的基因数据，来检验</w:t>
      </w:r>
      <w:r w:rsidR="008651E1">
        <w:rPr>
          <w:rFonts w:cs="Times New Roman" w:hint="eastAsia"/>
          <w:sz w:val="28"/>
          <w:szCs w:val="28"/>
          <w:u w:val="single"/>
        </w:rPr>
        <w:t>基因型压缩器</w:t>
      </w:r>
      <w:r>
        <w:rPr>
          <w:rFonts w:cs="Times New Roman" w:hint="eastAsia"/>
          <w:sz w:val="28"/>
          <w:szCs w:val="28"/>
          <w:u w:val="single"/>
        </w:rPr>
        <w:t>在压缩过的大规模基因数据中查询的能力。通过实验和分析来判断其查询算法的时间复杂度，并通过优化算法实现方式以及为</w:t>
      </w:r>
      <w:r w:rsidR="003661A8">
        <w:rPr>
          <w:rFonts w:cs="Times New Roman" w:hint="eastAsia"/>
          <w:sz w:val="28"/>
          <w:szCs w:val="28"/>
          <w:u w:val="single"/>
        </w:rPr>
        <w:t>可移动</w:t>
      </w:r>
      <w:r w:rsidR="00E21E2E">
        <w:rPr>
          <w:rFonts w:cs="Times New Roman" w:hint="eastAsia"/>
          <w:sz w:val="28"/>
          <w:szCs w:val="28"/>
          <w:u w:val="single"/>
        </w:rPr>
        <w:t>列数</w:t>
      </w:r>
      <w:r>
        <w:rPr>
          <w:rFonts w:cs="Times New Roman" w:hint="eastAsia"/>
          <w:sz w:val="28"/>
          <w:szCs w:val="28"/>
          <w:u w:val="single"/>
        </w:rPr>
        <w:t>受限制的重排序问题设计新的解决方法，来提出进一步加快查询速度的方案。</w:t>
      </w:r>
      <w:r w:rsidR="008B7581" w:rsidRPr="00F749E9">
        <w:rPr>
          <w:rFonts w:cs="Times New Roman"/>
          <w:sz w:val="28"/>
          <w:szCs w:val="28"/>
          <w:u w:val="single"/>
        </w:rPr>
        <w:t xml:space="preserve">                                </w:t>
      </w:r>
    </w:p>
    <w:p w14:paraId="0D239E38" w14:textId="77777777" w:rsidR="008B7581" w:rsidRPr="00F749E9" w:rsidRDefault="008B7581" w:rsidP="008B7581">
      <w:pPr>
        <w:widowControl/>
        <w:ind w:firstLine="562"/>
        <w:jc w:val="left"/>
        <w:rPr>
          <w:rFonts w:cs="Times New Roman"/>
          <w:b/>
          <w:sz w:val="28"/>
          <w:szCs w:val="28"/>
        </w:rPr>
      </w:pPr>
      <w:r w:rsidRPr="00F749E9">
        <w:rPr>
          <w:rFonts w:cs="Times New Roman"/>
          <w:b/>
          <w:sz w:val="28"/>
          <w:szCs w:val="28"/>
        </w:rPr>
        <w:br w:type="page"/>
      </w:r>
    </w:p>
    <w:p w14:paraId="2A7977AD" w14:textId="77777777" w:rsidR="008B7581" w:rsidRPr="00F749E9" w:rsidRDefault="008B7581" w:rsidP="008B7581">
      <w:pPr>
        <w:ind w:firstLineChars="0" w:firstLine="0"/>
        <w:rPr>
          <w:rFonts w:cs="Times New Roman"/>
          <w:sz w:val="28"/>
          <w:szCs w:val="28"/>
        </w:rPr>
      </w:pPr>
      <w:r w:rsidRPr="00F749E9">
        <w:rPr>
          <w:rFonts w:cs="Times New Roman"/>
          <w:sz w:val="28"/>
          <w:szCs w:val="28"/>
        </w:rPr>
        <w:lastRenderedPageBreak/>
        <w:fldChar w:fldCharType="begin"/>
      </w:r>
      <w:r w:rsidRPr="00F749E9">
        <w:rPr>
          <w:rFonts w:cs="Times New Roman"/>
          <w:sz w:val="28"/>
          <w:szCs w:val="28"/>
        </w:rPr>
        <w:instrText xml:space="preserve"> = 4 \* ROMAN </w:instrText>
      </w:r>
      <w:r w:rsidRPr="00F749E9">
        <w:rPr>
          <w:rFonts w:cs="Times New Roman"/>
          <w:sz w:val="28"/>
          <w:szCs w:val="28"/>
        </w:rPr>
        <w:fldChar w:fldCharType="separate"/>
      </w:r>
      <w:r w:rsidRPr="00F749E9">
        <w:rPr>
          <w:rFonts w:cs="Times New Roman"/>
          <w:noProof/>
          <w:sz w:val="28"/>
          <w:szCs w:val="28"/>
        </w:rPr>
        <w:t>IV</w:t>
      </w:r>
      <w:r w:rsidRPr="00F749E9">
        <w:rPr>
          <w:rFonts w:cs="Times New Roman"/>
          <w:sz w:val="28"/>
          <w:szCs w:val="28"/>
        </w:rPr>
        <w:fldChar w:fldCharType="end"/>
      </w:r>
      <w:r w:rsidRPr="00F749E9">
        <w:rPr>
          <w:rFonts w:cs="Times New Roman"/>
          <w:sz w:val="28"/>
          <w:szCs w:val="28"/>
        </w:rPr>
        <w:t>、主要参考资料</w:t>
      </w:r>
    </w:p>
    <w:p w14:paraId="10F0FD92" w14:textId="3A94AAD0" w:rsidR="008B7581" w:rsidRPr="001A3458" w:rsidRDefault="001A3458" w:rsidP="001A3458">
      <w:pPr>
        <w:widowControl/>
        <w:autoSpaceDE w:val="0"/>
        <w:autoSpaceDN w:val="0"/>
        <w:adjustRightInd w:val="0"/>
        <w:spacing w:line="240" w:lineRule="auto"/>
        <w:ind w:firstLineChars="0" w:firstLine="0"/>
        <w:jc w:val="left"/>
        <w:rPr>
          <w:rFonts w:cs="Times New Roman"/>
          <w:sz w:val="28"/>
          <w:szCs w:val="28"/>
          <w:u w:val="single"/>
        </w:rPr>
      </w:pPr>
      <w:r>
        <w:rPr>
          <w:rFonts w:cs="Times New Roman"/>
          <w:sz w:val="28"/>
          <w:szCs w:val="28"/>
          <w:u w:val="single"/>
        </w:rPr>
        <w:t>“</w:t>
      </w:r>
      <w:r w:rsidRPr="001A3458">
        <w:rPr>
          <w:rFonts w:cs="Times New Roman"/>
          <w:sz w:val="28"/>
          <w:szCs w:val="28"/>
          <w:u w:val="single"/>
        </w:rPr>
        <w:t>GTC: an attempt to maintenance of</w:t>
      </w:r>
      <w:r>
        <w:rPr>
          <w:rFonts w:cs="Times New Roman"/>
          <w:sz w:val="28"/>
          <w:szCs w:val="28"/>
          <w:u w:val="single"/>
        </w:rPr>
        <w:t xml:space="preserve"> </w:t>
      </w:r>
      <w:r w:rsidRPr="001A3458">
        <w:rPr>
          <w:rFonts w:cs="Times New Roman"/>
          <w:sz w:val="28"/>
          <w:szCs w:val="28"/>
          <w:u w:val="single"/>
        </w:rPr>
        <w:t>huge genome collections compressed</w:t>
      </w:r>
      <w:proofErr w:type="gramStart"/>
      <w:r>
        <w:rPr>
          <w:rFonts w:cs="Times New Roman"/>
          <w:sz w:val="28"/>
          <w:szCs w:val="28"/>
          <w:u w:val="single"/>
        </w:rPr>
        <w:t>”,</w:t>
      </w:r>
      <w:r w:rsidR="00D10E71">
        <w:rPr>
          <w:rFonts w:cs="Times New Roman"/>
          <w:sz w:val="28"/>
          <w:szCs w:val="28"/>
          <w:u w:val="single"/>
        </w:rPr>
        <w:t xml:space="preserve"> </w:t>
      </w:r>
      <w:r w:rsidRPr="001A3458">
        <w:rPr>
          <w:rFonts w:ascii="URWPalladioL-Roma" w:eastAsiaTheme="minorEastAsia" w:hAnsi="URWPalladioL-Roma" w:cs="URWPalladioL-Roma"/>
          <w:kern w:val="0"/>
          <w:sz w:val="20"/>
          <w:szCs w:val="20"/>
        </w:rPr>
        <w:t xml:space="preserve"> </w:t>
      </w:r>
      <w:r w:rsidRPr="001A3458">
        <w:rPr>
          <w:rFonts w:cs="Times New Roman"/>
          <w:sz w:val="28"/>
          <w:szCs w:val="28"/>
          <w:u w:val="single"/>
        </w:rPr>
        <w:t>Agnieszka</w:t>
      </w:r>
      <w:proofErr w:type="gramEnd"/>
      <w:r w:rsidRPr="001A3458">
        <w:rPr>
          <w:rFonts w:cs="Times New Roman"/>
          <w:sz w:val="28"/>
          <w:szCs w:val="28"/>
          <w:u w:val="single"/>
        </w:rPr>
        <w:t xml:space="preserve"> </w:t>
      </w:r>
      <w:proofErr w:type="spellStart"/>
      <w:r w:rsidRPr="001A3458">
        <w:rPr>
          <w:rFonts w:cs="Times New Roman"/>
          <w:sz w:val="28"/>
          <w:szCs w:val="28"/>
          <w:u w:val="single"/>
        </w:rPr>
        <w:t>Danek</w:t>
      </w:r>
      <w:proofErr w:type="spellEnd"/>
      <w:r>
        <w:rPr>
          <w:rFonts w:cs="Times New Roman"/>
          <w:sz w:val="28"/>
          <w:szCs w:val="28"/>
          <w:u w:val="single"/>
        </w:rPr>
        <w:t xml:space="preserve">, </w:t>
      </w:r>
      <w:r w:rsidRPr="001A3458">
        <w:rPr>
          <w:rFonts w:cs="Times New Roman"/>
          <w:sz w:val="28"/>
          <w:szCs w:val="28"/>
          <w:u w:val="single"/>
        </w:rPr>
        <w:t xml:space="preserve">Sebastian </w:t>
      </w:r>
      <w:proofErr w:type="spellStart"/>
      <w:r w:rsidRPr="001A3458">
        <w:rPr>
          <w:rFonts w:cs="Times New Roman"/>
          <w:sz w:val="28"/>
          <w:szCs w:val="28"/>
          <w:u w:val="single"/>
        </w:rPr>
        <w:t>Deorowicz</w:t>
      </w:r>
      <w:proofErr w:type="spellEnd"/>
      <w:r w:rsidR="00D10E71">
        <w:rPr>
          <w:rFonts w:cs="Times New Roman"/>
          <w:sz w:val="28"/>
          <w:szCs w:val="28"/>
          <w:u w:val="single"/>
        </w:rPr>
        <w:t xml:space="preserve">                             </w:t>
      </w:r>
    </w:p>
    <w:p w14:paraId="083C75BA" w14:textId="0C71B806" w:rsidR="008B7581" w:rsidRPr="00F749E9" w:rsidRDefault="00D037B6" w:rsidP="00717AFF">
      <w:pPr>
        <w:widowControl/>
        <w:autoSpaceDE w:val="0"/>
        <w:autoSpaceDN w:val="0"/>
        <w:adjustRightInd w:val="0"/>
        <w:spacing w:line="240" w:lineRule="auto"/>
        <w:ind w:firstLineChars="0" w:firstLine="0"/>
        <w:jc w:val="left"/>
        <w:rPr>
          <w:rFonts w:cs="Times New Roman"/>
          <w:kern w:val="0"/>
          <w:sz w:val="28"/>
          <w:szCs w:val="28"/>
          <w:u w:val="single"/>
        </w:rPr>
      </w:pPr>
      <w:r>
        <w:rPr>
          <w:rFonts w:cs="Times New Roman"/>
          <w:sz w:val="28"/>
          <w:szCs w:val="28"/>
          <w:u w:val="single"/>
        </w:rPr>
        <w:t>“</w:t>
      </w:r>
      <w:r w:rsidR="00717AFF" w:rsidRPr="00717AFF">
        <w:rPr>
          <w:rFonts w:cs="Times New Roman"/>
          <w:sz w:val="28"/>
          <w:szCs w:val="28"/>
          <w:u w:val="single"/>
        </w:rPr>
        <w:t>Reproducible Simulations of Realistic Samples</w:t>
      </w:r>
      <w:r w:rsidR="00717AFF">
        <w:rPr>
          <w:rFonts w:cs="Times New Roman"/>
          <w:sz w:val="28"/>
          <w:szCs w:val="28"/>
          <w:u w:val="single"/>
        </w:rPr>
        <w:t xml:space="preserve"> </w:t>
      </w:r>
      <w:r w:rsidR="00717AFF" w:rsidRPr="00717AFF">
        <w:rPr>
          <w:rFonts w:cs="Times New Roman"/>
          <w:sz w:val="28"/>
          <w:szCs w:val="28"/>
          <w:u w:val="single"/>
        </w:rPr>
        <w:t>for Next-Generation Sequencing Studies Using</w:t>
      </w:r>
      <w:r w:rsidR="00717AFF">
        <w:rPr>
          <w:rFonts w:cs="Times New Roman"/>
          <w:sz w:val="28"/>
          <w:szCs w:val="28"/>
          <w:u w:val="single"/>
        </w:rPr>
        <w:t xml:space="preserve"> </w:t>
      </w:r>
      <w:r w:rsidR="00717AFF" w:rsidRPr="00717AFF">
        <w:rPr>
          <w:rFonts w:cs="Times New Roman"/>
          <w:sz w:val="28"/>
          <w:szCs w:val="28"/>
          <w:u w:val="single"/>
        </w:rPr>
        <w:t>Variant Simulation Tools</w:t>
      </w:r>
      <w:r>
        <w:rPr>
          <w:rFonts w:cs="Times New Roman"/>
          <w:sz w:val="28"/>
          <w:szCs w:val="28"/>
          <w:u w:val="single"/>
        </w:rPr>
        <w:t>”</w:t>
      </w:r>
      <w:r w:rsidR="00717AFF">
        <w:rPr>
          <w:rFonts w:cs="Times New Roman"/>
          <w:sz w:val="28"/>
          <w:szCs w:val="28"/>
          <w:u w:val="single"/>
        </w:rPr>
        <w:t>, Bo Peng</w:t>
      </w:r>
      <w:r w:rsidR="008B7581" w:rsidRPr="00F749E9">
        <w:rPr>
          <w:rFonts w:cs="Times New Roman"/>
          <w:kern w:val="0"/>
          <w:sz w:val="28"/>
          <w:szCs w:val="28"/>
          <w:u w:val="single"/>
        </w:rPr>
        <w:t xml:space="preserve">                                      </w:t>
      </w:r>
    </w:p>
    <w:p w14:paraId="0E363A18" w14:textId="77777777" w:rsidR="008B7581" w:rsidRPr="00F749E9" w:rsidRDefault="008B7581" w:rsidP="008B7581">
      <w:pPr>
        <w:ind w:firstLine="560"/>
        <w:rPr>
          <w:rFonts w:cs="Times New Roman"/>
          <w:sz w:val="28"/>
          <w:szCs w:val="28"/>
          <w:u w:val="single"/>
        </w:rPr>
      </w:pPr>
    </w:p>
    <w:p w14:paraId="515F6516" w14:textId="59141B7B" w:rsidR="008B7581" w:rsidRPr="00F749E9" w:rsidRDefault="008B7581" w:rsidP="008B7581">
      <w:pPr>
        <w:ind w:firstLineChars="0" w:firstLine="0"/>
        <w:rPr>
          <w:rFonts w:cs="Times New Roman"/>
          <w:sz w:val="28"/>
          <w:szCs w:val="28"/>
        </w:rPr>
      </w:pPr>
      <w:r w:rsidRPr="00F749E9">
        <w:rPr>
          <w:rFonts w:cs="Times New Roman"/>
          <w:sz w:val="28"/>
          <w:szCs w:val="28"/>
          <w:u w:val="single"/>
        </w:rPr>
        <w:t xml:space="preserve">  </w:t>
      </w:r>
      <w:r w:rsidRPr="00F749E9">
        <w:rPr>
          <w:rFonts w:cs="Times New Roman"/>
          <w:sz w:val="28"/>
          <w:szCs w:val="28"/>
          <w:u w:val="single"/>
        </w:rPr>
        <w:t>电子信息工程</w:t>
      </w:r>
      <w:r w:rsidRPr="00F749E9">
        <w:rPr>
          <w:rFonts w:cs="Times New Roman"/>
          <w:sz w:val="28"/>
          <w:szCs w:val="28"/>
          <w:u w:val="single"/>
        </w:rPr>
        <w:t xml:space="preserve">  </w:t>
      </w:r>
      <w:r w:rsidRPr="00F749E9">
        <w:rPr>
          <w:rFonts w:cs="Times New Roman"/>
          <w:sz w:val="28"/>
          <w:szCs w:val="28"/>
        </w:rPr>
        <w:t>学院</w:t>
      </w:r>
      <w:r w:rsidRPr="00F749E9">
        <w:rPr>
          <w:rFonts w:cs="Times New Roman"/>
          <w:sz w:val="28"/>
          <w:szCs w:val="28"/>
          <w:u w:val="single"/>
        </w:rPr>
        <w:t xml:space="preserve"> </w:t>
      </w:r>
      <w:r w:rsidRPr="00F8020A">
        <w:rPr>
          <w:rFonts w:cs="Times New Roman"/>
          <w:sz w:val="28"/>
          <w:szCs w:val="28"/>
          <w:u w:val="single"/>
        </w:rPr>
        <w:t xml:space="preserve">  </w:t>
      </w:r>
      <w:r w:rsidR="007F3E67">
        <w:rPr>
          <w:rFonts w:hint="eastAsia"/>
          <w:sz w:val="28"/>
          <w:szCs w:val="28"/>
          <w:u w:val="single"/>
        </w:rPr>
        <w:t>电子信息工程</w:t>
      </w:r>
      <w:r w:rsidRPr="00F8020A">
        <w:rPr>
          <w:rFonts w:cs="Times New Roman"/>
          <w:sz w:val="28"/>
          <w:szCs w:val="28"/>
          <w:u w:val="single"/>
        </w:rPr>
        <w:t xml:space="preserve"> </w:t>
      </w:r>
      <w:r w:rsidRPr="00F749E9">
        <w:rPr>
          <w:rFonts w:cs="Times New Roman"/>
          <w:sz w:val="28"/>
          <w:szCs w:val="28"/>
          <w:u w:val="single"/>
        </w:rPr>
        <w:t xml:space="preserve"> </w:t>
      </w:r>
      <w:r w:rsidRPr="00F749E9">
        <w:rPr>
          <w:rFonts w:cs="Times New Roman"/>
          <w:sz w:val="28"/>
          <w:szCs w:val="28"/>
        </w:rPr>
        <w:t>专业类</w:t>
      </w:r>
      <w:r w:rsidRPr="00F749E9">
        <w:rPr>
          <w:rFonts w:cs="Times New Roman"/>
          <w:sz w:val="28"/>
          <w:szCs w:val="28"/>
          <w:u w:val="single"/>
        </w:rPr>
        <w:t xml:space="preserve">   1</w:t>
      </w:r>
      <w:r w:rsidR="00F8020A">
        <w:rPr>
          <w:rFonts w:cs="Times New Roman" w:hint="eastAsia"/>
          <w:sz w:val="28"/>
          <w:szCs w:val="28"/>
          <w:u w:val="single"/>
        </w:rPr>
        <w:t>40228</w:t>
      </w:r>
      <w:r w:rsidRPr="00F749E9">
        <w:rPr>
          <w:rFonts w:cs="Times New Roman"/>
          <w:sz w:val="28"/>
          <w:szCs w:val="28"/>
          <w:u w:val="single"/>
        </w:rPr>
        <w:t xml:space="preserve">  </w:t>
      </w:r>
      <w:r w:rsidRPr="00F749E9">
        <w:rPr>
          <w:rFonts w:cs="Times New Roman"/>
          <w:sz w:val="28"/>
          <w:szCs w:val="28"/>
        </w:rPr>
        <w:t>班</w:t>
      </w:r>
    </w:p>
    <w:p w14:paraId="53B5E9F0" w14:textId="2F7CD258" w:rsidR="008B7581" w:rsidRPr="00F749E9" w:rsidRDefault="008B7581" w:rsidP="008B7581">
      <w:pPr>
        <w:ind w:firstLineChars="0" w:firstLine="0"/>
        <w:rPr>
          <w:rFonts w:cs="Times New Roman"/>
          <w:sz w:val="28"/>
          <w:szCs w:val="28"/>
          <w:u w:val="single"/>
        </w:rPr>
      </w:pPr>
      <w:r w:rsidRPr="00F749E9">
        <w:rPr>
          <w:rFonts w:cs="Times New Roman"/>
          <w:sz w:val="28"/>
          <w:szCs w:val="28"/>
        </w:rPr>
        <w:t>学生</w:t>
      </w:r>
      <w:r w:rsidRPr="00F749E9">
        <w:rPr>
          <w:rFonts w:cs="Times New Roman"/>
          <w:sz w:val="28"/>
          <w:szCs w:val="28"/>
          <w:u w:val="single"/>
        </w:rPr>
        <w:t xml:space="preserve">    </w:t>
      </w:r>
      <w:r w:rsidR="00F8020A">
        <w:rPr>
          <w:rFonts w:cs="Times New Roman" w:hint="eastAsia"/>
          <w:sz w:val="28"/>
          <w:szCs w:val="28"/>
          <w:u w:val="single"/>
        </w:rPr>
        <w:t>李松晨</w:t>
      </w:r>
      <w:r w:rsidRPr="00F749E9">
        <w:rPr>
          <w:rFonts w:cs="Times New Roman"/>
          <w:sz w:val="28"/>
          <w:szCs w:val="28"/>
          <w:u w:val="single"/>
        </w:rPr>
        <w:t xml:space="preserve">    </w:t>
      </w:r>
    </w:p>
    <w:p w14:paraId="04DC7A14" w14:textId="4E5276A3" w:rsidR="008B7581" w:rsidRPr="00F749E9" w:rsidRDefault="008B7581" w:rsidP="008B7581">
      <w:pPr>
        <w:ind w:firstLineChars="0" w:firstLine="0"/>
        <w:rPr>
          <w:rFonts w:cs="Times New Roman"/>
          <w:sz w:val="28"/>
          <w:szCs w:val="28"/>
        </w:rPr>
      </w:pPr>
      <w:r w:rsidRPr="00F749E9">
        <w:rPr>
          <w:rFonts w:cs="Times New Roman"/>
          <w:sz w:val="28"/>
          <w:szCs w:val="28"/>
        </w:rPr>
        <w:t>毕业设计（论文）时间</w:t>
      </w:r>
      <w:r w:rsidRPr="00F749E9">
        <w:rPr>
          <w:rFonts w:cs="Times New Roman"/>
          <w:sz w:val="28"/>
          <w:szCs w:val="28"/>
          <w:u w:val="single"/>
        </w:rPr>
        <w:t>：</w:t>
      </w:r>
      <w:r w:rsidRPr="00F749E9">
        <w:rPr>
          <w:rFonts w:cs="Times New Roman"/>
          <w:sz w:val="28"/>
          <w:szCs w:val="28"/>
          <w:u w:val="single"/>
        </w:rPr>
        <w:t>201</w:t>
      </w:r>
      <w:r w:rsidR="007E7C41">
        <w:rPr>
          <w:rFonts w:cs="Times New Roman"/>
          <w:sz w:val="28"/>
          <w:szCs w:val="28"/>
          <w:u w:val="single"/>
        </w:rPr>
        <w:t>8</w:t>
      </w:r>
      <w:r w:rsidR="006337D9" w:rsidRPr="00F749E9">
        <w:rPr>
          <w:rFonts w:cs="Times New Roman"/>
          <w:sz w:val="28"/>
          <w:szCs w:val="28"/>
          <w:u w:val="single"/>
        </w:rPr>
        <w:t xml:space="preserve"> </w:t>
      </w:r>
      <w:r w:rsidRPr="00F749E9">
        <w:rPr>
          <w:rFonts w:cs="Times New Roman"/>
          <w:sz w:val="28"/>
          <w:szCs w:val="28"/>
        </w:rPr>
        <w:t>年</w:t>
      </w:r>
      <w:r w:rsidR="006337D9" w:rsidRPr="00F749E9">
        <w:rPr>
          <w:rFonts w:cs="Times New Roman"/>
          <w:sz w:val="28"/>
          <w:szCs w:val="28"/>
          <w:u w:val="single"/>
        </w:rPr>
        <w:t xml:space="preserve"> 1</w:t>
      </w:r>
      <w:r w:rsidRPr="00F749E9">
        <w:rPr>
          <w:rFonts w:cs="Times New Roman"/>
          <w:sz w:val="28"/>
          <w:szCs w:val="28"/>
          <w:u w:val="single"/>
        </w:rPr>
        <w:t xml:space="preserve"> </w:t>
      </w:r>
      <w:r w:rsidRPr="00F749E9">
        <w:rPr>
          <w:rFonts w:cs="Times New Roman"/>
          <w:sz w:val="28"/>
          <w:szCs w:val="28"/>
        </w:rPr>
        <w:t>月</w:t>
      </w:r>
      <w:r w:rsidR="006337D9" w:rsidRPr="00F749E9">
        <w:rPr>
          <w:rFonts w:cs="Times New Roman"/>
          <w:sz w:val="28"/>
          <w:szCs w:val="28"/>
          <w:u w:val="single"/>
        </w:rPr>
        <w:t xml:space="preserve"> 2</w:t>
      </w:r>
      <w:r w:rsidRPr="00F749E9">
        <w:rPr>
          <w:rFonts w:cs="Times New Roman"/>
          <w:sz w:val="28"/>
          <w:szCs w:val="28"/>
          <w:u w:val="single"/>
        </w:rPr>
        <w:t xml:space="preserve"> </w:t>
      </w:r>
      <w:r w:rsidRPr="00F749E9">
        <w:rPr>
          <w:rFonts w:cs="Times New Roman"/>
          <w:sz w:val="28"/>
          <w:szCs w:val="28"/>
        </w:rPr>
        <w:t>日至</w:t>
      </w:r>
      <w:r w:rsidRPr="00F749E9">
        <w:rPr>
          <w:rFonts w:cs="Times New Roman"/>
          <w:sz w:val="28"/>
          <w:szCs w:val="28"/>
          <w:u w:val="single"/>
        </w:rPr>
        <w:t xml:space="preserve"> 201</w:t>
      </w:r>
      <w:r w:rsidR="007E7C41">
        <w:rPr>
          <w:rFonts w:cs="Times New Roman"/>
          <w:sz w:val="28"/>
          <w:szCs w:val="28"/>
          <w:u w:val="single"/>
        </w:rPr>
        <w:t>8</w:t>
      </w:r>
      <w:r w:rsidRPr="00F749E9">
        <w:rPr>
          <w:rFonts w:cs="Times New Roman"/>
          <w:sz w:val="28"/>
          <w:szCs w:val="28"/>
        </w:rPr>
        <w:t>年</w:t>
      </w:r>
      <w:r w:rsidRPr="00F749E9">
        <w:rPr>
          <w:rFonts w:cs="Times New Roman"/>
          <w:sz w:val="28"/>
          <w:szCs w:val="28"/>
          <w:u w:val="single"/>
        </w:rPr>
        <w:t xml:space="preserve"> </w:t>
      </w:r>
      <w:r w:rsidR="009E0BA3">
        <w:rPr>
          <w:rFonts w:cs="Times New Roman" w:hint="eastAsia"/>
          <w:sz w:val="28"/>
          <w:szCs w:val="28"/>
          <w:u w:val="single"/>
        </w:rPr>
        <w:t>6</w:t>
      </w:r>
      <w:r w:rsidR="009E0BA3">
        <w:rPr>
          <w:rFonts w:cs="Times New Roman"/>
          <w:sz w:val="28"/>
          <w:szCs w:val="28"/>
          <w:u w:val="single"/>
        </w:rPr>
        <w:t xml:space="preserve"> </w:t>
      </w:r>
      <w:r w:rsidRPr="00F749E9">
        <w:rPr>
          <w:rFonts w:cs="Times New Roman"/>
          <w:sz w:val="28"/>
          <w:szCs w:val="28"/>
        </w:rPr>
        <w:t>月</w:t>
      </w:r>
      <w:r w:rsidRPr="00F749E9">
        <w:rPr>
          <w:rFonts w:cs="Times New Roman"/>
          <w:sz w:val="28"/>
          <w:szCs w:val="28"/>
          <w:u w:val="single"/>
        </w:rPr>
        <w:t xml:space="preserve"> </w:t>
      </w:r>
      <w:r w:rsidR="009E0BA3">
        <w:rPr>
          <w:rFonts w:cs="Times New Roman" w:hint="eastAsia"/>
          <w:sz w:val="28"/>
          <w:szCs w:val="28"/>
          <w:u w:val="single"/>
        </w:rPr>
        <w:t>1</w:t>
      </w:r>
      <w:r w:rsidR="009E0BA3">
        <w:rPr>
          <w:rFonts w:cs="Times New Roman"/>
          <w:sz w:val="28"/>
          <w:szCs w:val="28"/>
          <w:u w:val="single"/>
        </w:rPr>
        <w:t xml:space="preserve"> </w:t>
      </w:r>
      <w:r w:rsidRPr="00F749E9">
        <w:rPr>
          <w:rFonts w:cs="Times New Roman"/>
          <w:sz w:val="28"/>
          <w:szCs w:val="28"/>
        </w:rPr>
        <w:t>日</w:t>
      </w:r>
    </w:p>
    <w:p w14:paraId="1943F53C" w14:textId="6F8D7E74" w:rsidR="008B7581" w:rsidRPr="00F749E9" w:rsidRDefault="008B7581" w:rsidP="008B7581">
      <w:pPr>
        <w:ind w:firstLineChars="0" w:firstLine="0"/>
        <w:rPr>
          <w:rFonts w:cs="Times New Roman"/>
          <w:sz w:val="28"/>
          <w:szCs w:val="28"/>
        </w:rPr>
      </w:pPr>
      <w:r w:rsidRPr="00F749E9">
        <w:rPr>
          <w:rFonts w:cs="Times New Roman"/>
          <w:sz w:val="28"/>
          <w:szCs w:val="28"/>
        </w:rPr>
        <w:t>答辩时间：</w:t>
      </w:r>
      <w:r w:rsidRPr="00F749E9">
        <w:rPr>
          <w:rFonts w:cs="Times New Roman"/>
          <w:sz w:val="28"/>
          <w:szCs w:val="28"/>
          <w:u w:val="single"/>
        </w:rPr>
        <w:t xml:space="preserve"> 201</w:t>
      </w:r>
      <w:r w:rsidR="00A252FA">
        <w:rPr>
          <w:rFonts w:cs="Times New Roman"/>
          <w:sz w:val="28"/>
          <w:szCs w:val="28"/>
          <w:u w:val="single"/>
        </w:rPr>
        <w:t>8</w:t>
      </w:r>
      <w:r w:rsidRPr="00F749E9">
        <w:rPr>
          <w:rFonts w:cs="Times New Roman"/>
          <w:sz w:val="28"/>
          <w:szCs w:val="28"/>
          <w:u w:val="single"/>
        </w:rPr>
        <w:t xml:space="preserve"> </w:t>
      </w:r>
      <w:r w:rsidRPr="00F749E9">
        <w:rPr>
          <w:rFonts w:cs="Times New Roman"/>
          <w:sz w:val="28"/>
          <w:szCs w:val="28"/>
        </w:rPr>
        <w:t>年</w:t>
      </w:r>
      <w:r w:rsidRPr="00F749E9">
        <w:rPr>
          <w:rFonts w:cs="Times New Roman"/>
          <w:sz w:val="28"/>
          <w:szCs w:val="28"/>
          <w:u w:val="single"/>
        </w:rPr>
        <w:t xml:space="preserve"> 6 </w:t>
      </w:r>
      <w:r w:rsidRPr="00F749E9">
        <w:rPr>
          <w:rFonts w:cs="Times New Roman"/>
          <w:sz w:val="28"/>
          <w:szCs w:val="28"/>
        </w:rPr>
        <w:t>月</w:t>
      </w:r>
      <w:r w:rsidRPr="00F749E9">
        <w:rPr>
          <w:rFonts w:cs="Times New Roman"/>
          <w:sz w:val="28"/>
          <w:szCs w:val="28"/>
          <w:u w:val="single"/>
        </w:rPr>
        <w:t xml:space="preserve"> </w:t>
      </w:r>
      <w:r w:rsidR="003414CE">
        <w:rPr>
          <w:rFonts w:cs="Times New Roman" w:hint="eastAsia"/>
          <w:sz w:val="28"/>
          <w:szCs w:val="28"/>
          <w:u w:val="single"/>
        </w:rPr>
        <w:t>7</w:t>
      </w:r>
      <w:r w:rsidRPr="00F749E9">
        <w:rPr>
          <w:rFonts w:cs="Times New Roman"/>
          <w:sz w:val="28"/>
          <w:szCs w:val="28"/>
          <w:u w:val="single"/>
        </w:rPr>
        <w:t xml:space="preserve"> </w:t>
      </w:r>
      <w:r w:rsidRPr="00F749E9">
        <w:rPr>
          <w:rFonts w:cs="Times New Roman"/>
          <w:sz w:val="28"/>
          <w:szCs w:val="28"/>
        </w:rPr>
        <w:t>日</w:t>
      </w:r>
    </w:p>
    <w:p w14:paraId="5F23B977" w14:textId="77777777" w:rsidR="008B7581" w:rsidRPr="00F749E9" w:rsidRDefault="008B7581" w:rsidP="008B7581">
      <w:pPr>
        <w:ind w:firstLineChars="0" w:firstLine="0"/>
        <w:rPr>
          <w:rFonts w:cs="Times New Roman"/>
          <w:sz w:val="28"/>
          <w:szCs w:val="28"/>
          <w:u w:val="single"/>
        </w:rPr>
      </w:pPr>
      <w:r w:rsidRPr="00F749E9">
        <w:rPr>
          <w:rFonts w:cs="Times New Roman"/>
          <w:sz w:val="28"/>
          <w:szCs w:val="28"/>
        </w:rPr>
        <w:t>成绩：</w:t>
      </w:r>
      <w:r w:rsidRPr="00F749E9">
        <w:rPr>
          <w:rFonts w:cs="Times New Roman"/>
          <w:sz w:val="28"/>
          <w:szCs w:val="28"/>
          <w:u w:val="single"/>
        </w:rPr>
        <w:t xml:space="preserve">                  </w:t>
      </w:r>
    </w:p>
    <w:p w14:paraId="788EECAF" w14:textId="77777777" w:rsidR="008B7581" w:rsidRPr="00F749E9" w:rsidRDefault="008B7581" w:rsidP="008B7581">
      <w:pPr>
        <w:ind w:firstLineChars="0" w:firstLine="0"/>
        <w:rPr>
          <w:rFonts w:cs="Times New Roman"/>
          <w:sz w:val="28"/>
          <w:szCs w:val="28"/>
          <w:u w:val="single"/>
        </w:rPr>
      </w:pPr>
      <w:r w:rsidRPr="00F749E9">
        <w:rPr>
          <w:rFonts w:cs="Times New Roman"/>
          <w:sz w:val="28"/>
          <w:szCs w:val="28"/>
        </w:rPr>
        <w:t>指导教师：</w:t>
      </w:r>
      <w:r w:rsidRPr="00F749E9">
        <w:rPr>
          <w:rFonts w:cs="Times New Roman"/>
          <w:sz w:val="28"/>
          <w:szCs w:val="28"/>
          <w:u w:val="single"/>
        </w:rPr>
        <w:t xml:space="preserve">              </w:t>
      </w:r>
    </w:p>
    <w:p w14:paraId="1E1AE957" w14:textId="77777777" w:rsidR="008B7581" w:rsidRDefault="008B7581" w:rsidP="008B7581">
      <w:pPr>
        <w:ind w:firstLineChars="0" w:firstLine="0"/>
        <w:rPr>
          <w:rFonts w:ascii="SimSun" w:hAnsi="SimSun"/>
          <w:sz w:val="28"/>
          <w:szCs w:val="28"/>
        </w:rPr>
      </w:pPr>
      <w:r>
        <w:rPr>
          <w:rFonts w:ascii="SimSun" w:hAnsi="SimSun" w:hint="eastAsia"/>
          <w:sz w:val="28"/>
          <w:szCs w:val="28"/>
        </w:rPr>
        <w:t>兼职教师</w:t>
      </w:r>
      <w:r>
        <w:rPr>
          <w:rFonts w:ascii="SimSun" w:hAnsi="SimSun"/>
          <w:sz w:val="28"/>
          <w:szCs w:val="28"/>
        </w:rPr>
        <w:t>或</w:t>
      </w:r>
      <w:r>
        <w:rPr>
          <w:rFonts w:ascii="SimSun" w:hAnsi="SimSun" w:hint="eastAsia"/>
          <w:sz w:val="28"/>
          <w:szCs w:val="28"/>
        </w:rPr>
        <w:t>答疑教师</w:t>
      </w:r>
      <w:r>
        <w:rPr>
          <w:rFonts w:ascii="SimSun" w:hAnsi="SimSun"/>
          <w:sz w:val="28"/>
          <w:szCs w:val="28"/>
        </w:rPr>
        <w:t>（</w:t>
      </w:r>
      <w:r>
        <w:rPr>
          <w:rFonts w:ascii="SimSun" w:hAnsi="SimSun" w:hint="eastAsia"/>
          <w:sz w:val="28"/>
          <w:szCs w:val="28"/>
        </w:rPr>
        <w:t>并指出</w:t>
      </w:r>
      <w:r>
        <w:rPr>
          <w:rFonts w:ascii="SimSun" w:hAnsi="SimSun"/>
          <w:sz w:val="28"/>
          <w:szCs w:val="28"/>
        </w:rPr>
        <w:t>所负责的部分）</w:t>
      </w:r>
      <w:r>
        <w:rPr>
          <w:rFonts w:ascii="SimSun" w:hAnsi="SimSun" w:hint="eastAsia"/>
          <w:sz w:val="28"/>
          <w:szCs w:val="28"/>
        </w:rPr>
        <w:t>：</w:t>
      </w:r>
    </w:p>
    <w:p w14:paraId="09767A83" w14:textId="6A7689CD" w:rsidR="008B7581" w:rsidRDefault="008B7581" w:rsidP="008B7581">
      <w:pPr>
        <w:ind w:firstLineChars="0" w:firstLine="0"/>
        <w:rPr>
          <w:rFonts w:ascii="SimSun" w:hAnsi="SimSun"/>
          <w:sz w:val="28"/>
          <w:szCs w:val="28"/>
          <w:u w:val="single"/>
        </w:rPr>
      </w:pPr>
      <w:r w:rsidRPr="003C0E4D">
        <w:rPr>
          <w:rFonts w:ascii="SimSun" w:hAnsi="SimSun" w:hint="eastAsia"/>
          <w:sz w:val="28"/>
          <w:szCs w:val="28"/>
          <w:u w:val="single"/>
        </w:rPr>
        <w:t xml:space="preserve">                                     </w:t>
      </w:r>
      <w:r>
        <w:rPr>
          <w:rFonts w:ascii="SimSun" w:hAnsi="SimSun"/>
          <w:sz w:val="28"/>
          <w:szCs w:val="28"/>
          <w:u w:val="single"/>
        </w:rPr>
        <w:t xml:space="preserve">  </w:t>
      </w:r>
      <w:r w:rsidRPr="003C0E4D">
        <w:rPr>
          <w:rFonts w:ascii="SimSun" w:hAnsi="SimSun" w:hint="eastAsia"/>
          <w:sz w:val="28"/>
          <w:szCs w:val="28"/>
          <w:u w:val="single"/>
        </w:rPr>
        <w:t xml:space="preserve">                </w:t>
      </w:r>
      <w:r>
        <w:rPr>
          <w:rFonts w:ascii="SimSun" w:hAnsi="SimSun"/>
          <w:sz w:val="28"/>
          <w:szCs w:val="28"/>
          <w:u w:val="single"/>
        </w:rPr>
        <w:t xml:space="preserve">     </w:t>
      </w:r>
      <w:r w:rsidRPr="003C0E4D">
        <w:rPr>
          <w:rFonts w:ascii="SimSun" w:hAnsi="SimSun" w:hint="eastAsia"/>
          <w:sz w:val="28"/>
          <w:szCs w:val="28"/>
          <w:u w:val="single"/>
        </w:rPr>
        <w:t xml:space="preserve">   </w:t>
      </w:r>
      <w:r w:rsidRPr="003C0E4D">
        <w:rPr>
          <w:rFonts w:ascii="SimSun" w:hAnsi="SimSun"/>
          <w:sz w:val="28"/>
          <w:szCs w:val="28"/>
          <w:u w:val="single"/>
        </w:rPr>
        <w:t xml:space="preserve"> </w:t>
      </w:r>
    </w:p>
    <w:p w14:paraId="2146A725" w14:textId="7D7B041A" w:rsidR="008B7581" w:rsidRDefault="008B7581" w:rsidP="008B7581">
      <w:pPr>
        <w:ind w:firstLineChars="0" w:firstLine="0"/>
        <w:rPr>
          <w:rFonts w:ascii="SimSun" w:hAnsi="SimSun"/>
          <w:sz w:val="28"/>
          <w:szCs w:val="28"/>
          <w:u w:val="single"/>
        </w:rPr>
      </w:pPr>
      <w:r>
        <w:rPr>
          <w:rFonts w:ascii="SimSun" w:hAnsi="SimSun"/>
          <w:sz w:val="28"/>
          <w:szCs w:val="28"/>
          <w:u w:val="single"/>
        </w:rPr>
        <w:t xml:space="preserve">                                                                </w:t>
      </w:r>
    </w:p>
    <w:p w14:paraId="2E86E8B8" w14:textId="77A026C1" w:rsidR="008B7581" w:rsidRPr="00DD2087" w:rsidRDefault="008B7581" w:rsidP="008B7581">
      <w:pPr>
        <w:ind w:firstLineChars="0" w:firstLine="0"/>
        <w:rPr>
          <w:rFonts w:ascii="SimSun" w:hAnsi="SimSun"/>
          <w:sz w:val="28"/>
          <w:szCs w:val="28"/>
        </w:rPr>
      </w:pPr>
      <w:r>
        <w:rPr>
          <w:rFonts w:ascii="SimSun" w:hAnsi="SimSun"/>
          <w:sz w:val="28"/>
          <w:szCs w:val="28"/>
          <w:u w:val="single"/>
        </w:rPr>
        <w:t xml:space="preserve">               </w:t>
      </w:r>
      <w:r w:rsidRPr="00DD2087">
        <w:rPr>
          <w:rFonts w:ascii="SimSun" w:hAnsi="SimSun" w:hint="eastAsia"/>
          <w:sz w:val="28"/>
          <w:szCs w:val="28"/>
        </w:rPr>
        <w:t>系</w:t>
      </w:r>
      <w:r w:rsidRPr="00DD2087">
        <w:rPr>
          <w:rFonts w:ascii="SimSun" w:hAnsi="SimSun"/>
          <w:sz w:val="28"/>
          <w:szCs w:val="28"/>
        </w:rPr>
        <w:t>（</w:t>
      </w:r>
      <w:r w:rsidRPr="00DD2087">
        <w:rPr>
          <w:rFonts w:ascii="SimSun" w:hAnsi="SimSun" w:hint="eastAsia"/>
          <w:sz w:val="28"/>
          <w:szCs w:val="28"/>
        </w:rPr>
        <w:t>教研室</w:t>
      </w:r>
      <w:r w:rsidRPr="00DD2087">
        <w:rPr>
          <w:rFonts w:ascii="SimSun" w:hAnsi="SimSun"/>
          <w:sz w:val="28"/>
          <w:szCs w:val="28"/>
        </w:rPr>
        <w:t>）</w:t>
      </w:r>
      <w:r w:rsidRPr="00DD2087">
        <w:rPr>
          <w:rFonts w:ascii="SimSun" w:hAnsi="SimSun" w:hint="eastAsia"/>
          <w:sz w:val="28"/>
          <w:szCs w:val="28"/>
        </w:rPr>
        <w:t>主任</w:t>
      </w:r>
      <w:r w:rsidRPr="00DD2087">
        <w:rPr>
          <w:rFonts w:ascii="SimSun" w:hAnsi="SimSun"/>
          <w:sz w:val="28"/>
          <w:szCs w:val="28"/>
        </w:rPr>
        <w:t>（</w:t>
      </w:r>
      <w:r w:rsidRPr="00DD2087">
        <w:rPr>
          <w:rFonts w:ascii="SimSun" w:hAnsi="SimSun" w:hint="eastAsia"/>
          <w:sz w:val="28"/>
          <w:szCs w:val="28"/>
        </w:rPr>
        <w:t>签字</w:t>
      </w:r>
      <w:r w:rsidRPr="00DD2087">
        <w:rPr>
          <w:rFonts w:ascii="SimSun" w:hAnsi="SimSun"/>
          <w:sz w:val="28"/>
          <w:szCs w:val="28"/>
        </w:rPr>
        <w:t>）</w:t>
      </w:r>
      <w:r w:rsidRPr="00DD2087">
        <w:rPr>
          <w:rFonts w:ascii="SimSun" w:hAnsi="SimSun"/>
          <w:sz w:val="28"/>
          <w:szCs w:val="28"/>
          <w:u w:val="single"/>
        </w:rPr>
        <w:t xml:space="preserve">        </w:t>
      </w:r>
      <w:r>
        <w:rPr>
          <w:rFonts w:ascii="SimSun" w:hAnsi="SimSun"/>
          <w:sz w:val="28"/>
          <w:szCs w:val="28"/>
          <w:u w:val="single"/>
        </w:rPr>
        <w:t xml:space="preserve"> </w:t>
      </w:r>
      <w:r w:rsidRPr="00DD2087">
        <w:rPr>
          <w:rFonts w:ascii="SimSun" w:hAnsi="SimSun"/>
          <w:sz w:val="28"/>
          <w:szCs w:val="28"/>
          <w:u w:val="single"/>
        </w:rPr>
        <w:t xml:space="preserve">             </w:t>
      </w:r>
      <w:r w:rsidRPr="00DD2087">
        <w:rPr>
          <w:rFonts w:ascii="SimSun" w:hAnsi="SimSun"/>
          <w:sz w:val="28"/>
          <w:szCs w:val="28"/>
        </w:rPr>
        <w:t xml:space="preserve">               </w:t>
      </w:r>
    </w:p>
    <w:p w14:paraId="089AB01E" w14:textId="77777777" w:rsidR="008B7581" w:rsidRPr="00921382" w:rsidRDefault="008B7581" w:rsidP="008B7581">
      <w:pPr>
        <w:ind w:firstLine="560"/>
        <w:rPr>
          <w:rFonts w:ascii="SimSun" w:hAnsi="SimSun"/>
          <w:sz w:val="28"/>
          <w:szCs w:val="28"/>
        </w:rPr>
      </w:pPr>
    </w:p>
    <w:p w14:paraId="31631723" w14:textId="77777777" w:rsidR="008B7581" w:rsidRDefault="008B7581" w:rsidP="008B7581">
      <w:pPr>
        <w:widowControl/>
        <w:ind w:firstLine="723"/>
        <w:jc w:val="left"/>
        <w:rPr>
          <w:rFonts w:ascii="SimSun" w:hAnsi="SimSun"/>
          <w:b/>
          <w:sz w:val="36"/>
          <w:szCs w:val="36"/>
        </w:rPr>
      </w:pPr>
      <w:r>
        <w:rPr>
          <w:rFonts w:ascii="SimSun" w:hAnsi="SimSun"/>
          <w:b/>
          <w:sz w:val="36"/>
          <w:szCs w:val="36"/>
        </w:rPr>
        <w:br w:type="page"/>
      </w:r>
    </w:p>
    <w:p w14:paraId="53C36089" w14:textId="77777777" w:rsidR="008564AE" w:rsidRDefault="008564AE" w:rsidP="008B7581">
      <w:pPr>
        <w:ind w:firstLine="723"/>
        <w:jc w:val="center"/>
        <w:rPr>
          <w:rFonts w:ascii="SimSun" w:hAnsi="SimSun"/>
          <w:b/>
          <w:sz w:val="36"/>
          <w:szCs w:val="36"/>
        </w:rPr>
        <w:sectPr w:rsidR="008564AE" w:rsidSect="00C15BD9">
          <w:headerReference w:type="default" r:id="rId16"/>
          <w:endnotePr>
            <w:numFmt w:val="decimal"/>
          </w:endnotePr>
          <w:pgSz w:w="11906" w:h="16838"/>
          <w:pgMar w:top="1701" w:right="1134" w:bottom="1418" w:left="1701" w:header="851" w:footer="992" w:gutter="0"/>
          <w:pgNumType w:fmt="upperRoman" w:start="1"/>
          <w:cols w:space="425"/>
          <w:docGrid w:type="lines" w:linePitch="312"/>
        </w:sectPr>
      </w:pPr>
    </w:p>
    <w:p w14:paraId="216CD773" w14:textId="77777777" w:rsidR="007E05EA" w:rsidRDefault="007E05EA" w:rsidP="008B7581">
      <w:pPr>
        <w:ind w:firstLine="723"/>
        <w:jc w:val="center"/>
        <w:rPr>
          <w:rFonts w:ascii="SimSun" w:hAnsi="SimSun"/>
          <w:b/>
          <w:sz w:val="36"/>
          <w:szCs w:val="36"/>
        </w:rPr>
      </w:pPr>
    </w:p>
    <w:p w14:paraId="581AFEC1" w14:textId="77777777" w:rsidR="007E05EA" w:rsidRDefault="007E05EA" w:rsidP="008B7581">
      <w:pPr>
        <w:ind w:firstLine="723"/>
        <w:jc w:val="center"/>
        <w:rPr>
          <w:rFonts w:ascii="SimSun" w:hAnsi="SimSun"/>
          <w:b/>
          <w:sz w:val="36"/>
          <w:szCs w:val="36"/>
        </w:rPr>
      </w:pPr>
    </w:p>
    <w:p w14:paraId="417B61F2" w14:textId="1F45E97C" w:rsidR="008B7581" w:rsidRDefault="008B7581" w:rsidP="008B7581">
      <w:pPr>
        <w:ind w:firstLine="723"/>
        <w:jc w:val="center"/>
        <w:rPr>
          <w:rFonts w:ascii="SimSun" w:hAnsi="SimSun"/>
          <w:b/>
          <w:sz w:val="36"/>
          <w:szCs w:val="36"/>
        </w:rPr>
      </w:pPr>
      <w:r w:rsidRPr="00001829">
        <w:rPr>
          <w:rFonts w:ascii="SimSun" w:hAnsi="SimSun" w:hint="eastAsia"/>
          <w:b/>
          <w:sz w:val="36"/>
          <w:szCs w:val="36"/>
        </w:rPr>
        <w:t>本人声明</w:t>
      </w:r>
    </w:p>
    <w:p w14:paraId="35695EA6" w14:textId="77777777" w:rsidR="008B7581" w:rsidRPr="00001829" w:rsidRDefault="008B7581" w:rsidP="008B7581">
      <w:pPr>
        <w:ind w:firstLine="723"/>
        <w:jc w:val="center"/>
        <w:rPr>
          <w:rFonts w:ascii="SimSun" w:hAnsi="SimSun"/>
          <w:b/>
          <w:sz w:val="36"/>
          <w:szCs w:val="36"/>
        </w:rPr>
      </w:pPr>
    </w:p>
    <w:p w14:paraId="2660E910" w14:textId="77777777" w:rsidR="008B7581" w:rsidRDefault="008B7581" w:rsidP="008B7581">
      <w:pPr>
        <w:ind w:firstLine="600"/>
        <w:rPr>
          <w:rFonts w:ascii="SimSun" w:hAnsi="SimSun"/>
          <w:sz w:val="30"/>
          <w:szCs w:val="30"/>
        </w:rPr>
      </w:pPr>
      <w:r w:rsidRPr="00001829">
        <w:rPr>
          <w:rFonts w:ascii="SimSun" w:hAnsi="SimSun" w:hint="eastAsia"/>
          <w:sz w:val="30"/>
          <w:szCs w:val="30"/>
        </w:rPr>
        <w:t>我声明</w:t>
      </w:r>
      <w:r w:rsidRPr="00001829">
        <w:rPr>
          <w:rFonts w:ascii="SimSun" w:hAnsi="SimSun"/>
          <w:sz w:val="30"/>
          <w:szCs w:val="30"/>
        </w:rPr>
        <w:t>，本论文及其研究工作是由本人在</w:t>
      </w:r>
      <w:r w:rsidRPr="00001829">
        <w:rPr>
          <w:rFonts w:ascii="SimSun" w:hAnsi="SimSun" w:hint="eastAsia"/>
          <w:sz w:val="30"/>
          <w:szCs w:val="30"/>
        </w:rPr>
        <w:t>导师指导下</w:t>
      </w:r>
      <w:r w:rsidRPr="00001829">
        <w:rPr>
          <w:rFonts w:ascii="SimSun" w:hAnsi="SimSun"/>
          <w:sz w:val="30"/>
          <w:szCs w:val="30"/>
        </w:rPr>
        <w:t>独立完成的，在完成论文时所利用的一切资料均已在参考文献中列出。</w:t>
      </w:r>
    </w:p>
    <w:p w14:paraId="6ED9CDB9" w14:textId="77777777" w:rsidR="008B7581" w:rsidRDefault="008B7581" w:rsidP="008B7581">
      <w:pPr>
        <w:ind w:firstLine="600"/>
        <w:rPr>
          <w:rFonts w:ascii="SimSun" w:hAnsi="SimSun"/>
          <w:sz w:val="30"/>
          <w:szCs w:val="30"/>
        </w:rPr>
      </w:pPr>
    </w:p>
    <w:p w14:paraId="34B613EA" w14:textId="77777777" w:rsidR="008B7581" w:rsidRDefault="008B7581" w:rsidP="008B7581">
      <w:pPr>
        <w:ind w:firstLine="600"/>
        <w:rPr>
          <w:rFonts w:ascii="SimSun" w:hAnsi="SimSun"/>
          <w:sz w:val="30"/>
          <w:szCs w:val="30"/>
        </w:rPr>
      </w:pPr>
    </w:p>
    <w:p w14:paraId="4826CC74" w14:textId="77777777" w:rsidR="008B7581" w:rsidRDefault="008B7581" w:rsidP="008B7581">
      <w:pPr>
        <w:ind w:firstLine="600"/>
        <w:rPr>
          <w:rFonts w:ascii="SimSun" w:hAnsi="SimSun"/>
          <w:sz w:val="30"/>
          <w:szCs w:val="30"/>
        </w:rPr>
      </w:pPr>
    </w:p>
    <w:p w14:paraId="137E4CD2" w14:textId="77777777" w:rsidR="008B7581" w:rsidRDefault="008B7581" w:rsidP="008B7581">
      <w:pPr>
        <w:ind w:firstLine="600"/>
        <w:rPr>
          <w:rFonts w:ascii="SimSun" w:hAnsi="SimSun"/>
          <w:sz w:val="30"/>
          <w:szCs w:val="30"/>
        </w:rPr>
      </w:pPr>
    </w:p>
    <w:p w14:paraId="6F55BD1F" w14:textId="77777777" w:rsidR="008B7581" w:rsidRDefault="008B7581" w:rsidP="008B7581">
      <w:pPr>
        <w:ind w:firstLine="600"/>
        <w:rPr>
          <w:rFonts w:ascii="SimSun" w:hAnsi="SimSun"/>
          <w:sz w:val="30"/>
          <w:szCs w:val="30"/>
        </w:rPr>
      </w:pPr>
    </w:p>
    <w:p w14:paraId="47454E3D" w14:textId="77777777" w:rsidR="008B7581" w:rsidRPr="00001829" w:rsidRDefault="008B7581" w:rsidP="008B7581">
      <w:pPr>
        <w:ind w:firstLine="600"/>
        <w:rPr>
          <w:rFonts w:ascii="SimSun" w:hAnsi="SimSun"/>
          <w:sz w:val="30"/>
          <w:szCs w:val="30"/>
        </w:rPr>
      </w:pPr>
    </w:p>
    <w:p w14:paraId="48D75D4A" w14:textId="7E389CFC" w:rsidR="008B7581" w:rsidRPr="00C232AC" w:rsidRDefault="00A252FA" w:rsidP="006A6D08">
      <w:pPr>
        <w:wordWrap w:val="0"/>
        <w:ind w:firstLine="480"/>
        <w:jc w:val="right"/>
        <w:rPr>
          <w:rFonts w:cs="Times New Roman"/>
          <w:szCs w:val="24"/>
        </w:rPr>
      </w:pPr>
      <w:r>
        <w:rPr>
          <w:rFonts w:cs="Times New Roman" w:hint="eastAsia"/>
          <w:szCs w:val="24"/>
        </w:rPr>
        <w:t xml:space="preserve"> </w:t>
      </w:r>
      <w:r>
        <w:rPr>
          <w:rFonts w:cs="Times New Roman"/>
          <w:szCs w:val="24"/>
        </w:rPr>
        <w:t xml:space="preserve"> </w:t>
      </w:r>
      <w:r w:rsidR="008B7581" w:rsidRPr="00C232AC">
        <w:rPr>
          <w:rFonts w:cs="Times New Roman"/>
          <w:szCs w:val="24"/>
        </w:rPr>
        <w:t>作者：</w:t>
      </w:r>
      <w:r w:rsidR="006A6D08">
        <w:rPr>
          <w:rFonts w:cs="Times New Roman" w:hint="eastAsia"/>
          <w:szCs w:val="24"/>
        </w:rPr>
        <w:t xml:space="preserve"> </w:t>
      </w:r>
      <w:r>
        <w:rPr>
          <w:rFonts w:cs="Times New Roman" w:hint="eastAsia"/>
          <w:szCs w:val="24"/>
        </w:rPr>
        <w:t>李松晨</w:t>
      </w:r>
      <w:r w:rsidR="007E05EA">
        <w:rPr>
          <w:rFonts w:cs="Times New Roman" w:hint="eastAsia"/>
          <w:szCs w:val="24"/>
        </w:rPr>
        <w:t xml:space="preserve">   </w:t>
      </w:r>
      <w:r w:rsidR="007E05EA">
        <w:rPr>
          <w:rFonts w:cs="Times New Roman"/>
          <w:szCs w:val="24"/>
        </w:rPr>
        <w:t xml:space="preserve"> </w:t>
      </w:r>
    </w:p>
    <w:p w14:paraId="0922C5A4" w14:textId="4CB2DEF5" w:rsidR="008B7581" w:rsidRPr="00C232AC" w:rsidRDefault="008B7581" w:rsidP="00D05F6B">
      <w:pPr>
        <w:wordWrap w:val="0"/>
        <w:ind w:firstLine="480"/>
        <w:jc w:val="right"/>
        <w:rPr>
          <w:rFonts w:cs="Times New Roman"/>
          <w:szCs w:val="24"/>
        </w:rPr>
      </w:pPr>
      <w:r w:rsidRPr="00C232AC">
        <w:rPr>
          <w:rFonts w:cs="Times New Roman"/>
          <w:szCs w:val="24"/>
        </w:rPr>
        <w:t>签字：</w:t>
      </w:r>
      <w:r w:rsidR="00D05F6B">
        <w:rPr>
          <w:rFonts w:cs="Times New Roman" w:hint="eastAsia"/>
          <w:szCs w:val="24"/>
        </w:rPr>
        <w:t xml:space="preserve"> </w:t>
      </w:r>
      <w:r w:rsidR="00D05F6B">
        <w:rPr>
          <w:rFonts w:cs="Times New Roman"/>
          <w:szCs w:val="24"/>
        </w:rPr>
        <w:t xml:space="preserve">      </w:t>
      </w:r>
      <w:r w:rsidR="007E05EA">
        <w:rPr>
          <w:rFonts w:cs="Times New Roman"/>
          <w:szCs w:val="24"/>
        </w:rPr>
        <w:t xml:space="preserve">    </w:t>
      </w:r>
    </w:p>
    <w:p w14:paraId="1604CB52" w14:textId="5368252A" w:rsidR="008B7581" w:rsidRPr="00C232AC" w:rsidRDefault="008B7581" w:rsidP="00D76024">
      <w:pPr>
        <w:wordWrap w:val="0"/>
        <w:ind w:firstLineChars="0" w:firstLine="0"/>
        <w:jc w:val="right"/>
        <w:rPr>
          <w:rFonts w:cs="Times New Roman"/>
        </w:rPr>
      </w:pPr>
      <w:r w:rsidRPr="00C232AC">
        <w:rPr>
          <w:rFonts w:cs="Times New Roman"/>
          <w:szCs w:val="24"/>
        </w:rPr>
        <w:t>时间：</w:t>
      </w:r>
      <w:r w:rsidRPr="00C232AC">
        <w:rPr>
          <w:rFonts w:cs="Times New Roman"/>
          <w:szCs w:val="24"/>
        </w:rPr>
        <w:t>201</w:t>
      </w:r>
      <w:r w:rsidR="00D76024">
        <w:rPr>
          <w:rFonts w:cs="Times New Roman" w:hint="eastAsia"/>
          <w:szCs w:val="24"/>
        </w:rPr>
        <w:t>8</w:t>
      </w:r>
      <w:r w:rsidRPr="00C232AC">
        <w:rPr>
          <w:rFonts w:cs="Times New Roman"/>
          <w:szCs w:val="24"/>
        </w:rPr>
        <w:t>年</w:t>
      </w:r>
      <w:r w:rsidRPr="00C232AC">
        <w:rPr>
          <w:rFonts w:cs="Times New Roman"/>
          <w:szCs w:val="24"/>
        </w:rPr>
        <w:t>6</w:t>
      </w:r>
      <w:r w:rsidRPr="00C232AC">
        <w:rPr>
          <w:rFonts w:cs="Times New Roman"/>
          <w:szCs w:val="24"/>
        </w:rPr>
        <w:t>月</w:t>
      </w:r>
    </w:p>
    <w:p w14:paraId="2A9C8EFD" w14:textId="77777777" w:rsidR="008B7581" w:rsidRPr="008B7581" w:rsidRDefault="008B7581" w:rsidP="00273211">
      <w:pPr>
        <w:pStyle w:val="af1"/>
        <w:ind w:firstLine="600"/>
        <w:rPr>
          <w:sz w:val="30"/>
          <w:szCs w:val="30"/>
        </w:rPr>
      </w:pPr>
    </w:p>
    <w:p w14:paraId="22A447E4" w14:textId="77777777" w:rsidR="00251267" w:rsidRDefault="00251267">
      <w:pPr>
        <w:widowControl/>
        <w:spacing w:line="240" w:lineRule="auto"/>
        <w:ind w:firstLineChars="0" w:firstLine="0"/>
        <w:jc w:val="left"/>
        <w:rPr>
          <w:rFonts w:eastAsia="SimHei"/>
          <w:sz w:val="30"/>
          <w:szCs w:val="30"/>
        </w:rPr>
      </w:pPr>
      <w:r>
        <w:rPr>
          <w:sz w:val="30"/>
          <w:szCs w:val="30"/>
        </w:rPr>
        <w:br w:type="page"/>
      </w:r>
    </w:p>
    <w:p w14:paraId="7FC416BF" w14:textId="1A6D63EF" w:rsidR="00873020" w:rsidRPr="00251267" w:rsidRDefault="001F4707" w:rsidP="00035C43">
      <w:pPr>
        <w:pStyle w:val="a4"/>
        <w:ind w:firstLine="600"/>
        <w:rPr>
          <w:sz w:val="30"/>
          <w:szCs w:val="30"/>
        </w:rPr>
      </w:pPr>
      <w:r>
        <w:rPr>
          <w:rFonts w:hint="eastAsia"/>
          <w:sz w:val="30"/>
          <w:szCs w:val="30"/>
        </w:rPr>
        <w:lastRenderedPageBreak/>
        <w:t>大规模人类基因数据的快速查询方法研究</w:t>
      </w:r>
    </w:p>
    <w:p w14:paraId="20A9A276" w14:textId="34B04981" w:rsidR="00FE77E7" w:rsidRDefault="00340B7D" w:rsidP="00340B7D">
      <w:pPr>
        <w:wordWrap w:val="0"/>
        <w:ind w:right="960" w:firstLine="480"/>
        <w:jc w:val="center"/>
      </w:pPr>
      <w:r>
        <w:rPr>
          <w:rFonts w:hint="eastAsia"/>
        </w:rPr>
        <w:t xml:space="preserve"> </w:t>
      </w:r>
      <w:r>
        <w:tab/>
      </w:r>
      <w:r>
        <w:tab/>
      </w:r>
      <w:r>
        <w:tab/>
      </w:r>
      <w:r>
        <w:tab/>
      </w:r>
      <w:r>
        <w:tab/>
      </w:r>
      <w:r>
        <w:tab/>
      </w:r>
      <w:r>
        <w:tab/>
      </w:r>
      <w:r>
        <w:tab/>
      </w:r>
      <w:r>
        <w:tab/>
      </w:r>
      <w:r>
        <w:tab/>
      </w:r>
      <w:r>
        <w:tab/>
      </w:r>
      <w:r>
        <w:tab/>
      </w:r>
      <w:r>
        <w:tab/>
        <w:t xml:space="preserve"> </w:t>
      </w:r>
      <w:r w:rsidR="00FE77E7">
        <w:rPr>
          <w:rFonts w:hint="eastAsia"/>
        </w:rPr>
        <w:t>学</w:t>
      </w:r>
      <w:r w:rsidR="00C84CE6">
        <w:rPr>
          <w:rFonts w:hint="eastAsia"/>
        </w:rPr>
        <w:t xml:space="preserve">    </w:t>
      </w:r>
      <w:r w:rsidR="00FE77E7">
        <w:rPr>
          <w:rFonts w:hint="eastAsia"/>
        </w:rPr>
        <w:t>生</w:t>
      </w:r>
      <w:r w:rsidR="00FE77E7">
        <w:t>：</w:t>
      </w:r>
      <w:r w:rsidR="00223771">
        <w:rPr>
          <w:rFonts w:hint="eastAsia"/>
        </w:rPr>
        <w:t>李松晨</w:t>
      </w:r>
    </w:p>
    <w:p w14:paraId="26CA531F" w14:textId="1A6D13FA" w:rsidR="00FE77E7" w:rsidRDefault="00FE77E7" w:rsidP="00C84CE6">
      <w:pPr>
        <w:ind w:firstLine="480"/>
        <w:jc w:val="right"/>
      </w:pPr>
      <w:r>
        <w:rPr>
          <w:rFonts w:hint="eastAsia"/>
        </w:rPr>
        <w:t>指导</w:t>
      </w:r>
      <w:r w:rsidR="000B1EB1">
        <w:rPr>
          <w:rFonts w:hint="eastAsia"/>
        </w:rPr>
        <w:t>教</w:t>
      </w:r>
      <w:r>
        <w:rPr>
          <w:rFonts w:hint="eastAsia"/>
        </w:rPr>
        <w:t>师</w:t>
      </w:r>
      <w:r>
        <w:t>：</w:t>
      </w:r>
      <w:r w:rsidR="00223771">
        <w:rPr>
          <w:rFonts w:hint="eastAsia"/>
        </w:rPr>
        <w:t>Sebastian</w:t>
      </w:r>
      <w:r w:rsidR="00223771">
        <w:t xml:space="preserve"> </w:t>
      </w:r>
      <w:proofErr w:type="spellStart"/>
      <w:r w:rsidR="00223771">
        <w:rPr>
          <w:rFonts w:hint="eastAsia"/>
        </w:rPr>
        <w:t>Wandelt</w:t>
      </w:r>
      <w:proofErr w:type="spellEnd"/>
    </w:p>
    <w:p w14:paraId="3AE3A653" w14:textId="77777777" w:rsidR="001A1D7E" w:rsidRDefault="001A1D7E" w:rsidP="00273211">
      <w:pPr>
        <w:pStyle w:val="af1"/>
        <w:ind w:firstLine="640"/>
      </w:pPr>
      <w:r w:rsidRPr="00C84CE6">
        <w:rPr>
          <w:rFonts w:hint="eastAsia"/>
        </w:rPr>
        <w:t>摘要</w:t>
      </w:r>
    </w:p>
    <w:p w14:paraId="664FAF56" w14:textId="4DF899D4" w:rsidR="00B01E4D" w:rsidRDefault="00ED0AEB" w:rsidP="00C84CE6">
      <w:pPr>
        <w:ind w:firstLine="480"/>
      </w:pPr>
      <w:r>
        <w:rPr>
          <w:rFonts w:hint="eastAsia"/>
        </w:rPr>
        <w:t>随着科技的发展，</w:t>
      </w:r>
      <w:r w:rsidR="00B01E4D">
        <w:rPr>
          <w:rFonts w:hint="eastAsia"/>
        </w:rPr>
        <w:t>采集</w:t>
      </w:r>
      <w:r w:rsidR="001F4707">
        <w:rPr>
          <w:rFonts w:hint="eastAsia"/>
        </w:rPr>
        <w:t>人类基因序列的资金成本和时间成本都在降低，基因数据量的增长速度也日益加快。在此背景下，将大规模的人类基因数据压缩存储后，能够快速的从中查询所需要的信息便十分重要。</w:t>
      </w:r>
      <w:r w:rsidR="00EA55FF">
        <w:rPr>
          <w:rFonts w:hint="eastAsia"/>
        </w:rPr>
        <w:t>因此，在世界上已有</w:t>
      </w:r>
      <w:r w:rsidR="00C55EA2">
        <w:rPr>
          <w:rFonts w:hint="eastAsia"/>
        </w:rPr>
        <w:t>众多</w:t>
      </w:r>
      <w:r w:rsidR="00EA55FF">
        <w:rPr>
          <w:rFonts w:hint="eastAsia"/>
        </w:rPr>
        <w:t>学者针对基因数据压缩和查询的算法展开</w:t>
      </w:r>
      <w:r w:rsidR="00110B9D">
        <w:rPr>
          <w:rFonts w:hint="eastAsia"/>
        </w:rPr>
        <w:t>了</w:t>
      </w:r>
      <w:r w:rsidR="00EA55FF">
        <w:rPr>
          <w:rFonts w:hint="eastAsia"/>
        </w:rPr>
        <w:t>多种研究。</w:t>
      </w:r>
      <w:r w:rsidR="00AB5974">
        <w:rPr>
          <w:rFonts w:hint="eastAsia"/>
        </w:rPr>
        <w:t>由于现阶段不易获取大规模人类基因数据，我们选择了</w:t>
      </w:r>
      <w:r w:rsidR="00D52D19">
        <w:rPr>
          <w:rFonts w:hint="eastAsia"/>
        </w:rPr>
        <w:t>使用自己</w:t>
      </w:r>
      <w:r w:rsidR="00AB5974">
        <w:rPr>
          <w:rFonts w:hint="eastAsia"/>
        </w:rPr>
        <w:t>模拟出的基因数据来进行实验</w:t>
      </w:r>
      <w:r w:rsidR="006E7433">
        <w:rPr>
          <w:rFonts w:hint="eastAsia"/>
        </w:rPr>
        <w:t>。在验证了模拟出的基因数据的可靠性后，</w:t>
      </w:r>
      <w:r w:rsidR="00AB5974">
        <w:rPr>
          <w:rFonts w:hint="eastAsia"/>
        </w:rPr>
        <w:t>利用最大规模为</w:t>
      </w:r>
      <w:r w:rsidR="00AB5974">
        <w:rPr>
          <w:rFonts w:hint="eastAsia"/>
        </w:rPr>
        <w:t>50</w:t>
      </w:r>
      <w:r w:rsidR="00AB5974">
        <w:rPr>
          <w:rFonts w:hint="eastAsia"/>
        </w:rPr>
        <w:t>万人的基因数据，</w:t>
      </w:r>
      <w:r w:rsidR="00F23A03">
        <w:rPr>
          <w:rFonts w:hint="eastAsia"/>
        </w:rPr>
        <w:t>我们</w:t>
      </w:r>
      <w:r w:rsidR="000D25F9">
        <w:rPr>
          <w:rFonts w:hint="eastAsia"/>
        </w:rPr>
        <w:t>测试</w:t>
      </w:r>
      <w:r w:rsidR="00AB5974">
        <w:rPr>
          <w:rFonts w:hint="eastAsia"/>
        </w:rPr>
        <w:t>了基因型压缩器在</w:t>
      </w:r>
      <w:r w:rsidR="000A7911">
        <w:rPr>
          <w:rFonts w:hint="eastAsia"/>
        </w:rPr>
        <w:t>处理大规模基因数据时的</w:t>
      </w:r>
      <w:r w:rsidR="00AB5974">
        <w:rPr>
          <w:rFonts w:hint="eastAsia"/>
        </w:rPr>
        <w:t>查询速度，得出了其</w:t>
      </w:r>
      <w:r w:rsidR="00A31A3F">
        <w:rPr>
          <w:rFonts w:hint="eastAsia"/>
        </w:rPr>
        <w:t>在</w:t>
      </w:r>
      <w:r w:rsidR="006E7433">
        <w:rPr>
          <w:rFonts w:hint="eastAsia"/>
        </w:rPr>
        <w:t>查询</w:t>
      </w:r>
      <w:r w:rsidR="006E7433">
        <w:rPr>
          <w:rFonts w:hint="eastAsia"/>
        </w:rPr>
        <w:t>VCF</w:t>
      </w:r>
      <w:r w:rsidR="006E7433">
        <w:rPr>
          <w:rFonts w:hint="eastAsia"/>
        </w:rPr>
        <w:t>文件中某</w:t>
      </w:r>
      <w:r w:rsidR="00955D6A">
        <w:rPr>
          <w:rFonts w:hint="eastAsia"/>
        </w:rPr>
        <w:t>段位置</w:t>
      </w:r>
      <w:r w:rsidR="002D179E">
        <w:rPr>
          <w:rFonts w:hint="eastAsia"/>
        </w:rPr>
        <w:t>上全部</w:t>
      </w:r>
      <w:r w:rsidR="00955D6A">
        <w:rPr>
          <w:rFonts w:hint="eastAsia"/>
        </w:rPr>
        <w:t>记录</w:t>
      </w:r>
      <w:r w:rsidR="00C97FB4">
        <w:rPr>
          <w:rFonts w:hint="eastAsia"/>
        </w:rPr>
        <w:t>全部样本的基因型</w:t>
      </w:r>
      <w:r w:rsidR="00955D6A">
        <w:rPr>
          <w:rFonts w:hint="eastAsia"/>
        </w:rPr>
        <w:t>时，平均查询每条</w:t>
      </w:r>
      <w:r w:rsidR="006E7433">
        <w:rPr>
          <w:rFonts w:hint="eastAsia"/>
        </w:rPr>
        <w:t>记录</w:t>
      </w:r>
      <w:r w:rsidR="00C97FB4">
        <w:rPr>
          <w:rFonts w:hint="eastAsia"/>
        </w:rPr>
        <w:t>的</w:t>
      </w:r>
      <w:r w:rsidR="006E7433">
        <w:rPr>
          <w:rFonts w:hint="eastAsia"/>
        </w:rPr>
        <w:t>时间</w:t>
      </w:r>
      <w:r w:rsidR="00CF1C21">
        <w:rPr>
          <w:rFonts w:hint="eastAsia"/>
        </w:rPr>
        <w:t>随</w:t>
      </w:r>
      <w:r w:rsidR="000A7911">
        <w:rPr>
          <w:rFonts w:hint="eastAsia"/>
        </w:rPr>
        <w:t>样本</w:t>
      </w:r>
      <w:r w:rsidR="00CF1C21">
        <w:rPr>
          <w:rFonts w:hint="eastAsia"/>
        </w:rPr>
        <w:t>数量的增长</w:t>
      </w:r>
      <w:proofErr w:type="gramStart"/>
      <w:r w:rsidR="00CF1C21">
        <w:rPr>
          <w:rFonts w:hint="eastAsia"/>
        </w:rPr>
        <w:t>呈现出</w:t>
      </w:r>
      <w:r w:rsidR="00AB5974">
        <w:rPr>
          <w:rFonts w:hint="eastAsia"/>
        </w:rPr>
        <w:t>略大于</w:t>
      </w:r>
      <w:proofErr w:type="gramEnd"/>
      <w:r w:rsidR="00AB5974">
        <w:rPr>
          <w:rFonts w:hint="eastAsia"/>
        </w:rPr>
        <w:t>线性的</w:t>
      </w:r>
      <w:r w:rsidR="00D538C7">
        <w:rPr>
          <w:rFonts w:hint="eastAsia"/>
        </w:rPr>
        <w:t>增长</w:t>
      </w:r>
      <w:r w:rsidR="000A7911">
        <w:rPr>
          <w:rFonts w:hint="eastAsia"/>
        </w:rPr>
        <w:t>趋势</w:t>
      </w:r>
      <w:r w:rsidR="00AB5974">
        <w:rPr>
          <w:rFonts w:hint="eastAsia"/>
        </w:rPr>
        <w:t>，证明了其有能力从压缩后的大规模人类基因数据中进行查询。</w:t>
      </w:r>
      <w:r w:rsidR="00282816">
        <w:rPr>
          <w:rFonts w:hint="eastAsia"/>
        </w:rPr>
        <w:t>随后</w:t>
      </w:r>
      <w:r w:rsidR="00AB5974">
        <w:rPr>
          <w:rFonts w:hint="eastAsia"/>
        </w:rPr>
        <w:t>，</w:t>
      </w:r>
      <w:r w:rsidR="008C61B7">
        <w:rPr>
          <w:rFonts w:hint="eastAsia"/>
        </w:rPr>
        <w:t>我们</w:t>
      </w:r>
      <w:r w:rsidR="00AB5974">
        <w:rPr>
          <w:rFonts w:hint="eastAsia"/>
        </w:rPr>
        <w:t>通过修改查询算法的实现方式，使得基因型压缩器</w:t>
      </w:r>
      <w:r w:rsidR="00EF30BC">
        <w:rPr>
          <w:rFonts w:hint="eastAsia"/>
        </w:rPr>
        <w:t>的查询速度</w:t>
      </w:r>
      <w:r w:rsidR="00AB5974">
        <w:rPr>
          <w:rFonts w:hint="eastAsia"/>
        </w:rPr>
        <w:t>提升了约</w:t>
      </w:r>
      <w:r w:rsidR="00AB5974">
        <w:rPr>
          <w:rFonts w:hint="eastAsia"/>
        </w:rPr>
        <w:t>10%</w:t>
      </w:r>
      <w:r w:rsidR="00214A68">
        <w:rPr>
          <w:rFonts w:hint="eastAsia"/>
        </w:rPr>
        <w:t>，</w:t>
      </w:r>
      <w:r w:rsidR="00AB5974">
        <w:rPr>
          <w:rFonts w:hint="eastAsia"/>
        </w:rPr>
        <w:t>并在接下来的研究中，提出了一种可移动列数受限时通过重排序来减小矩阵</w:t>
      </w:r>
      <w:proofErr w:type="gramStart"/>
      <w:r w:rsidR="00AB5974">
        <w:rPr>
          <w:rFonts w:hint="eastAsia"/>
        </w:rPr>
        <w:t>相邻列间总</w:t>
      </w:r>
      <w:proofErr w:type="gramEnd"/>
      <w:r w:rsidR="00AB5974">
        <w:rPr>
          <w:rFonts w:hint="eastAsia"/>
        </w:rPr>
        <w:t>汉明距离的算法，</w:t>
      </w:r>
      <w:r w:rsidR="006B5DA4">
        <w:rPr>
          <w:rFonts w:hint="eastAsia"/>
        </w:rPr>
        <w:t>理论上可以</w:t>
      </w:r>
      <w:r w:rsidR="00EF30BC">
        <w:rPr>
          <w:rFonts w:hint="eastAsia"/>
        </w:rPr>
        <w:t>在不过多损失压缩率的情况下，</w:t>
      </w:r>
      <w:r w:rsidR="00AB5974">
        <w:rPr>
          <w:rFonts w:hint="eastAsia"/>
        </w:rPr>
        <w:t>进一步提升查询</w:t>
      </w:r>
      <w:r w:rsidR="00053AD9">
        <w:rPr>
          <w:rFonts w:hint="eastAsia"/>
        </w:rPr>
        <w:t>基因记录</w:t>
      </w:r>
      <w:r w:rsidR="00AB5974">
        <w:rPr>
          <w:rFonts w:hint="eastAsia"/>
        </w:rPr>
        <w:t>的速度。</w:t>
      </w:r>
    </w:p>
    <w:p w14:paraId="402CA713" w14:textId="77777777" w:rsidR="00823791" w:rsidRDefault="00823791" w:rsidP="000B3F36">
      <w:pPr>
        <w:ind w:firstLineChars="0" w:firstLine="0"/>
      </w:pPr>
    </w:p>
    <w:p w14:paraId="7FB6BAB6" w14:textId="52CA9115" w:rsidR="001A1D7E" w:rsidRPr="00C84CE6" w:rsidRDefault="001A1D7E" w:rsidP="000B3F36">
      <w:pPr>
        <w:ind w:firstLineChars="0" w:firstLine="0"/>
        <w:rPr>
          <w:rFonts w:ascii="SimHei" w:eastAsia="SimHei" w:hAnsi="SimHei"/>
          <w:sz w:val="28"/>
          <w:szCs w:val="28"/>
        </w:rPr>
      </w:pPr>
      <w:r w:rsidRPr="00AB3F7A">
        <w:rPr>
          <w:rFonts w:ascii="SimHei" w:eastAsia="SimHei" w:hAnsi="SimHei" w:hint="eastAsia"/>
          <w:sz w:val="28"/>
          <w:szCs w:val="28"/>
        </w:rPr>
        <w:t>关键词</w:t>
      </w:r>
      <w:r w:rsidRPr="0001547E">
        <w:rPr>
          <w:rFonts w:ascii="SimHei" w:eastAsia="SimHei" w:hAnsi="SimHei"/>
          <w:b/>
          <w:sz w:val="28"/>
          <w:szCs w:val="28"/>
        </w:rPr>
        <w:t>：</w:t>
      </w:r>
      <w:r w:rsidR="00E84ECA">
        <w:rPr>
          <w:rFonts w:hint="eastAsia"/>
        </w:rPr>
        <w:t>大规模人类基因数据</w:t>
      </w:r>
      <w:r w:rsidR="0029685D">
        <w:rPr>
          <w:rFonts w:hint="eastAsia"/>
        </w:rPr>
        <w:t>，</w:t>
      </w:r>
      <w:r w:rsidR="00E84ECA">
        <w:rPr>
          <w:rFonts w:hint="eastAsia"/>
        </w:rPr>
        <w:t>压缩</w:t>
      </w:r>
      <w:r w:rsidR="0029685D">
        <w:rPr>
          <w:rFonts w:hint="eastAsia"/>
        </w:rPr>
        <w:t>，</w:t>
      </w:r>
      <w:r w:rsidR="00E84ECA">
        <w:rPr>
          <w:rFonts w:hint="eastAsia"/>
        </w:rPr>
        <w:t>快速查询</w:t>
      </w:r>
      <w:r w:rsidR="0029685D">
        <w:rPr>
          <w:rFonts w:hint="eastAsia"/>
        </w:rPr>
        <w:t>，</w:t>
      </w:r>
      <w:r w:rsidR="00E84ECA">
        <w:rPr>
          <w:rFonts w:hint="eastAsia"/>
        </w:rPr>
        <w:t>汉明距离</w:t>
      </w:r>
    </w:p>
    <w:p w14:paraId="2025E609" w14:textId="77777777" w:rsidR="001A1D7E" w:rsidRDefault="001A1D7E">
      <w:pPr>
        <w:widowControl/>
        <w:ind w:firstLine="480"/>
        <w:jc w:val="left"/>
      </w:pPr>
      <w:r>
        <w:br w:type="page"/>
      </w:r>
    </w:p>
    <w:p w14:paraId="68F69BF1" w14:textId="7CD27752" w:rsidR="00A510E6" w:rsidRPr="00DF3B69" w:rsidRDefault="003F2569" w:rsidP="00035C43">
      <w:pPr>
        <w:ind w:firstLine="602"/>
        <w:jc w:val="center"/>
        <w:rPr>
          <w:rFonts w:eastAsia="SimHei" w:cs="Times New Roman"/>
          <w:b/>
          <w:sz w:val="30"/>
          <w:szCs w:val="30"/>
        </w:rPr>
      </w:pPr>
      <w:r>
        <w:rPr>
          <w:rFonts w:eastAsia="SimHei" w:cs="Times New Roman"/>
          <w:b/>
          <w:sz w:val="30"/>
          <w:szCs w:val="30"/>
        </w:rPr>
        <w:lastRenderedPageBreak/>
        <w:t>F</w:t>
      </w:r>
      <w:r>
        <w:rPr>
          <w:rFonts w:eastAsia="SimHei" w:cs="Times New Roman" w:hint="eastAsia"/>
          <w:b/>
          <w:sz w:val="30"/>
          <w:szCs w:val="30"/>
        </w:rPr>
        <w:t>as</w:t>
      </w:r>
      <w:r>
        <w:rPr>
          <w:rFonts w:eastAsia="SimHei" w:cs="Times New Roman"/>
          <w:b/>
          <w:sz w:val="30"/>
          <w:szCs w:val="30"/>
        </w:rPr>
        <w:t>t Query Method for Large Population DNA Data</w:t>
      </w:r>
    </w:p>
    <w:p w14:paraId="3752777F" w14:textId="42AF5F2F" w:rsidR="00907701" w:rsidRDefault="00907701" w:rsidP="00907701">
      <w:pPr>
        <w:wordWrap w:val="0"/>
        <w:ind w:right="480" w:firstLine="480"/>
        <w:jc w:val="center"/>
        <w:rPr>
          <w:rFonts w:eastAsia="SimHei" w:cs="Times New Roman"/>
          <w:szCs w:val="24"/>
        </w:rPr>
      </w:pPr>
      <w:r>
        <w:rPr>
          <w:rFonts w:eastAsia="SimHei" w:cs="Times New Roman"/>
          <w:szCs w:val="24"/>
        </w:rPr>
        <w:t xml:space="preserve">                                         </w:t>
      </w:r>
      <w:r w:rsidR="00CF34B2" w:rsidRPr="008A45BC">
        <w:rPr>
          <w:rFonts w:eastAsia="SimHei" w:cs="Times New Roman"/>
          <w:szCs w:val="24"/>
        </w:rPr>
        <w:t>Author:</w:t>
      </w:r>
      <w:r>
        <w:rPr>
          <w:rFonts w:eastAsia="SimHei" w:cs="Times New Roman"/>
          <w:szCs w:val="24"/>
        </w:rPr>
        <w:t xml:space="preserve"> </w:t>
      </w:r>
      <w:r w:rsidR="003F2569">
        <w:rPr>
          <w:rFonts w:eastAsia="SimHei" w:cs="Times New Roman"/>
          <w:szCs w:val="24"/>
        </w:rPr>
        <w:t>Li Song-</w:t>
      </w:r>
      <w:proofErr w:type="spellStart"/>
      <w:r w:rsidR="003F2569">
        <w:rPr>
          <w:rFonts w:eastAsia="SimHei" w:cs="Times New Roman"/>
          <w:szCs w:val="24"/>
        </w:rPr>
        <w:t>chen</w:t>
      </w:r>
      <w:proofErr w:type="spellEnd"/>
    </w:p>
    <w:p w14:paraId="639AAE16" w14:textId="509E3319" w:rsidR="008A45BC" w:rsidRPr="008A45BC" w:rsidRDefault="00907701" w:rsidP="00907701">
      <w:pPr>
        <w:wordWrap w:val="0"/>
        <w:ind w:right="480" w:firstLine="480"/>
        <w:jc w:val="right"/>
        <w:rPr>
          <w:rFonts w:eastAsia="SimHei" w:cs="Times New Roman"/>
          <w:szCs w:val="24"/>
        </w:rPr>
      </w:pPr>
      <w:r>
        <w:rPr>
          <w:rFonts w:eastAsia="SimHei" w:cs="Times New Roman"/>
          <w:szCs w:val="24"/>
        </w:rPr>
        <w:t xml:space="preserve"> </w:t>
      </w:r>
      <w:r w:rsidR="008A45BC" w:rsidRPr="008A45BC">
        <w:rPr>
          <w:rFonts w:eastAsia="SimHei" w:cs="Times New Roman"/>
          <w:szCs w:val="24"/>
        </w:rPr>
        <w:t xml:space="preserve">Tutor: </w:t>
      </w:r>
      <w:r w:rsidR="003F2569">
        <w:rPr>
          <w:rFonts w:eastAsia="SimHei" w:cs="Times New Roman"/>
          <w:szCs w:val="24"/>
        </w:rPr>
        <w:t xml:space="preserve">Sebastian </w:t>
      </w:r>
      <w:proofErr w:type="spellStart"/>
      <w:r w:rsidR="003F2569">
        <w:rPr>
          <w:rFonts w:eastAsia="SimHei" w:cs="Times New Roman"/>
          <w:szCs w:val="24"/>
        </w:rPr>
        <w:t>Wandelt</w:t>
      </w:r>
      <w:proofErr w:type="spellEnd"/>
    </w:p>
    <w:p w14:paraId="40157C93" w14:textId="77777777" w:rsidR="001A1D7E" w:rsidRPr="00B84D11" w:rsidRDefault="001A1D7E" w:rsidP="00642376">
      <w:pPr>
        <w:pStyle w:val="af1"/>
        <w:ind w:firstLine="640"/>
      </w:pPr>
      <w:r w:rsidRPr="00B84D11">
        <w:rPr>
          <w:rFonts w:hint="eastAsia"/>
        </w:rPr>
        <w:t>Abstract</w:t>
      </w:r>
    </w:p>
    <w:p w14:paraId="67BB26A0" w14:textId="3071ADF6" w:rsidR="003F2569" w:rsidRPr="003F2569" w:rsidRDefault="003F2569" w:rsidP="0064237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475"/>
        <w:rPr>
          <w:rFonts w:eastAsia="SimHei" w:cs="Times New Roman"/>
          <w:szCs w:val="24"/>
        </w:rPr>
      </w:pPr>
      <w:r w:rsidRPr="003F2569">
        <w:rPr>
          <w:rFonts w:eastAsia="SimHei" w:cs="Times New Roman"/>
          <w:szCs w:val="24"/>
        </w:rPr>
        <w:t xml:space="preserve">With the development of science and technology, the capital and time cost of collecting human </w:t>
      </w:r>
      <w:r w:rsidR="00F27F25">
        <w:rPr>
          <w:rFonts w:eastAsia="SimHei" w:cs="Times New Roman" w:hint="eastAsia"/>
          <w:szCs w:val="24"/>
        </w:rPr>
        <w:t>DNA</w:t>
      </w:r>
      <w:r w:rsidRPr="003F2569">
        <w:rPr>
          <w:rFonts w:eastAsia="SimHei" w:cs="Times New Roman"/>
          <w:szCs w:val="24"/>
        </w:rPr>
        <w:t xml:space="preserve"> sequences are decreasing, </w:t>
      </w:r>
      <w:r w:rsidR="00F27F25">
        <w:rPr>
          <w:rFonts w:eastAsia="SimHei" w:cs="Times New Roman" w:hint="eastAsia"/>
          <w:szCs w:val="24"/>
        </w:rPr>
        <w:t>which</w:t>
      </w:r>
      <w:r w:rsidR="00F27F25">
        <w:rPr>
          <w:rFonts w:eastAsia="SimHei" w:cs="Times New Roman"/>
          <w:szCs w:val="24"/>
        </w:rPr>
        <w:t xml:space="preserve"> leads to</w:t>
      </w:r>
      <w:r w:rsidRPr="003F2569">
        <w:rPr>
          <w:rFonts w:eastAsia="SimHei" w:cs="Times New Roman"/>
          <w:szCs w:val="24"/>
        </w:rPr>
        <w:t xml:space="preserve"> the</w:t>
      </w:r>
      <w:r w:rsidR="00F27F25">
        <w:rPr>
          <w:rFonts w:eastAsia="SimHei" w:cs="Times New Roman"/>
          <w:szCs w:val="24"/>
        </w:rPr>
        <w:t xml:space="preserve"> accelerating</w:t>
      </w:r>
      <w:r w:rsidRPr="003F2569">
        <w:rPr>
          <w:rFonts w:eastAsia="SimHei" w:cs="Times New Roman"/>
          <w:szCs w:val="24"/>
        </w:rPr>
        <w:t xml:space="preserve"> growth rate of</w:t>
      </w:r>
      <w:r w:rsidR="00F27F25">
        <w:rPr>
          <w:rFonts w:eastAsia="SimHei" w:cs="Times New Roman"/>
          <w:szCs w:val="24"/>
        </w:rPr>
        <w:t xml:space="preserve"> the total amount of</w:t>
      </w:r>
      <w:r w:rsidRPr="003F2569">
        <w:rPr>
          <w:rFonts w:eastAsia="SimHei" w:cs="Times New Roman"/>
          <w:szCs w:val="24"/>
        </w:rPr>
        <w:t xml:space="preserve"> </w:t>
      </w:r>
      <w:r w:rsidR="007747A0">
        <w:rPr>
          <w:rFonts w:eastAsia="SimHei" w:cs="Times New Roman"/>
          <w:szCs w:val="24"/>
        </w:rPr>
        <w:t>DNA</w:t>
      </w:r>
      <w:r w:rsidRPr="003F2569">
        <w:rPr>
          <w:rFonts w:eastAsia="SimHei" w:cs="Times New Roman"/>
          <w:szCs w:val="24"/>
        </w:rPr>
        <w:t xml:space="preserve"> data</w:t>
      </w:r>
      <w:r w:rsidR="00F27F25">
        <w:rPr>
          <w:rFonts w:eastAsia="SimHei" w:cs="Times New Roman"/>
          <w:szCs w:val="24"/>
        </w:rPr>
        <w:t>.</w:t>
      </w:r>
      <w:r w:rsidRPr="003F2569">
        <w:rPr>
          <w:rFonts w:eastAsia="SimHei" w:cs="Times New Roman"/>
          <w:szCs w:val="24"/>
        </w:rPr>
        <w:t xml:space="preserve"> In this context, it is very important to be able to quickly </w:t>
      </w:r>
      <w:r w:rsidR="007747A0">
        <w:rPr>
          <w:rFonts w:eastAsia="SimHei" w:cs="Times New Roman"/>
          <w:szCs w:val="24"/>
        </w:rPr>
        <w:t>query</w:t>
      </w:r>
      <w:r w:rsidRPr="003F2569">
        <w:rPr>
          <w:rFonts w:eastAsia="SimHei" w:cs="Times New Roman"/>
          <w:szCs w:val="24"/>
        </w:rPr>
        <w:t xml:space="preserve"> for the required information</w:t>
      </w:r>
      <w:r w:rsidR="007747A0">
        <w:rPr>
          <w:rFonts w:eastAsia="SimHei" w:cs="Times New Roman"/>
          <w:szCs w:val="24"/>
        </w:rPr>
        <w:t>,</w:t>
      </w:r>
      <w:r w:rsidR="007747A0" w:rsidRPr="007747A0">
        <w:rPr>
          <w:rFonts w:eastAsia="SimHei" w:cs="Times New Roman"/>
          <w:szCs w:val="24"/>
        </w:rPr>
        <w:t xml:space="preserve"> </w:t>
      </w:r>
      <w:r w:rsidR="00A127FD">
        <w:rPr>
          <w:rFonts w:eastAsia="SimHei" w:cs="Times New Roman"/>
          <w:szCs w:val="24"/>
        </w:rPr>
        <w:t>from where</w:t>
      </w:r>
      <w:r w:rsidR="007747A0" w:rsidRPr="003F2569">
        <w:rPr>
          <w:rFonts w:eastAsia="SimHei" w:cs="Times New Roman"/>
          <w:szCs w:val="24"/>
        </w:rPr>
        <w:t xml:space="preserve"> </w:t>
      </w:r>
      <w:r w:rsidR="00F140AA">
        <w:rPr>
          <w:rFonts w:eastAsia="SimHei" w:cs="Times New Roman"/>
          <w:szCs w:val="24"/>
        </w:rPr>
        <w:t>large population DNA data</w:t>
      </w:r>
      <w:r w:rsidR="007747A0" w:rsidRPr="003F2569">
        <w:rPr>
          <w:rFonts w:eastAsia="SimHei" w:cs="Times New Roman"/>
          <w:szCs w:val="24"/>
        </w:rPr>
        <w:t xml:space="preserve"> is compressed and stored</w:t>
      </w:r>
      <w:r w:rsidRPr="003F2569">
        <w:rPr>
          <w:rFonts w:eastAsia="SimHei" w:cs="Times New Roman"/>
          <w:szCs w:val="24"/>
        </w:rPr>
        <w:t xml:space="preserve">. Therefore, </w:t>
      </w:r>
      <w:r w:rsidR="00F140AA">
        <w:rPr>
          <w:rFonts w:eastAsia="SimHei" w:cs="Times New Roman"/>
          <w:szCs w:val="24"/>
        </w:rPr>
        <w:t>many researchers</w:t>
      </w:r>
      <w:r w:rsidRPr="003F2569">
        <w:rPr>
          <w:rFonts w:eastAsia="SimHei" w:cs="Times New Roman"/>
          <w:szCs w:val="24"/>
        </w:rPr>
        <w:t xml:space="preserve"> in the world have carried out various researches on the algorithm of </w:t>
      </w:r>
      <w:r w:rsidR="00F140AA">
        <w:rPr>
          <w:rFonts w:eastAsia="SimHei" w:cs="Times New Roman"/>
          <w:szCs w:val="24"/>
        </w:rPr>
        <w:t>DNA</w:t>
      </w:r>
      <w:r w:rsidRPr="003F2569">
        <w:rPr>
          <w:rFonts w:eastAsia="SimHei" w:cs="Times New Roman"/>
          <w:szCs w:val="24"/>
        </w:rPr>
        <w:t xml:space="preserve"> data compression and query. Since it is not easy to obtain large</w:t>
      </w:r>
      <w:r w:rsidR="00F140AA">
        <w:rPr>
          <w:rFonts w:eastAsia="SimHei" w:cs="Times New Roman"/>
          <w:szCs w:val="24"/>
        </w:rPr>
        <w:t xml:space="preserve"> population</w:t>
      </w:r>
      <w:r w:rsidRPr="003F2569">
        <w:rPr>
          <w:rFonts w:eastAsia="SimHei" w:cs="Times New Roman"/>
          <w:szCs w:val="24"/>
        </w:rPr>
        <w:t xml:space="preserve"> human </w:t>
      </w:r>
      <w:r w:rsidR="00F140AA">
        <w:rPr>
          <w:rFonts w:eastAsia="SimHei" w:cs="Times New Roman"/>
          <w:szCs w:val="24"/>
        </w:rPr>
        <w:t>DNA</w:t>
      </w:r>
      <w:r w:rsidRPr="003F2569">
        <w:rPr>
          <w:rFonts w:eastAsia="SimHei" w:cs="Times New Roman"/>
          <w:szCs w:val="24"/>
        </w:rPr>
        <w:t xml:space="preserve"> data at this stage, we chose to use </w:t>
      </w:r>
      <w:r w:rsidR="00D635C1">
        <w:rPr>
          <w:rFonts w:eastAsia="SimHei" w:cs="Times New Roman" w:hint="eastAsia"/>
          <w:szCs w:val="24"/>
        </w:rPr>
        <w:t>o</w:t>
      </w:r>
      <w:r w:rsidR="00D635C1">
        <w:rPr>
          <w:rFonts w:eastAsia="SimHei" w:cs="Times New Roman"/>
          <w:szCs w:val="24"/>
        </w:rPr>
        <w:t>ur</w:t>
      </w:r>
      <w:r w:rsidRPr="003F2569">
        <w:rPr>
          <w:rFonts w:eastAsia="SimHei" w:cs="Times New Roman"/>
          <w:szCs w:val="24"/>
        </w:rPr>
        <w:t xml:space="preserve"> simulated </w:t>
      </w:r>
      <w:r w:rsidR="00F140AA">
        <w:rPr>
          <w:rFonts w:eastAsia="SimHei" w:cs="Times New Roman"/>
          <w:szCs w:val="24"/>
        </w:rPr>
        <w:t>DNA</w:t>
      </w:r>
      <w:r w:rsidRPr="003F2569">
        <w:rPr>
          <w:rFonts w:eastAsia="SimHei" w:cs="Times New Roman"/>
          <w:szCs w:val="24"/>
        </w:rPr>
        <w:t xml:space="preserve"> data for experiments.</w:t>
      </w:r>
      <w:r w:rsidR="008E2384">
        <w:rPr>
          <w:rFonts w:eastAsia="SimHei" w:cs="Times New Roman"/>
          <w:szCs w:val="24"/>
        </w:rPr>
        <w:t xml:space="preserve"> </w:t>
      </w:r>
      <w:r w:rsidR="008E2384">
        <w:rPr>
          <w:rFonts w:eastAsia="SimHei" w:cs="Times New Roman" w:hint="eastAsia"/>
          <w:szCs w:val="24"/>
        </w:rPr>
        <w:t>Af</w:t>
      </w:r>
      <w:r w:rsidR="008E2384">
        <w:rPr>
          <w:rFonts w:eastAsia="SimHei" w:cs="Times New Roman"/>
          <w:szCs w:val="24"/>
        </w:rPr>
        <w:t xml:space="preserve">ter verifying the reliability of </w:t>
      </w:r>
      <w:r w:rsidR="009E5F07">
        <w:rPr>
          <w:rFonts w:eastAsia="SimHei" w:cs="Times New Roman"/>
          <w:szCs w:val="24"/>
        </w:rPr>
        <w:t>simulated DNA data</w:t>
      </w:r>
      <w:r w:rsidRPr="003F2569">
        <w:rPr>
          <w:rFonts w:eastAsia="SimHei" w:cs="Times New Roman"/>
          <w:szCs w:val="24"/>
        </w:rPr>
        <w:t xml:space="preserve">, the query speed of </w:t>
      </w:r>
      <w:proofErr w:type="spellStart"/>
      <w:r w:rsidR="00F140AA">
        <w:rPr>
          <w:rFonts w:eastAsia="SimHei" w:cs="Times New Roman"/>
          <w:szCs w:val="24"/>
        </w:rPr>
        <w:t>G</w:t>
      </w:r>
      <w:r w:rsidRPr="003F2569">
        <w:rPr>
          <w:rFonts w:eastAsia="SimHei" w:cs="Times New Roman"/>
          <w:szCs w:val="24"/>
        </w:rPr>
        <w:t>eno</w:t>
      </w:r>
      <w:r w:rsidR="00F140AA">
        <w:rPr>
          <w:rFonts w:eastAsia="SimHei" w:cs="Times New Roman"/>
          <w:szCs w:val="24"/>
        </w:rPr>
        <w:t>T</w:t>
      </w:r>
      <w:r w:rsidRPr="003F2569">
        <w:rPr>
          <w:rFonts w:eastAsia="SimHei" w:cs="Times New Roman"/>
          <w:szCs w:val="24"/>
        </w:rPr>
        <w:t>ype</w:t>
      </w:r>
      <w:proofErr w:type="spellEnd"/>
      <w:r w:rsidRPr="003F2569">
        <w:rPr>
          <w:rFonts w:eastAsia="SimHei" w:cs="Times New Roman"/>
          <w:szCs w:val="24"/>
        </w:rPr>
        <w:t xml:space="preserve"> </w:t>
      </w:r>
      <w:r w:rsidR="00F140AA">
        <w:rPr>
          <w:rFonts w:eastAsia="SimHei" w:cs="Times New Roman"/>
          <w:szCs w:val="24"/>
        </w:rPr>
        <w:t>C</w:t>
      </w:r>
      <w:r w:rsidRPr="003F2569">
        <w:rPr>
          <w:rFonts w:eastAsia="SimHei" w:cs="Times New Roman"/>
          <w:szCs w:val="24"/>
        </w:rPr>
        <w:t xml:space="preserve">ompressor was </w:t>
      </w:r>
      <w:r w:rsidR="009E5F07">
        <w:rPr>
          <w:rFonts w:eastAsia="SimHei" w:cs="Times New Roman"/>
          <w:szCs w:val="24"/>
        </w:rPr>
        <w:t>tested</w:t>
      </w:r>
      <w:r w:rsidR="00512EDF" w:rsidRPr="00512EDF">
        <w:rPr>
          <w:rFonts w:eastAsia="SimHei" w:cs="Times New Roman"/>
          <w:szCs w:val="24"/>
        </w:rPr>
        <w:t xml:space="preserve"> </w:t>
      </w:r>
      <w:r w:rsidR="006919E6">
        <w:rPr>
          <w:rFonts w:eastAsia="SimHei" w:cs="Times New Roman"/>
          <w:szCs w:val="24"/>
        </w:rPr>
        <w:t>while</w:t>
      </w:r>
      <w:r w:rsidR="00512EDF" w:rsidRPr="003F2569">
        <w:rPr>
          <w:rFonts w:eastAsia="SimHei" w:cs="Times New Roman"/>
          <w:szCs w:val="24"/>
        </w:rPr>
        <w:t xml:space="preserve"> the population was rising</w:t>
      </w:r>
      <w:r w:rsidR="00105F92">
        <w:rPr>
          <w:rFonts w:eastAsia="SimHei" w:cs="Times New Roman"/>
          <w:szCs w:val="24"/>
        </w:rPr>
        <w:t>,</w:t>
      </w:r>
      <w:r w:rsidR="00105F92" w:rsidRPr="00105F92">
        <w:rPr>
          <w:rFonts w:eastAsia="SimHei" w:cs="Times New Roman"/>
          <w:szCs w:val="24"/>
        </w:rPr>
        <w:t xml:space="preserve"> </w:t>
      </w:r>
      <w:r w:rsidR="00105F92">
        <w:rPr>
          <w:rFonts w:eastAsia="SimHei" w:cs="Times New Roman"/>
          <w:szCs w:val="24"/>
        </w:rPr>
        <w:t>u</w:t>
      </w:r>
      <w:r w:rsidR="00105F92" w:rsidRPr="003F2569">
        <w:rPr>
          <w:rFonts w:eastAsia="SimHei" w:cs="Times New Roman"/>
          <w:szCs w:val="24"/>
        </w:rPr>
        <w:t xml:space="preserve">sing the simulated </w:t>
      </w:r>
      <w:r w:rsidR="00105F92">
        <w:rPr>
          <w:rFonts w:eastAsia="SimHei" w:cs="Times New Roman"/>
          <w:szCs w:val="24"/>
        </w:rPr>
        <w:t>DNA</w:t>
      </w:r>
      <w:r w:rsidR="00105F92" w:rsidRPr="003F2569">
        <w:rPr>
          <w:rFonts w:eastAsia="SimHei" w:cs="Times New Roman"/>
          <w:szCs w:val="24"/>
        </w:rPr>
        <w:t xml:space="preserve"> data with a maximum size of 500,000 people</w:t>
      </w:r>
      <w:r w:rsidR="00512EDF">
        <w:rPr>
          <w:rFonts w:eastAsia="SimHei" w:cs="Times New Roman"/>
          <w:szCs w:val="24"/>
        </w:rPr>
        <w:t>.</w:t>
      </w:r>
      <w:r w:rsidR="00A52C18">
        <w:rPr>
          <w:rFonts w:eastAsia="SimHei" w:cs="Times New Roman"/>
          <w:szCs w:val="24"/>
        </w:rPr>
        <w:t xml:space="preserve"> </w:t>
      </w:r>
      <w:r w:rsidR="00A52C18">
        <w:rPr>
          <w:rFonts w:eastAsia="SimHei" w:cs="Times New Roman" w:hint="eastAsia"/>
          <w:szCs w:val="24"/>
        </w:rPr>
        <w:t>When</w:t>
      </w:r>
      <w:r w:rsidR="00A52C18">
        <w:rPr>
          <w:rFonts w:eastAsia="SimHei" w:cs="Times New Roman"/>
          <w:szCs w:val="24"/>
        </w:rPr>
        <w:t xml:space="preserve"> query</w:t>
      </w:r>
      <w:r w:rsidR="009D4EB0">
        <w:rPr>
          <w:rFonts w:eastAsia="SimHei" w:cs="Times New Roman"/>
          <w:szCs w:val="24"/>
        </w:rPr>
        <w:t>ing</w:t>
      </w:r>
      <w:r w:rsidR="00A52C18">
        <w:rPr>
          <w:rFonts w:eastAsia="SimHei" w:cs="Times New Roman"/>
          <w:szCs w:val="24"/>
        </w:rPr>
        <w:t xml:space="preserve"> </w:t>
      </w:r>
      <w:r w:rsidR="001F3095">
        <w:rPr>
          <w:rFonts w:eastAsia="SimHei" w:cs="Times New Roman"/>
          <w:szCs w:val="24"/>
        </w:rPr>
        <w:t>genotypes of all samples and all records on a range of positions</w:t>
      </w:r>
      <w:r w:rsidR="009D4EB0">
        <w:rPr>
          <w:rFonts w:eastAsia="SimHei" w:cs="Times New Roman"/>
          <w:szCs w:val="24"/>
        </w:rPr>
        <w:t>, t</w:t>
      </w:r>
      <w:r w:rsidR="009B61FD">
        <w:rPr>
          <w:rFonts w:eastAsia="SimHei" w:cs="Times New Roman"/>
          <w:szCs w:val="24"/>
        </w:rPr>
        <w:t xml:space="preserve">he average runtime of querying one record </w:t>
      </w:r>
      <w:r w:rsidR="009D4EB0">
        <w:rPr>
          <w:rFonts w:eastAsia="SimHei" w:cs="Times New Roman"/>
          <w:szCs w:val="24"/>
        </w:rPr>
        <w:t>grows slightly faster than linearly with respect to the number of samples</w:t>
      </w:r>
      <w:r w:rsidRPr="003F2569">
        <w:rPr>
          <w:rFonts w:eastAsia="SimHei" w:cs="Times New Roman"/>
          <w:szCs w:val="24"/>
        </w:rPr>
        <w:t xml:space="preserve">, proving its ability to </w:t>
      </w:r>
      <w:r w:rsidR="00FC3A99">
        <w:rPr>
          <w:rFonts w:eastAsia="SimHei" w:cs="Times New Roman"/>
          <w:szCs w:val="24"/>
        </w:rPr>
        <w:t xml:space="preserve">fast </w:t>
      </w:r>
      <w:r w:rsidR="000A756B">
        <w:rPr>
          <w:rFonts w:eastAsia="SimHei" w:cs="Times New Roman"/>
          <w:szCs w:val="24"/>
        </w:rPr>
        <w:t>query from large population DNA</w:t>
      </w:r>
      <w:r w:rsidRPr="003F2569">
        <w:rPr>
          <w:rFonts w:eastAsia="SimHei" w:cs="Times New Roman"/>
          <w:szCs w:val="24"/>
        </w:rPr>
        <w:t xml:space="preserve"> data. At the same time, by modifying the implementation of the query algorithm, the query speed of </w:t>
      </w:r>
      <w:proofErr w:type="spellStart"/>
      <w:r w:rsidR="000A756B">
        <w:rPr>
          <w:rFonts w:eastAsia="SimHei" w:cs="Times New Roman"/>
          <w:szCs w:val="24"/>
        </w:rPr>
        <w:t>G</w:t>
      </w:r>
      <w:r w:rsidRPr="003F2569">
        <w:rPr>
          <w:rFonts w:eastAsia="SimHei" w:cs="Times New Roman"/>
          <w:szCs w:val="24"/>
        </w:rPr>
        <w:t>eno</w:t>
      </w:r>
      <w:r w:rsidR="000A756B">
        <w:rPr>
          <w:rFonts w:eastAsia="SimHei" w:cs="Times New Roman"/>
          <w:szCs w:val="24"/>
        </w:rPr>
        <w:t>T</w:t>
      </w:r>
      <w:r w:rsidRPr="003F2569">
        <w:rPr>
          <w:rFonts w:eastAsia="SimHei" w:cs="Times New Roman"/>
          <w:szCs w:val="24"/>
        </w:rPr>
        <w:t>ype</w:t>
      </w:r>
      <w:proofErr w:type="spellEnd"/>
      <w:r w:rsidRPr="003F2569">
        <w:rPr>
          <w:rFonts w:eastAsia="SimHei" w:cs="Times New Roman"/>
          <w:szCs w:val="24"/>
        </w:rPr>
        <w:t xml:space="preserve"> </w:t>
      </w:r>
      <w:r w:rsidR="000A756B">
        <w:rPr>
          <w:rFonts w:eastAsia="SimHei" w:cs="Times New Roman"/>
          <w:szCs w:val="24"/>
        </w:rPr>
        <w:t>C</w:t>
      </w:r>
      <w:r w:rsidRPr="003F2569">
        <w:rPr>
          <w:rFonts w:eastAsia="SimHei" w:cs="Times New Roman"/>
          <w:szCs w:val="24"/>
        </w:rPr>
        <w:t xml:space="preserve">ompressor was increased by about 10%. </w:t>
      </w:r>
      <w:r w:rsidR="000A756B">
        <w:rPr>
          <w:rFonts w:eastAsia="SimHei" w:cs="Times New Roman"/>
          <w:szCs w:val="24"/>
        </w:rPr>
        <w:t>Furthermore</w:t>
      </w:r>
      <w:r w:rsidRPr="003F2569">
        <w:rPr>
          <w:rFonts w:eastAsia="SimHei" w:cs="Times New Roman"/>
          <w:szCs w:val="24"/>
        </w:rPr>
        <w:t xml:space="preserve">, we proposed an algorithm for reducing the total Hamming distance between adjacent columns of a matrix by reordering </w:t>
      </w:r>
      <w:r w:rsidR="00FD014E">
        <w:rPr>
          <w:rFonts w:eastAsia="SimHei" w:cs="Times New Roman"/>
          <w:szCs w:val="24"/>
        </w:rPr>
        <w:t xml:space="preserve">a limited </w:t>
      </w:r>
      <w:r w:rsidRPr="003F2569">
        <w:rPr>
          <w:rFonts w:eastAsia="SimHei" w:cs="Times New Roman"/>
          <w:szCs w:val="24"/>
        </w:rPr>
        <w:t xml:space="preserve">number of columns. Theoretically, </w:t>
      </w:r>
      <w:r w:rsidR="000A756B">
        <w:rPr>
          <w:rFonts w:eastAsia="SimHei" w:cs="Times New Roman"/>
          <w:szCs w:val="24"/>
        </w:rPr>
        <w:t>further improvement of the query speed</w:t>
      </w:r>
      <w:r w:rsidRPr="003F2569">
        <w:rPr>
          <w:rFonts w:eastAsia="SimHei" w:cs="Times New Roman"/>
          <w:szCs w:val="24"/>
        </w:rPr>
        <w:t xml:space="preserve"> can be achieved without excessive loss of compression ratio</w:t>
      </w:r>
      <w:r w:rsidR="000A756B">
        <w:rPr>
          <w:rFonts w:eastAsia="SimHei" w:cs="Times New Roman"/>
          <w:szCs w:val="24"/>
        </w:rPr>
        <w:t>, using the algorith</w:t>
      </w:r>
      <w:r w:rsidR="00AD5296">
        <w:rPr>
          <w:rFonts w:eastAsia="SimHei" w:cs="Times New Roman"/>
          <w:szCs w:val="24"/>
        </w:rPr>
        <w:t>m</w:t>
      </w:r>
      <w:r w:rsidRPr="003F2569">
        <w:rPr>
          <w:rFonts w:eastAsia="SimHei" w:cs="Times New Roman"/>
          <w:szCs w:val="24"/>
        </w:rPr>
        <w:t>.</w:t>
      </w:r>
    </w:p>
    <w:p w14:paraId="00DBCA34" w14:textId="77777777" w:rsidR="000B3F36" w:rsidRDefault="000B3F36" w:rsidP="00642376">
      <w:pPr>
        <w:ind w:firstLineChars="0" w:firstLine="0"/>
      </w:pPr>
    </w:p>
    <w:p w14:paraId="142A575F" w14:textId="5EFE2CBF" w:rsidR="00501245" w:rsidRDefault="001A1D7E" w:rsidP="00642376">
      <w:pPr>
        <w:ind w:left="1540" w:hangingChars="550" w:hanging="1540"/>
        <w:rPr>
          <w:szCs w:val="24"/>
        </w:rPr>
      </w:pPr>
      <w:r w:rsidRPr="00642376">
        <w:rPr>
          <w:sz w:val="28"/>
          <w:szCs w:val="28"/>
        </w:rPr>
        <w:t xml:space="preserve">Key </w:t>
      </w:r>
      <w:r w:rsidR="00492185">
        <w:rPr>
          <w:sz w:val="28"/>
          <w:szCs w:val="28"/>
        </w:rPr>
        <w:t>w</w:t>
      </w:r>
      <w:r w:rsidRPr="00642376">
        <w:rPr>
          <w:sz w:val="28"/>
          <w:szCs w:val="28"/>
        </w:rPr>
        <w:t>ords:</w:t>
      </w:r>
      <w:r w:rsidR="00D9643A" w:rsidRPr="00642376">
        <w:rPr>
          <w:sz w:val="28"/>
          <w:szCs w:val="28"/>
        </w:rPr>
        <w:t xml:space="preserve"> </w:t>
      </w:r>
      <w:r w:rsidR="00CF15D7">
        <w:rPr>
          <w:szCs w:val="24"/>
        </w:rPr>
        <w:t>L</w:t>
      </w:r>
      <w:r w:rsidR="00B36C60">
        <w:rPr>
          <w:szCs w:val="24"/>
        </w:rPr>
        <w:t xml:space="preserve">arge </w:t>
      </w:r>
      <w:r w:rsidR="00CF15D7">
        <w:rPr>
          <w:szCs w:val="24"/>
        </w:rPr>
        <w:t>P</w:t>
      </w:r>
      <w:r w:rsidR="00B36C60">
        <w:rPr>
          <w:szCs w:val="24"/>
        </w:rPr>
        <w:t xml:space="preserve">opulation DNA </w:t>
      </w:r>
      <w:r w:rsidR="00CF15D7">
        <w:rPr>
          <w:szCs w:val="24"/>
        </w:rPr>
        <w:t>D</w:t>
      </w:r>
      <w:r w:rsidR="00B36C60">
        <w:rPr>
          <w:szCs w:val="24"/>
        </w:rPr>
        <w:t>ata</w:t>
      </w:r>
      <w:r w:rsidR="00D9643A" w:rsidRPr="00E5008F">
        <w:rPr>
          <w:szCs w:val="24"/>
        </w:rPr>
        <w:t xml:space="preserve">, </w:t>
      </w:r>
      <w:r w:rsidR="00CF15D7">
        <w:rPr>
          <w:szCs w:val="24"/>
        </w:rPr>
        <w:t>C</w:t>
      </w:r>
      <w:r w:rsidR="00B36C60">
        <w:rPr>
          <w:szCs w:val="24"/>
        </w:rPr>
        <w:t>ompress</w:t>
      </w:r>
      <w:r w:rsidR="00CF15D7">
        <w:rPr>
          <w:szCs w:val="24"/>
        </w:rPr>
        <w:t>ion</w:t>
      </w:r>
      <w:r w:rsidR="00D9643A" w:rsidRPr="00E5008F">
        <w:rPr>
          <w:szCs w:val="24"/>
        </w:rPr>
        <w:t xml:space="preserve">, </w:t>
      </w:r>
      <w:r w:rsidR="00CF15D7">
        <w:rPr>
          <w:szCs w:val="24"/>
        </w:rPr>
        <w:t>F</w:t>
      </w:r>
      <w:r w:rsidR="00B36C60">
        <w:rPr>
          <w:szCs w:val="24"/>
        </w:rPr>
        <w:t xml:space="preserve">ast </w:t>
      </w:r>
      <w:r w:rsidR="00CF15D7">
        <w:rPr>
          <w:szCs w:val="24"/>
        </w:rPr>
        <w:t>Q</w:t>
      </w:r>
      <w:r w:rsidR="00B36C60">
        <w:rPr>
          <w:szCs w:val="24"/>
        </w:rPr>
        <w:t>uery</w:t>
      </w:r>
      <w:r w:rsidR="00D9643A" w:rsidRPr="00E5008F">
        <w:rPr>
          <w:szCs w:val="24"/>
        </w:rPr>
        <w:t xml:space="preserve">, </w:t>
      </w:r>
      <w:r w:rsidR="00B36C60">
        <w:rPr>
          <w:szCs w:val="24"/>
        </w:rPr>
        <w:t xml:space="preserve">Hamming </w:t>
      </w:r>
      <w:r w:rsidR="00CF15D7">
        <w:rPr>
          <w:szCs w:val="24"/>
        </w:rPr>
        <w:t>D</w:t>
      </w:r>
      <w:r w:rsidR="00B36C60">
        <w:rPr>
          <w:szCs w:val="24"/>
        </w:rPr>
        <w:t>istance</w:t>
      </w:r>
    </w:p>
    <w:p w14:paraId="1AAA5190" w14:textId="250475E8" w:rsidR="00501245" w:rsidRDefault="00501245">
      <w:pPr>
        <w:widowControl/>
        <w:spacing w:line="240" w:lineRule="auto"/>
        <w:ind w:firstLineChars="0" w:firstLine="0"/>
        <w:jc w:val="left"/>
        <w:rPr>
          <w:szCs w:val="24"/>
        </w:rPr>
      </w:pPr>
      <w:r>
        <w:rPr>
          <w:szCs w:val="24"/>
        </w:rPr>
        <w:br w:type="page"/>
      </w:r>
    </w:p>
    <w:sdt>
      <w:sdtPr>
        <w:rPr>
          <w:rFonts w:ascii="Times New Roman" w:eastAsia="SimSun" w:hAnsi="Times New Roman" w:cstheme="minorBidi"/>
          <w:color w:val="auto"/>
          <w:kern w:val="2"/>
          <w:sz w:val="24"/>
          <w:szCs w:val="22"/>
          <w:lang w:val="zh-CN"/>
        </w:rPr>
        <w:id w:val="-151992695"/>
        <w:docPartObj>
          <w:docPartGallery w:val="Table of Contents"/>
          <w:docPartUnique/>
        </w:docPartObj>
      </w:sdtPr>
      <w:sdtEndPr>
        <w:rPr>
          <w:rFonts w:cs="Times New Roman"/>
          <w:b/>
          <w:bCs/>
        </w:rPr>
      </w:sdtEndPr>
      <w:sdtContent>
        <w:p w14:paraId="22382221" w14:textId="14F07007" w:rsidR="00111291" w:rsidRDefault="00111291" w:rsidP="00111291">
          <w:pPr>
            <w:pStyle w:val="TOC"/>
            <w:ind w:firstLine="480"/>
            <w:jc w:val="center"/>
            <w:rPr>
              <w:rFonts w:ascii="SimHei" w:eastAsia="SimHei" w:hAnsi="SimHei"/>
              <w:b/>
              <w:color w:val="000000" w:themeColor="text1"/>
              <w:lang w:val="zh-CN"/>
            </w:rPr>
          </w:pPr>
          <w:r w:rsidRPr="00111291">
            <w:rPr>
              <w:rFonts w:ascii="SimHei" w:eastAsia="SimHei" w:hAnsi="SimHei"/>
              <w:b/>
              <w:color w:val="000000" w:themeColor="text1"/>
              <w:lang w:val="zh-CN"/>
            </w:rPr>
            <w:t>目</w:t>
          </w:r>
          <w:r w:rsidRPr="00111291">
            <w:rPr>
              <w:rFonts w:ascii="SimHei" w:eastAsia="SimHei" w:hAnsi="SimHei" w:hint="eastAsia"/>
              <w:b/>
              <w:color w:val="000000" w:themeColor="text1"/>
              <w:lang w:val="zh-CN"/>
            </w:rPr>
            <w:t xml:space="preserve">   </w:t>
          </w:r>
          <w:r w:rsidRPr="00111291">
            <w:rPr>
              <w:rFonts w:ascii="SimHei" w:eastAsia="SimHei" w:hAnsi="SimHei"/>
              <w:b/>
              <w:color w:val="000000" w:themeColor="text1"/>
              <w:lang w:val="zh-CN"/>
            </w:rPr>
            <w:t>录</w:t>
          </w:r>
        </w:p>
        <w:p w14:paraId="67066DEB" w14:textId="77777777" w:rsidR="00111291" w:rsidRPr="00111291" w:rsidRDefault="00111291" w:rsidP="00111291">
          <w:pPr>
            <w:ind w:firstLine="480"/>
            <w:rPr>
              <w:lang w:val="zh-CN"/>
            </w:rPr>
          </w:pPr>
        </w:p>
        <w:p w14:paraId="00929084" w14:textId="0C40680C" w:rsidR="00370636" w:rsidRDefault="00111291">
          <w:pPr>
            <w:pStyle w:val="TOC2"/>
            <w:rPr>
              <w:rFonts w:asciiTheme="minorHAnsi" w:eastAsiaTheme="minorEastAsia" w:hAnsiTheme="minorHAnsi"/>
              <w:kern w:val="0"/>
              <w:sz w:val="22"/>
              <w:szCs w:val="22"/>
            </w:rPr>
          </w:pPr>
          <w:r w:rsidRPr="00F41830">
            <w:rPr>
              <w:rFonts w:ascii="Times New Roman" w:hAnsi="Times New Roman" w:cs="Times New Roman"/>
            </w:rPr>
            <w:fldChar w:fldCharType="begin"/>
          </w:r>
          <w:r w:rsidRPr="00F41830">
            <w:rPr>
              <w:rFonts w:ascii="Times New Roman" w:hAnsi="Times New Roman" w:cs="Times New Roman"/>
            </w:rPr>
            <w:instrText xml:space="preserve"> TOC \o "1-4" \h \z \u </w:instrText>
          </w:r>
          <w:r w:rsidRPr="00F41830">
            <w:rPr>
              <w:rFonts w:ascii="Times New Roman" w:hAnsi="Times New Roman" w:cs="Times New Roman"/>
            </w:rPr>
            <w:fldChar w:fldCharType="separate"/>
          </w:r>
          <w:hyperlink w:anchor="_Toc516219289" w:history="1">
            <w:r w:rsidR="00370636" w:rsidRPr="00B15D56">
              <w:rPr>
                <w:rStyle w:val="af5"/>
              </w:rPr>
              <w:t xml:space="preserve">1 </w:t>
            </w:r>
            <w:r w:rsidR="00370636" w:rsidRPr="00B15D56">
              <w:rPr>
                <w:rStyle w:val="af5"/>
                <w:rFonts w:hint="eastAsia"/>
              </w:rPr>
              <w:t>绪论</w:t>
            </w:r>
            <w:r w:rsidR="00370636">
              <w:rPr>
                <w:webHidden/>
              </w:rPr>
              <w:tab/>
            </w:r>
            <w:r w:rsidR="00370636">
              <w:rPr>
                <w:webHidden/>
              </w:rPr>
              <w:fldChar w:fldCharType="begin"/>
            </w:r>
            <w:r w:rsidR="00370636">
              <w:rPr>
                <w:webHidden/>
              </w:rPr>
              <w:instrText xml:space="preserve"> PAGEREF _Toc516219289 \h </w:instrText>
            </w:r>
            <w:r w:rsidR="00370636">
              <w:rPr>
                <w:webHidden/>
              </w:rPr>
            </w:r>
            <w:r w:rsidR="00370636">
              <w:rPr>
                <w:webHidden/>
              </w:rPr>
              <w:fldChar w:fldCharType="separate"/>
            </w:r>
            <w:r w:rsidR="00370636">
              <w:rPr>
                <w:webHidden/>
              </w:rPr>
              <w:t>1</w:t>
            </w:r>
            <w:r w:rsidR="00370636">
              <w:rPr>
                <w:webHidden/>
              </w:rPr>
              <w:fldChar w:fldCharType="end"/>
            </w:r>
          </w:hyperlink>
        </w:p>
        <w:p w14:paraId="11BECF54" w14:textId="27129406" w:rsidR="00370636" w:rsidRDefault="00370636">
          <w:pPr>
            <w:pStyle w:val="TOC3"/>
            <w:rPr>
              <w:rFonts w:asciiTheme="minorHAnsi" w:eastAsiaTheme="minorEastAsia" w:hAnsiTheme="minorHAnsi"/>
              <w:noProof/>
              <w:kern w:val="0"/>
              <w:sz w:val="22"/>
            </w:rPr>
          </w:pPr>
          <w:hyperlink w:anchor="_Toc516219290" w:history="1">
            <w:r w:rsidRPr="00B15D56">
              <w:rPr>
                <w:rStyle w:val="af5"/>
                <w:noProof/>
              </w:rPr>
              <w:t xml:space="preserve">1.1 </w:t>
            </w:r>
            <w:r w:rsidRPr="00B15D56">
              <w:rPr>
                <w:rStyle w:val="af5"/>
                <w:rFonts w:hint="eastAsia"/>
                <w:noProof/>
              </w:rPr>
              <w:t>课题背景</w:t>
            </w:r>
            <w:r>
              <w:rPr>
                <w:noProof/>
                <w:webHidden/>
              </w:rPr>
              <w:tab/>
            </w:r>
            <w:r>
              <w:rPr>
                <w:noProof/>
                <w:webHidden/>
              </w:rPr>
              <w:fldChar w:fldCharType="begin"/>
            </w:r>
            <w:r>
              <w:rPr>
                <w:noProof/>
                <w:webHidden/>
              </w:rPr>
              <w:instrText xml:space="preserve"> PAGEREF _Toc516219290 \h </w:instrText>
            </w:r>
            <w:r>
              <w:rPr>
                <w:noProof/>
                <w:webHidden/>
              </w:rPr>
            </w:r>
            <w:r>
              <w:rPr>
                <w:noProof/>
                <w:webHidden/>
              </w:rPr>
              <w:fldChar w:fldCharType="separate"/>
            </w:r>
            <w:r>
              <w:rPr>
                <w:noProof/>
                <w:webHidden/>
              </w:rPr>
              <w:t>1</w:t>
            </w:r>
            <w:r>
              <w:rPr>
                <w:noProof/>
                <w:webHidden/>
              </w:rPr>
              <w:fldChar w:fldCharType="end"/>
            </w:r>
          </w:hyperlink>
        </w:p>
        <w:p w14:paraId="602485E8" w14:textId="335339B2" w:rsidR="00370636" w:rsidRDefault="00370636">
          <w:pPr>
            <w:pStyle w:val="TOC4"/>
            <w:rPr>
              <w:rFonts w:asciiTheme="minorHAnsi" w:eastAsiaTheme="minorEastAsia" w:hAnsiTheme="minorHAnsi"/>
              <w:noProof/>
              <w:kern w:val="0"/>
              <w:sz w:val="22"/>
            </w:rPr>
          </w:pPr>
          <w:hyperlink w:anchor="_Toc516219291" w:history="1">
            <w:r w:rsidRPr="00B15D56">
              <w:rPr>
                <w:rStyle w:val="af5"/>
                <w:noProof/>
              </w:rPr>
              <w:t xml:space="preserve">1.1.1 VCF </w:t>
            </w:r>
            <w:r w:rsidRPr="00B15D56">
              <w:rPr>
                <w:rStyle w:val="af5"/>
                <w:rFonts w:hint="eastAsia"/>
                <w:noProof/>
              </w:rPr>
              <w:t>文件格式</w:t>
            </w:r>
            <w:r>
              <w:rPr>
                <w:noProof/>
                <w:webHidden/>
              </w:rPr>
              <w:tab/>
            </w:r>
            <w:r>
              <w:rPr>
                <w:noProof/>
                <w:webHidden/>
              </w:rPr>
              <w:fldChar w:fldCharType="begin"/>
            </w:r>
            <w:r>
              <w:rPr>
                <w:noProof/>
                <w:webHidden/>
              </w:rPr>
              <w:instrText xml:space="preserve"> PAGEREF _Toc516219291 \h </w:instrText>
            </w:r>
            <w:r>
              <w:rPr>
                <w:noProof/>
                <w:webHidden/>
              </w:rPr>
            </w:r>
            <w:r>
              <w:rPr>
                <w:noProof/>
                <w:webHidden/>
              </w:rPr>
              <w:fldChar w:fldCharType="separate"/>
            </w:r>
            <w:r>
              <w:rPr>
                <w:noProof/>
                <w:webHidden/>
              </w:rPr>
              <w:t>1</w:t>
            </w:r>
            <w:r>
              <w:rPr>
                <w:noProof/>
                <w:webHidden/>
              </w:rPr>
              <w:fldChar w:fldCharType="end"/>
            </w:r>
          </w:hyperlink>
        </w:p>
        <w:p w14:paraId="74320A0E" w14:textId="2D685ADB" w:rsidR="00370636" w:rsidRDefault="00370636">
          <w:pPr>
            <w:pStyle w:val="TOC4"/>
            <w:rPr>
              <w:rFonts w:asciiTheme="minorHAnsi" w:eastAsiaTheme="minorEastAsia" w:hAnsiTheme="minorHAnsi"/>
              <w:noProof/>
              <w:kern w:val="0"/>
              <w:sz w:val="22"/>
            </w:rPr>
          </w:pPr>
          <w:hyperlink w:anchor="_Toc516219292" w:history="1">
            <w:r w:rsidRPr="00B15D56">
              <w:rPr>
                <w:rStyle w:val="af5"/>
                <w:noProof/>
                <w:lang w:val="ru-RU"/>
              </w:rPr>
              <w:t xml:space="preserve">1.1.2 </w:t>
            </w:r>
            <w:r w:rsidRPr="00B15D56">
              <w:rPr>
                <w:rStyle w:val="af5"/>
                <w:rFonts w:hint="eastAsia"/>
                <w:noProof/>
                <w:lang w:val="ru-RU"/>
              </w:rPr>
              <w:t>常用工具及压缩方法</w:t>
            </w:r>
            <w:r>
              <w:rPr>
                <w:noProof/>
                <w:webHidden/>
              </w:rPr>
              <w:tab/>
            </w:r>
            <w:r>
              <w:rPr>
                <w:noProof/>
                <w:webHidden/>
              </w:rPr>
              <w:fldChar w:fldCharType="begin"/>
            </w:r>
            <w:r>
              <w:rPr>
                <w:noProof/>
                <w:webHidden/>
              </w:rPr>
              <w:instrText xml:space="preserve"> PAGEREF _Toc516219292 \h </w:instrText>
            </w:r>
            <w:r>
              <w:rPr>
                <w:noProof/>
                <w:webHidden/>
              </w:rPr>
            </w:r>
            <w:r>
              <w:rPr>
                <w:noProof/>
                <w:webHidden/>
              </w:rPr>
              <w:fldChar w:fldCharType="separate"/>
            </w:r>
            <w:r>
              <w:rPr>
                <w:noProof/>
                <w:webHidden/>
              </w:rPr>
              <w:t>2</w:t>
            </w:r>
            <w:r>
              <w:rPr>
                <w:noProof/>
                <w:webHidden/>
              </w:rPr>
              <w:fldChar w:fldCharType="end"/>
            </w:r>
          </w:hyperlink>
        </w:p>
        <w:p w14:paraId="3EB8AB7B" w14:textId="7DFE3F3C" w:rsidR="00370636" w:rsidRDefault="00370636">
          <w:pPr>
            <w:pStyle w:val="TOC3"/>
            <w:rPr>
              <w:rFonts w:asciiTheme="minorHAnsi" w:eastAsiaTheme="minorEastAsia" w:hAnsiTheme="minorHAnsi"/>
              <w:noProof/>
              <w:kern w:val="0"/>
              <w:sz w:val="22"/>
            </w:rPr>
          </w:pPr>
          <w:hyperlink w:anchor="_Toc516219293" w:history="1">
            <w:r w:rsidRPr="00B15D56">
              <w:rPr>
                <w:rStyle w:val="af5"/>
                <w:noProof/>
              </w:rPr>
              <w:t xml:space="preserve">1.2 </w:t>
            </w:r>
            <w:r w:rsidRPr="00B15D56">
              <w:rPr>
                <w:rStyle w:val="af5"/>
                <w:rFonts w:hint="eastAsia"/>
                <w:noProof/>
              </w:rPr>
              <w:t>研究目的及意义</w:t>
            </w:r>
            <w:r>
              <w:rPr>
                <w:noProof/>
                <w:webHidden/>
              </w:rPr>
              <w:tab/>
            </w:r>
            <w:r>
              <w:rPr>
                <w:noProof/>
                <w:webHidden/>
              </w:rPr>
              <w:fldChar w:fldCharType="begin"/>
            </w:r>
            <w:r>
              <w:rPr>
                <w:noProof/>
                <w:webHidden/>
              </w:rPr>
              <w:instrText xml:space="preserve"> PAGEREF _Toc516219293 \h </w:instrText>
            </w:r>
            <w:r>
              <w:rPr>
                <w:noProof/>
                <w:webHidden/>
              </w:rPr>
            </w:r>
            <w:r>
              <w:rPr>
                <w:noProof/>
                <w:webHidden/>
              </w:rPr>
              <w:fldChar w:fldCharType="separate"/>
            </w:r>
            <w:r>
              <w:rPr>
                <w:noProof/>
                <w:webHidden/>
              </w:rPr>
              <w:t>3</w:t>
            </w:r>
            <w:r>
              <w:rPr>
                <w:noProof/>
                <w:webHidden/>
              </w:rPr>
              <w:fldChar w:fldCharType="end"/>
            </w:r>
          </w:hyperlink>
        </w:p>
        <w:p w14:paraId="4D9752D8" w14:textId="4275CE98" w:rsidR="00370636" w:rsidRDefault="00370636">
          <w:pPr>
            <w:pStyle w:val="TOC3"/>
            <w:rPr>
              <w:rFonts w:asciiTheme="minorHAnsi" w:eastAsiaTheme="minorEastAsia" w:hAnsiTheme="minorHAnsi"/>
              <w:noProof/>
              <w:kern w:val="0"/>
              <w:sz w:val="22"/>
            </w:rPr>
          </w:pPr>
          <w:hyperlink w:anchor="_Toc516219294" w:history="1">
            <w:r w:rsidRPr="00B15D56">
              <w:rPr>
                <w:rStyle w:val="af5"/>
                <w:noProof/>
              </w:rPr>
              <w:t xml:space="preserve">1.3 </w:t>
            </w:r>
            <w:r w:rsidRPr="00B15D56">
              <w:rPr>
                <w:rStyle w:val="af5"/>
                <w:rFonts w:hint="eastAsia"/>
                <w:noProof/>
              </w:rPr>
              <w:t>国内外研究现状</w:t>
            </w:r>
            <w:r>
              <w:rPr>
                <w:noProof/>
                <w:webHidden/>
              </w:rPr>
              <w:tab/>
            </w:r>
            <w:r>
              <w:rPr>
                <w:noProof/>
                <w:webHidden/>
              </w:rPr>
              <w:fldChar w:fldCharType="begin"/>
            </w:r>
            <w:r>
              <w:rPr>
                <w:noProof/>
                <w:webHidden/>
              </w:rPr>
              <w:instrText xml:space="preserve"> PAGEREF _Toc516219294 \h </w:instrText>
            </w:r>
            <w:r>
              <w:rPr>
                <w:noProof/>
                <w:webHidden/>
              </w:rPr>
            </w:r>
            <w:r>
              <w:rPr>
                <w:noProof/>
                <w:webHidden/>
              </w:rPr>
              <w:fldChar w:fldCharType="separate"/>
            </w:r>
            <w:r>
              <w:rPr>
                <w:noProof/>
                <w:webHidden/>
              </w:rPr>
              <w:t>3</w:t>
            </w:r>
            <w:r>
              <w:rPr>
                <w:noProof/>
                <w:webHidden/>
              </w:rPr>
              <w:fldChar w:fldCharType="end"/>
            </w:r>
          </w:hyperlink>
        </w:p>
        <w:p w14:paraId="4151F50C" w14:textId="1C0DB452" w:rsidR="00370636" w:rsidRDefault="00370636">
          <w:pPr>
            <w:pStyle w:val="TOC3"/>
            <w:rPr>
              <w:rFonts w:asciiTheme="minorHAnsi" w:eastAsiaTheme="minorEastAsia" w:hAnsiTheme="minorHAnsi"/>
              <w:noProof/>
              <w:kern w:val="0"/>
              <w:sz w:val="22"/>
            </w:rPr>
          </w:pPr>
          <w:hyperlink w:anchor="_Toc516219295" w:history="1">
            <w:r w:rsidRPr="00B15D56">
              <w:rPr>
                <w:rStyle w:val="af5"/>
                <w:noProof/>
              </w:rPr>
              <w:t xml:space="preserve">1.4 </w:t>
            </w:r>
            <w:r w:rsidRPr="00B15D56">
              <w:rPr>
                <w:rStyle w:val="af5"/>
                <w:rFonts w:hint="eastAsia"/>
                <w:noProof/>
              </w:rPr>
              <w:t>研究内容及论文构成</w:t>
            </w:r>
            <w:r>
              <w:rPr>
                <w:noProof/>
                <w:webHidden/>
              </w:rPr>
              <w:tab/>
            </w:r>
            <w:r>
              <w:rPr>
                <w:noProof/>
                <w:webHidden/>
              </w:rPr>
              <w:fldChar w:fldCharType="begin"/>
            </w:r>
            <w:r>
              <w:rPr>
                <w:noProof/>
                <w:webHidden/>
              </w:rPr>
              <w:instrText xml:space="preserve"> PAGEREF _Toc516219295 \h </w:instrText>
            </w:r>
            <w:r>
              <w:rPr>
                <w:noProof/>
                <w:webHidden/>
              </w:rPr>
            </w:r>
            <w:r>
              <w:rPr>
                <w:noProof/>
                <w:webHidden/>
              </w:rPr>
              <w:fldChar w:fldCharType="separate"/>
            </w:r>
            <w:r>
              <w:rPr>
                <w:noProof/>
                <w:webHidden/>
              </w:rPr>
              <w:t>3</w:t>
            </w:r>
            <w:r>
              <w:rPr>
                <w:noProof/>
                <w:webHidden/>
              </w:rPr>
              <w:fldChar w:fldCharType="end"/>
            </w:r>
          </w:hyperlink>
        </w:p>
        <w:p w14:paraId="00329944" w14:textId="5131CEA8" w:rsidR="00370636" w:rsidRDefault="00370636">
          <w:pPr>
            <w:pStyle w:val="TOC4"/>
            <w:rPr>
              <w:rFonts w:asciiTheme="minorHAnsi" w:eastAsiaTheme="minorEastAsia" w:hAnsiTheme="minorHAnsi"/>
              <w:noProof/>
              <w:kern w:val="0"/>
              <w:sz w:val="22"/>
            </w:rPr>
          </w:pPr>
          <w:hyperlink w:anchor="_Toc516219296" w:history="1">
            <w:r w:rsidRPr="00B15D56">
              <w:rPr>
                <w:rStyle w:val="af5"/>
                <w:noProof/>
              </w:rPr>
              <w:t xml:space="preserve">1.4.1 </w:t>
            </w:r>
            <w:r w:rsidRPr="00B15D56">
              <w:rPr>
                <w:rStyle w:val="af5"/>
                <w:rFonts w:hint="eastAsia"/>
                <w:noProof/>
              </w:rPr>
              <w:t>论文研究内容</w:t>
            </w:r>
            <w:r>
              <w:rPr>
                <w:noProof/>
                <w:webHidden/>
              </w:rPr>
              <w:tab/>
            </w:r>
            <w:r>
              <w:rPr>
                <w:noProof/>
                <w:webHidden/>
              </w:rPr>
              <w:fldChar w:fldCharType="begin"/>
            </w:r>
            <w:r>
              <w:rPr>
                <w:noProof/>
                <w:webHidden/>
              </w:rPr>
              <w:instrText xml:space="preserve"> PAGEREF _Toc516219296 \h </w:instrText>
            </w:r>
            <w:r>
              <w:rPr>
                <w:noProof/>
                <w:webHidden/>
              </w:rPr>
            </w:r>
            <w:r>
              <w:rPr>
                <w:noProof/>
                <w:webHidden/>
              </w:rPr>
              <w:fldChar w:fldCharType="separate"/>
            </w:r>
            <w:r>
              <w:rPr>
                <w:noProof/>
                <w:webHidden/>
              </w:rPr>
              <w:t>4</w:t>
            </w:r>
            <w:r>
              <w:rPr>
                <w:noProof/>
                <w:webHidden/>
              </w:rPr>
              <w:fldChar w:fldCharType="end"/>
            </w:r>
          </w:hyperlink>
        </w:p>
        <w:p w14:paraId="302E7941" w14:textId="67C711F3" w:rsidR="00370636" w:rsidRDefault="00370636">
          <w:pPr>
            <w:pStyle w:val="TOC4"/>
            <w:rPr>
              <w:rFonts w:asciiTheme="minorHAnsi" w:eastAsiaTheme="minorEastAsia" w:hAnsiTheme="minorHAnsi"/>
              <w:noProof/>
              <w:kern w:val="0"/>
              <w:sz w:val="22"/>
            </w:rPr>
          </w:pPr>
          <w:hyperlink w:anchor="_Toc516219297" w:history="1">
            <w:r w:rsidRPr="00B15D56">
              <w:rPr>
                <w:rStyle w:val="af5"/>
                <w:noProof/>
              </w:rPr>
              <w:t xml:space="preserve">1.4.2 </w:t>
            </w:r>
            <w:r w:rsidRPr="00B15D56">
              <w:rPr>
                <w:rStyle w:val="af5"/>
                <w:rFonts w:hint="eastAsia"/>
                <w:noProof/>
              </w:rPr>
              <w:t>论文章节安排</w:t>
            </w:r>
            <w:r>
              <w:rPr>
                <w:noProof/>
                <w:webHidden/>
              </w:rPr>
              <w:tab/>
            </w:r>
            <w:r>
              <w:rPr>
                <w:noProof/>
                <w:webHidden/>
              </w:rPr>
              <w:fldChar w:fldCharType="begin"/>
            </w:r>
            <w:r>
              <w:rPr>
                <w:noProof/>
                <w:webHidden/>
              </w:rPr>
              <w:instrText xml:space="preserve"> PAGEREF _Toc516219297 \h </w:instrText>
            </w:r>
            <w:r>
              <w:rPr>
                <w:noProof/>
                <w:webHidden/>
              </w:rPr>
            </w:r>
            <w:r>
              <w:rPr>
                <w:noProof/>
                <w:webHidden/>
              </w:rPr>
              <w:fldChar w:fldCharType="separate"/>
            </w:r>
            <w:r>
              <w:rPr>
                <w:noProof/>
                <w:webHidden/>
              </w:rPr>
              <w:t>4</w:t>
            </w:r>
            <w:r>
              <w:rPr>
                <w:noProof/>
                <w:webHidden/>
              </w:rPr>
              <w:fldChar w:fldCharType="end"/>
            </w:r>
          </w:hyperlink>
        </w:p>
        <w:p w14:paraId="01EE8B42" w14:textId="69397FF8" w:rsidR="00370636" w:rsidRDefault="00370636">
          <w:pPr>
            <w:pStyle w:val="TOC2"/>
            <w:rPr>
              <w:rFonts w:asciiTheme="minorHAnsi" w:eastAsiaTheme="minorEastAsia" w:hAnsiTheme="minorHAnsi"/>
              <w:kern w:val="0"/>
              <w:sz w:val="22"/>
              <w:szCs w:val="22"/>
            </w:rPr>
          </w:pPr>
          <w:hyperlink w:anchor="_Toc516219298" w:history="1">
            <w:r w:rsidRPr="00B15D56">
              <w:rPr>
                <w:rStyle w:val="af5"/>
              </w:rPr>
              <w:t xml:space="preserve">2 </w:t>
            </w:r>
            <w:r w:rsidRPr="00B15D56">
              <w:rPr>
                <w:rStyle w:val="af5"/>
                <w:rFonts w:hint="eastAsia"/>
              </w:rPr>
              <w:t>大规模人类基因数据收集</w:t>
            </w:r>
            <w:r>
              <w:rPr>
                <w:webHidden/>
              </w:rPr>
              <w:tab/>
            </w:r>
            <w:r>
              <w:rPr>
                <w:webHidden/>
              </w:rPr>
              <w:fldChar w:fldCharType="begin"/>
            </w:r>
            <w:r>
              <w:rPr>
                <w:webHidden/>
              </w:rPr>
              <w:instrText xml:space="preserve"> PAGEREF _Toc516219298 \h </w:instrText>
            </w:r>
            <w:r>
              <w:rPr>
                <w:webHidden/>
              </w:rPr>
            </w:r>
            <w:r>
              <w:rPr>
                <w:webHidden/>
              </w:rPr>
              <w:fldChar w:fldCharType="separate"/>
            </w:r>
            <w:r>
              <w:rPr>
                <w:webHidden/>
              </w:rPr>
              <w:t>5</w:t>
            </w:r>
            <w:r>
              <w:rPr>
                <w:webHidden/>
              </w:rPr>
              <w:fldChar w:fldCharType="end"/>
            </w:r>
          </w:hyperlink>
        </w:p>
        <w:p w14:paraId="37612045" w14:textId="332B861D" w:rsidR="00370636" w:rsidRDefault="00370636">
          <w:pPr>
            <w:pStyle w:val="TOC3"/>
            <w:rPr>
              <w:rFonts w:asciiTheme="minorHAnsi" w:eastAsiaTheme="minorEastAsia" w:hAnsiTheme="minorHAnsi"/>
              <w:noProof/>
              <w:kern w:val="0"/>
              <w:sz w:val="22"/>
            </w:rPr>
          </w:pPr>
          <w:hyperlink w:anchor="_Toc516219299" w:history="1">
            <w:r w:rsidRPr="00B15D56">
              <w:rPr>
                <w:rStyle w:val="af5"/>
                <w:noProof/>
              </w:rPr>
              <w:t xml:space="preserve">2.1 </w:t>
            </w:r>
            <w:r w:rsidRPr="00B15D56">
              <w:rPr>
                <w:rStyle w:val="af5"/>
                <w:rFonts w:hint="eastAsia"/>
                <w:noProof/>
              </w:rPr>
              <w:t>收集现有的人类基因数据</w:t>
            </w:r>
            <w:r>
              <w:rPr>
                <w:noProof/>
                <w:webHidden/>
              </w:rPr>
              <w:tab/>
            </w:r>
            <w:r>
              <w:rPr>
                <w:noProof/>
                <w:webHidden/>
              </w:rPr>
              <w:fldChar w:fldCharType="begin"/>
            </w:r>
            <w:r>
              <w:rPr>
                <w:noProof/>
                <w:webHidden/>
              </w:rPr>
              <w:instrText xml:space="preserve"> PAGEREF _Toc516219299 \h </w:instrText>
            </w:r>
            <w:r>
              <w:rPr>
                <w:noProof/>
                <w:webHidden/>
              </w:rPr>
            </w:r>
            <w:r>
              <w:rPr>
                <w:noProof/>
                <w:webHidden/>
              </w:rPr>
              <w:fldChar w:fldCharType="separate"/>
            </w:r>
            <w:r>
              <w:rPr>
                <w:noProof/>
                <w:webHidden/>
              </w:rPr>
              <w:t>5</w:t>
            </w:r>
            <w:r>
              <w:rPr>
                <w:noProof/>
                <w:webHidden/>
              </w:rPr>
              <w:fldChar w:fldCharType="end"/>
            </w:r>
          </w:hyperlink>
        </w:p>
        <w:p w14:paraId="241FC0E0" w14:textId="4A445BC6" w:rsidR="00370636" w:rsidRDefault="00370636">
          <w:pPr>
            <w:pStyle w:val="TOC3"/>
            <w:rPr>
              <w:rFonts w:asciiTheme="minorHAnsi" w:eastAsiaTheme="minorEastAsia" w:hAnsiTheme="minorHAnsi"/>
              <w:noProof/>
              <w:kern w:val="0"/>
              <w:sz w:val="22"/>
            </w:rPr>
          </w:pPr>
          <w:hyperlink w:anchor="_Toc516219300" w:history="1">
            <w:r w:rsidRPr="00B15D56">
              <w:rPr>
                <w:rStyle w:val="af5"/>
                <w:noProof/>
              </w:rPr>
              <w:t xml:space="preserve">2.2 </w:t>
            </w:r>
            <w:r w:rsidRPr="00B15D56">
              <w:rPr>
                <w:rStyle w:val="af5"/>
                <w:rFonts w:hint="eastAsia"/>
                <w:noProof/>
              </w:rPr>
              <w:t>模拟基因数据</w:t>
            </w:r>
            <w:r>
              <w:rPr>
                <w:noProof/>
                <w:webHidden/>
              </w:rPr>
              <w:tab/>
            </w:r>
            <w:r>
              <w:rPr>
                <w:noProof/>
                <w:webHidden/>
              </w:rPr>
              <w:fldChar w:fldCharType="begin"/>
            </w:r>
            <w:r>
              <w:rPr>
                <w:noProof/>
                <w:webHidden/>
              </w:rPr>
              <w:instrText xml:space="preserve"> PAGEREF _Toc516219300 \h </w:instrText>
            </w:r>
            <w:r>
              <w:rPr>
                <w:noProof/>
                <w:webHidden/>
              </w:rPr>
            </w:r>
            <w:r>
              <w:rPr>
                <w:noProof/>
                <w:webHidden/>
              </w:rPr>
              <w:fldChar w:fldCharType="separate"/>
            </w:r>
            <w:r>
              <w:rPr>
                <w:noProof/>
                <w:webHidden/>
              </w:rPr>
              <w:t>5</w:t>
            </w:r>
            <w:r>
              <w:rPr>
                <w:noProof/>
                <w:webHidden/>
              </w:rPr>
              <w:fldChar w:fldCharType="end"/>
            </w:r>
          </w:hyperlink>
        </w:p>
        <w:p w14:paraId="713718A1" w14:textId="02F14721" w:rsidR="00370636" w:rsidRDefault="00370636">
          <w:pPr>
            <w:pStyle w:val="TOC4"/>
            <w:rPr>
              <w:rFonts w:asciiTheme="minorHAnsi" w:eastAsiaTheme="minorEastAsia" w:hAnsiTheme="minorHAnsi"/>
              <w:noProof/>
              <w:kern w:val="0"/>
              <w:sz w:val="22"/>
            </w:rPr>
          </w:pPr>
          <w:hyperlink w:anchor="_Toc516219301" w:history="1">
            <w:r w:rsidRPr="00B15D56">
              <w:rPr>
                <w:rStyle w:val="af5"/>
                <w:noProof/>
              </w:rPr>
              <w:t xml:space="preserve">2.2.1 </w:t>
            </w:r>
            <w:r w:rsidRPr="00B15D56">
              <w:rPr>
                <w:rStyle w:val="af5"/>
                <w:rFonts w:hint="eastAsia"/>
                <w:noProof/>
              </w:rPr>
              <w:t>选定模拟基因数据的模型</w:t>
            </w:r>
            <w:r>
              <w:rPr>
                <w:noProof/>
                <w:webHidden/>
              </w:rPr>
              <w:tab/>
            </w:r>
            <w:r>
              <w:rPr>
                <w:noProof/>
                <w:webHidden/>
              </w:rPr>
              <w:fldChar w:fldCharType="begin"/>
            </w:r>
            <w:r>
              <w:rPr>
                <w:noProof/>
                <w:webHidden/>
              </w:rPr>
              <w:instrText xml:space="preserve"> PAGEREF _Toc516219301 \h </w:instrText>
            </w:r>
            <w:r>
              <w:rPr>
                <w:noProof/>
                <w:webHidden/>
              </w:rPr>
            </w:r>
            <w:r>
              <w:rPr>
                <w:noProof/>
                <w:webHidden/>
              </w:rPr>
              <w:fldChar w:fldCharType="separate"/>
            </w:r>
            <w:r>
              <w:rPr>
                <w:noProof/>
                <w:webHidden/>
              </w:rPr>
              <w:t>5</w:t>
            </w:r>
            <w:r>
              <w:rPr>
                <w:noProof/>
                <w:webHidden/>
              </w:rPr>
              <w:fldChar w:fldCharType="end"/>
            </w:r>
          </w:hyperlink>
        </w:p>
        <w:p w14:paraId="69B8CEB9" w14:textId="1698063C" w:rsidR="00370636" w:rsidRDefault="00370636">
          <w:pPr>
            <w:pStyle w:val="TOC4"/>
            <w:rPr>
              <w:rFonts w:asciiTheme="minorHAnsi" w:eastAsiaTheme="minorEastAsia" w:hAnsiTheme="minorHAnsi"/>
              <w:noProof/>
              <w:kern w:val="0"/>
              <w:sz w:val="22"/>
            </w:rPr>
          </w:pPr>
          <w:hyperlink w:anchor="_Toc516219302" w:history="1">
            <w:r w:rsidRPr="00B15D56">
              <w:rPr>
                <w:rStyle w:val="af5"/>
                <w:noProof/>
              </w:rPr>
              <w:t xml:space="preserve">2.2.2 </w:t>
            </w:r>
            <w:r w:rsidRPr="00B15D56">
              <w:rPr>
                <w:rStyle w:val="af5"/>
                <w:rFonts w:hint="eastAsia"/>
                <w:noProof/>
              </w:rPr>
              <w:t>确定模拟基因数据的参数</w:t>
            </w:r>
            <w:r>
              <w:rPr>
                <w:noProof/>
                <w:webHidden/>
              </w:rPr>
              <w:tab/>
            </w:r>
            <w:r>
              <w:rPr>
                <w:noProof/>
                <w:webHidden/>
              </w:rPr>
              <w:fldChar w:fldCharType="begin"/>
            </w:r>
            <w:r>
              <w:rPr>
                <w:noProof/>
                <w:webHidden/>
              </w:rPr>
              <w:instrText xml:space="preserve"> PAGEREF _Toc516219302 \h </w:instrText>
            </w:r>
            <w:r>
              <w:rPr>
                <w:noProof/>
                <w:webHidden/>
              </w:rPr>
            </w:r>
            <w:r>
              <w:rPr>
                <w:noProof/>
                <w:webHidden/>
              </w:rPr>
              <w:fldChar w:fldCharType="separate"/>
            </w:r>
            <w:r>
              <w:rPr>
                <w:noProof/>
                <w:webHidden/>
              </w:rPr>
              <w:t>5</w:t>
            </w:r>
            <w:r>
              <w:rPr>
                <w:noProof/>
                <w:webHidden/>
              </w:rPr>
              <w:fldChar w:fldCharType="end"/>
            </w:r>
          </w:hyperlink>
        </w:p>
        <w:p w14:paraId="71DF8152" w14:textId="0A493BFA" w:rsidR="00370636" w:rsidRDefault="00370636">
          <w:pPr>
            <w:pStyle w:val="TOC4"/>
            <w:rPr>
              <w:rFonts w:asciiTheme="minorHAnsi" w:eastAsiaTheme="minorEastAsia" w:hAnsiTheme="minorHAnsi"/>
              <w:noProof/>
              <w:kern w:val="0"/>
              <w:sz w:val="22"/>
            </w:rPr>
          </w:pPr>
          <w:hyperlink w:anchor="_Toc516219303" w:history="1">
            <w:r w:rsidRPr="00B15D56">
              <w:rPr>
                <w:rStyle w:val="af5"/>
                <w:noProof/>
              </w:rPr>
              <w:t>2.2.3</w:t>
            </w:r>
            <w:r w:rsidRPr="00B15D56">
              <w:rPr>
                <w:rStyle w:val="af5"/>
                <w:rFonts w:hint="eastAsia"/>
                <w:noProof/>
              </w:rPr>
              <w:t>基因数据模拟方案</w:t>
            </w:r>
            <w:r>
              <w:rPr>
                <w:noProof/>
                <w:webHidden/>
              </w:rPr>
              <w:tab/>
            </w:r>
            <w:r>
              <w:rPr>
                <w:noProof/>
                <w:webHidden/>
              </w:rPr>
              <w:fldChar w:fldCharType="begin"/>
            </w:r>
            <w:r>
              <w:rPr>
                <w:noProof/>
                <w:webHidden/>
              </w:rPr>
              <w:instrText xml:space="preserve"> PAGEREF _Toc516219303 \h </w:instrText>
            </w:r>
            <w:r>
              <w:rPr>
                <w:noProof/>
                <w:webHidden/>
              </w:rPr>
            </w:r>
            <w:r>
              <w:rPr>
                <w:noProof/>
                <w:webHidden/>
              </w:rPr>
              <w:fldChar w:fldCharType="separate"/>
            </w:r>
            <w:r>
              <w:rPr>
                <w:noProof/>
                <w:webHidden/>
              </w:rPr>
              <w:t>8</w:t>
            </w:r>
            <w:r>
              <w:rPr>
                <w:noProof/>
                <w:webHidden/>
              </w:rPr>
              <w:fldChar w:fldCharType="end"/>
            </w:r>
          </w:hyperlink>
        </w:p>
        <w:p w14:paraId="26711922" w14:textId="47671E2F" w:rsidR="00370636" w:rsidRDefault="00370636">
          <w:pPr>
            <w:pStyle w:val="TOC3"/>
            <w:rPr>
              <w:rFonts w:asciiTheme="minorHAnsi" w:eastAsiaTheme="minorEastAsia" w:hAnsiTheme="minorHAnsi"/>
              <w:noProof/>
              <w:kern w:val="0"/>
              <w:sz w:val="22"/>
            </w:rPr>
          </w:pPr>
          <w:hyperlink w:anchor="_Toc516219304" w:history="1">
            <w:r w:rsidRPr="00B15D56">
              <w:rPr>
                <w:rStyle w:val="af5"/>
                <w:noProof/>
              </w:rPr>
              <w:t xml:space="preserve">2.3 </w:t>
            </w:r>
            <w:r w:rsidRPr="00B15D56">
              <w:rPr>
                <w:rStyle w:val="af5"/>
                <w:rFonts w:hint="eastAsia"/>
                <w:noProof/>
              </w:rPr>
              <w:t>小结</w:t>
            </w:r>
            <w:r>
              <w:rPr>
                <w:noProof/>
                <w:webHidden/>
              </w:rPr>
              <w:tab/>
            </w:r>
            <w:r>
              <w:rPr>
                <w:noProof/>
                <w:webHidden/>
              </w:rPr>
              <w:fldChar w:fldCharType="begin"/>
            </w:r>
            <w:r>
              <w:rPr>
                <w:noProof/>
                <w:webHidden/>
              </w:rPr>
              <w:instrText xml:space="preserve"> PAGEREF _Toc516219304 \h </w:instrText>
            </w:r>
            <w:r>
              <w:rPr>
                <w:noProof/>
                <w:webHidden/>
              </w:rPr>
            </w:r>
            <w:r>
              <w:rPr>
                <w:noProof/>
                <w:webHidden/>
              </w:rPr>
              <w:fldChar w:fldCharType="separate"/>
            </w:r>
            <w:r>
              <w:rPr>
                <w:noProof/>
                <w:webHidden/>
              </w:rPr>
              <w:t>8</w:t>
            </w:r>
            <w:r>
              <w:rPr>
                <w:noProof/>
                <w:webHidden/>
              </w:rPr>
              <w:fldChar w:fldCharType="end"/>
            </w:r>
          </w:hyperlink>
        </w:p>
        <w:p w14:paraId="5BDDE805" w14:textId="4FA8F165" w:rsidR="00370636" w:rsidRDefault="00370636">
          <w:pPr>
            <w:pStyle w:val="TOC2"/>
            <w:rPr>
              <w:rFonts w:asciiTheme="minorHAnsi" w:eastAsiaTheme="minorEastAsia" w:hAnsiTheme="minorHAnsi"/>
              <w:kern w:val="0"/>
              <w:sz w:val="22"/>
              <w:szCs w:val="22"/>
            </w:rPr>
          </w:pPr>
          <w:hyperlink w:anchor="_Toc516219305" w:history="1">
            <w:r w:rsidRPr="00B15D56">
              <w:rPr>
                <w:rStyle w:val="af5"/>
              </w:rPr>
              <w:t xml:space="preserve">3 </w:t>
            </w:r>
            <w:r w:rsidRPr="00B15D56">
              <w:rPr>
                <w:rStyle w:val="af5"/>
                <w:rFonts w:hint="eastAsia"/>
              </w:rPr>
              <w:t>对基因型压缩器的测试与分析</w:t>
            </w:r>
            <w:r>
              <w:rPr>
                <w:webHidden/>
              </w:rPr>
              <w:tab/>
            </w:r>
            <w:r>
              <w:rPr>
                <w:webHidden/>
              </w:rPr>
              <w:fldChar w:fldCharType="begin"/>
            </w:r>
            <w:r>
              <w:rPr>
                <w:webHidden/>
              </w:rPr>
              <w:instrText xml:space="preserve"> PAGEREF _Toc516219305 \h </w:instrText>
            </w:r>
            <w:r>
              <w:rPr>
                <w:webHidden/>
              </w:rPr>
            </w:r>
            <w:r>
              <w:rPr>
                <w:webHidden/>
              </w:rPr>
              <w:fldChar w:fldCharType="separate"/>
            </w:r>
            <w:r>
              <w:rPr>
                <w:webHidden/>
              </w:rPr>
              <w:t>9</w:t>
            </w:r>
            <w:r>
              <w:rPr>
                <w:webHidden/>
              </w:rPr>
              <w:fldChar w:fldCharType="end"/>
            </w:r>
          </w:hyperlink>
        </w:p>
        <w:p w14:paraId="6B1AEA45" w14:textId="69857C7C" w:rsidR="00370636" w:rsidRDefault="00370636">
          <w:pPr>
            <w:pStyle w:val="TOC3"/>
            <w:rPr>
              <w:rFonts w:asciiTheme="minorHAnsi" w:eastAsiaTheme="minorEastAsia" w:hAnsiTheme="minorHAnsi"/>
              <w:noProof/>
              <w:kern w:val="0"/>
              <w:sz w:val="22"/>
            </w:rPr>
          </w:pPr>
          <w:hyperlink w:anchor="_Toc516219306" w:history="1">
            <w:r w:rsidRPr="00B15D56">
              <w:rPr>
                <w:rStyle w:val="af5"/>
                <w:noProof/>
              </w:rPr>
              <w:t xml:space="preserve">3.1 </w:t>
            </w:r>
            <w:r w:rsidRPr="00B15D56">
              <w:rPr>
                <w:rStyle w:val="af5"/>
                <w:rFonts w:hint="eastAsia"/>
                <w:noProof/>
              </w:rPr>
              <w:t>对于查询速度的测试</w:t>
            </w:r>
            <w:r>
              <w:rPr>
                <w:noProof/>
                <w:webHidden/>
              </w:rPr>
              <w:tab/>
            </w:r>
            <w:r>
              <w:rPr>
                <w:noProof/>
                <w:webHidden/>
              </w:rPr>
              <w:fldChar w:fldCharType="begin"/>
            </w:r>
            <w:r>
              <w:rPr>
                <w:noProof/>
                <w:webHidden/>
              </w:rPr>
              <w:instrText xml:space="preserve"> PAGEREF _Toc516219306 \h </w:instrText>
            </w:r>
            <w:r>
              <w:rPr>
                <w:noProof/>
                <w:webHidden/>
              </w:rPr>
            </w:r>
            <w:r>
              <w:rPr>
                <w:noProof/>
                <w:webHidden/>
              </w:rPr>
              <w:fldChar w:fldCharType="separate"/>
            </w:r>
            <w:r>
              <w:rPr>
                <w:noProof/>
                <w:webHidden/>
              </w:rPr>
              <w:t>9</w:t>
            </w:r>
            <w:r>
              <w:rPr>
                <w:noProof/>
                <w:webHidden/>
              </w:rPr>
              <w:fldChar w:fldCharType="end"/>
            </w:r>
          </w:hyperlink>
        </w:p>
        <w:p w14:paraId="029A4CD6" w14:textId="42D82C1D" w:rsidR="00370636" w:rsidRDefault="00370636">
          <w:pPr>
            <w:pStyle w:val="TOC3"/>
            <w:rPr>
              <w:rFonts w:asciiTheme="minorHAnsi" w:eastAsiaTheme="minorEastAsia" w:hAnsiTheme="minorHAnsi"/>
              <w:noProof/>
              <w:kern w:val="0"/>
              <w:sz w:val="22"/>
            </w:rPr>
          </w:pPr>
          <w:hyperlink w:anchor="_Toc516219307" w:history="1">
            <w:r w:rsidRPr="00B15D56">
              <w:rPr>
                <w:rStyle w:val="af5"/>
                <w:noProof/>
              </w:rPr>
              <w:t xml:space="preserve">3.2 </w:t>
            </w:r>
            <w:r w:rsidRPr="00B15D56">
              <w:rPr>
                <w:rStyle w:val="af5"/>
                <w:rFonts w:hint="eastAsia"/>
                <w:noProof/>
              </w:rPr>
              <w:t>确定最消耗时间的索引步骤</w:t>
            </w:r>
            <w:r>
              <w:rPr>
                <w:noProof/>
                <w:webHidden/>
              </w:rPr>
              <w:tab/>
            </w:r>
            <w:r>
              <w:rPr>
                <w:noProof/>
                <w:webHidden/>
              </w:rPr>
              <w:fldChar w:fldCharType="begin"/>
            </w:r>
            <w:r>
              <w:rPr>
                <w:noProof/>
                <w:webHidden/>
              </w:rPr>
              <w:instrText xml:space="preserve"> PAGEREF _Toc516219307 \h </w:instrText>
            </w:r>
            <w:r>
              <w:rPr>
                <w:noProof/>
                <w:webHidden/>
              </w:rPr>
            </w:r>
            <w:r>
              <w:rPr>
                <w:noProof/>
                <w:webHidden/>
              </w:rPr>
              <w:fldChar w:fldCharType="separate"/>
            </w:r>
            <w:r>
              <w:rPr>
                <w:noProof/>
                <w:webHidden/>
              </w:rPr>
              <w:t>9</w:t>
            </w:r>
            <w:r>
              <w:rPr>
                <w:noProof/>
                <w:webHidden/>
              </w:rPr>
              <w:fldChar w:fldCharType="end"/>
            </w:r>
          </w:hyperlink>
        </w:p>
        <w:p w14:paraId="74825347" w14:textId="206BD7BD" w:rsidR="00370636" w:rsidRDefault="00370636">
          <w:pPr>
            <w:pStyle w:val="TOC3"/>
            <w:rPr>
              <w:rFonts w:asciiTheme="minorHAnsi" w:eastAsiaTheme="minorEastAsia" w:hAnsiTheme="minorHAnsi"/>
              <w:noProof/>
              <w:kern w:val="0"/>
              <w:sz w:val="22"/>
            </w:rPr>
          </w:pPr>
          <w:hyperlink w:anchor="_Toc516219308" w:history="1">
            <w:r w:rsidRPr="00B15D56">
              <w:rPr>
                <w:rStyle w:val="af5"/>
                <w:noProof/>
              </w:rPr>
              <w:t xml:space="preserve">3.3 </w:t>
            </w:r>
            <w:r w:rsidRPr="00B15D56">
              <w:rPr>
                <w:rStyle w:val="af5"/>
                <w:rFonts w:hint="eastAsia"/>
                <w:noProof/>
              </w:rPr>
              <w:t>小结</w:t>
            </w:r>
            <w:r>
              <w:rPr>
                <w:noProof/>
                <w:webHidden/>
              </w:rPr>
              <w:tab/>
            </w:r>
            <w:r>
              <w:rPr>
                <w:noProof/>
                <w:webHidden/>
              </w:rPr>
              <w:fldChar w:fldCharType="begin"/>
            </w:r>
            <w:r>
              <w:rPr>
                <w:noProof/>
                <w:webHidden/>
              </w:rPr>
              <w:instrText xml:space="preserve"> PAGEREF _Toc516219308 \h </w:instrText>
            </w:r>
            <w:r>
              <w:rPr>
                <w:noProof/>
                <w:webHidden/>
              </w:rPr>
            </w:r>
            <w:r>
              <w:rPr>
                <w:noProof/>
                <w:webHidden/>
              </w:rPr>
              <w:fldChar w:fldCharType="separate"/>
            </w:r>
            <w:r>
              <w:rPr>
                <w:noProof/>
                <w:webHidden/>
              </w:rPr>
              <w:t>10</w:t>
            </w:r>
            <w:r>
              <w:rPr>
                <w:noProof/>
                <w:webHidden/>
              </w:rPr>
              <w:fldChar w:fldCharType="end"/>
            </w:r>
          </w:hyperlink>
        </w:p>
        <w:p w14:paraId="46C1CB13" w14:textId="38B2C686" w:rsidR="00370636" w:rsidRDefault="00370636">
          <w:pPr>
            <w:pStyle w:val="TOC2"/>
            <w:rPr>
              <w:rFonts w:asciiTheme="minorHAnsi" w:eastAsiaTheme="minorEastAsia" w:hAnsiTheme="minorHAnsi"/>
              <w:kern w:val="0"/>
              <w:sz w:val="22"/>
              <w:szCs w:val="22"/>
            </w:rPr>
          </w:pPr>
          <w:hyperlink w:anchor="_Toc516219309" w:history="1">
            <w:r w:rsidRPr="00B15D56">
              <w:rPr>
                <w:rStyle w:val="af5"/>
              </w:rPr>
              <w:t xml:space="preserve">4 </w:t>
            </w:r>
            <w:r w:rsidRPr="00B15D56">
              <w:rPr>
                <w:rStyle w:val="af5"/>
                <w:rFonts w:hint="eastAsia"/>
              </w:rPr>
              <w:t>对于基因型压缩器的改进尝试</w:t>
            </w:r>
            <w:r>
              <w:rPr>
                <w:webHidden/>
              </w:rPr>
              <w:tab/>
            </w:r>
            <w:r>
              <w:rPr>
                <w:webHidden/>
              </w:rPr>
              <w:fldChar w:fldCharType="begin"/>
            </w:r>
            <w:r>
              <w:rPr>
                <w:webHidden/>
              </w:rPr>
              <w:instrText xml:space="preserve"> PAGEREF _Toc516219309 \h </w:instrText>
            </w:r>
            <w:r>
              <w:rPr>
                <w:webHidden/>
              </w:rPr>
            </w:r>
            <w:r>
              <w:rPr>
                <w:webHidden/>
              </w:rPr>
              <w:fldChar w:fldCharType="separate"/>
            </w:r>
            <w:r>
              <w:rPr>
                <w:webHidden/>
              </w:rPr>
              <w:t>13</w:t>
            </w:r>
            <w:r>
              <w:rPr>
                <w:webHidden/>
              </w:rPr>
              <w:fldChar w:fldCharType="end"/>
            </w:r>
          </w:hyperlink>
        </w:p>
        <w:p w14:paraId="13986143" w14:textId="55D484C8" w:rsidR="00370636" w:rsidRDefault="00370636">
          <w:pPr>
            <w:pStyle w:val="TOC3"/>
            <w:tabs>
              <w:tab w:val="left" w:pos="1100"/>
            </w:tabs>
            <w:rPr>
              <w:rFonts w:asciiTheme="minorHAnsi" w:eastAsiaTheme="minorEastAsia" w:hAnsiTheme="minorHAnsi"/>
              <w:noProof/>
              <w:kern w:val="0"/>
              <w:sz w:val="22"/>
            </w:rPr>
          </w:pPr>
          <w:hyperlink w:anchor="_Toc516219310" w:history="1">
            <w:r w:rsidRPr="00B15D56">
              <w:rPr>
                <w:rStyle w:val="af5"/>
                <w:noProof/>
                <w:lang w:val="ru-RU"/>
              </w:rPr>
              <w:t>4.1</w:t>
            </w:r>
            <w:r>
              <w:rPr>
                <w:rFonts w:asciiTheme="minorHAnsi" w:eastAsiaTheme="minorEastAsia" w:hAnsiTheme="minorHAnsi"/>
                <w:noProof/>
                <w:kern w:val="0"/>
                <w:sz w:val="22"/>
              </w:rPr>
              <w:tab/>
            </w:r>
            <w:r w:rsidRPr="00B15D56">
              <w:rPr>
                <w:rStyle w:val="af5"/>
                <w:rFonts w:hint="eastAsia"/>
                <w:noProof/>
              </w:rPr>
              <w:t>算法分析</w:t>
            </w:r>
            <w:r>
              <w:rPr>
                <w:noProof/>
                <w:webHidden/>
              </w:rPr>
              <w:tab/>
            </w:r>
            <w:r>
              <w:rPr>
                <w:noProof/>
                <w:webHidden/>
              </w:rPr>
              <w:fldChar w:fldCharType="begin"/>
            </w:r>
            <w:r>
              <w:rPr>
                <w:noProof/>
                <w:webHidden/>
              </w:rPr>
              <w:instrText xml:space="preserve"> PAGEREF _Toc516219310 \h </w:instrText>
            </w:r>
            <w:r>
              <w:rPr>
                <w:noProof/>
                <w:webHidden/>
              </w:rPr>
            </w:r>
            <w:r>
              <w:rPr>
                <w:noProof/>
                <w:webHidden/>
              </w:rPr>
              <w:fldChar w:fldCharType="separate"/>
            </w:r>
            <w:r>
              <w:rPr>
                <w:noProof/>
                <w:webHidden/>
              </w:rPr>
              <w:t>13</w:t>
            </w:r>
            <w:r>
              <w:rPr>
                <w:noProof/>
                <w:webHidden/>
              </w:rPr>
              <w:fldChar w:fldCharType="end"/>
            </w:r>
          </w:hyperlink>
        </w:p>
        <w:p w14:paraId="57D7F425" w14:textId="5C7E6DA6" w:rsidR="00370636" w:rsidRDefault="00370636">
          <w:pPr>
            <w:pStyle w:val="TOC4"/>
            <w:tabs>
              <w:tab w:val="left" w:pos="1760"/>
            </w:tabs>
            <w:rPr>
              <w:rFonts w:asciiTheme="minorHAnsi" w:eastAsiaTheme="minorEastAsia" w:hAnsiTheme="minorHAnsi"/>
              <w:noProof/>
              <w:kern w:val="0"/>
              <w:sz w:val="22"/>
            </w:rPr>
          </w:pPr>
          <w:hyperlink w:anchor="_Toc516219311" w:history="1">
            <w:r w:rsidRPr="00B15D56">
              <w:rPr>
                <w:rStyle w:val="af5"/>
                <w:noProof/>
                <w:lang w:val="ru-RU"/>
              </w:rPr>
              <w:t>4.1.1</w:t>
            </w:r>
            <w:r>
              <w:rPr>
                <w:rFonts w:asciiTheme="minorHAnsi" w:eastAsiaTheme="minorEastAsia" w:hAnsiTheme="minorHAnsi"/>
                <w:noProof/>
                <w:kern w:val="0"/>
                <w:sz w:val="22"/>
              </w:rPr>
              <w:tab/>
            </w:r>
            <w:r w:rsidRPr="00B15D56">
              <w:rPr>
                <w:rStyle w:val="af5"/>
                <w:rFonts w:hint="eastAsia"/>
                <w:noProof/>
                <w:lang w:val="ru-RU"/>
              </w:rPr>
              <w:t>压缩算法</w:t>
            </w:r>
            <w:r>
              <w:rPr>
                <w:noProof/>
                <w:webHidden/>
              </w:rPr>
              <w:tab/>
            </w:r>
            <w:r>
              <w:rPr>
                <w:noProof/>
                <w:webHidden/>
              </w:rPr>
              <w:fldChar w:fldCharType="begin"/>
            </w:r>
            <w:r>
              <w:rPr>
                <w:noProof/>
                <w:webHidden/>
              </w:rPr>
              <w:instrText xml:space="preserve"> PAGEREF _Toc516219311 \h </w:instrText>
            </w:r>
            <w:r>
              <w:rPr>
                <w:noProof/>
                <w:webHidden/>
              </w:rPr>
            </w:r>
            <w:r>
              <w:rPr>
                <w:noProof/>
                <w:webHidden/>
              </w:rPr>
              <w:fldChar w:fldCharType="separate"/>
            </w:r>
            <w:r>
              <w:rPr>
                <w:noProof/>
                <w:webHidden/>
              </w:rPr>
              <w:t>13</w:t>
            </w:r>
            <w:r>
              <w:rPr>
                <w:noProof/>
                <w:webHidden/>
              </w:rPr>
              <w:fldChar w:fldCharType="end"/>
            </w:r>
          </w:hyperlink>
        </w:p>
        <w:p w14:paraId="12BE211C" w14:textId="6072287C" w:rsidR="00370636" w:rsidRDefault="00370636">
          <w:pPr>
            <w:pStyle w:val="TOC4"/>
            <w:rPr>
              <w:rFonts w:asciiTheme="minorHAnsi" w:eastAsiaTheme="minorEastAsia" w:hAnsiTheme="minorHAnsi"/>
              <w:noProof/>
              <w:kern w:val="0"/>
              <w:sz w:val="22"/>
            </w:rPr>
          </w:pPr>
          <w:hyperlink w:anchor="_Toc516219312" w:history="1">
            <w:r w:rsidRPr="00B15D56">
              <w:rPr>
                <w:rStyle w:val="af5"/>
                <w:noProof/>
                <w:lang w:val="ru-RU"/>
              </w:rPr>
              <w:t>4.1.2</w:t>
            </w:r>
            <w:r w:rsidRPr="00B15D56">
              <w:rPr>
                <w:rStyle w:val="af5"/>
                <w:rFonts w:hint="eastAsia"/>
                <w:noProof/>
                <w:lang w:val="ru-RU"/>
              </w:rPr>
              <w:t>查询算法</w:t>
            </w:r>
            <w:r>
              <w:rPr>
                <w:noProof/>
                <w:webHidden/>
              </w:rPr>
              <w:tab/>
            </w:r>
            <w:r>
              <w:rPr>
                <w:noProof/>
                <w:webHidden/>
              </w:rPr>
              <w:fldChar w:fldCharType="begin"/>
            </w:r>
            <w:r>
              <w:rPr>
                <w:noProof/>
                <w:webHidden/>
              </w:rPr>
              <w:instrText xml:space="preserve"> PAGEREF _Toc516219312 \h </w:instrText>
            </w:r>
            <w:r>
              <w:rPr>
                <w:noProof/>
                <w:webHidden/>
              </w:rPr>
            </w:r>
            <w:r>
              <w:rPr>
                <w:noProof/>
                <w:webHidden/>
              </w:rPr>
              <w:fldChar w:fldCharType="separate"/>
            </w:r>
            <w:r>
              <w:rPr>
                <w:noProof/>
                <w:webHidden/>
              </w:rPr>
              <w:t>16</w:t>
            </w:r>
            <w:r>
              <w:rPr>
                <w:noProof/>
                <w:webHidden/>
              </w:rPr>
              <w:fldChar w:fldCharType="end"/>
            </w:r>
          </w:hyperlink>
        </w:p>
        <w:p w14:paraId="2308F7B4" w14:textId="7195BE69" w:rsidR="00370636" w:rsidRDefault="00370636">
          <w:pPr>
            <w:pStyle w:val="TOC3"/>
            <w:tabs>
              <w:tab w:val="left" w:pos="1100"/>
            </w:tabs>
            <w:rPr>
              <w:rFonts w:asciiTheme="minorHAnsi" w:eastAsiaTheme="minorEastAsia" w:hAnsiTheme="minorHAnsi"/>
              <w:noProof/>
              <w:kern w:val="0"/>
              <w:sz w:val="22"/>
            </w:rPr>
          </w:pPr>
          <w:hyperlink w:anchor="_Toc516219313" w:history="1">
            <w:r w:rsidRPr="00B15D56">
              <w:rPr>
                <w:rStyle w:val="af5"/>
                <w:noProof/>
                <w:lang w:val="ru-RU"/>
              </w:rPr>
              <w:t>4.2</w:t>
            </w:r>
            <w:r>
              <w:rPr>
                <w:rFonts w:asciiTheme="minorHAnsi" w:eastAsiaTheme="minorEastAsia" w:hAnsiTheme="minorHAnsi"/>
                <w:noProof/>
                <w:kern w:val="0"/>
                <w:sz w:val="22"/>
              </w:rPr>
              <w:tab/>
            </w:r>
            <w:r w:rsidRPr="00B15D56">
              <w:rPr>
                <w:rStyle w:val="af5"/>
                <w:rFonts w:hint="eastAsia"/>
                <w:noProof/>
              </w:rPr>
              <w:t>程序优化</w:t>
            </w:r>
            <w:r>
              <w:rPr>
                <w:noProof/>
                <w:webHidden/>
              </w:rPr>
              <w:tab/>
            </w:r>
            <w:r>
              <w:rPr>
                <w:noProof/>
                <w:webHidden/>
              </w:rPr>
              <w:fldChar w:fldCharType="begin"/>
            </w:r>
            <w:r>
              <w:rPr>
                <w:noProof/>
                <w:webHidden/>
              </w:rPr>
              <w:instrText xml:space="preserve"> PAGEREF _Toc516219313 \h </w:instrText>
            </w:r>
            <w:r>
              <w:rPr>
                <w:noProof/>
                <w:webHidden/>
              </w:rPr>
            </w:r>
            <w:r>
              <w:rPr>
                <w:noProof/>
                <w:webHidden/>
              </w:rPr>
              <w:fldChar w:fldCharType="separate"/>
            </w:r>
            <w:r>
              <w:rPr>
                <w:noProof/>
                <w:webHidden/>
              </w:rPr>
              <w:t>17</w:t>
            </w:r>
            <w:r>
              <w:rPr>
                <w:noProof/>
                <w:webHidden/>
              </w:rPr>
              <w:fldChar w:fldCharType="end"/>
            </w:r>
          </w:hyperlink>
        </w:p>
        <w:p w14:paraId="2A1387A3" w14:textId="26731FA1" w:rsidR="00370636" w:rsidRDefault="00370636">
          <w:pPr>
            <w:pStyle w:val="TOC4"/>
            <w:tabs>
              <w:tab w:val="left" w:pos="1760"/>
            </w:tabs>
            <w:rPr>
              <w:rFonts w:asciiTheme="minorHAnsi" w:eastAsiaTheme="minorEastAsia" w:hAnsiTheme="minorHAnsi"/>
              <w:noProof/>
              <w:kern w:val="0"/>
              <w:sz w:val="22"/>
            </w:rPr>
          </w:pPr>
          <w:hyperlink w:anchor="_Toc516219314" w:history="1">
            <w:r w:rsidRPr="00B15D56">
              <w:rPr>
                <w:rStyle w:val="af5"/>
                <w:noProof/>
              </w:rPr>
              <w:t>4.2.1</w:t>
            </w:r>
            <w:r>
              <w:rPr>
                <w:rFonts w:asciiTheme="minorHAnsi" w:eastAsiaTheme="minorEastAsia" w:hAnsiTheme="minorHAnsi"/>
                <w:noProof/>
                <w:kern w:val="0"/>
                <w:sz w:val="22"/>
              </w:rPr>
              <w:tab/>
            </w:r>
            <w:r w:rsidRPr="00B15D56">
              <w:rPr>
                <w:rStyle w:val="af5"/>
                <w:rFonts w:hint="eastAsia"/>
                <w:noProof/>
              </w:rPr>
              <w:t>时间复杂度</w:t>
            </w:r>
            <w:r>
              <w:rPr>
                <w:noProof/>
                <w:webHidden/>
              </w:rPr>
              <w:tab/>
            </w:r>
            <w:r>
              <w:rPr>
                <w:noProof/>
                <w:webHidden/>
              </w:rPr>
              <w:fldChar w:fldCharType="begin"/>
            </w:r>
            <w:r>
              <w:rPr>
                <w:noProof/>
                <w:webHidden/>
              </w:rPr>
              <w:instrText xml:space="preserve"> PAGEREF _Toc516219314 \h </w:instrText>
            </w:r>
            <w:r>
              <w:rPr>
                <w:noProof/>
                <w:webHidden/>
              </w:rPr>
            </w:r>
            <w:r>
              <w:rPr>
                <w:noProof/>
                <w:webHidden/>
              </w:rPr>
              <w:fldChar w:fldCharType="separate"/>
            </w:r>
            <w:r>
              <w:rPr>
                <w:noProof/>
                <w:webHidden/>
              </w:rPr>
              <w:t>17</w:t>
            </w:r>
            <w:r>
              <w:rPr>
                <w:noProof/>
                <w:webHidden/>
              </w:rPr>
              <w:fldChar w:fldCharType="end"/>
            </w:r>
          </w:hyperlink>
        </w:p>
        <w:p w14:paraId="4A474A7C" w14:textId="721898F7" w:rsidR="00370636" w:rsidRDefault="00370636">
          <w:pPr>
            <w:pStyle w:val="TOC4"/>
            <w:tabs>
              <w:tab w:val="left" w:pos="1760"/>
            </w:tabs>
            <w:rPr>
              <w:rFonts w:asciiTheme="minorHAnsi" w:eastAsiaTheme="minorEastAsia" w:hAnsiTheme="minorHAnsi"/>
              <w:noProof/>
              <w:kern w:val="0"/>
              <w:sz w:val="22"/>
            </w:rPr>
          </w:pPr>
          <w:hyperlink w:anchor="_Toc516219315" w:history="1">
            <w:r w:rsidRPr="00B15D56">
              <w:rPr>
                <w:rStyle w:val="af5"/>
                <w:noProof/>
              </w:rPr>
              <w:t>4.2.2</w:t>
            </w:r>
            <w:r>
              <w:rPr>
                <w:rFonts w:asciiTheme="minorHAnsi" w:eastAsiaTheme="minorEastAsia" w:hAnsiTheme="minorHAnsi"/>
                <w:noProof/>
                <w:kern w:val="0"/>
                <w:sz w:val="22"/>
              </w:rPr>
              <w:tab/>
            </w:r>
            <w:r w:rsidRPr="00B15D56">
              <w:rPr>
                <w:rStyle w:val="af5"/>
                <w:rFonts w:hint="eastAsia"/>
                <w:noProof/>
              </w:rPr>
              <w:t>函数作用分析</w:t>
            </w:r>
            <w:r>
              <w:rPr>
                <w:noProof/>
                <w:webHidden/>
              </w:rPr>
              <w:tab/>
            </w:r>
            <w:r>
              <w:rPr>
                <w:noProof/>
                <w:webHidden/>
              </w:rPr>
              <w:fldChar w:fldCharType="begin"/>
            </w:r>
            <w:r>
              <w:rPr>
                <w:noProof/>
                <w:webHidden/>
              </w:rPr>
              <w:instrText xml:space="preserve"> PAGEREF _Toc516219315 \h </w:instrText>
            </w:r>
            <w:r>
              <w:rPr>
                <w:noProof/>
                <w:webHidden/>
              </w:rPr>
            </w:r>
            <w:r>
              <w:rPr>
                <w:noProof/>
                <w:webHidden/>
              </w:rPr>
              <w:fldChar w:fldCharType="separate"/>
            </w:r>
            <w:r>
              <w:rPr>
                <w:noProof/>
                <w:webHidden/>
              </w:rPr>
              <w:t>17</w:t>
            </w:r>
            <w:r>
              <w:rPr>
                <w:noProof/>
                <w:webHidden/>
              </w:rPr>
              <w:fldChar w:fldCharType="end"/>
            </w:r>
          </w:hyperlink>
        </w:p>
        <w:p w14:paraId="2C0161D2" w14:textId="0043FED1" w:rsidR="00370636" w:rsidRDefault="00370636">
          <w:pPr>
            <w:pStyle w:val="TOC4"/>
            <w:tabs>
              <w:tab w:val="left" w:pos="1760"/>
            </w:tabs>
            <w:rPr>
              <w:rFonts w:asciiTheme="minorHAnsi" w:eastAsiaTheme="minorEastAsia" w:hAnsiTheme="minorHAnsi"/>
              <w:noProof/>
              <w:kern w:val="0"/>
              <w:sz w:val="22"/>
            </w:rPr>
          </w:pPr>
          <w:hyperlink w:anchor="_Toc516219316" w:history="1">
            <w:r w:rsidRPr="00B15D56">
              <w:rPr>
                <w:rStyle w:val="af5"/>
                <w:noProof/>
              </w:rPr>
              <w:t>4.2.3</w:t>
            </w:r>
            <w:r>
              <w:rPr>
                <w:rFonts w:asciiTheme="minorHAnsi" w:eastAsiaTheme="minorEastAsia" w:hAnsiTheme="minorHAnsi"/>
                <w:noProof/>
                <w:kern w:val="0"/>
                <w:sz w:val="22"/>
              </w:rPr>
              <w:tab/>
            </w:r>
            <w:r w:rsidRPr="00B15D56">
              <w:rPr>
                <w:rStyle w:val="af5"/>
                <w:rFonts w:hint="eastAsia"/>
                <w:noProof/>
              </w:rPr>
              <w:t>函数优化</w:t>
            </w:r>
            <w:r>
              <w:rPr>
                <w:noProof/>
                <w:webHidden/>
              </w:rPr>
              <w:tab/>
            </w:r>
            <w:r>
              <w:rPr>
                <w:noProof/>
                <w:webHidden/>
              </w:rPr>
              <w:fldChar w:fldCharType="begin"/>
            </w:r>
            <w:r>
              <w:rPr>
                <w:noProof/>
                <w:webHidden/>
              </w:rPr>
              <w:instrText xml:space="preserve"> PAGEREF _Toc516219316 \h </w:instrText>
            </w:r>
            <w:r>
              <w:rPr>
                <w:noProof/>
                <w:webHidden/>
              </w:rPr>
            </w:r>
            <w:r>
              <w:rPr>
                <w:noProof/>
                <w:webHidden/>
              </w:rPr>
              <w:fldChar w:fldCharType="separate"/>
            </w:r>
            <w:r>
              <w:rPr>
                <w:noProof/>
                <w:webHidden/>
              </w:rPr>
              <w:t>18</w:t>
            </w:r>
            <w:r>
              <w:rPr>
                <w:noProof/>
                <w:webHidden/>
              </w:rPr>
              <w:fldChar w:fldCharType="end"/>
            </w:r>
          </w:hyperlink>
        </w:p>
        <w:p w14:paraId="4C1288E9" w14:textId="13ACCE44" w:rsidR="00370636" w:rsidRDefault="00370636">
          <w:pPr>
            <w:pStyle w:val="TOC3"/>
            <w:rPr>
              <w:rFonts w:asciiTheme="minorHAnsi" w:eastAsiaTheme="minorEastAsia" w:hAnsiTheme="minorHAnsi"/>
              <w:noProof/>
              <w:kern w:val="0"/>
              <w:sz w:val="22"/>
            </w:rPr>
          </w:pPr>
          <w:hyperlink w:anchor="_Toc516219317" w:history="1">
            <w:r w:rsidRPr="00B15D56">
              <w:rPr>
                <w:rStyle w:val="af5"/>
                <w:noProof/>
              </w:rPr>
              <w:t xml:space="preserve">4.3 </w:t>
            </w:r>
            <w:r w:rsidRPr="00B15D56">
              <w:rPr>
                <w:rStyle w:val="af5"/>
                <w:rFonts w:hint="eastAsia"/>
                <w:noProof/>
              </w:rPr>
              <w:t>一种可移动列数受限条件下的重排序算法</w:t>
            </w:r>
            <w:r>
              <w:rPr>
                <w:noProof/>
                <w:webHidden/>
              </w:rPr>
              <w:tab/>
            </w:r>
            <w:r>
              <w:rPr>
                <w:noProof/>
                <w:webHidden/>
              </w:rPr>
              <w:fldChar w:fldCharType="begin"/>
            </w:r>
            <w:r>
              <w:rPr>
                <w:noProof/>
                <w:webHidden/>
              </w:rPr>
              <w:instrText xml:space="preserve"> PAGEREF _Toc516219317 \h </w:instrText>
            </w:r>
            <w:r>
              <w:rPr>
                <w:noProof/>
                <w:webHidden/>
              </w:rPr>
            </w:r>
            <w:r>
              <w:rPr>
                <w:noProof/>
                <w:webHidden/>
              </w:rPr>
              <w:fldChar w:fldCharType="separate"/>
            </w:r>
            <w:r>
              <w:rPr>
                <w:noProof/>
                <w:webHidden/>
              </w:rPr>
              <w:t>20</w:t>
            </w:r>
            <w:r>
              <w:rPr>
                <w:noProof/>
                <w:webHidden/>
              </w:rPr>
              <w:fldChar w:fldCharType="end"/>
            </w:r>
          </w:hyperlink>
        </w:p>
        <w:p w14:paraId="7E1B2164" w14:textId="6A866BC8" w:rsidR="00370636" w:rsidRDefault="00370636">
          <w:pPr>
            <w:pStyle w:val="TOC4"/>
            <w:rPr>
              <w:rFonts w:asciiTheme="minorHAnsi" w:eastAsiaTheme="minorEastAsia" w:hAnsiTheme="minorHAnsi"/>
              <w:noProof/>
              <w:kern w:val="0"/>
              <w:sz w:val="22"/>
            </w:rPr>
          </w:pPr>
          <w:hyperlink w:anchor="_Toc516219318" w:history="1">
            <w:r w:rsidRPr="00B15D56">
              <w:rPr>
                <w:rStyle w:val="af5"/>
                <w:noProof/>
              </w:rPr>
              <w:t>4.3.1</w:t>
            </w:r>
            <w:r w:rsidRPr="00B15D56">
              <w:rPr>
                <w:rStyle w:val="af5"/>
                <w:rFonts w:hint="eastAsia"/>
                <w:noProof/>
              </w:rPr>
              <w:t>受限重排序算法的可能性简单示例</w:t>
            </w:r>
            <w:r>
              <w:rPr>
                <w:noProof/>
                <w:webHidden/>
              </w:rPr>
              <w:tab/>
            </w:r>
            <w:r>
              <w:rPr>
                <w:noProof/>
                <w:webHidden/>
              </w:rPr>
              <w:fldChar w:fldCharType="begin"/>
            </w:r>
            <w:r>
              <w:rPr>
                <w:noProof/>
                <w:webHidden/>
              </w:rPr>
              <w:instrText xml:space="preserve"> PAGEREF _Toc516219318 \h </w:instrText>
            </w:r>
            <w:r>
              <w:rPr>
                <w:noProof/>
                <w:webHidden/>
              </w:rPr>
            </w:r>
            <w:r>
              <w:rPr>
                <w:noProof/>
                <w:webHidden/>
              </w:rPr>
              <w:fldChar w:fldCharType="separate"/>
            </w:r>
            <w:r>
              <w:rPr>
                <w:noProof/>
                <w:webHidden/>
              </w:rPr>
              <w:t>20</w:t>
            </w:r>
            <w:r>
              <w:rPr>
                <w:noProof/>
                <w:webHidden/>
              </w:rPr>
              <w:fldChar w:fldCharType="end"/>
            </w:r>
          </w:hyperlink>
        </w:p>
        <w:p w14:paraId="71DCF5DB" w14:textId="095FF29F" w:rsidR="00370636" w:rsidRDefault="00370636">
          <w:pPr>
            <w:pStyle w:val="TOC4"/>
            <w:rPr>
              <w:rFonts w:asciiTheme="minorHAnsi" w:eastAsiaTheme="minorEastAsia" w:hAnsiTheme="minorHAnsi"/>
              <w:noProof/>
              <w:kern w:val="0"/>
              <w:sz w:val="22"/>
            </w:rPr>
          </w:pPr>
          <w:hyperlink w:anchor="_Toc516219319" w:history="1">
            <w:r w:rsidRPr="00B15D56">
              <w:rPr>
                <w:rStyle w:val="af5"/>
                <w:noProof/>
              </w:rPr>
              <w:t>4.3.2</w:t>
            </w:r>
            <w:r w:rsidRPr="00B15D56">
              <w:rPr>
                <w:rStyle w:val="af5"/>
                <w:rFonts w:hint="eastAsia"/>
                <w:noProof/>
              </w:rPr>
              <w:t>算法设计</w:t>
            </w:r>
            <w:r>
              <w:rPr>
                <w:noProof/>
                <w:webHidden/>
              </w:rPr>
              <w:tab/>
            </w:r>
            <w:r>
              <w:rPr>
                <w:noProof/>
                <w:webHidden/>
              </w:rPr>
              <w:fldChar w:fldCharType="begin"/>
            </w:r>
            <w:r>
              <w:rPr>
                <w:noProof/>
                <w:webHidden/>
              </w:rPr>
              <w:instrText xml:space="preserve"> PAGEREF _Toc516219319 \h </w:instrText>
            </w:r>
            <w:r>
              <w:rPr>
                <w:noProof/>
                <w:webHidden/>
              </w:rPr>
            </w:r>
            <w:r>
              <w:rPr>
                <w:noProof/>
                <w:webHidden/>
              </w:rPr>
              <w:fldChar w:fldCharType="separate"/>
            </w:r>
            <w:r>
              <w:rPr>
                <w:noProof/>
                <w:webHidden/>
              </w:rPr>
              <w:t>21</w:t>
            </w:r>
            <w:r>
              <w:rPr>
                <w:noProof/>
                <w:webHidden/>
              </w:rPr>
              <w:fldChar w:fldCharType="end"/>
            </w:r>
          </w:hyperlink>
        </w:p>
        <w:p w14:paraId="44D0CE91" w14:textId="064ECDE1" w:rsidR="00370636" w:rsidRDefault="00370636">
          <w:pPr>
            <w:pStyle w:val="TOC4"/>
            <w:rPr>
              <w:rFonts w:asciiTheme="minorHAnsi" w:eastAsiaTheme="minorEastAsia" w:hAnsiTheme="minorHAnsi"/>
              <w:noProof/>
              <w:kern w:val="0"/>
              <w:sz w:val="22"/>
            </w:rPr>
          </w:pPr>
          <w:hyperlink w:anchor="_Toc516219320" w:history="1">
            <w:r w:rsidRPr="00B15D56">
              <w:rPr>
                <w:rStyle w:val="af5"/>
                <w:noProof/>
              </w:rPr>
              <w:t>4.3.3</w:t>
            </w:r>
            <w:r w:rsidRPr="00B15D56">
              <w:rPr>
                <w:rStyle w:val="af5"/>
                <w:rFonts w:hint="eastAsia"/>
                <w:noProof/>
              </w:rPr>
              <w:t>算法效果</w:t>
            </w:r>
            <w:r>
              <w:rPr>
                <w:noProof/>
                <w:webHidden/>
              </w:rPr>
              <w:tab/>
            </w:r>
            <w:r>
              <w:rPr>
                <w:noProof/>
                <w:webHidden/>
              </w:rPr>
              <w:fldChar w:fldCharType="begin"/>
            </w:r>
            <w:r>
              <w:rPr>
                <w:noProof/>
                <w:webHidden/>
              </w:rPr>
              <w:instrText xml:space="preserve"> PAGEREF _Toc516219320 \h </w:instrText>
            </w:r>
            <w:r>
              <w:rPr>
                <w:noProof/>
                <w:webHidden/>
              </w:rPr>
            </w:r>
            <w:r>
              <w:rPr>
                <w:noProof/>
                <w:webHidden/>
              </w:rPr>
              <w:fldChar w:fldCharType="separate"/>
            </w:r>
            <w:r>
              <w:rPr>
                <w:noProof/>
                <w:webHidden/>
              </w:rPr>
              <w:t>23</w:t>
            </w:r>
            <w:r>
              <w:rPr>
                <w:noProof/>
                <w:webHidden/>
              </w:rPr>
              <w:fldChar w:fldCharType="end"/>
            </w:r>
          </w:hyperlink>
        </w:p>
        <w:p w14:paraId="19915BD5" w14:textId="285053F1" w:rsidR="00370636" w:rsidRDefault="00370636">
          <w:pPr>
            <w:pStyle w:val="TOC4"/>
            <w:rPr>
              <w:rFonts w:asciiTheme="minorHAnsi" w:eastAsiaTheme="minorEastAsia" w:hAnsiTheme="minorHAnsi"/>
              <w:noProof/>
              <w:kern w:val="0"/>
              <w:sz w:val="22"/>
            </w:rPr>
          </w:pPr>
          <w:hyperlink w:anchor="_Toc516219321" w:history="1">
            <w:r w:rsidRPr="00B15D56">
              <w:rPr>
                <w:rStyle w:val="af5"/>
                <w:noProof/>
              </w:rPr>
              <w:t xml:space="preserve">4.3.4 </w:t>
            </w:r>
            <w:r w:rsidRPr="00B15D56">
              <w:rPr>
                <w:rStyle w:val="af5"/>
                <w:rFonts w:hint="eastAsia"/>
                <w:noProof/>
              </w:rPr>
              <w:t>算法分析</w:t>
            </w:r>
            <w:r>
              <w:rPr>
                <w:noProof/>
                <w:webHidden/>
              </w:rPr>
              <w:tab/>
            </w:r>
            <w:r>
              <w:rPr>
                <w:noProof/>
                <w:webHidden/>
              </w:rPr>
              <w:fldChar w:fldCharType="begin"/>
            </w:r>
            <w:r>
              <w:rPr>
                <w:noProof/>
                <w:webHidden/>
              </w:rPr>
              <w:instrText xml:space="preserve"> PAGEREF _Toc516219321 \h </w:instrText>
            </w:r>
            <w:r>
              <w:rPr>
                <w:noProof/>
                <w:webHidden/>
              </w:rPr>
            </w:r>
            <w:r>
              <w:rPr>
                <w:noProof/>
                <w:webHidden/>
              </w:rPr>
              <w:fldChar w:fldCharType="separate"/>
            </w:r>
            <w:r>
              <w:rPr>
                <w:noProof/>
                <w:webHidden/>
              </w:rPr>
              <w:t>25</w:t>
            </w:r>
            <w:r>
              <w:rPr>
                <w:noProof/>
                <w:webHidden/>
              </w:rPr>
              <w:fldChar w:fldCharType="end"/>
            </w:r>
          </w:hyperlink>
        </w:p>
        <w:p w14:paraId="787CB4F8" w14:textId="74B98D74" w:rsidR="00370636" w:rsidRDefault="00370636">
          <w:pPr>
            <w:pStyle w:val="TOC3"/>
            <w:rPr>
              <w:rFonts w:asciiTheme="minorHAnsi" w:eastAsiaTheme="minorEastAsia" w:hAnsiTheme="minorHAnsi"/>
              <w:noProof/>
              <w:kern w:val="0"/>
              <w:sz w:val="22"/>
            </w:rPr>
          </w:pPr>
          <w:hyperlink w:anchor="_Toc516219322" w:history="1">
            <w:r w:rsidRPr="00B15D56">
              <w:rPr>
                <w:rStyle w:val="af5"/>
                <w:noProof/>
              </w:rPr>
              <w:t xml:space="preserve">4.4 </w:t>
            </w:r>
            <w:r w:rsidRPr="00B15D56">
              <w:rPr>
                <w:rStyle w:val="af5"/>
                <w:rFonts w:hint="eastAsia"/>
                <w:noProof/>
              </w:rPr>
              <w:t>小结</w:t>
            </w:r>
            <w:r>
              <w:rPr>
                <w:noProof/>
                <w:webHidden/>
              </w:rPr>
              <w:tab/>
            </w:r>
            <w:r>
              <w:rPr>
                <w:noProof/>
                <w:webHidden/>
              </w:rPr>
              <w:fldChar w:fldCharType="begin"/>
            </w:r>
            <w:r>
              <w:rPr>
                <w:noProof/>
                <w:webHidden/>
              </w:rPr>
              <w:instrText xml:space="preserve"> PAGEREF _Toc516219322 \h </w:instrText>
            </w:r>
            <w:r>
              <w:rPr>
                <w:noProof/>
                <w:webHidden/>
              </w:rPr>
            </w:r>
            <w:r>
              <w:rPr>
                <w:noProof/>
                <w:webHidden/>
              </w:rPr>
              <w:fldChar w:fldCharType="separate"/>
            </w:r>
            <w:r>
              <w:rPr>
                <w:noProof/>
                <w:webHidden/>
              </w:rPr>
              <w:t>26</w:t>
            </w:r>
            <w:r>
              <w:rPr>
                <w:noProof/>
                <w:webHidden/>
              </w:rPr>
              <w:fldChar w:fldCharType="end"/>
            </w:r>
          </w:hyperlink>
        </w:p>
        <w:p w14:paraId="63378FF1" w14:textId="30B09778" w:rsidR="00370636" w:rsidRDefault="00370636">
          <w:pPr>
            <w:pStyle w:val="TOC2"/>
            <w:rPr>
              <w:rFonts w:asciiTheme="minorHAnsi" w:eastAsiaTheme="minorEastAsia" w:hAnsiTheme="minorHAnsi"/>
              <w:kern w:val="0"/>
              <w:sz w:val="22"/>
              <w:szCs w:val="22"/>
            </w:rPr>
          </w:pPr>
          <w:hyperlink w:anchor="_Toc516219323" w:history="1">
            <w:r w:rsidRPr="00B15D56">
              <w:rPr>
                <w:rStyle w:val="af5"/>
                <w:rFonts w:hint="eastAsia"/>
              </w:rPr>
              <w:t>结论</w:t>
            </w:r>
            <w:r>
              <w:rPr>
                <w:webHidden/>
              </w:rPr>
              <w:tab/>
            </w:r>
            <w:r>
              <w:rPr>
                <w:webHidden/>
              </w:rPr>
              <w:fldChar w:fldCharType="begin"/>
            </w:r>
            <w:r>
              <w:rPr>
                <w:webHidden/>
              </w:rPr>
              <w:instrText xml:space="preserve"> PAGEREF _Toc516219323 \h </w:instrText>
            </w:r>
            <w:r>
              <w:rPr>
                <w:webHidden/>
              </w:rPr>
            </w:r>
            <w:r>
              <w:rPr>
                <w:webHidden/>
              </w:rPr>
              <w:fldChar w:fldCharType="separate"/>
            </w:r>
            <w:r>
              <w:rPr>
                <w:webHidden/>
              </w:rPr>
              <w:t>27</w:t>
            </w:r>
            <w:r>
              <w:rPr>
                <w:webHidden/>
              </w:rPr>
              <w:fldChar w:fldCharType="end"/>
            </w:r>
          </w:hyperlink>
        </w:p>
        <w:p w14:paraId="659A0882" w14:textId="0C252CAE" w:rsidR="00370636" w:rsidRDefault="00370636">
          <w:pPr>
            <w:pStyle w:val="TOC2"/>
            <w:rPr>
              <w:rFonts w:asciiTheme="minorHAnsi" w:eastAsiaTheme="minorEastAsia" w:hAnsiTheme="minorHAnsi"/>
              <w:kern w:val="0"/>
              <w:sz w:val="22"/>
              <w:szCs w:val="22"/>
            </w:rPr>
          </w:pPr>
          <w:hyperlink w:anchor="_Toc516219324" w:history="1">
            <w:r w:rsidRPr="00B15D56">
              <w:rPr>
                <w:rStyle w:val="af5"/>
                <w:rFonts w:hint="eastAsia"/>
              </w:rPr>
              <w:t>致谢</w:t>
            </w:r>
            <w:r>
              <w:rPr>
                <w:webHidden/>
              </w:rPr>
              <w:tab/>
            </w:r>
            <w:r>
              <w:rPr>
                <w:webHidden/>
              </w:rPr>
              <w:fldChar w:fldCharType="begin"/>
            </w:r>
            <w:r>
              <w:rPr>
                <w:webHidden/>
              </w:rPr>
              <w:instrText xml:space="preserve"> PAGEREF _Toc516219324 \h </w:instrText>
            </w:r>
            <w:r>
              <w:rPr>
                <w:webHidden/>
              </w:rPr>
            </w:r>
            <w:r>
              <w:rPr>
                <w:webHidden/>
              </w:rPr>
              <w:fldChar w:fldCharType="separate"/>
            </w:r>
            <w:r>
              <w:rPr>
                <w:webHidden/>
              </w:rPr>
              <w:t>28</w:t>
            </w:r>
            <w:r>
              <w:rPr>
                <w:webHidden/>
              </w:rPr>
              <w:fldChar w:fldCharType="end"/>
            </w:r>
          </w:hyperlink>
        </w:p>
        <w:p w14:paraId="61455C02" w14:textId="78188B43" w:rsidR="00370636" w:rsidRDefault="00370636">
          <w:pPr>
            <w:pStyle w:val="TOC2"/>
            <w:rPr>
              <w:rFonts w:asciiTheme="minorHAnsi" w:eastAsiaTheme="minorEastAsia" w:hAnsiTheme="minorHAnsi"/>
              <w:kern w:val="0"/>
              <w:sz w:val="22"/>
              <w:szCs w:val="22"/>
            </w:rPr>
          </w:pPr>
          <w:hyperlink w:anchor="_Toc516219325" w:history="1">
            <w:r w:rsidRPr="00B15D56">
              <w:rPr>
                <w:rStyle w:val="af5"/>
                <w:rFonts w:hint="eastAsia"/>
              </w:rPr>
              <w:t>参考文献</w:t>
            </w:r>
            <w:r>
              <w:rPr>
                <w:webHidden/>
              </w:rPr>
              <w:tab/>
            </w:r>
            <w:r>
              <w:rPr>
                <w:webHidden/>
              </w:rPr>
              <w:fldChar w:fldCharType="begin"/>
            </w:r>
            <w:r>
              <w:rPr>
                <w:webHidden/>
              </w:rPr>
              <w:instrText xml:space="preserve"> PAGEREF _Toc516219325 \h </w:instrText>
            </w:r>
            <w:r>
              <w:rPr>
                <w:webHidden/>
              </w:rPr>
            </w:r>
            <w:r>
              <w:rPr>
                <w:webHidden/>
              </w:rPr>
              <w:fldChar w:fldCharType="separate"/>
            </w:r>
            <w:r>
              <w:rPr>
                <w:webHidden/>
              </w:rPr>
              <w:t>29</w:t>
            </w:r>
            <w:r>
              <w:rPr>
                <w:webHidden/>
              </w:rPr>
              <w:fldChar w:fldCharType="end"/>
            </w:r>
          </w:hyperlink>
        </w:p>
        <w:p w14:paraId="3CE7B170" w14:textId="7BB4D6EE" w:rsidR="00370636" w:rsidRDefault="00370636">
          <w:pPr>
            <w:pStyle w:val="TOC2"/>
            <w:rPr>
              <w:rFonts w:asciiTheme="minorHAnsi" w:eastAsiaTheme="minorEastAsia" w:hAnsiTheme="minorHAnsi"/>
              <w:kern w:val="0"/>
              <w:sz w:val="22"/>
              <w:szCs w:val="22"/>
            </w:rPr>
          </w:pPr>
          <w:hyperlink w:anchor="_Toc516219326" w:history="1">
            <w:r w:rsidRPr="00B15D56">
              <w:rPr>
                <w:rStyle w:val="af5"/>
                <w:rFonts w:hint="eastAsia"/>
              </w:rPr>
              <w:t>附录</w:t>
            </w:r>
            <w:r w:rsidRPr="00B15D56">
              <w:rPr>
                <w:rStyle w:val="af5"/>
              </w:rPr>
              <w:t xml:space="preserve">A </w:t>
            </w:r>
            <w:r w:rsidRPr="00B15D56">
              <w:rPr>
                <w:rStyle w:val="af5"/>
                <w:rFonts w:hint="eastAsia"/>
              </w:rPr>
              <w:t>查询程序的优化部分</w:t>
            </w:r>
            <w:r>
              <w:rPr>
                <w:webHidden/>
              </w:rPr>
              <w:tab/>
            </w:r>
            <w:r>
              <w:rPr>
                <w:webHidden/>
              </w:rPr>
              <w:fldChar w:fldCharType="begin"/>
            </w:r>
            <w:r>
              <w:rPr>
                <w:webHidden/>
              </w:rPr>
              <w:instrText xml:space="preserve"> PAGEREF _Toc516219326 \h </w:instrText>
            </w:r>
            <w:r>
              <w:rPr>
                <w:webHidden/>
              </w:rPr>
            </w:r>
            <w:r>
              <w:rPr>
                <w:webHidden/>
              </w:rPr>
              <w:fldChar w:fldCharType="separate"/>
            </w:r>
            <w:r>
              <w:rPr>
                <w:webHidden/>
              </w:rPr>
              <w:t>31</w:t>
            </w:r>
            <w:r>
              <w:rPr>
                <w:webHidden/>
              </w:rPr>
              <w:fldChar w:fldCharType="end"/>
            </w:r>
          </w:hyperlink>
        </w:p>
        <w:p w14:paraId="1F8EE111" w14:textId="45093323" w:rsidR="00370636" w:rsidRDefault="00370636">
          <w:pPr>
            <w:pStyle w:val="TOC2"/>
            <w:rPr>
              <w:rFonts w:asciiTheme="minorHAnsi" w:eastAsiaTheme="minorEastAsia" w:hAnsiTheme="minorHAnsi"/>
              <w:kern w:val="0"/>
              <w:sz w:val="22"/>
              <w:szCs w:val="22"/>
            </w:rPr>
          </w:pPr>
          <w:hyperlink w:anchor="_Toc516219327" w:history="1">
            <w:r w:rsidRPr="00B15D56">
              <w:rPr>
                <w:rStyle w:val="af5"/>
                <w:rFonts w:hint="eastAsia"/>
              </w:rPr>
              <w:t>附录</w:t>
            </w:r>
            <w:r w:rsidRPr="00B15D56">
              <w:rPr>
                <w:rStyle w:val="af5"/>
              </w:rPr>
              <w:t xml:space="preserve">B </w:t>
            </w:r>
            <w:r w:rsidRPr="00B15D56">
              <w:rPr>
                <w:rStyle w:val="af5"/>
                <w:rFonts w:hint="eastAsia"/>
              </w:rPr>
              <w:t>对于可移动列数受限的重排序算法的实现</w:t>
            </w:r>
            <w:r>
              <w:rPr>
                <w:webHidden/>
              </w:rPr>
              <w:tab/>
            </w:r>
            <w:r>
              <w:rPr>
                <w:webHidden/>
              </w:rPr>
              <w:fldChar w:fldCharType="begin"/>
            </w:r>
            <w:r>
              <w:rPr>
                <w:webHidden/>
              </w:rPr>
              <w:instrText xml:space="preserve"> PAGEREF _Toc516219327 \h </w:instrText>
            </w:r>
            <w:r>
              <w:rPr>
                <w:webHidden/>
              </w:rPr>
            </w:r>
            <w:r>
              <w:rPr>
                <w:webHidden/>
              </w:rPr>
              <w:fldChar w:fldCharType="separate"/>
            </w:r>
            <w:r>
              <w:rPr>
                <w:webHidden/>
              </w:rPr>
              <w:t>32</w:t>
            </w:r>
            <w:r>
              <w:rPr>
                <w:webHidden/>
              </w:rPr>
              <w:fldChar w:fldCharType="end"/>
            </w:r>
          </w:hyperlink>
        </w:p>
        <w:p w14:paraId="5E820921" w14:textId="628F36D4" w:rsidR="00111291" w:rsidRPr="00F41830" w:rsidRDefault="00111291">
          <w:pPr>
            <w:ind w:firstLine="480"/>
            <w:rPr>
              <w:rFonts w:cs="Times New Roman"/>
            </w:rPr>
          </w:pPr>
          <w:r w:rsidRPr="00F41830">
            <w:rPr>
              <w:rFonts w:cs="Times New Roman"/>
            </w:rPr>
            <w:fldChar w:fldCharType="end"/>
          </w:r>
        </w:p>
      </w:sdtContent>
    </w:sdt>
    <w:p w14:paraId="58626B8B" w14:textId="77777777" w:rsidR="00C168D4" w:rsidRDefault="00C168D4" w:rsidP="00516F92">
      <w:pPr>
        <w:widowControl/>
        <w:ind w:firstLine="480"/>
        <w:jc w:val="left"/>
      </w:pPr>
      <w:bookmarkStart w:id="0" w:name="_GoBack"/>
      <w:bookmarkEnd w:id="0"/>
    </w:p>
    <w:p w14:paraId="0A50FE0B" w14:textId="7E529CC0" w:rsidR="00FD5495" w:rsidRDefault="00C168D4">
      <w:pPr>
        <w:widowControl/>
        <w:spacing w:line="240" w:lineRule="auto"/>
        <w:ind w:firstLine="480"/>
        <w:jc w:val="left"/>
      </w:pPr>
      <w:r>
        <w:br w:type="page"/>
      </w:r>
    </w:p>
    <w:p w14:paraId="484205EB" w14:textId="77777777" w:rsidR="00C15BD9" w:rsidRDefault="00C15BD9" w:rsidP="00C84CE6">
      <w:pPr>
        <w:pStyle w:val="a6"/>
        <w:spacing w:before="156" w:after="156"/>
        <w:ind w:firstLine="640"/>
        <w:sectPr w:rsidR="00C15BD9" w:rsidSect="008564AE">
          <w:headerReference w:type="default" r:id="rId17"/>
          <w:endnotePr>
            <w:numFmt w:val="decimal"/>
          </w:endnotePr>
          <w:type w:val="continuous"/>
          <w:pgSz w:w="11906" w:h="16838"/>
          <w:pgMar w:top="1701" w:right="1134" w:bottom="1418" w:left="1701" w:header="851" w:footer="992" w:gutter="0"/>
          <w:pgNumType w:fmt="upperRoman" w:start="1"/>
          <w:cols w:space="425"/>
          <w:docGrid w:type="lines" w:linePitch="312"/>
        </w:sectPr>
      </w:pPr>
    </w:p>
    <w:p w14:paraId="59802D23" w14:textId="5AD65613" w:rsidR="001A1D7E" w:rsidRDefault="001A1D7E" w:rsidP="00C84CE6">
      <w:pPr>
        <w:pStyle w:val="a6"/>
        <w:spacing w:before="156" w:after="156"/>
        <w:ind w:firstLine="640"/>
      </w:pPr>
      <w:bookmarkStart w:id="1" w:name="_Toc516219289"/>
      <w:r>
        <w:rPr>
          <w:rFonts w:hint="eastAsia"/>
        </w:rPr>
        <w:lastRenderedPageBreak/>
        <w:t xml:space="preserve">1 </w:t>
      </w:r>
      <w:r>
        <w:rPr>
          <w:rFonts w:hint="eastAsia"/>
        </w:rPr>
        <w:t>绪论</w:t>
      </w:r>
      <w:bookmarkEnd w:id="1"/>
    </w:p>
    <w:p w14:paraId="25507EBE" w14:textId="1B9DB9B9" w:rsidR="00277A32" w:rsidRDefault="00AC0CCF" w:rsidP="0032479C">
      <w:pPr>
        <w:pStyle w:val="a8"/>
      </w:pPr>
      <w:bookmarkStart w:id="2" w:name="_Toc516219290"/>
      <w:r>
        <w:rPr>
          <w:rFonts w:hint="eastAsia"/>
        </w:rPr>
        <w:t xml:space="preserve">1.1 </w:t>
      </w:r>
      <w:r w:rsidR="00A74AE0">
        <w:rPr>
          <w:rFonts w:hint="eastAsia"/>
        </w:rPr>
        <w:t>课题</w:t>
      </w:r>
      <w:r w:rsidR="00A74AE0">
        <w:t>背景</w:t>
      </w:r>
      <w:bookmarkEnd w:id="2"/>
    </w:p>
    <w:p w14:paraId="3D7FB35C" w14:textId="298159D5" w:rsidR="00723921" w:rsidRDefault="00F84E1B" w:rsidP="008B6035">
      <w:pPr>
        <w:widowControl/>
        <w:ind w:firstLineChars="0" w:firstLine="0"/>
        <w:jc w:val="left"/>
      </w:pPr>
      <w:r>
        <w:rPr>
          <w:rFonts w:hint="eastAsia"/>
        </w:rPr>
        <w:t xml:space="preserve"> </w:t>
      </w:r>
      <w:r>
        <w:t xml:space="preserve">   </w:t>
      </w:r>
      <w:r w:rsidR="000C594E">
        <w:rPr>
          <w:rFonts w:hint="eastAsia"/>
        </w:rPr>
        <w:t>人类的基因数据对于社会发展的很多方面有着巨大的作用，如诊断遗传病，进行生物医学研究，</w:t>
      </w:r>
      <w:r w:rsidR="00E31701">
        <w:rPr>
          <w:rFonts w:hint="eastAsia"/>
        </w:rPr>
        <w:t>改善</w:t>
      </w:r>
      <w:r w:rsidR="00FF6480">
        <w:rPr>
          <w:rFonts w:hint="eastAsia"/>
        </w:rPr>
        <w:t>社会治安</w:t>
      </w:r>
      <w:r w:rsidR="000C594E">
        <w:rPr>
          <w:rFonts w:hint="eastAsia"/>
        </w:rPr>
        <w:t>等</w:t>
      </w:r>
      <w:r w:rsidR="00264313">
        <w:rPr>
          <w:rFonts w:hint="eastAsia"/>
        </w:rPr>
        <w:t>。相应的例子如，国际刑警组织利用</w:t>
      </w:r>
      <w:r w:rsidR="00264313">
        <w:rPr>
          <w:rFonts w:hint="eastAsia"/>
        </w:rPr>
        <w:t>DNA</w:t>
      </w:r>
      <w:r w:rsidR="00264313">
        <w:rPr>
          <w:rFonts w:hint="eastAsia"/>
        </w:rPr>
        <w:t>数据库</w:t>
      </w:r>
      <w:r w:rsidR="00A0457D">
        <w:rPr>
          <w:rFonts w:hint="eastAsia"/>
        </w:rPr>
        <w:t>在犯罪嫌疑人</w:t>
      </w:r>
      <w:proofErr w:type="gramStart"/>
      <w:r w:rsidR="00A0457D">
        <w:rPr>
          <w:rFonts w:hint="eastAsia"/>
        </w:rPr>
        <w:t>频繁大</w:t>
      </w:r>
      <w:proofErr w:type="gramEnd"/>
      <w:r w:rsidR="00A0457D">
        <w:rPr>
          <w:rFonts w:hint="eastAsia"/>
        </w:rPr>
        <w:t>范围移动的情况下对其进行追踪</w:t>
      </w:r>
      <w:r w:rsidR="00F621D3">
        <w:rPr>
          <w:vertAlign w:val="superscript"/>
        </w:rPr>
        <w:fldChar w:fldCharType="begin"/>
      </w:r>
      <w:r w:rsidR="00F621D3">
        <w:rPr>
          <w:vertAlign w:val="superscript"/>
        </w:rPr>
        <w:instrText xml:space="preserve"> REF _Ref515897067 \r \h </w:instrText>
      </w:r>
      <w:r w:rsidR="00F621D3">
        <w:rPr>
          <w:vertAlign w:val="superscript"/>
        </w:rPr>
      </w:r>
      <w:r w:rsidR="00F621D3">
        <w:rPr>
          <w:vertAlign w:val="superscript"/>
        </w:rPr>
        <w:fldChar w:fldCharType="separate"/>
      </w:r>
      <w:r w:rsidR="00F621D3">
        <w:rPr>
          <w:vertAlign w:val="superscript"/>
        </w:rPr>
        <w:t>[1]</w:t>
      </w:r>
      <w:r w:rsidR="00F621D3">
        <w:rPr>
          <w:vertAlign w:val="superscript"/>
        </w:rPr>
        <w:fldChar w:fldCharType="end"/>
      </w:r>
      <w:r w:rsidR="00264313">
        <w:rPr>
          <w:rFonts w:hint="eastAsia"/>
        </w:rPr>
        <w:t>。</w:t>
      </w:r>
      <w:proofErr w:type="spellStart"/>
      <w:r w:rsidR="008803D0" w:rsidRPr="000B3D7F">
        <w:rPr>
          <w:rStyle w:val="author"/>
          <w:iCs/>
        </w:rPr>
        <w:t>Doleac</w:t>
      </w:r>
      <w:proofErr w:type="spellEnd"/>
      <w:r w:rsidR="008803D0" w:rsidRPr="000B3D7F">
        <w:rPr>
          <w:rStyle w:val="author"/>
          <w:iCs/>
        </w:rPr>
        <w:t>, Jennifer L</w:t>
      </w:r>
      <w:r w:rsidR="001F1453">
        <w:rPr>
          <w:rStyle w:val="author"/>
          <w:rFonts w:hint="eastAsia"/>
          <w:iCs/>
        </w:rPr>
        <w:t>在</w:t>
      </w:r>
      <w:r w:rsidR="001F1453">
        <w:rPr>
          <w:rStyle w:val="author"/>
          <w:iCs/>
        </w:rPr>
        <w:fldChar w:fldCharType="begin"/>
      </w:r>
      <w:r w:rsidR="001F1453">
        <w:rPr>
          <w:rStyle w:val="author"/>
          <w:iCs/>
        </w:rPr>
        <w:instrText xml:space="preserve"> </w:instrText>
      </w:r>
      <w:r w:rsidR="001F1453">
        <w:rPr>
          <w:rStyle w:val="author"/>
          <w:rFonts w:hint="eastAsia"/>
          <w:iCs/>
        </w:rPr>
        <w:instrText>REF _Ref515895905 \r \h</w:instrText>
      </w:r>
      <w:r w:rsidR="001F1453">
        <w:rPr>
          <w:rStyle w:val="author"/>
          <w:iCs/>
        </w:rPr>
        <w:instrText xml:space="preserve"> </w:instrText>
      </w:r>
      <w:r w:rsidR="001F1453">
        <w:rPr>
          <w:rStyle w:val="author"/>
          <w:iCs/>
        </w:rPr>
      </w:r>
      <w:r w:rsidR="001F1453">
        <w:rPr>
          <w:rStyle w:val="author"/>
          <w:iCs/>
        </w:rPr>
        <w:fldChar w:fldCharType="separate"/>
      </w:r>
      <w:r w:rsidR="001F1453">
        <w:rPr>
          <w:rStyle w:val="author"/>
          <w:iCs/>
        </w:rPr>
        <w:t>[2]</w:t>
      </w:r>
      <w:r w:rsidR="001F1453">
        <w:rPr>
          <w:rStyle w:val="author"/>
          <w:iCs/>
        </w:rPr>
        <w:fldChar w:fldCharType="end"/>
      </w:r>
      <w:r w:rsidR="008803D0">
        <w:rPr>
          <w:rStyle w:val="author"/>
          <w:rFonts w:hint="eastAsia"/>
          <w:iCs/>
        </w:rPr>
        <w:t>中指出，</w:t>
      </w:r>
      <w:r w:rsidR="00FF3C6C">
        <w:rPr>
          <w:rStyle w:val="author"/>
          <w:rFonts w:hint="eastAsia"/>
          <w:iCs/>
        </w:rPr>
        <w:t>DNA</w:t>
      </w:r>
      <w:r w:rsidR="00FF3C6C">
        <w:rPr>
          <w:rStyle w:val="author"/>
          <w:rFonts w:hint="eastAsia"/>
          <w:iCs/>
        </w:rPr>
        <w:t>数据库可以遏制有记录的犯罪分子犯罪，减少犯罪率，并且比传统的执法工具更节约成本。</w:t>
      </w:r>
      <w:r w:rsidR="000C594E" w:rsidRPr="000C594E">
        <w:rPr>
          <w:rFonts w:hint="eastAsia"/>
        </w:rPr>
        <w:t>随着千人基因组计划</w:t>
      </w:r>
      <w:r w:rsidR="00FF3C6C">
        <w:rPr>
          <w:rFonts w:hint="eastAsia"/>
        </w:rPr>
        <w:t>（</w:t>
      </w:r>
      <w:r w:rsidR="006275C2" w:rsidRPr="006275C2">
        <w:t>1000 Genomes Project</w:t>
      </w:r>
      <w:r w:rsidR="00FF3C6C">
        <w:rPr>
          <w:rFonts w:hint="eastAsia"/>
        </w:rPr>
        <w:t>）</w:t>
      </w:r>
      <w:r w:rsidR="000C594E" w:rsidRPr="000C594E">
        <w:rPr>
          <w:rFonts w:hint="eastAsia"/>
        </w:rPr>
        <w:t>的进行</w:t>
      </w:r>
      <w:r w:rsidR="00502C3A">
        <w:rPr>
          <w:rFonts w:hint="eastAsia"/>
        </w:rPr>
        <w:t>，</w:t>
      </w:r>
      <w:r w:rsidR="000C594E" w:rsidRPr="000C594E">
        <w:rPr>
          <w:rFonts w:hint="eastAsia"/>
        </w:rPr>
        <w:t>在</w:t>
      </w:r>
      <w:r w:rsidR="000C594E" w:rsidRPr="000C594E">
        <w:rPr>
          <w:rFonts w:hint="eastAsia"/>
        </w:rPr>
        <w:t>2012</w:t>
      </w:r>
      <w:r w:rsidR="000C594E" w:rsidRPr="000C594E">
        <w:rPr>
          <w:rFonts w:hint="eastAsia"/>
        </w:rPr>
        <w:t>年，</w:t>
      </w:r>
      <w:r w:rsidR="00BF7306">
        <w:rPr>
          <w:rFonts w:hint="eastAsia"/>
        </w:rPr>
        <w:t>全球范围内</w:t>
      </w:r>
      <w:r w:rsidR="000C594E" w:rsidRPr="000C594E">
        <w:rPr>
          <w:rFonts w:hint="eastAsia"/>
        </w:rPr>
        <w:t>有超过</w:t>
      </w:r>
      <w:r w:rsidR="000C594E" w:rsidRPr="000C594E">
        <w:rPr>
          <w:rFonts w:hint="eastAsia"/>
        </w:rPr>
        <w:t>1000</w:t>
      </w:r>
      <w:r w:rsidR="000C594E" w:rsidRPr="000C594E">
        <w:rPr>
          <w:rFonts w:hint="eastAsia"/>
        </w:rPr>
        <w:t>人的约</w:t>
      </w:r>
      <w:r w:rsidR="000C594E" w:rsidRPr="000C594E">
        <w:rPr>
          <w:rFonts w:hint="eastAsia"/>
        </w:rPr>
        <w:t>3</w:t>
      </w:r>
      <w:r w:rsidR="000C594E" w:rsidRPr="000C594E">
        <w:rPr>
          <w:rFonts w:hint="eastAsia"/>
        </w:rPr>
        <w:t>千</w:t>
      </w:r>
      <w:r w:rsidR="000C594E" w:rsidRPr="000C594E">
        <w:rPr>
          <w:rFonts w:hint="eastAsia"/>
        </w:rPr>
        <w:t>8</w:t>
      </w:r>
      <w:r w:rsidR="000C594E" w:rsidRPr="000C594E">
        <w:rPr>
          <w:rFonts w:hint="eastAsia"/>
        </w:rPr>
        <w:t>百万单核苷酸多态性（</w:t>
      </w:r>
      <w:r w:rsidR="000C594E" w:rsidRPr="000C594E">
        <w:rPr>
          <w:rFonts w:hint="eastAsia"/>
        </w:rPr>
        <w:t>SNPs</w:t>
      </w:r>
      <w:r w:rsidR="000C594E" w:rsidRPr="000C594E">
        <w:rPr>
          <w:rFonts w:hint="eastAsia"/>
        </w:rPr>
        <w:t>）被采集</w:t>
      </w:r>
      <w:r w:rsidR="004867A7">
        <w:rPr>
          <w:vertAlign w:val="superscript"/>
        </w:rPr>
        <w:fldChar w:fldCharType="begin"/>
      </w:r>
      <w:r w:rsidR="004867A7">
        <w:rPr>
          <w:vertAlign w:val="superscript"/>
        </w:rPr>
        <w:instrText xml:space="preserve"> REF _Ref515896687 \r \h </w:instrText>
      </w:r>
      <w:r w:rsidR="004867A7">
        <w:rPr>
          <w:vertAlign w:val="superscript"/>
        </w:rPr>
      </w:r>
      <w:r w:rsidR="004867A7">
        <w:rPr>
          <w:vertAlign w:val="superscript"/>
        </w:rPr>
        <w:fldChar w:fldCharType="separate"/>
      </w:r>
      <w:r w:rsidR="004867A7">
        <w:rPr>
          <w:vertAlign w:val="superscript"/>
        </w:rPr>
        <w:t>[3]</w:t>
      </w:r>
      <w:r w:rsidR="004867A7">
        <w:rPr>
          <w:vertAlign w:val="superscript"/>
        </w:rPr>
        <w:fldChar w:fldCharType="end"/>
      </w:r>
      <w:r w:rsidR="001E4106">
        <w:rPr>
          <w:rFonts w:hint="eastAsia"/>
        </w:rPr>
        <w:t>，</w:t>
      </w:r>
      <w:r w:rsidR="000C594E" w:rsidRPr="000C594E">
        <w:rPr>
          <w:rFonts w:hint="eastAsia"/>
        </w:rPr>
        <w:t>到</w:t>
      </w:r>
      <w:r w:rsidR="000C594E" w:rsidRPr="000C594E">
        <w:rPr>
          <w:rFonts w:hint="eastAsia"/>
        </w:rPr>
        <w:t>2015</w:t>
      </w:r>
      <w:r w:rsidR="000C594E" w:rsidRPr="000C594E">
        <w:rPr>
          <w:rFonts w:hint="eastAsia"/>
        </w:rPr>
        <w:t>年，更是有超过</w:t>
      </w:r>
      <w:r w:rsidR="000C594E" w:rsidRPr="000C594E">
        <w:rPr>
          <w:rFonts w:hint="eastAsia"/>
        </w:rPr>
        <w:t>2500</w:t>
      </w:r>
      <w:r w:rsidR="000C594E" w:rsidRPr="000C594E">
        <w:rPr>
          <w:rFonts w:hint="eastAsia"/>
        </w:rPr>
        <w:t>人的约</w:t>
      </w:r>
      <w:r w:rsidR="000C594E" w:rsidRPr="000C594E">
        <w:rPr>
          <w:rFonts w:hint="eastAsia"/>
        </w:rPr>
        <w:t>8</w:t>
      </w:r>
      <w:r w:rsidR="000C594E" w:rsidRPr="000C594E">
        <w:rPr>
          <w:rFonts w:hint="eastAsia"/>
        </w:rPr>
        <w:t>千</w:t>
      </w:r>
      <w:r w:rsidR="000C594E" w:rsidRPr="000C594E">
        <w:rPr>
          <w:rFonts w:hint="eastAsia"/>
        </w:rPr>
        <w:t>470</w:t>
      </w:r>
      <w:r w:rsidR="000C594E" w:rsidRPr="000C594E">
        <w:rPr>
          <w:rFonts w:hint="eastAsia"/>
        </w:rPr>
        <w:t>万</w:t>
      </w:r>
      <w:r w:rsidR="000C594E" w:rsidRPr="000C594E">
        <w:rPr>
          <w:rFonts w:hint="eastAsia"/>
        </w:rPr>
        <w:t>SNPs</w:t>
      </w:r>
      <w:r w:rsidR="000C594E" w:rsidRPr="000C594E">
        <w:rPr>
          <w:rFonts w:hint="eastAsia"/>
        </w:rPr>
        <w:t>被采集</w:t>
      </w:r>
      <w:r w:rsidR="00D86E02">
        <w:rPr>
          <w:vertAlign w:val="superscript"/>
        </w:rPr>
        <w:fldChar w:fldCharType="begin"/>
      </w:r>
      <w:r w:rsidR="00D86E02">
        <w:rPr>
          <w:vertAlign w:val="superscript"/>
        </w:rPr>
        <w:instrText xml:space="preserve"> REF _Ref515897093 \r \h </w:instrText>
      </w:r>
      <w:r w:rsidR="00D86E02">
        <w:rPr>
          <w:vertAlign w:val="superscript"/>
        </w:rPr>
      </w:r>
      <w:r w:rsidR="00D86E02">
        <w:rPr>
          <w:vertAlign w:val="superscript"/>
        </w:rPr>
        <w:fldChar w:fldCharType="separate"/>
      </w:r>
      <w:r w:rsidR="00D86E02">
        <w:rPr>
          <w:vertAlign w:val="superscript"/>
        </w:rPr>
        <w:t>[4]</w:t>
      </w:r>
      <w:r w:rsidR="00D86E02">
        <w:rPr>
          <w:vertAlign w:val="superscript"/>
        </w:rPr>
        <w:fldChar w:fldCharType="end"/>
      </w:r>
      <w:r w:rsidR="000C594E" w:rsidRPr="000C594E">
        <w:rPr>
          <w:rFonts w:hint="eastAsia"/>
        </w:rPr>
        <w:t>。</w:t>
      </w:r>
      <w:r w:rsidR="00723921">
        <w:rPr>
          <w:rFonts w:hint="eastAsia"/>
        </w:rPr>
        <w:t>更</w:t>
      </w:r>
      <w:r w:rsidR="000C594E">
        <w:rPr>
          <w:rFonts w:hint="eastAsia"/>
        </w:rPr>
        <w:t>进一步的，</w:t>
      </w:r>
      <w:r w:rsidR="00370888">
        <w:rPr>
          <w:rFonts w:hint="eastAsia"/>
        </w:rPr>
        <w:t>随着</w:t>
      </w:r>
      <w:r w:rsidR="00BD6FAE">
        <w:rPr>
          <w:rFonts w:hint="eastAsia"/>
        </w:rPr>
        <w:t>获取人类基因序列技术的不断成熟，成本不断降低，</w:t>
      </w:r>
      <w:r w:rsidR="005C0725">
        <w:rPr>
          <w:rFonts w:hint="eastAsia"/>
        </w:rPr>
        <w:t>人类基因数据量的增长速度十分惊人。</w:t>
      </w:r>
      <w:r>
        <w:rPr>
          <w:rFonts w:hint="eastAsia"/>
        </w:rPr>
        <w:t>根据</w:t>
      </w:r>
      <w:r w:rsidRPr="00F84E1B">
        <w:rPr>
          <w:rFonts w:eastAsia="Times New Roman" w:cs="Times New Roman"/>
          <w:kern w:val="0"/>
          <w:szCs w:val="24"/>
        </w:rPr>
        <w:t>Zachary D. Stephens, Skylar Y. Lee</w:t>
      </w:r>
      <w:r>
        <w:rPr>
          <w:rFonts w:ascii="SimSun" w:hAnsi="SimSun" w:cs="SimSun" w:hint="eastAsia"/>
          <w:kern w:val="0"/>
          <w:szCs w:val="24"/>
        </w:rPr>
        <w:t>总结的数据</w:t>
      </w:r>
      <w:r w:rsidR="006D4138">
        <w:rPr>
          <w:rFonts w:ascii="SimSun" w:hAnsi="SimSun" w:cs="SimSun" w:hint="eastAsia"/>
          <w:kern w:val="0"/>
          <w:szCs w:val="24"/>
        </w:rPr>
        <w:t>，</w:t>
      </w:r>
      <w:r w:rsidR="005C0725">
        <w:rPr>
          <w:rFonts w:hint="eastAsia"/>
        </w:rPr>
        <w:t>在从</w:t>
      </w:r>
      <w:r w:rsidR="005C0725">
        <w:rPr>
          <w:rFonts w:hint="eastAsia"/>
        </w:rPr>
        <w:t>2005</w:t>
      </w:r>
      <w:r w:rsidR="005C0725">
        <w:rPr>
          <w:rFonts w:hint="eastAsia"/>
        </w:rPr>
        <w:t>至</w:t>
      </w:r>
      <w:r w:rsidR="005C0725">
        <w:rPr>
          <w:rFonts w:hint="eastAsia"/>
        </w:rPr>
        <w:t>2015</w:t>
      </w:r>
      <w:r w:rsidR="005C0725">
        <w:rPr>
          <w:rFonts w:hint="eastAsia"/>
        </w:rPr>
        <w:t>的十年左右时间，几乎每隔七个月，所获得的基因序列数据便会翻上一番</w:t>
      </w:r>
      <w:r>
        <w:rPr>
          <w:rFonts w:hint="eastAsia"/>
        </w:rPr>
        <w:t>。根据</w:t>
      </w:r>
      <w:proofErr w:type="spellStart"/>
      <w:r>
        <w:rPr>
          <w:rFonts w:hint="eastAsia"/>
        </w:rPr>
        <w:t>Omicsmap</w:t>
      </w:r>
      <w:proofErr w:type="spellEnd"/>
      <w:r>
        <w:rPr>
          <w:rFonts w:hint="eastAsia"/>
        </w:rPr>
        <w:t>的报告，在</w:t>
      </w:r>
      <w:r>
        <w:rPr>
          <w:rFonts w:hint="eastAsia"/>
        </w:rPr>
        <w:t>2015</w:t>
      </w:r>
      <w:r>
        <w:rPr>
          <w:rFonts w:hint="eastAsia"/>
        </w:rPr>
        <w:t>年全世界就有多于</w:t>
      </w:r>
      <w:r>
        <w:rPr>
          <w:rFonts w:hint="eastAsia"/>
        </w:rPr>
        <w:t>2500</w:t>
      </w:r>
      <w:r>
        <w:rPr>
          <w:rFonts w:hint="eastAsia"/>
        </w:rPr>
        <w:t>家高产量的机构在收集基因数据，这些机构由不同等级的公司运营，分布在全世界</w:t>
      </w:r>
      <w:r>
        <w:rPr>
          <w:rFonts w:hint="eastAsia"/>
        </w:rPr>
        <w:t>55</w:t>
      </w:r>
      <w:r>
        <w:rPr>
          <w:rFonts w:hint="eastAsia"/>
        </w:rPr>
        <w:t>个国家的近</w:t>
      </w:r>
      <w:r>
        <w:rPr>
          <w:rFonts w:hint="eastAsia"/>
        </w:rPr>
        <w:t>1000</w:t>
      </w:r>
      <w:r>
        <w:rPr>
          <w:rFonts w:hint="eastAsia"/>
        </w:rPr>
        <w:t>个采样中心</w:t>
      </w:r>
      <w:r w:rsidR="00CE5AB3">
        <w:rPr>
          <w:vertAlign w:val="superscript"/>
        </w:rPr>
        <w:fldChar w:fldCharType="begin"/>
      </w:r>
      <w:r w:rsidR="00CE5AB3">
        <w:rPr>
          <w:vertAlign w:val="superscript"/>
        </w:rPr>
        <w:instrText xml:space="preserve"> REF _Ref515897682 \r \h </w:instrText>
      </w:r>
      <w:r w:rsidR="00CE5AB3">
        <w:rPr>
          <w:vertAlign w:val="superscript"/>
        </w:rPr>
      </w:r>
      <w:r w:rsidR="00CE5AB3">
        <w:rPr>
          <w:vertAlign w:val="superscript"/>
        </w:rPr>
        <w:fldChar w:fldCharType="separate"/>
      </w:r>
      <w:r w:rsidR="00CE5AB3">
        <w:rPr>
          <w:vertAlign w:val="superscript"/>
        </w:rPr>
        <w:t>[5]</w:t>
      </w:r>
      <w:r w:rsidR="00CE5AB3">
        <w:rPr>
          <w:vertAlign w:val="superscript"/>
        </w:rPr>
        <w:fldChar w:fldCharType="end"/>
      </w:r>
      <w:r>
        <w:rPr>
          <w:rFonts w:hint="eastAsia"/>
        </w:rPr>
        <w:t>。</w:t>
      </w:r>
    </w:p>
    <w:p w14:paraId="6DF7870F" w14:textId="0986D7EE" w:rsidR="0080445D" w:rsidRPr="008B6035" w:rsidRDefault="00723921" w:rsidP="008B6035">
      <w:pPr>
        <w:widowControl/>
        <w:ind w:firstLineChars="0" w:firstLine="0"/>
        <w:jc w:val="left"/>
      </w:pPr>
      <w:r>
        <w:t xml:space="preserve">    </w:t>
      </w:r>
      <w:r w:rsidR="00F84E1B">
        <w:rPr>
          <w:rFonts w:hint="eastAsia"/>
        </w:rPr>
        <w:t>在这样的情况下，</w:t>
      </w:r>
      <w:r w:rsidR="006F5979">
        <w:rPr>
          <w:rFonts w:hint="eastAsia"/>
        </w:rPr>
        <w:t>未来会收集到规模巨大的基因数据是可以预料的。由于数据规模的庞大，对数据的压缩是必要的，然而对于压缩后的基因数据，在分析时需要从其中查询，也就是解压</w:t>
      </w:r>
      <w:r w:rsidR="008B6035">
        <w:rPr>
          <w:rFonts w:hint="eastAsia"/>
        </w:rPr>
        <w:t>。压缩的数据规模极为庞大时，如何快速的从压缩后的数据中查询到所需要的数据便非常</w:t>
      </w:r>
      <w:r w:rsidR="006F5979">
        <w:rPr>
          <w:rFonts w:hint="eastAsia"/>
        </w:rPr>
        <w:t>重要。</w:t>
      </w:r>
      <w:r>
        <w:rPr>
          <w:rFonts w:hint="eastAsia"/>
        </w:rPr>
        <w:t>快速的查询方法，意味着可以更高效的从采集到的大量基因序列中挖掘和分析信息，让基因数据物尽其用。</w:t>
      </w:r>
    </w:p>
    <w:p w14:paraId="7F0B5D12" w14:textId="75BD2E5D" w:rsidR="005713DB" w:rsidRPr="0080445D" w:rsidRDefault="00AC0CCF" w:rsidP="004516F1">
      <w:pPr>
        <w:pStyle w:val="aa"/>
        <w:rPr>
          <w:lang w:val="ru-RU"/>
        </w:rPr>
      </w:pPr>
      <w:bookmarkStart w:id="3" w:name="_Toc516219291"/>
      <w:r>
        <w:rPr>
          <w:rFonts w:hint="eastAsia"/>
        </w:rPr>
        <w:t>1.1.</w:t>
      </w:r>
      <w:r w:rsidR="008B6035">
        <w:rPr>
          <w:rFonts w:hint="eastAsia"/>
        </w:rPr>
        <w:t>1</w:t>
      </w:r>
      <w:r>
        <w:rPr>
          <w:rFonts w:hint="eastAsia"/>
        </w:rPr>
        <w:t xml:space="preserve"> </w:t>
      </w:r>
      <w:r w:rsidR="00C328ED">
        <w:rPr>
          <w:rFonts w:hint="eastAsia"/>
        </w:rPr>
        <w:t>V</w:t>
      </w:r>
      <w:r w:rsidR="00C328ED">
        <w:t xml:space="preserve">CF </w:t>
      </w:r>
      <w:r w:rsidR="00C328ED">
        <w:rPr>
          <w:rFonts w:hint="eastAsia"/>
        </w:rPr>
        <w:t>文件格式</w:t>
      </w:r>
      <w:bookmarkEnd w:id="3"/>
    </w:p>
    <w:p w14:paraId="35CCC31B" w14:textId="14D163C1" w:rsidR="00F7314D" w:rsidRDefault="008B6035" w:rsidP="00F7314D">
      <w:pPr>
        <w:ind w:firstLine="480"/>
      </w:pPr>
      <w:r>
        <w:rPr>
          <w:rFonts w:hint="eastAsia"/>
          <w:lang w:val="ru-RU"/>
        </w:rPr>
        <w:t>VCF</w:t>
      </w:r>
      <w:r>
        <w:rPr>
          <w:rFonts w:hint="eastAsia"/>
          <w:lang w:val="ru-RU"/>
        </w:rPr>
        <w:t>（</w:t>
      </w:r>
      <w:r>
        <w:rPr>
          <w:rFonts w:hint="eastAsia"/>
          <w:lang w:val="ru-RU"/>
        </w:rPr>
        <w:t>Variant</w:t>
      </w:r>
      <w:r>
        <w:rPr>
          <w:lang w:val="ru-RU"/>
        </w:rPr>
        <w:t xml:space="preserve"> </w:t>
      </w:r>
      <w:r w:rsidR="00FF0F58">
        <w:rPr>
          <w:rFonts w:hint="eastAsia"/>
          <w:lang w:val="ru-RU"/>
        </w:rPr>
        <w:t>Call</w:t>
      </w:r>
      <w:r w:rsidR="00FF0F58">
        <w:rPr>
          <w:lang w:val="ru-RU"/>
        </w:rPr>
        <w:t xml:space="preserve"> </w:t>
      </w:r>
      <w:r w:rsidR="00FF0F58">
        <w:rPr>
          <w:rFonts w:hint="eastAsia"/>
          <w:lang w:val="ru-RU"/>
        </w:rPr>
        <w:t>Format</w:t>
      </w:r>
      <w:r>
        <w:rPr>
          <w:rFonts w:hint="eastAsia"/>
          <w:lang w:val="ru-RU"/>
        </w:rPr>
        <w:t>）</w:t>
      </w:r>
      <w:r w:rsidR="00FF0F58">
        <w:rPr>
          <w:rFonts w:hint="eastAsia"/>
          <w:lang w:val="ru-RU"/>
        </w:rPr>
        <w:t>是一种文本文件格式，常用来存储基因数据文件。它可以用来存储</w:t>
      </w:r>
      <w:r w:rsidR="00FF0F58">
        <w:rPr>
          <w:rFonts w:hint="eastAsia"/>
          <w:lang w:val="ru-RU"/>
        </w:rPr>
        <w:t>DNA</w:t>
      </w:r>
      <w:r w:rsidR="00FF0F58">
        <w:rPr>
          <w:rFonts w:hint="eastAsia"/>
          <w:lang w:val="ru-RU"/>
        </w:rPr>
        <w:t>多态性数据，如单核苷酸多态性</w:t>
      </w:r>
      <w:r w:rsidR="00B62562">
        <w:rPr>
          <w:rFonts w:hint="eastAsia"/>
          <w:lang w:val="ru-RU"/>
        </w:rPr>
        <w:t>(</w:t>
      </w:r>
      <w:r w:rsidR="00B62562">
        <w:rPr>
          <w:lang w:val="ru-RU"/>
        </w:rPr>
        <w:t>single nucleotide polymorphism,SNP)</w:t>
      </w:r>
      <w:r w:rsidR="00FF0F58">
        <w:rPr>
          <w:rFonts w:hint="eastAsia"/>
          <w:lang w:val="ru-RU"/>
        </w:rPr>
        <w:t>、染色体突增</w:t>
      </w:r>
      <w:r w:rsidR="00B62562">
        <w:rPr>
          <w:rFonts w:hint="eastAsia"/>
          <w:lang w:val="ru-RU"/>
        </w:rPr>
        <w:t>(</w:t>
      </w:r>
      <w:r w:rsidR="00B62562">
        <w:rPr>
          <w:lang w:val="ru-RU"/>
        </w:rPr>
        <w:t>Insertion)</w:t>
      </w:r>
      <w:r w:rsidR="00B62562">
        <w:rPr>
          <w:rFonts w:hint="eastAsia"/>
          <w:lang w:val="ru-RU"/>
        </w:rPr>
        <w:t>、缺失</w:t>
      </w:r>
      <w:r w:rsidR="00B62562">
        <w:rPr>
          <w:rFonts w:hint="eastAsia"/>
          <w:lang w:val="ru-RU"/>
        </w:rPr>
        <w:t>(</w:t>
      </w:r>
      <w:r w:rsidR="00B62562">
        <w:rPr>
          <w:lang w:val="ru-RU"/>
        </w:rPr>
        <w:t>deletions)</w:t>
      </w:r>
      <w:r w:rsidR="00B62562">
        <w:rPr>
          <w:rFonts w:hint="eastAsia"/>
          <w:lang w:val="ru-RU"/>
        </w:rPr>
        <w:t>和结构变异，通常还会记录有大量的标注数据</w:t>
      </w:r>
      <w:r w:rsidR="00C021E0" w:rsidRPr="00A41CB9">
        <w:rPr>
          <w:vertAlign w:val="superscript"/>
          <w:lang w:val="ru-RU"/>
        </w:rPr>
        <w:fldChar w:fldCharType="begin"/>
      </w:r>
      <w:r w:rsidR="00C021E0" w:rsidRPr="00A41CB9">
        <w:rPr>
          <w:vertAlign w:val="superscript"/>
          <w:lang w:val="ru-RU"/>
        </w:rPr>
        <w:instrText xml:space="preserve"> </w:instrText>
      </w:r>
      <w:r w:rsidR="00C021E0" w:rsidRPr="00A41CB9">
        <w:rPr>
          <w:rFonts w:hint="eastAsia"/>
          <w:vertAlign w:val="superscript"/>
          <w:lang w:val="ru-RU"/>
        </w:rPr>
        <w:instrText>REF _Ref515903391 \r \h</w:instrText>
      </w:r>
      <w:r w:rsidR="00C021E0" w:rsidRPr="00A41CB9">
        <w:rPr>
          <w:vertAlign w:val="superscript"/>
          <w:lang w:val="ru-RU"/>
        </w:rPr>
        <w:instrText xml:space="preserve"> </w:instrText>
      </w:r>
      <w:r w:rsidR="00A41CB9">
        <w:rPr>
          <w:vertAlign w:val="superscript"/>
          <w:lang w:val="ru-RU"/>
        </w:rPr>
        <w:instrText xml:space="preserve"> \* MERGEFORMAT </w:instrText>
      </w:r>
      <w:r w:rsidR="00C021E0" w:rsidRPr="00A41CB9">
        <w:rPr>
          <w:vertAlign w:val="superscript"/>
          <w:lang w:val="ru-RU"/>
        </w:rPr>
      </w:r>
      <w:r w:rsidR="00C021E0" w:rsidRPr="00A41CB9">
        <w:rPr>
          <w:vertAlign w:val="superscript"/>
          <w:lang w:val="ru-RU"/>
        </w:rPr>
        <w:fldChar w:fldCharType="separate"/>
      </w:r>
      <w:r w:rsidR="00C021E0" w:rsidRPr="00A41CB9">
        <w:rPr>
          <w:vertAlign w:val="superscript"/>
          <w:lang w:val="ru-RU"/>
        </w:rPr>
        <w:t>[6]</w:t>
      </w:r>
      <w:r w:rsidR="00C021E0" w:rsidRPr="00A41CB9">
        <w:rPr>
          <w:vertAlign w:val="superscript"/>
          <w:lang w:val="ru-RU"/>
        </w:rPr>
        <w:fldChar w:fldCharType="end"/>
      </w:r>
      <w:r w:rsidR="00B62562">
        <w:rPr>
          <w:rFonts w:hint="eastAsia"/>
          <w:lang w:val="ru-RU"/>
        </w:rPr>
        <w:t>。这种格式最先是为了千人基因组计划而开发的</w:t>
      </w:r>
      <w:r w:rsidR="00C021E0" w:rsidRPr="00A41CB9">
        <w:rPr>
          <w:vertAlign w:val="superscript"/>
          <w:lang w:val="ru-RU"/>
        </w:rPr>
        <w:fldChar w:fldCharType="begin"/>
      </w:r>
      <w:r w:rsidR="00C021E0" w:rsidRPr="00A41CB9">
        <w:rPr>
          <w:vertAlign w:val="superscript"/>
          <w:lang w:val="ru-RU"/>
        </w:rPr>
        <w:instrText xml:space="preserve"> </w:instrText>
      </w:r>
      <w:r w:rsidR="00C021E0" w:rsidRPr="00A41CB9">
        <w:rPr>
          <w:rFonts w:hint="eastAsia"/>
          <w:vertAlign w:val="superscript"/>
          <w:lang w:val="ru-RU"/>
        </w:rPr>
        <w:instrText>REF _Ref515903404 \r \h</w:instrText>
      </w:r>
      <w:r w:rsidR="00C021E0" w:rsidRPr="00A41CB9">
        <w:rPr>
          <w:vertAlign w:val="superscript"/>
          <w:lang w:val="ru-RU"/>
        </w:rPr>
        <w:instrText xml:space="preserve"> </w:instrText>
      </w:r>
      <w:r w:rsidR="00A41CB9">
        <w:rPr>
          <w:vertAlign w:val="superscript"/>
          <w:lang w:val="ru-RU"/>
        </w:rPr>
        <w:instrText xml:space="preserve"> \* MERGEFORMAT </w:instrText>
      </w:r>
      <w:r w:rsidR="00C021E0" w:rsidRPr="00A41CB9">
        <w:rPr>
          <w:vertAlign w:val="superscript"/>
          <w:lang w:val="ru-RU"/>
        </w:rPr>
      </w:r>
      <w:r w:rsidR="00C021E0" w:rsidRPr="00A41CB9">
        <w:rPr>
          <w:vertAlign w:val="superscript"/>
          <w:lang w:val="ru-RU"/>
        </w:rPr>
        <w:fldChar w:fldCharType="separate"/>
      </w:r>
      <w:r w:rsidR="00C021E0" w:rsidRPr="00A41CB9">
        <w:rPr>
          <w:vertAlign w:val="superscript"/>
          <w:lang w:val="ru-RU"/>
        </w:rPr>
        <w:t>[7]</w:t>
      </w:r>
      <w:r w:rsidR="00C021E0" w:rsidRPr="00A41CB9">
        <w:rPr>
          <w:vertAlign w:val="superscript"/>
          <w:lang w:val="ru-RU"/>
        </w:rPr>
        <w:fldChar w:fldCharType="end"/>
      </w:r>
      <w:r w:rsidR="00B62562">
        <w:rPr>
          <w:rFonts w:hint="eastAsia"/>
          <w:lang w:val="ru-RU"/>
        </w:rPr>
        <w:t>，在后来被广泛地</w:t>
      </w:r>
      <w:r w:rsidR="00C55EB3">
        <w:rPr>
          <w:rFonts w:hint="eastAsia"/>
          <w:lang w:val="ru-RU"/>
        </w:rPr>
        <w:t>用于记录基因数据</w:t>
      </w:r>
      <w:r w:rsidR="00B62562">
        <w:rPr>
          <w:rFonts w:hint="eastAsia"/>
          <w:lang w:val="ru-RU"/>
        </w:rPr>
        <w:t>。</w:t>
      </w:r>
      <w:r w:rsidR="00FF0F58">
        <w:rPr>
          <w:rFonts w:hint="eastAsia"/>
          <w:lang w:val="ru-RU"/>
        </w:rPr>
        <w:t>它通常包含</w:t>
      </w:r>
      <w:r w:rsidR="00C55EB3">
        <w:rPr>
          <w:rFonts w:hint="eastAsia"/>
          <w:lang w:val="ru-RU"/>
        </w:rPr>
        <w:t>一些信息行，用于记录一些相关的信息，如文件格式的版本，数据被记录的日期，使用的参考基因等等。</w:t>
      </w:r>
      <w:r w:rsidR="00C55EB3">
        <w:rPr>
          <w:rFonts w:hint="eastAsia"/>
          <w:lang w:val="ru-RU"/>
        </w:rPr>
        <w:t>VCF</w:t>
      </w:r>
      <w:r w:rsidR="00C55EB3">
        <w:rPr>
          <w:rFonts w:hint="eastAsia"/>
          <w:lang w:val="ru-RU"/>
        </w:rPr>
        <w:t>文件还会包含一个头行，相当于一个表头，在头行下面，便是一行一行的记录。每个记录中，</w:t>
      </w:r>
      <w:r w:rsidR="00C55EB3">
        <w:rPr>
          <w:rFonts w:hint="eastAsia"/>
        </w:rPr>
        <w:t>会记录这个记录记载的是哪个染色体（</w:t>
      </w:r>
      <w:r w:rsidR="00C55EB3">
        <w:rPr>
          <w:rFonts w:hint="eastAsia"/>
        </w:rPr>
        <w:t>C</w:t>
      </w:r>
      <w:r w:rsidR="00C55EB3">
        <w:t>HROM</w:t>
      </w:r>
      <w:r w:rsidR="00C55EB3">
        <w:rPr>
          <w:rFonts w:hint="eastAsia"/>
        </w:rPr>
        <w:t>）</w:t>
      </w:r>
      <w:r w:rsidR="00C55EB3">
        <w:rPr>
          <w:rFonts w:hint="eastAsia"/>
        </w:rPr>
        <w:lastRenderedPageBreak/>
        <w:t>上，哪个位置</w:t>
      </w:r>
      <w:r w:rsidR="00C55EB3">
        <w:rPr>
          <w:rFonts w:hint="eastAsia"/>
        </w:rPr>
        <w:t>(</w:t>
      </w:r>
      <w:r w:rsidR="00C55EB3">
        <w:t>POS)</w:t>
      </w:r>
      <w:r w:rsidR="00C55EB3">
        <w:rPr>
          <w:rFonts w:hint="eastAsia"/>
        </w:rPr>
        <w:t>的信息，同时会记录这条记录上的参考基因</w:t>
      </w:r>
      <w:r w:rsidR="00C55EB3">
        <w:rPr>
          <w:rFonts w:hint="eastAsia"/>
        </w:rPr>
        <w:t>(</w:t>
      </w:r>
      <w:r w:rsidR="00C55EB3">
        <w:t>REF)</w:t>
      </w:r>
      <w:r w:rsidR="00C55EB3">
        <w:rPr>
          <w:rFonts w:hint="eastAsia"/>
        </w:rPr>
        <w:t>，以及因为变异或其他原因而产生的非参考基因</w:t>
      </w:r>
      <w:r w:rsidR="00C55EB3">
        <w:rPr>
          <w:rFonts w:hint="eastAsia"/>
        </w:rPr>
        <w:t>(</w:t>
      </w:r>
      <w:r w:rsidR="00C55EB3">
        <w:t>ALT)</w:t>
      </w:r>
      <w:r w:rsidR="00C55EB3">
        <w:rPr>
          <w:rFonts w:hint="eastAsia"/>
        </w:rPr>
        <w:t>。一条记录上，只会出现一个参考基因，但是可能出现多个非参考基因。记录的最右侧记载的便是在这个文件中所统计的个体的基因型</w:t>
      </w:r>
      <w:r w:rsidR="009820C7">
        <w:rPr>
          <w:rFonts w:hint="eastAsia"/>
        </w:rPr>
        <w:t>（</w:t>
      </w:r>
      <w:r w:rsidR="009820C7">
        <w:rPr>
          <w:rFonts w:hint="eastAsia"/>
        </w:rPr>
        <w:t>Genotype</w:t>
      </w:r>
      <w:r w:rsidR="000C4F6A">
        <w:rPr>
          <w:rFonts w:hint="eastAsia"/>
        </w:rPr>
        <w:t>）</w:t>
      </w:r>
      <w:r w:rsidR="00C55EB3">
        <w:rPr>
          <w:rFonts w:hint="eastAsia"/>
        </w:rPr>
        <w:t>。一个正式的</w:t>
      </w:r>
      <w:r w:rsidR="00C55EB3">
        <w:rPr>
          <w:rFonts w:hint="eastAsia"/>
        </w:rPr>
        <w:t>VCF</w:t>
      </w:r>
      <w:r w:rsidR="00C55EB3">
        <w:rPr>
          <w:rFonts w:hint="eastAsia"/>
        </w:rPr>
        <w:t>文件中，除了</w:t>
      </w:r>
      <w:r w:rsidR="009820C7">
        <w:rPr>
          <w:rFonts w:hint="eastAsia"/>
        </w:rPr>
        <w:t>上述内容中提到的信息外，还会记录其他的信息，如基因型质量（</w:t>
      </w:r>
      <w:r w:rsidR="009820C7">
        <w:rPr>
          <w:rFonts w:hint="eastAsia"/>
        </w:rPr>
        <w:t>Genotype</w:t>
      </w:r>
      <w:r w:rsidR="009820C7">
        <w:t xml:space="preserve"> </w:t>
      </w:r>
      <w:r w:rsidR="009820C7">
        <w:rPr>
          <w:rFonts w:hint="eastAsia"/>
        </w:rPr>
        <w:t>Quality</w:t>
      </w:r>
      <w:r w:rsidR="009820C7">
        <w:rPr>
          <w:rFonts w:hint="eastAsia"/>
        </w:rPr>
        <w:t>）、单倍</w:t>
      </w:r>
      <w:r w:rsidR="00976156">
        <w:rPr>
          <w:rFonts w:hint="eastAsia"/>
        </w:rPr>
        <w:t>型</w:t>
      </w:r>
      <w:r w:rsidR="009820C7">
        <w:rPr>
          <w:rFonts w:hint="eastAsia"/>
        </w:rPr>
        <w:t>质量（</w:t>
      </w:r>
      <w:r w:rsidR="009820C7">
        <w:rPr>
          <w:rFonts w:hint="eastAsia"/>
        </w:rPr>
        <w:t>Haplotype</w:t>
      </w:r>
      <w:r w:rsidR="009820C7">
        <w:t xml:space="preserve"> </w:t>
      </w:r>
      <w:r w:rsidR="009820C7">
        <w:rPr>
          <w:rFonts w:hint="eastAsia"/>
        </w:rPr>
        <w:t>Quality</w:t>
      </w:r>
      <w:r w:rsidR="009820C7">
        <w:rPr>
          <w:rFonts w:hint="eastAsia"/>
        </w:rPr>
        <w:t>）等。</w:t>
      </w:r>
      <w:r w:rsidR="006D4B4D">
        <w:rPr>
          <w:rFonts w:hint="eastAsia"/>
        </w:rPr>
        <w:t>图</w:t>
      </w:r>
      <w:r w:rsidR="006D4B4D">
        <w:rPr>
          <w:rFonts w:hint="eastAsia"/>
        </w:rPr>
        <w:t>1.1</w:t>
      </w:r>
      <w:r w:rsidR="006D4B4D">
        <w:t xml:space="preserve"> </w:t>
      </w:r>
      <w:r w:rsidR="009820C7">
        <w:rPr>
          <w:rFonts w:hint="eastAsia"/>
        </w:rPr>
        <w:t>是一个</w:t>
      </w:r>
      <w:r w:rsidR="006D4B4D">
        <w:rPr>
          <w:rFonts w:hint="eastAsia"/>
        </w:rPr>
        <w:t>化简</w:t>
      </w:r>
      <w:r w:rsidR="009820C7">
        <w:rPr>
          <w:rFonts w:hint="eastAsia"/>
        </w:rPr>
        <w:t>后的</w:t>
      </w:r>
      <w:r w:rsidR="009820C7">
        <w:rPr>
          <w:rFonts w:hint="eastAsia"/>
        </w:rPr>
        <w:t>VCF</w:t>
      </w:r>
      <w:r w:rsidR="009820C7">
        <w:rPr>
          <w:rFonts w:hint="eastAsia"/>
        </w:rPr>
        <w:t>文件示例</w:t>
      </w:r>
      <w:r w:rsidR="00AE23D5" w:rsidRPr="0059175B">
        <w:rPr>
          <w:vertAlign w:val="superscript"/>
        </w:rPr>
        <w:fldChar w:fldCharType="begin"/>
      </w:r>
      <w:r w:rsidR="00AE23D5" w:rsidRPr="0059175B">
        <w:rPr>
          <w:vertAlign w:val="superscript"/>
        </w:rPr>
        <w:instrText xml:space="preserve"> </w:instrText>
      </w:r>
      <w:r w:rsidR="00AE23D5" w:rsidRPr="0059175B">
        <w:rPr>
          <w:rFonts w:hint="eastAsia"/>
          <w:vertAlign w:val="superscript"/>
        </w:rPr>
        <w:instrText>REF _Ref515903391 \r \h</w:instrText>
      </w:r>
      <w:r w:rsidR="00AE23D5" w:rsidRPr="0059175B">
        <w:rPr>
          <w:vertAlign w:val="superscript"/>
        </w:rPr>
        <w:instrText xml:space="preserve"> </w:instrText>
      </w:r>
      <w:r w:rsidR="0059175B">
        <w:rPr>
          <w:vertAlign w:val="superscript"/>
        </w:rPr>
        <w:instrText xml:space="preserve"> \* MERGEFORMAT </w:instrText>
      </w:r>
      <w:r w:rsidR="00AE23D5" w:rsidRPr="0059175B">
        <w:rPr>
          <w:vertAlign w:val="superscript"/>
        </w:rPr>
      </w:r>
      <w:r w:rsidR="00AE23D5" w:rsidRPr="0059175B">
        <w:rPr>
          <w:vertAlign w:val="superscript"/>
        </w:rPr>
        <w:fldChar w:fldCharType="separate"/>
      </w:r>
      <w:r w:rsidR="00AE23D5" w:rsidRPr="0059175B">
        <w:rPr>
          <w:vertAlign w:val="superscript"/>
        </w:rPr>
        <w:t>[6]</w:t>
      </w:r>
      <w:r w:rsidR="00AE23D5" w:rsidRPr="0059175B">
        <w:rPr>
          <w:vertAlign w:val="superscript"/>
        </w:rPr>
        <w:fldChar w:fldCharType="end"/>
      </w:r>
      <w:r w:rsidR="00B820C4">
        <w:rPr>
          <w:rFonts w:hint="eastAsia"/>
        </w:rPr>
        <w:t>。下面对于示例中一些有助于理解</w:t>
      </w:r>
      <w:r w:rsidR="00B820C4">
        <w:rPr>
          <w:rFonts w:hint="eastAsia"/>
        </w:rPr>
        <w:t>VCF</w:t>
      </w:r>
      <w:r w:rsidR="00B820C4">
        <w:rPr>
          <w:rFonts w:hint="eastAsia"/>
        </w:rPr>
        <w:t>文件结构的关键信息做以说明。</w:t>
      </w:r>
      <w:r w:rsidR="00BB22D3">
        <w:rPr>
          <w:rFonts w:hint="eastAsia"/>
        </w:rPr>
        <w:t>如</w:t>
      </w:r>
      <w:r w:rsidR="006D4B4D">
        <w:rPr>
          <w:rFonts w:hint="eastAsia"/>
        </w:rPr>
        <w:t>示例</w:t>
      </w:r>
      <w:r w:rsidR="00BB22D3">
        <w:rPr>
          <w:rFonts w:hint="eastAsia"/>
        </w:rPr>
        <w:t>中所展示的，</w:t>
      </w:r>
      <w:r w:rsidR="00BB22D3">
        <w:rPr>
          <w:rFonts w:hint="eastAsia"/>
        </w:rPr>
        <w:t>5</w:t>
      </w:r>
      <w:r w:rsidR="00BB22D3">
        <w:rPr>
          <w:rFonts w:hint="eastAsia"/>
        </w:rPr>
        <w:t>条记录都来自第</w:t>
      </w:r>
      <w:r w:rsidR="00BB22D3">
        <w:rPr>
          <w:rFonts w:hint="eastAsia"/>
        </w:rPr>
        <w:t>20</w:t>
      </w:r>
      <w:r w:rsidR="00BB22D3">
        <w:rPr>
          <w:rFonts w:hint="eastAsia"/>
        </w:rPr>
        <w:t>号染色体，记录了</w:t>
      </w:r>
      <w:r w:rsidR="00BB22D3">
        <w:rPr>
          <w:rFonts w:hint="eastAsia"/>
        </w:rPr>
        <w:t>5</w:t>
      </w:r>
      <w:r w:rsidR="00BB22D3">
        <w:rPr>
          <w:rFonts w:hint="eastAsia"/>
        </w:rPr>
        <w:t>个不同的位置，其中第</w:t>
      </w:r>
      <w:r w:rsidR="00BB22D3">
        <w:rPr>
          <w:rFonts w:hint="eastAsia"/>
        </w:rPr>
        <w:t>4</w:t>
      </w:r>
      <w:r w:rsidR="00BB22D3">
        <w:rPr>
          <w:rFonts w:hint="eastAsia"/>
        </w:rPr>
        <w:t>条记录没有非参考基因，第</w:t>
      </w:r>
      <w:r w:rsidR="00BB22D3">
        <w:rPr>
          <w:rFonts w:hint="eastAsia"/>
        </w:rPr>
        <w:t>3</w:t>
      </w:r>
      <w:r w:rsidR="00BB22D3">
        <w:rPr>
          <w:rFonts w:hint="eastAsia"/>
        </w:rPr>
        <w:t>条记录所对应的</w:t>
      </w:r>
      <w:r w:rsidR="00BB22D3">
        <w:rPr>
          <w:rFonts w:hint="eastAsia"/>
        </w:rPr>
        <w:t>S2</w:t>
      </w:r>
      <w:r w:rsidR="00BB22D3">
        <w:rPr>
          <w:rFonts w:hint="eastAsia"/>
        </w:rPr>
        <w:t>的基因型为</w:t>
      </w:r>
      <w:r w:rsidR="00BB22D3">
        <w:rPr>
          <w:rFonts w:hint="eastAsia"/>
        </w:rPr>
        <w:t>T|G</w:t>
      </w:r>
      <w:r w:rsidR="00BB22D3">
        <w:rPr>
          <w:rFonts w:hint="eastAsia"/>
        </w:rPr>
        <w:t>，分别对应第</w:t>
      </w:r>
      <w:r w:rsidR="00BB22D3">
        <w:rPr>
          <w:rFonts w:hint="eastAsia"/>
        </w:rPr>
        <w:t>2</w:t>
      </w:r>
      <w:r w:rsidR="00BB22D3">
        <w:rPr>
          <w:rFonts w:hint="eastAsia"/>
        </w:rPr>
        <w:t>个非参考基因和第</w:t>
      </w:r>
      <w:r w:rsidR="0032113A">
        <w:rPr>
          <w:rFonts w:hint="eastAsia"/>
        </w:rPr>
        <w:t>1</w:t>
      </w:r>
      <w:r w:rsidR="00BB22D3">
        <w:rPr>
          <w:rFonts w:hint="eastAsia"/>
        </w:rPr>
        <w:t>个非参考基因。</w:t>
      </w:r>
      <w:r w:rsidR="00C0277C">
        <w:rPr>
          <w:rFonts w:hint="eastAsia"/>
        </w:rPr>
        <w:t>第</w:t>
      </w:r>
      <w:r w:rsidR="00C0277C">
        <w:rPr>
          <w:rFonts w:hint="eastAsia"/>
        </w:rPr>
        <w:t>5</w:t>
      </w:r>
      <w:r w:rsidR="00C0277C">
        <w:rPr>
          <w:rFonts w:hint="eastAsia"/>
        </w:rPr>
        <w:t>条记录上，两个非参考基因，第一个对应为缺失了两个基因</w:t>
      </w:r>
      <w:r w:rsidR="00C0277C">
        <w:rPr>
          <w:rFonts w:hint="eastAsia"/>
        </w:rPr>
        <w:t>T</w:t>
      </w:r>
      <w:r w:rsidR="00C0277C">
        <w:rPr>
          <w:rFonts w:hint="eastAsia"/>
        </w:rPr>
        <w:t>和</w:t>
      </w:r>
      <w:r w:rsidR="00C0277C">
        <w:rPr>
          <w:rFonts w:hint="eastAsia"/>
        </w:rPr>
        <w:t>C</w:t>
      </w:r>
      <w:r w:rsidR="00C0277C">
        <w:rPr>
          <w:rFonts w:hint="eastAsia"/>
        </w:rPr>
        <w:t>，第二个对应为插入了一个</w:t>
      </w:r>
      <w:r w:rsidR="00C0277C">
        <w:rPr>
          <w:rFonts w:hint="eastAsia"/>
        </w:rPr>
        <w:t>T</w:t>
      </w:r>
      <w:r w:rsidR="00C0277C">
        <w:rPr>
          <w:rFonts w:hint="eastAsia"/>
        </w:rPr>
        <w:t>基因。</w:t>
      </w:r>
    </w:p>
    <w:p w14:paraId="79A1EC34" w14:textId="482DE282" w:rsidR="00F7314D" w:rsidRDefault="00F7314D" w:rsidP="00F7314D">
      <w:pPr>
        <w:ind w:firstLine="482"/>
      </w:pPr>
      <w:r w:rsidRPr="00CA1982">
        <w:rPr>
          <w:rFonts w:hint="eastAsia"/>
          <w:b/>
          <w:noProof/>
        </w:rPr>
        <mc:AlternateContent>
          <mc:Choice Requires="wps">
            <w:drawing>
              <wp:anchor distT="0" distB="0" distL="114300" distR="114300" simplePos="0" relativeHeight="251669504" behindDoc="0" locked="0" layoutInCell="1" allowOverlap="1" wp14:anchorId="55AF72BE" wp14:editId="381975EA">
                <wp:simplePos x="0" y="0"/>
                <wp:positionH relativeFrom="margin">
                  <wp:posOffset>8659</wp:posOffset>
                </wp:positionH>
                <wp:positionV relativeFrom="paragraph">
                  <wp:posOffset>168910</wp:posOffset>
                </wp:positionV>
                <wp:extent cx="5762098" cy="0"/>
                <wp:effectExtent l="0" t="0" r="29210" b="19050"/>
                <wp:wrapNone/>
                <wp:docPr id="2" name="直接连接符 6"/>
                <wp:cNvGraphicFramePr/>
                <a:graphic xmlns:a="http://schemas.openxmlformats.org/drawingml/2006/main">
                  <a:graphicData uri="http://schemas.microsoft.com/office/word/2010/wordprocessingShape">
                    <wps:wsp>
                      <wps:cNvCnPr/>
                      <wps:spPr>
                        <a:xfrm flipV="1">
                          <a:off x="0" y="0"/>
                          <a:ext cx="5762098"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60A68A" id="直接连接符 6" o:spid="_x0000_s1026" style="position:absolute;flip:y;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pt,13.3pt" to="454.4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" strokecolor="black [3213]" strokeweight="1.5pt">
                <v:stroke joinstyle="miter"/>
                <w10:wrap anchorx="margin"/>
              </v:line>
            </w:pict>
          </mc:Fallback>
        </mc:AlternateContent>
      </w:r>
    </w:p>
    <w:tbl>
      <w:tblPr>
        <w:tblStyle w:val="aff5"/>
        <w:tblW w:w="0" w:type="auto"/>
        <w:tblLook w:val="04A0" w:firstRow="1" w:lastRow="0" w:firstColumn="1" w:lastColumn="0" w:noHBand="0" w:noVBand="1"/>
      </w:tblPr>
      <w:tblGrid>
        <w:gridCol w:w="1218"/>
        <w:gridCol w:w="1128"/>
        <w:gridCol w:w="1109"/>
        <w:gridCol w:w="1110"/>
        <w:gridCol w:w="1190"/>
        <w:gridCol w:w="1102"/>
        <w:gridCol w:w="1102"/>
        <w:gridCol w:w="1102"/>
      </w:tblGrid>
      <w:tr w:rsidR="00F7314D" w14:paraId="1765FEC2" w14:textId="77777777" w:rsidTr="003869BA">
        <w:tc>
          <w:tcPr>
            <w:tcW w:w="9061" w:type="dxa"/>
            <w:gridSpan w:val="8"/>
            <w:tcBorders>
              <w:top w:val="nil"/>
              <w:left w:val="nil"/>
              <w:bottom w:val="nil"/>
              <w:right w:val="nil"/>
            </w:tcBorders>
          </w:tcPr>
          <w:p w14:paraId="3BB7DB54" w14:textId="6C758779" w:rsidR="00F7314D" w:rsidRDefault="00F7314D" w:rsidP="00865F2B">
            <w:pPr>
              <w:ind w:firstLineChars="0" w:firstLine="0"/>
            </w:pPr>
            <w:r w:rsidRPr="009820C7">
              <w:t>##</w:t>
            </w:r>
            <w:proofErr w:type="spellStart"/>
            <w:r w:rsidRPr="009820C7">
              <w:t>fileformat</w:t>
            </w:r>
            <w:proofErr w:type="spellEnd"/>
            <w:r w:rsidRPr="009820C7">
              <w:t>=VCFv4.2</w:t>
            </w:r>
          </w:p>
        </w:tc>
      </w:tr>
      <w:tr w:rsidR="00F7314D" w14:paraId="3274E08B" w14:textId="77777777" w:rsidTr="003869BA">
        <w:tc>
          <w:tcPr>
            <w:tcW w:w="9061" w:type="dxa"/>
            <w:gridSpan w:val="8"/>
            <w:tcBorders>
              <w:top w:val="nil"/>
              <w:left w:val="nil"/>
              <w:bottom w:val="nil"/>
              <w:right w:val="nil"/>
            </w:tcBorders>
          </w:tcPr>
          <w:p w14:paraId="02D4A2C4" w14:textId="63AFCDDA" w:rsidR="00F7314D" w:rsidRDefault="00F7314D" w:rsidP="00865F2B">
            <w:pPr>
              <w:ind w:firstLineChars="0" w:firstLine="0"/>
            </w:pPr>
            <w:r w:rsidRPr="009820C7">
              <w:t>##</w:t>
            </w:r>
            <w:proofErr w:type="spellStart"/>
            <w:r w:rsidRPr="009820C7">
              <w:t>fileDate</w:t>
            </w:r>
            <w:proofErr w:type="spellEnd"/>
            <w:r w:rsidRPr="009820C7">
              <w:t>=20090805</w:t>
            </w:r>
          </w:p>
        </w:tc>
      </w:tr>
      <w:tr w:rsidR="00F7314D" w14:paraId="4BD4A84E" w14:textId="77777777" w:rsidTr="003869BA">
        <w:tc>
          <w:tcPr>
            <w:tcW w:w="9061" w:type="dxa"/>
            <w:gridSpan w:val="8"/>
            <w:tcBorders>
              <w:top w:val="nil"/>
              <w:left w:val="nil"/>
              <w:bottom w:val="nil"/>
              <w:right w:val="nil"/>
            </w:tcBorders>
          </w:tcPr>
          <w:p w14:paraId="3D60F646" w14:textId="687CB2E0" w:rsidR="00F7314D" w:rsidRDefault="00F7314D" w:rsidP="00865F2B">
            <w:pPr>
              <w:ind w:firstLineChars="0" w:firstLine="0"/>
            </w:pPr>
            <w:r w:rsidRPr="009820C7">
              <w:t>##source=myImputationProgramV3.1</w:t>
            </w:r>
          </w:p>
        </w:tc>
      </w:tr>
      <w:tr w:rsidR="00F7314D" w14:paraId="282FE408" w14:textId="77777777" w:rsidTr="003869BA">
        <w:tc>
          <w:tcPr>
            <w:tcW w:w="9061" w:type="dxa"/>
            <w:gridSpan w:val="8"/>
            <w:tcBorders>
              <w:top w:val="nil"/>
              <w:left w:val="nil"/>
              <w:bottom w:val="nil"/>
              <w:right w:val="nil"/>
            </w:tcBorders>
          </w:tcPr>
          <w:p w14:paraId="0799892B" w14:textId="22571A9E" w:rsidR="00F7314D" w:rsidRDefault="00F7314D" w:rsidP="00F7314D">
            <w:pPr>
              <w:widowControl/>
              <w:autoSpaceDE w:val="0"/>
              <w:autoSpaceDN w:val="0"/>
              <w:adjustRightInd w:val="0"/>
              <w:ind w:firstLineChars="0" w:firstLine="0"/>
              <w:jc w:val="left"/>
            </w:pPr>
            <w:r w:rsidRPr="009820C7">
              <w:t>##reference=file:///seq/references/1000GenomesPilot-NCBI36.fasta</w:t>
            </w:r>
          </w:p>
        </w:tc>
      </w:tr>
      <w:tr w:rsidR="00F7314D" w14:paraId="1AC9C861" w14:textId="77777777" w:rsidTr="003869BA">
        <w:tc>
          <w:tcPr>
            <w:tcW w:w="1218" w:type="dxa"/>
            <w:tcBorders>
              <w:top w:val="nil"/>
              <w:left w:val="nil"/>
              <w:bottom w:val="nil"/>
              <w:right w:val="nil"/>
            </w:tcBorders>
          </w:tcPr>
          <w:p w14:paraId="504BBD3B" w14:textId="6EC4ADE0" w:rsidR="00F7314D" w:rsidRDefault="00A60EBB" w:rsidP="003869BA">
            <w:pPr>
              <w:ind w:firstLineChars="0" w:firstLine="0"/>
              <w:jc w:val="center"/>
            </w:pPr>
            <w:r w:rsidRPr="009820C7">
              <w:t>#CHROM</w:t>
            </w:r>
          </w:p>
        </w:tc>
        <w:tc>
          <w:tcPr>
            <w:tcW w:w="1128" w:type="dxa"/>
            <w:tcBorders>
              <w:top w:val="nil"/>
              <w:left w:val="nil"/>
              <w:bottom w:val="nil"/>
              <w:right w:val="nil"/>
            </w:tcBorders>
          </w:tcPr>
          <w:p w14:paraId="04A74E5D" w14:textId="3CF577B3" w:rsidR="00F7314D" w:rsidRDefault="00A60EBB" w:rsidP="003869BA">
            <w:pPr>
              <w:ind w:firstLineChars="0" w:firstLine="0"/>
              <w:jc w:val="center"/>
            </w:pPr>
            <w:r w:rsidRPr="009820C7">
              <w:t>POS</w:t>
            </w:r>
          </w:p>
        </w:tc>
        <w:tc>
          <w:tcPr>
            <w:tcW w:w="1109" w:type="dxa"/>
            <w:tcBorders>
              <w:top w:val="nil"/>
              <w:left w:val="nil"/>
              <w:bottom w:val="nil"/>
              <w:right w:val="nil"/>
            </w:tcBorders>
          </w:tcPr>
          <w:p w14:paraId="2175F5AB" w14:textId="6F5C1826" w:rsidR="00F7314D" w:rsidRDefault="00A60EBB" w:rsidP="003869BA">
            <w:pPr>
              <w:ind w:firstLineChars="0" w:firstLine="0"/>
              <w:jc w:val="center"/>
            </w:pPr>
            <w:r w:rsidRPr="009820C7">
              <w:t>REF</w:t>
            </w:r>
          </w:p>
        </w:tc>
        <w:tc>
          <w:tcPr>
            <w:tcW w:w="1110" w:type="dxa"/>
            <w:tcBorders>
              <w:top w:val="nil"/>
              <w:left w:val="nil"/>
              <w:bottom w:val="nil"/>
              <w:right w:val="nil"/>
            </w:tcBorders>
          </w:tcPr>
          <w:p w14:paraId="455E5738" w14:textId="43662DD8" w:rsidR="00F7314D" w:rsidRDefault="00A60EBB" w:rsidP="003869BA">
            <w:pPr>
              <w:ind w:firstLineChars="0" w:firstLine="0"/>
              <w:jc w:val="center"/>
            </w:pPr>
            <w:r w:rsidRPr="009820C7">
              <w:t>ALT</w:t>
            </w:r>
          </w:p>
        </w:tc>
        <w:tc>
          <w:tcPr>
            <w:tcW w:w="1190" w:type="dxa"/>
            <w:tcBorders>
              <w:top w:val="nil"/>
              <w:left w:val="nil"/>
              <w:bottom w:val="nil"/>
              <w:right w:val="nil"/>
            </w:tcBorders>
          </w:tcPr>
          <w:p w14:paraId="4F44DEBA" w14:textId="0AA22A7F" w:rsidR="00F7314D" w:rsidRDefault="00A60EBB" w:rsidP="003869BA">
            <w:pPr>
              <w:ind w:firstLineChars="0" w:firstLine="0"/>
              <w:jc w:val="center"/>
            </w:pPr>
            <w:r w:rsidRPr="009820C7">
              <w:t>FORMAT</w:t>
            </w:r>
          </w:p>
        </w:tc>
        <w:tc>
          <w:tcPr>
            <w:tcW w:w="1102" w:type="dxa"/>
            <w:tcBorders>
              <w:top w:val="nil"/>
              <w:left w:val="nil"/>
              <w:bottom w:val="nil"/>
              <w:right w:val="nil"/>
            </w:tcBorders>
          </w:tcPr>
          <w:p w14:paraId="2021682E" w14:textId="2E5CBCF5" w:rsidR="00F7314D" w:rsidRDefault="00A60EBB" w:rsidP="003869BA">
            <w:pPr>
              <w:ind w:firstLineChars="0" w:firstLine="0"/>
              <w:jc w:val="center"/>
            </w:pPr>
            <w:r>
              <w:rPr>
                <w:rFonts w:hint="eastAsia"/>
              </w:rPr>
              <w:t>S</w:t>
            </w:r>
            <w:r>
              <w:t>1</w:t>
            </w:r>
          </w:p>
        </w:tc>
        <w:tc>
          <w:tcPr>
            <w:tcW w:w="1102" w:type="dxa"/>
            <w:tcBorders>
              <w:top w:val="nil"/>
              <w:left w:val="nil"/>
              <w:bottom w:val="nil"/>
              <w:right w:val="nil"/>
            </w:tcBorders>
          </w:tcPr>
          <w:p w14:paraId="3CA661B0" w14:textId="38CA5B5C" w:rsidR="00F7314D" w:rsidRDefault="00A60EBB" w:rsidP="003869BA">
            <w:pPr>
              <w:ind w:firstLineChars="0" w:firstLine="0"/>
              <w:jc w:val="center"/>
            </w:pPr>
            <w:r>
              <w:t>S2</w:t>
            </w:r>
          </w:p>
        </w:tc>
        <w:tc>
          <w:tcPr>
            <w:tcW w:w="1102" w:type="dxa"/>
            <w:tcBorders>
              <w:top w:val="nil"/>
              <w:left w:val="nil"/>
              <w:bottom w:val="nil"/>
              <w:right w:val="nil"/>
            </w:tcBorders>
          </w:tcPr>
          <w:p w14:paraId="55FE6086" w14:textId="53B89B18" w:rsidR="00F7314D" w:rsidRDefault="00A60EBB" w:rsidP="003869BA">
            <w:pPr>
              <w:ind w:firstLineChars="0" w:firstLine="0"/>
              <w:jc w:val="center"/>
            </w:pPr>
            <w:r>
              <w:t>S3</w:t>
            </w:r>
          </w:p>
        </w:tc>
      </w:tr>
      <w:tr w:rsidR="00F7314D" w14:paraId="7956A4A1" w14:textId="77777777" w:rsidTr="003869BA">
        <w:tc>
          <w:tcPr>
            <w:tcW w:w="1218" w:type="dxa"/>
            <w:tcBorders>
              <w:top w:val="nil"/>
              <w:left w:val="nil"/>
              <w:bottom w:val="nil"/>
              <w:right w:val="nil"/>
            </w:tcBorders>
          </w:tcPr>
          <w:p w14:paraId="4A18E098" w14:textId="3DDE349B" w:rsidR="00F7314D" w:rsidRDefault="00A60EBB" w:rsidP="003869BA">
            <w:pPr>
              <w:ind w:firstLineChars="0" w:firstLine="0"/>
              <w:jc w:val="center"/>
            </w:pPr>
            <w:r>
              <w:t>20</w:t>
            </w:r>
          </w:p>
        </w:tc>
        <w:tc>
          <w:tcPr>
            <w:tcW w:w="1128" w:type="dxa"/>
            <w:tcBorders>
              <w:top w:val="nil"/>
              <w:left w:val="nil"/>
              <w:bottom w:val="nil"/>
              <w:right w:val="nil"/>
            </w:tcBorders>
          </w:tcPr>
          <w:p w14:paraId="376CF944" w14:textId="3FD9F1FB" w:rsidR="00F7314D" w:rsidRDefault="00A60EBB" w:rsidP="003869BA">
            <w:pPr>
              <w:ind w:firstLineChars="0" w:firstLine="0"/>
              <w:jc w:val="center"/>
            </w:pPr>
            <w:r w:rsidRPr="009820C7">
              <w:t>14370</w:t>
            </w:r>
          </w:p>
        </w:tc>
        <w:tc>
          <w:tcPr>
            <w:tcW w:w="1109" w:type="dxa"/>
            <w:tcBorders>
              <w:top w:val="nil"/>
              <w:left w:val="nil"/>
              <w:bottom w:val="nil"/>
              <w:right w:val="nil"/>
            </w:tcBorders>
          </w:tcPr>
          <w:p w14:paraId="6AA37B92" w14:textId="2724F3FD" w:rsidR="00F7314D" w:rsidRDefault="00A60EBB" w:rsidP="003869BA">
            <w:pPr>
              <w:ind w:firstLineChars="0" w:firstLine="0"/>
              <w:jc w:val="center"/>
            </w:pPr>
            <w:r>
              <w:t>G</w:t>
            </w:r>
          </w:p>
        </w:tc>
        <w:tc>
          <w:tcPr>
            <w:tcW w:w="1110" w:type="dxa"/>
            <w:tcBorders>
              <w:top w:val="nil"/>
              <w:left w:val="nil"/>
              <w:bottom w:val="nil"/>
              <w:right w:val="nil"/>
            </w:tcBorders>
          </w:tcPr>
          <w:p w14:paraId="1CC87006" w14:textId="4FB10787" w:rsidR="00F7314D" w:rsidRDefault="00A60EBB" w:rsidP="003869BA">
            <w:pPr>
              <w:ind w:firstLineChars="0" w:firstLine="0"/>
              <w:jc w:val="center"/>
            </w:pPr>
            <w:r>
              <w:t>A</w:t>
            </w:r>
          </w:p>
        </w:tc>
        <w:tc>
          <w:tcPr>
            <w:tcW w:w="1190" w:type="dxa"/>
            <w:tcBorders>
              <w:top w:val="nil"/>
              <w:left w:val="nil"/>
              <w:bottom w:val="nil"/>
              <w:right w:val="nil"/>
            </w:tcBorders>
          </w:tcPr>
          <w:p w14:paraId="507E63CE" w14:textId="5C31F453" w:rsidR="00F7314D" w:rsidRDefault="00A60EBB" w:rsidP="003869BA">
            <w:pPr>
              <w:ind w:firstLineChars="0" w:firstLine="0"/>
              <w:jc w:val="center"/>
            </w:pPr>
            <w:r>
              <w:t>GT</w:t>
            </w:r>
          </w:p>
        </w:tc>
        <w:tc>
          <w:tcPr>
            <w:tcW w:w="1102" w:type="dxa"/>
            <w:tcBorders>
              <w:top w:val="nil"/>
              <w:left w:val="nil"/>
              <w:bottom w:val="nil"/>
              <w:right w:val="nil"/>
            </w:tcBorders>
          </w:tcPr>
          <w:p w14:paraId="1BC7B692" w14:textId="0A254377" w:rsidR="00F7314D" w:rsidRDefault="00A60EBB" w:rsidP="003869BA">
            <w:pPr>
              <w:ind w:firstLineChars="0" w:firstLine="0"/>
              <w:jc w:val="center"/>
            </w:pPr>
            <w:r>
              <w:t>0|0</w:t>
            </w:r>
          </w:p>
        </w:tc>
        <w:tc>
          <w:tcPr>
            <w:tcW w:w="1102" w:type="dxa"/>
            <w:tcBorders>
              <w:top w:val="nil"/>
              <w:left w:val="nil"/>
              <w:bottom w:val="nil"/>
              <w:right w:val="nil"/>
            </w:tcBorders>
          </w:tcPr>
          <w:p w14:paraId="57B3C59F" w14:textId="25D50053" w:rsidR="00F7314D" w:rsidRDefault="00A60EBB" w:rsidP="003869BA">
            <w:pPr>
              <w:ind w:firstLineChars="0" w:firstLine="0"/>
              <w:jc w:val="center"/>
            </w:pPr>
            <w:r>
              <w:t>1|0</w:t>
            </w:r>
          </w:p>
        </w:tc>
        <w:tc>
          <w:tcPr>
            <w:tcW w:w="1102" w:type="dxa"/>
            <w:tcBorders>
              <w:top w:val="nil"/>
              <w:left w:val="nil"/>
              <w:bottom w:val="nil"/>
              <w:right w:val="nil"/>
            </w:tcBorders>
          </w:tcPr>
          <w:p w14:paraId="26B142A6" w14:textId="282B34D2" w:rsidR="00F7314D" w:rsidRDefault="00A60EBB" w:rsidP="003869BA">
            <w:pPr>
              <w:ind w:firstLineChars="0" w:firstLine="0"/>
              <w:jc w:val="center"/>
            </w:pPr>
            <w:r>
              <w:t>1|1</w:t>
            </w:r>
          </w:p>
        </w:tc>
      </w:tr>
      <w:tr w:rsidR="00F7314D" w14:paraId="51B770A0" w14:textId="77777777" w:rsidTr="003869BA">
        <w:tc>
          <w:tcPr>
            <w:tcW w:w="1218" w:type="dxa"/>
            <w:tcBorders>
              <w:top w:val="nil"/>
              <w:left w:val="nil"/>
              <w:bottom w:val="nil"/>
              <w:right w:val="nil"/>
            </w:tcBorders>
          </w:tcPr>
          <w:p w14:paraId="0BF6BBE3" w14:textId="3E6DD690" w:rsidR="00F7314D" w:rsidRDefault="00A60EBB" w:rsidP="003869BA">
            <w:pPr>
              <w:ind w:firstLineChars="0" w:firstLine="0"/>
              <w:jc w:val="center"/>
            </w:pPr>
            <w:r>
              <w:t>20</w:t>
            </w:r>
          </w:p>
        </w:tc>
        <w:tc>
          <w:tcPr>
            <w:tcW w:w="1128" w:type="dxa"/>
            <w:tcBorders>
              <w:top w:val="nil"/>
              <w:left w:val="nil"/>
              <w:bottom w:val="nil"/>
              <w:right w:val="nil"/>
            </w:tcBorders>
          </w:tcPr>
          <w:p w14:paraId="1392AFA3" w14:textId="6061BB24" w:rsidR="00F7314D" w:rsidRDefault="00A60EBB" w:rsidP="003869BA">
            <w:pPr>
              <w:ind w:firstLineChars="0" w:firstLine="0"/>
              <w:jc w:val="center"/>
            </w:pPr>
            <w:r>
              <w:t>17330</w:t>
            </w:r>
          </w:p>
        </w:tc>
        <w:tc>
          <w:tcPr>
            <w:tcW w:w="1109" w:type="dxa"/>
            <w:tcBorders>
              <w:top w:val="nil"/>
              <w:left w:val="nil"/>
              <w:bottom w:val="nil"/>
              <w:right w:val="nil"/>
            </w:tcBorders>
          </w:tcPr>
          <w:p w14:paraId="7D68AE38" w14:textId="20553064" w:rsidR="00F7314D" w:rsidRDefault="00A60EBB" w:rsidP="003869BA">
            <w:pPr>
              <w:ind w:firstLineChars="0" w:firstLine="0"/>
              <w:jc w:val="center"/>
            </w:pPr>
            <w:r>
              <w:t>T</w:t>
            </w:r>
          </w:p>
        </w:tc>
        <w:tc>
          <w:tcPr>
            <w:tcW w:w="1110" w:type="dxa"/>
            <w:tcBorders>
              <w:top w:val="nil"/>
              <w:left w:val="nil"/>
              <w:bottom w:val="nil"/>
              <w:right w:val="nil"/>
            </w:tcBorders>
          </w:tcPr>
          <w:p w14:paraId="33F0886A" w14:textId="7F2E3DC6" w:rsidR="00F7314D" w:rsidRDefault="00A60EBB" w:rsidP="003869BA">
            <w:pPr>
              <w:ind w:firstLineChars="0" w:firstLine="0"/>
              <w:jc w:val="center"/>
            </w:pPr>
            <w:r>
              <w:t>A</w:t>
            </w:r>
          </w:p>
        </w:tc>
        <w:tc>
          <w:tcPr>
            <w:tcW w:w="1190" w:type="dxa"/>
            <w:tcBorders>
              <w:top w:val="nil"/>
              <w:left w:val="nil"/>
              <w:bottom w:val="nil"/>
              <w:right w:val="nil"/>
            </w:tcBorders>
          </w:tcPr>
          <w:p w14:paraId="2DAE1DE8" w14:textId="4D3E1008" w:rsidR="00F7314D" w:rsidRDefault="00A60EBB" w:rsidP="003869BA">
            <w:pPr>
              <w:ind w:firstLineChars="0" w:firstLine="0"/>
              <w:jc w:val="center"/>
            </w:pPr>
            <w:r>
              <w:t>GT</w:t>
            </w:r>
          </w:p>
        </w:tc>
        <w:tc>
          <w:tcPr>
            <w:tcW w:w="1102" w:type="dxa"/>
            <w:tcBorders>
              <w:top w:val="nil"/>
              <w:left w:val="nil"/>
              <w:bottom w:val="nil"/>
              <w:right w:val="nil"/>
            </w:tcBorders>
          </w:tcPr>
          <w:p w14:paraId="0BBE0721" w14:textId="0CCFD9B3" w:rsidR="00F7314D" w:rsidRDefault="00A60EBB" w:rsidP="003869BA">
            <w:pPr>
              <w:ind w:firstLineChars="0" w:firstLine="0"/>
              <w:jc w:val="center"/>
            </w:pPr>
            <w:r>
              <w:t>0|0</w:t>
            </w:r>
          </w:p>
        </w:tc>
        <w:tc>
          <w:tcPr>
            <w:tcW w:w="1102" w:type="dxa"/>
            <w:tcBorders>
              <w:top w:val="nil"/>
              <w:left w:val="nil"/>
              <w:bottom w:val="nil"/>
              <w:right w:val="nil"/>
            </w:tcBorders>
          </w:tcPr>
          <w:p w14:paraId="14243929" w14:textId="5CD1246B" w:rsidR="00F7314D" w:rsidRDefault="00A60EBB" w:rsidP="003869BA">
            <w:pPr>
              <w:ind w:firstLineChars="0" w:firstLine="0"/>
              <w:jc w:val="center"/>
            </w:pPr>
            <w:r>
              <w:t>0|1</w:t>
            </w:r>
          </w:p>
        </w:tc>
        <w:tc>
          <w:tcPr>
            <w:tcW w:w="1102" w:type="dxa"/>
            <w:tcBorders>
              <w:top w:val="nil"/>
              <w:left w:val="nil"/>
              <w:bottom w:val="nil"/>
              <w:right w:val="nil"/>
            </w:tcBorders>
          </w:tcPr>
          <w:p w14:paraId="4CB187E6" w14:textId="7EAB7DFB" w:rsidR="00F7314D" w:rsidRDefault="00A60EBB" w:rsidP="003869BA">
            <w:pPr>
              <w:ind w:firstLineChars="0" w:firstLine="0"/>
              <w:jc w:val="center"/>
            </w:pPr>
            <w:r>
              <w:t>0|0</w:t>
            </w:r>
          </w:p>
        </w:tc>
      </w:tr>
      <w:tr w:rsidR="00F7314D" w14:paraId="74B45C1D" w14:textId="77777777" w:rsidTr="003869BA">
        <w:tc>
          <w:tcPr>
            <w:tcW w:w="1218" w:type="dxa"/>
            <w:tcBorders>
              <w:top w:val="nil"/>
              <w:left w:val="nil"/>
              <w:bottom w:val="nil"/>
              <w:right w:val="nil"/>
            </w:tcBorders>
          </w:tcPr>
          <w:p w14:paraId="05687D73" w14:textId="5799AC0C" w:rsidR="00F7314D" w:rsidRDefault="00A60EBB" w:rsidP="003869BA">
            <w:pPr>
              <w:ind w:firstLineChars="0" w:firstLine="0"/>
              <w:jc w:val="center"/>
            </w:pPr>
            <w:r>
              <w:t>20</w:t>
            </w:r>
          </w:p>
        </w:tc>
        <w:tc>
          <w:tcPr>
            <w:tcW w:w="1128" w:type="dxa"/>
            <w:tcBorders>
              <w:top w:val="nil"/>
              <w:left w:val="nil"/>
              <w:bottom w:val="nil"/>
              <w:right w:val="nil"/>
            </w:tcBorders>
          </w:tcPr>
          <w:p w14:paraId="14A157A8" w14:textId="62F27E6F" w:rsidR="00F7314D" w:rsidRDefault="00A60EBB" w:rsidP="003869BA">
            <w:pPr>
              <w:ind w:firstLineChars="0" w:firstLine="0"/>
              <w:jc w:val="center"/>
            </w:pPr>
            <w:r>
              <w:t>1110696</w:t>
            </w:r>
          </w:p>
        </w:tc>
        <w:tc>
          <w:tcPr>
            <w:tcW w:w="1109" w:type="dxa"/>
            <w:tcBorders>
              <w:top w:val="nil"/>
              <w:left w:val="nil"/>
              <w:bottom w:val="nil"/>
              <w:right w:val="nil"/>
            </w:tcBorders>
          </w:tcPr>
          <w:p w14:paraId="0CAC8853" w14:textId="0BE942D7" w:rsidR="00F7314D" w:rsidRDefault="00A60EBB" w:rsidP="003869BA">
            <w:pPr>
              <w:ind w:firstLineChars="0" w:firstLine="0"/>
              <w:jc w:val="center"/>
            </w:pPr>
            <w:r>
              <w:t>A</w:t>
            </w:r>
          </w:p>
        </w:tc>
        <w:tc>
          <w:tcPr>
            <w:tcW w:w="1110" w:type="dxa"/>
            <w:tcBorders>
              <w:top w:val="nil"/>
              <w:left w:val="nil"/>
              <w:bottom w:val="nil"/>
              <w:right w:val="nil"/>
            </w:tcBorders>
          </w:tcPr>
          <w:p w14:paraId="51F685C8" w14:textId="6BB9283E" w:rsidR="00F7314D" w:rsidRDefault="00A60EBB" w:rsidP="003869BA">
            <w:pPr>
              <w:ind w:firstLineChars="0" w:firstLine="0"/>
              <w:jc w:val="center"/>
            </w:pPr>
            <w:proofErr w:type="gramStart"/>
            <w:r>
              <w:t>G,T</w:t>
            </w:r>
            <w:proofErr w:type="gramEnd"/>
          </w:p>
        </w:tc>
        <w:tc>
          <w:tcPr>
            <w:tcW w:w="1190" w:type="dxa"/>
            <w:tcBorders>
              <w:top w:val="nil"/>
              <w:left w:val="nil"/>
              <w:bottom w:val="nil"/>
              <w:right w:val="nil"/>
            </w:tcBorders>
          </w:tcPr>
          <w:p w14:paraId="79773B3F" w14:textId="5F0C47FD" w:rsidR="00F7314D" w:rsidRDefault="00A60EBB" w:rsidP="003869BA">
            <w:pPr>
              <w:ind w:firstLineChars="0" w:firstLine="0"/>
              <w:jc w:val="center"/>
            </w:pPr>
            <w:r>
              <w:t>GT</w:t>
            </w:r>
          </w:p>
        </w:tc>
        <w:tc>
          <w:tcPr>
            <w:tcW w:w="1102" w:type="dxa"/>
            <w:tcBorders>
              <w:top w:val="nil"/>
              <w:left w:val="nil"/>
              <w:bottom w:val="nil"/>
              <w:right w:val="nil"/>
            </w:tcBorders>
          </w:tcPr>
          <w:p w14:paraId="6E28C7CF" w14:textId="375C0CAB" w:rsidR="00F7314D" w:rsidRDefault="00A60EBB" w:rsidP="003869BA">
            <w:pPr>
              <w:ind w:firstLineChars="0" w:firstLine="0"/>
              <w:jc w:val="center"/>
            </w:pPr>
            <w:r>
              <w:t>1|2</w:t>
            </w:r>
          </w:p>
        </w:tc>
        <w:tc>
          <w:tcPr>
            <w:tcW w:w="1102" w:type="dxa"/>
            <w:tcBorders>
              <w:top w:val="nil"/>
              <w:left w:val="nil"/>
              <w:bottom w:val="nil"/>
              <w:right w:val="nil"/>
            </w:tcBorders>
          </w:tcPr>
          <w:p w14:paraId="2D864E01" w14:textId="3E66BA8F" w:rsidR="00F7314D" w:rsidRDefault="00A60EBB" w:rsidP="003869BA">
            <w:pPr>
              <w:ind w:firstLineChars="0" w:firstLine="0"/>
              <w:jc w:val="center"/>
            </w:pPr>
            <w:r>
              <w:t>2|1</w:t>
            </w:r>
          </w:p>
        </w:tc>
        <w:tc>
          <w:tcPr>
            <w:tcW w:w="1102" w:type="dxa"/>
            <w:tcBorders>
              <w:top w:val="nil"/>
              <w:left w:val="nil"/>
              <w:bottom w:val="nil"/>
              <w:right w:val="nil"/>
            </w:tcBorders>
          </w:tcPr>
          <w:p w14:paraId="146B554E" w14:textId="20A9C128" w:rsidR="00F7314D" w:rsidRDefault="00A60EBB" w:rsidP="003869BA">
            <w:pPr>
              <w:ind w:firstLineChars="0" w:firstLine="0"/>
              <w:jc w:val="center"/>
            </w:pPr>
            <w:r>
              <w:t>2|2</w:t>
            </w:r>
          </w:p>
        </w:tc>
      </w:tr>
      <w:tr w:rsidR="00F7314D" w14:paraId="78F1AA95" w14:textId="77777777" w:rsidTr="003869BA">
        <w:tc>
          <w:tcPr>
            <w:tcW w:w="1218" w:type="dxa"/>
            <w:tcBorders>
              <w:top w:val="nil"/>
              <w:left w:val="nil"/>
              <w:bottom w:val="nil"/>
              <w:right w:val="nil"/>
            </w:tcBorders>
          </w:tcPr>
          <w:p w14:paraId="463EA904" w14:textId="0CDA4222" w:rsidR="00F7314D" w:rsidRDefault="00A60EBB" w:rsidP="003869BA">
            <w:pPr>
              <w:ind w:firstLineChars="0" w:firstLine="0"/>
              <w:jc w:val="center"/>
            </w:pPr>
            <w:r>
              <w:t>20</w:t>
            </w:r>
          </w:p>
        </w:tc>
        <w:tc>
          <w:tcPr>
            <w:tcW w:w="1128" w:type="dxa"/>
            <w:tcBorders>
              <w:top w:val="nil"/>
              <w:left w:val="nil"/>
              <w:bottom w:val="nil"/>
              <w:right w:val="nil"/>
            </w:tcBorders>
          </w:tcPr>
          <w:p w14:paraId="6CE6C841" w14:textId="6ECBBB98" w:rsidR="00F7314D" w:rsidRDefault="00A60EBB" w:rsidP="003869BA">
            <w:pPr>
              <w:ind w:firstLineChars="0" w:firstLine="0"/>
              <w:jc w:val="center"/>
            </w:pPr>
            <w:r>
              <w:t>1230237</w:t>
            </w:r>
          </w:p>
        </w:tc>
        <w:tc>
          <w:tcPr>
            <w:tcW w:w="1109" w:type="dxa"/>
            <w:tcBorders>
              <w:top w:val="nil"/>
              <w:left w:val="nil"/>
              <w:bottom w:val="nil"/>
              <w:right w:val="nil"/>
            </w:tcBorders>
          </w:tcPr>
          <w:p w14:paraId="6C9D6297" w14:textId="18E89BAD" w:rsidR="00F7314D" w:rsidRDefault="00A60EBB" w:rsidP="003869BA">
            <w:pPr>
              <w:ind w:firstLineChars="0" w:firstLine="0"/>
              <w:jc w:val="center"/>
            </w:pPr>
            <w:r>
              <w:t>T</w:t>
            </w:r>
          </w:p>
        </w:tc>
        <w:tc>
          <w:tcPr>
            <w:tcW w:w="1110" w:type="dxa"/>
            <w:tcBorders>
              <w:top w:val="nil"/>
              <w:left w:val="nil"/>
              <w:bottom w:val="nil"/>
              <w:right w:val="nil"/>
            </w:tcBorders>
          </w:tcPr>
          <w:p w14:paraId="6CDC3A28" w14:textId="2EA8ED3A" w:rsidR="00F7314D" w:rsidRDefault="00A60EBB" w:rsidP="003869BA">
            <w:pPr>
              <w:ind w:firstLineChars="0" w:firstLine="0"/>
              <w:jc w:val="center"/>
            </w:pPr>
            <w:r>
              <w:t>.</w:t>
            </w:r>
          </w:p>
        </w:tc>
        <w:tc>
          <w:tcPr>
            <w:tcW w:w="1190" w:type="dxa"/>
            <w:tcBorders>
              <w:top w:val="nil"/>
              <w:left w:val="nil"/>
              <w:bottom w:val="nil"/>
              <w:right w:val="nil"/>
            </w:tcBorders>
          </w:tcPr>
          <w:p w14:paraId="57B001BF" w14:textId="4F62271A" w:rsidR="00F7314D" w:rsidRDefault="00A60EBB" w:rsidP="003869BA">
            <w:pPr>
              <w:ind w:firstLineChars="0" w:firstLine="0"/>
              <w:jc w:val="center"/>
            </w:pPr>
            <w:r>
              <w:t>GT</w:t>
            </w:r>
          </w:p>
        </w:tc>
        <w:tc>
          <w:tcPr>
            <w:tcW w:w="1102" w:type="dxa"/>
            <w:tcBorders>
              <w:top w:val="nil"/>
              <w:left w:val="nil"/>
              <w:bottom w:val="nil"/>
              <w:right w:val="nil"/>
            </w:tcBorders>
          </w:tcPr>
          <w:p w14:paraId="163FE7E9" w14:textId="71BD2776" w:rsidR="00F7314D" w:rsidRDefault="00A60EBB" w:rsidP="003869BA">
            <w:pPr>
              <w:ind w:firstLineChars="0" w:firstLine="0"/>
              <w:jc w:val="center"/>
            </w:pPr>
            <w:r>
              <w:t>0|0</w:t>
            </w:r>
          </w:p>
        </w:tc>
        <w:tc>
          <w:tcPr>
            <w:tcW w:w="1102" w:type="dxa"/>
            <w:tcBorders>
              <w:top w:val="nil"/>
              <w:left w:val="nil"/>
              <w:bottom w:val="nil"/>
              <w:right w:val="nil"/>
            </w:tcBorders>
          </w:tcPr>
          <w:p w14:paraId="2CB0A239" w14:textId="66EC0D27" w:rsidR="00F7314D" w:rsidRDefault="00A60EBB" w:rsidP="003869BA">
            <w:pPr>
              <w:ind w:firstLineChars="0" w:firstLine="0"/>
              <w:jc w:val="center"/>
            </w:pPr>
            <w:r>
              <w:t>0|0</w:t>
            </w:r>
          </w:p>
        </w:tc>
        <w:tc>
          <w:tcPr>
            <w:tcW w:w="1102" w:type="dxa"/>
            <w:tcBorders>
              <w:top w:val="nil"/>
              <w:left w:val="nil"/>
              <w:bottom w:val="nil"/>
              <w:right w:val="nil"/>
            </w:tcBorders>
          </w:tcPr>
          <w:p w14:paraId="0F4C309D" w14:textId="32B8A9BD" w:rsidR="00F7314D" w:rsidRDefault="00A60EBB" w:rsidP="003869BA">
            <w:pPr>
              <w:ind w:firstLineChars="0" w:firstLine="0"/>
              <w:jc w:val="center"/>
            </w:pPr>
            <w:r>
              <w:t>0|0</w:t>
            </w:r>
          </w:p>
        </w:tc>
      </w:tr>
      <w:tr w:rsidR="00F7314D" w14:paraId="19F55DDB" w14:textId="77777777" w:rsidTr="003869BA">
        <w:tc>
          <w:tcPr>
            <w:tcW w:w="1218" w:type="dxa"/>
            <w:tcBorders>
              <w:top w:val="nil"/>
              <w:left w:val="nil"/>
              <w:bottom w:val="nil"/>
              <w:right w:val="nil"/>
            </w:tcBorders>
          </w:tcPr>
          <w:p w14:paraId="6A2A1521" w14:textId="0ACF1F5C" w:rsidR="00F7314D" w:rsidRDefault="00A60EBB" w:rsidP="003869BA">
            <w:pPr>
              <w:ind w:firstLineChars="0" w:firstLine="0"/>
              <w:jc w:val="center"/>
            </w:pPr>
            <w:r>
              <w:t>20</w:t>
            </w:r>
          </w:p>
        </w:tc>
        <w:tc>
          <w:tcPr>
            <w:tcW w:w="1128" w:type="dxa"/>
            <w:tcBorders>
              <w:top w:val="nil"/>
              <w:left w:val="nil"/>
              <w:bottom w:val="nil"/>
              <w:right w:val="nil"/>
            </w:tcBorders>
          </w:tcPr>
          <w:p w14:paraId="6B798EB1" w14:textId="1DCC5D22" w:rsidR="00F7314D" w:rsidRDefault="00971D11" w:rsidP="003869BA">
            <w:pPr>
              <w:ind w:firstLineChars="0" w:firstLine="0"/>
              <w:jc w:val="center"/>
            </w:pPr>
            <w:r w:rsidRPr="009820C7">
              <w:t>1234567</w:t>
            </w:r>
          </w:p>
        </w:tc>
        <w:tc>
          <w:tcPr>
            <w:tcW w:w="1109" w:type="dxa"/>
            <w:tcBorders>
              <w:top w:val="nil"/>
              <w:left w:val="nil"/>
              <w:bottom w:val="nil"/>
              <w:right w:val="nil"/>
            </w:tcBorders>
          </w:tcPr>
          <w:p w14:paraId="3164183C" w14:textId="74EC6D0C" w:rsidR="00F7314D" w:rsidRDefault="00971D11" w:rsidP="003869BA">
            <w:pPr>
              <w:ind w:firstLineChars="0" w:firstLine="0"/>
              <w:jc w:val="center"/>
            </w:pPr>
            <w:r w:rsidRPr="009820C7">
              <w:t>GTC</w:t>
            </w:r>
          </w:p>
        </w:tc>
        <w:tc>
          <w:tcPr>
            <w:tcW w:w="1110" w:type="dxa"/>
            <w:tcBorders>
              <w:top w:val="nil"/>
              <w:left w:val="nil"/>
              <w:bottom w:val="nil"/>
              <w:right w:val="nil"/>
            </w:tcBorders>
          </w:tcPr>
          <w:p w14:paraId="68027A0E" w14:textId="1ED2581E" w:rsidR="00F7314D" w:rsidRDefault="00971D11" w:rsidP="003869BA">
            <w:pPr>
              <w:ind w:firstLineChars="0" w:firstLine="0"/>
              <w:jc w:val="center"/>
            </w:pPr>
            <w:proofErr w:type="gramStart"/>
            <w:r w:rsidRPr="009820C7">
              <w:t>G,GTCT</w:t>
            </w:r>
            <w:proofErr w:type="gramEnd"/>
          </w:p>
        </w:tc>
        <w:tc>
          <w:tcPr>
            <w:tcW w:w="1190" w:type="dxa"/>
            <w:tcBorders>
              <w:top w:val="nil"/>
              <w:left w:val="nil"/>
              <w:bottom w:val="nil"/>
              <w:right w:val="nil"/>
            </w:tcBorders>
          </w:tcPr>
          <w:p w14:paraId="42115722" w14:textId="218196D5" w:rsidR="00F7314D" w:rsidRDefault="00971D11" w:rsidP="003869BA">
            <w:pPr>
              <w:ind w:firstLineChars="0" w:firstLine="0"/>
              <w:jc w:val="center"/>
            </w:pPr>
            <w:r w:rsidRPr="009820C7">
              <w:t>GT</w:t>
            </w:r>
          </w:p>
        </w:tc>
        <w:tc>
          <w:tcPr>
            <w:tcW w:w="1102" w:type="dxa"/>
            <w:tcBorders>
              <w:top w:val="nil"/>
              <w:left w:val="nil"/>
              <w:bottom w:val="nil"/>
              <w:right w:val="nil"/>
            </w:tcBorders>
          </w:tcPr>
          <w:p w14:paraId="2E488A58" w14:textId="0EDC5BBE" w:rsidR="00F7314D" w:rsidRDefault="003869BA" w:rsidP="003869BA">
            <w:pPr>
              <w:ind w:firstLineChars="0" w:firstLine="0"/>
              <w:jc w:val="center"/>
            </w:pPr>
            <w:r w:rsidRPr="009820C7">
              <w:t>0</w:t>
            </w:r>
            <w:r>
              <w:t>|</w:t>
            </w:r>
            <w:r w:rsidRPr="009820C7">
              <w:t>1</w:t>
            </w:r>
          </w:p>
        </w:tc>
        <w:tc>
          <w:tcPr>
            <w:tcW w:w="1102" w:type="dxa"/>
            <w:tcBorders>
              <w:top w:val="nil"/>
              <w:left w:val="nil"/>
              <w:bottom w:val="nil"/>
              <w:right w:val="nil"/>
            </w:tcBorders>
          </w:tcPr>
          <w:p w14:paraId="2FF02763" w14:textId="2A6680B7" w:rsidR="00F7314D" w:rsidRDefault="003869BA" w:rsidP="003869BA">
            <w:pPr>
              <w:ind w:firstLineChars="0" w:firstLine="0"/>
              <w:jc w:val="center"/>
            </w:pPr>
            <w:r w:rsidRPr="009820C7">
              <w:t>0</w:t>
            </w:r>
            <w:r>
              <w:t>|</w:t>
            </w:r>
            <w:r w:rsidRPr="009820C7">
              <w:t>2</w:t>
            </w:r>
          </w:p>
        </w:tc>
        <w:tc>
          <w:tcPr>
            <w:tcW w:w="1102" w:type="dxa"/>
            <w:tcBorders>
              <w:top w:val="nil"/>
              <w:left w:val="nil"/>
              <w:bottom w:val="nil"/>
              <w:right w:val="nil"/>
            </w:tcBorders>
          </w:tcPr>
          <w:p w14:paraId="2B23DD81" w14:textId="256A264D" w:rsidR="00F7314D" w:rsidRDefault="003869BA" w:rsidP="003869BA">
            <w:pPr>
              <w:ind w:firstLineChars="0" w:firstLine="0"/>
              <w:jc w:val="center"/>
            </w:pPr>
            <w:r w:rsidRPr="009820C7">
              <w:t>1</w:t>
            </w:r>
            <w:r>
              <w:t>|</w:t>
            </w:r>
            <w:r w:rsidRPr="009820C7">
              <w:t>1</w:t>
            </w:r>
          </w:p>
        </w:tc>
      </w:tr>
    </w:tbl>
    <w:p w14:paraId="3E38E874" w14:textId="6B57D7B1" w:rsidR="009820C7" w:rsidRPr="009820C7" w:rsidRDefault="003869BA" w:rsidP="00865F2B">
      <w:pPr>
        <w:widowControl/>
        <w:autoSpaceDE w:val="0"/>
        <w:autoSpaceDN w:val="0"/>
        <w:adjustRightInd w:val="0"/>
        <w:ind w:firstLineChars="0" w:firstLine="0"/>
        <w:jc w:val="left"/>
      </w:pPr>
      <w:r w:rsidRPr="00CA1982">
        <w:rPr>
          <w:rFonts w:hint="eastAsia"/>
          <w:b/>
          <w:noProof/>
        </w:rPr>
        <mc:AlternateContent>
          <mc:Choice Requires="wps">
            <w:drawing>
              <wp:anchor distT="0" distB="0" distL="114300" distR="114300" simplePos="0" relativeHeight="251671552" behindDoc="0" locked="0" layoutInCell="1" allowOverlap="1" wp14:anchorId="33526F7F" wp14:editId="3C083CAA">
                <wp:simplePos x="0" y="0"/>
                <wp:positionH relativeFrom="margin">
                  <wp:posOffset>0</wp:posOffset>
                </wp:positionH>
                <wp:positionV relativeFrom="paragraph">
                  <wp:posOffset>167582</wp:posOffset>
                </wp:positionV>
                <wp:extent cx="5762098" cy="0"/>
                <wp:effectExtent l="0" t="0" r="0" b="0"/>
                <wp:wrapNone/>
                <wp:docPr id="5" name="直接连接符 6"/>
                <wp:cNvGraphicFramePr/>
                <a:graphic xmlns:a="http://schemas.openxmlformats.org/drawingml/2006/main">
                  <a:graphicData uri="http://schemas.microsoft.com/office/word/2010/wordprocessingShape">
                    <wps:wsp>
                      <wps:cNvCnPr/>
                      <wps:spPr>
                        <a:xfrm flipV="1">
                          <a:off x="0" y="0"/>
                          <a:ext cx="5762098"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4C69B3" id="直接连接符 6" o:spid="_x0000_s1026" style="position:absolute;flip:y;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3.2pt" to="453.7pt,1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" strokecolor="black [3213]" strokeweight="1.5pt">
                <v:stroke joinstyle="miter"/>
                <w10:wrap anchorx="margin"/>
              </v:line>
            </w:pict>
          </mc:Fallback>
        </mc:AlternateContent>
      </w:r>
      <w:r w:rsidR="009820C7" w:rsidRPr="009820C7">
        <w:t xml:space="preserve"> </w:t>
      </w:r>
      <w:r w:rsidR="009820C7">
        <w:t xml:space="preserve"> </w:t>
      </w:r>
      <w:r w:rsidR="009820C7" w:rsidRPr="009820C7">
        <w:t xml:space="preserve"> </w:t>
      </w:r>
      <w:r w:rsidR="009820C7">
        <w:t xml:space="preserve">  </w:t>
      </w:r>
      <w:r w:rsidR="00BB22D3">
        <w:t xml:space="preserve"> </w:t>
      </w:r>
      <w:r w:rsidR="009820C7" w:rsidRPr="009820C7">
        <w:t xml:space="preserve"> </w:t>
      </w:r>
      <w:r w:rsidR="009820C7">
        <w:t xml:space="preserve">         </w:t>
      </w:r>
      <w:r w:rsidR="00121A47">
        <w:t xml:space="preserve">  </w:t>
      </w:r>
      <w:r w:rsidR="009820C7">
        <w:t xml:space="preserve">  </w:t>
      </w:r>
      <w:r w:rsidR="00121A47">
        <w:t xml:space="preserve"> </w:t>
      </w:r>
      <w:r w:rsidR="009820C7">
        <w:t xml:space="preserve"> </w:t>
      </w:r>
      <w:r w:rsidR="00121A47">
        <w:t xml:space="preserve"> </w:t>
      </w:r>
      <w:r w:rsidR="009820C7">
        <w:t xml:space="preserve"> </w:t>
      </w:r>
    </w:p>
    <w:p w14:paraId="5F4B9678" w14:textId="6592216D" w:rsidR="00865F2B" w:rsidRPr="00E817D5" w:rsidRDefault="00C04D6B" w:rsidP="00E817D5">
      <w:pPr>
        <w:ind w:firstLine="420"/>
        <w:jc w:val="center"/>
        <w:rPr>
          <w:sz w:val="21"/>
          <w:szCs w:val="21"/>
        </w:rPr>
      </w:pPr>
      <w:r w:rsidRPr="00E817D5">
        <w:rPr>
          <w:rFonts w:hint="eastAsia"/>
          <w:sz w:val="21"/>
          <w:szCs w:val="21"/>
        </w:rPr>
        <w:t>图</w:t>
      </w:r>
      <w:r w:rsidRPr="00E817D5">
        <w:rPr>
          <w:rFonts w:hint="eastAsia"/>
          <w:sz w:val="21"/>
          <w:szCs w:val="21"/>
        </w:rPr>
        <w:t>1.1</w:t>
      </w:r>
      <w:r w:rsidRPr="00E817D5">
        <w:rPr>
          <w:sz w:val="21"/>
          <w:szCs w:val="21"/>
        </w:rPr>
        <w:t xml:space="preserve"> </w:t>
      </w:r>
      <w:r w:rsidR="00E817D5" w:rsidRPr="00E817D5">
        <w:rPr>
          <w:rFonts w:hint="eastAsia"/>
          <w:sz w:val="21"/>
          <w:szCs w:val="21"/>
        </w:rPr>
        <w:t>一个简化的</w:t>
      </w:r>
      <w:r w:rsidR="00E817D5" w:rsidRPr="00E817D5">
        <w:rPr>
          <w:rFonts w:hint="eastAsia"/>
          <w:sz w:val="21"/>
          <w:szCs w:val="21"/>
        </w:rPr>
        <w:t>VCF</w:t>
      </w:r>
      <w:r w:rsidR="00E817D5" w:rsidRPr="00E817D5">
        <w:rPr>
          <w:rFonts w:hint="eastAsia"/>
          <w:sz w:val="21"/>
          <w:szCs w:val="21"/>
        </w:rPr>
        <w:t>文件示例</w:t>
      </w:r>
    </w:p>
    <w:p w14:paraId="06DA9E20" w14:textId="09AD4708" w:rsidR="00630331" w:rsidRPr="00630331" w:rsidRDefault="00AC0CCF" w:rsidP="00630331">
      <w:pPr>
        <w:pStyle w:val="aa"/>
        <w:rPr>
          <w:lang w:val="ru-RU"/>
        </w:rPr>
      </w:pPr>
      <w:bookmarkStart w:id="4" w:name="_Toc516219292"/>
      <w:r>
        <w:rPr>
          <w:rFonts w:hint="eastAsia"/>
          <w:lang w:val="ru-RU"/>
        </w:rPr>
        <w:t>1.1.</w:t>
      </w:r>
      <w:r w:rsidR="00630331">
        <w:rPr>
          <w:rFonts w:hint="eastAsia"/>
          <w:lang w:val="ru-RU"/>
        </w:rPr>
        <w:t>2</w:t>
      </w:r>
      <w:r>
        <w:rPr>
          <w:rFonts w:hint="eastAsia"/>
          <w:lang w:val="ru-RU"/>
        </w:rPr>
        <w:t xml:space="preserve"> </w:t>
      </w:r>
      <w:r w:rsidR="00630331">
        <w:rPr>
          <w:rFonts w:hint="eastAsia"/>
          <w:lang w:val="ru-RU"/>
        </w:rPr>
        <w:t>常用工具及压缩方法</w:t>
      </w:r>
      <w:bookmarkEnd w:id="4"/>
    </w:p>
    <w:p w14:paraId="0EF50CF2" w14:textId="1E5B5E38" w:rsidR="002369F9" w:rsidRDefault="00630331" w:rsidP="00516D27">
      <w:pPr>
        <w:ind w:firstLine="480"/>
        <w:rPr>
          <w:lang w:val="ru-RU"/>
        </w:rPr>
      </w:pPr>
      <w:r>
        <w:rPr>
          <w:rFonts w:hint="eastAsia"/>
          <w:lang w:val="ru-RU"/>
        </w:rPr>
        <w:t>VCF</w:t>
      </w:r>
      <w:r>
        <w:rPr>
          <w:rFonts w:hint="eastAsia"/>
          <w:lang w:val="ru-RU"/>
        </w:rPr>
        <w:t>格式的文件通常会以压缩文件的方式存储，因为压缩后的文件体积远小于原始的</w:t>
      </w:r>
      <w:r>
        <w:rPr>
          <w:rFonts w:hint="eastAsia"/>
          <w:lang w:val="ru-RU"/>
        </w:rPr>
        <w:t>VCF</w:t>
      </w:r>
      <w:r>
        <w:rPr>
          <w:rFonts w:hint="eastAsia"/>
          <w:lang w:val="ru-RU"/>
        </w:rPr>
        <w:t>文件，且</w:t>
      </w:r>
      <w:r w:rsidR="005E4A14">
        <w:rPr>
          <w:rFonts w:hint="eastAsia"/>
          <w:lang w:val="ru-RU"/>
        </w:rPr>
        <w:t>由</w:t>
      </w:r>
      <w:r>
        <w:rPr>
          <w:rFonts w:hint="eastAsia"/>
          <w:lang w:val="ru-RU"/>
        </w:rPr>
        <w:t>常用的压缩</w:t>
      </w:r>
      <w:r w:rsidR="00363038">
        <w:rPr>
          <w:rFonts w:hint="eastAsia"/>
          <w:lang w:val="ru-RU"/>
        </w:rPr>
        <w:t>方式</w:t>
      </w:r>
      <w:r w:rsidR="005E4A14">
        <w:rPr>
          <w:rFonts w:hint="eastAsia"/>
          <w:lang w:val="ru-RU"/>
        </w:rPr>
        <w:t>压缩的文件，</w:t>
      </w:r>
      <w:r>
        <w:rPr>
          <w:rFonts w:hint="eastAsia"/>
          <w:lang w:val="ru-RU"/>
        </w:rPr>
        <w:t>有对应的工具可以方便</w:t>
      </w:r>
      <w:r w:rsidR="00FF6939">
        <w:rPr>
          <w:rFonts w:hint="eastAsia"/>
          <w:lang w:val="ru-RU"/>
        </w:rPr>
        <w:t>地进行</w:t>
      </w:r>
      <w:r>
        <w:rPr>
          <w:rFonts w:hint="eastAsia"/>
          <w:lang w:val="ru-RU"/>
        </w:rPr>
        <w:t>操作和分析。比较常见的</w:t>
      </w:r>
      <w:r w:rsidR="00265F64">
        <w:rPr>
          <w:rFonts w:hint="eastAsia"/>
          <w:lang w:val="ru-RU"/>
        </w:rPr>
        <w:t>方式</w:t>
      </w:r>
      <w:r>
        <w:rPr>
          <w:rFonts w:hint="eastAsia"/>
          <w:lang w:val="ru-RU"/>
        </w:rPr>
        <w:t>有</w:t>
      </w:r>
      <w:r w:rsidR="00265F64">
        <w:rPr>
          <w:rFonts w:hint="eastAsia"/>
          <w:lang w:val="ru-RU"/>
        </w:rPr>
        <w:t>通过</w:t>
      </w:r>
      <w:r w:rsidR="00265F64">
        <w:rPr>
          <w:rFonts w:hint="eastAsia"/>
          <w:lang w:val="ru-RU"/>
        </w:rPr>
        <w:t>tabix</w:t>
      </w:r>
      <w:r w:rsidR="00265F64">
        <w:rPr>
          <w:rFonts w:hint="eastAsia"/>
          <w:lang w:val="ru-RU"/>
        </w:rPr>
        <w:t>工具进行</w:t>
      </w:r>
      <w:r w:rsidR="00041765">
        <w:rPr>
          <w:rFonts w:hint="eastAsia"/>
          <w:lang w:val="ru-RU"/>
        </w:rPr>
        <w:t>b</w:t>
      </w:r>
      <w:r>
        <w:rPr>
          <w:rFonts w:hint="eastAsia"/>
          <w:lang w:val="ru-RU"/>
        </w:rPr>
        <w:t>gzip</w:t>
      </w:r>
      <w:r w:rsidR="00265F64">
        <w:rPr>
          <w:rFonts w:hint="eastAsia"/>
          <w:lang w:val="ru-RU"/>
        </w:rPr>
        <w:t>压缩</w:t>
      </w:r>
      <w:r w:rsidR="009E159C">
        <w:rPr>
          <w:vertAlign w:val="superscript"/>
          <w:lang w:val="ru-RU"/>
        </w:rPr>
        <w:fldChar w:fldCharType="begin"/>
      </w:r>
      <w:r w:rsidR="009E159C">
        <w:rPr>
          <w:vertAlign w:val="superscript"/>
          <w:lang w:val="ru-RU"/>
        </w:rPr>
        <w:instrText xml:space="preserve"> REF _Ref515908433 \r \h </w:instrText>
      </w:r>
      <w:r w:rsidR="009E159C">
        <w:rPr>
          <w:vertAlign w:val="superscript"/>
          <w:lang w:val="ru-RU"/>
        </w:rPr>
      </w:r>
      <w:r w:rsidR="009E159C">
        <w:rPr>
          <w:vertAlign w:val="superscript"/>
          <w:lang w:val="ru-RU"/>
        </w:rPr>
        <w:fldChar w:fldCharType="separate"/>
      </w:r>
      <w:r w:rsidR="009E159C">
        <w:rPr>
          <w:vertAlign w:val="superscript"/>
          <w:lang w:val="ru-RU"/>
        </w:rPr>
        <w:t>[8]</w:t>
      </w:r>
      <w:r w:rsidR="009E159C">
        <w:rPr>
          <w:vertAlign w:val="superscript"/>
          <w:lang w:val="ru-RU"/>
        </w:rPr>
        <w:fldChar w:fldCharType="end"/>
      </w:r>
      <w:r>
        <w:rPr>
          <w:rFonts w:hint="eastAsia"/>
          <w:lang w:val="ru-RU"/>
        </w:rPr>
        <w:t>，</w:t>
      </w:r>
      <w:r w:rsidR="00B8203A">
        <w:rPr>
          <w:rFonts w:hint="eastAsia"/>
          <w:lang w:val="ru-RU"/>
        </w:rPr>
        <w:t>压缩</w:t>
      </w:r>
      <w:r w:rsidR="00A7582F">
        <w:rPr>
          <w:rFonts w:hint="eastAsia"/>
          <w:lang w:val="ru-RU"/>
        </w:rPr>
        <w:t>时使用</w:t>
      </w:r>
      <w:r w:rsidR="00573597">
        <w:rPr>
          <w:rFonts w:hint="eastAsia"/>
          <w:lang w:val="ru-RU"/>
        </w:rPr>
        <w:t>与</w:t>
      </w:r>
      <w:r w:rsidR="00A7582F">
        <w:rPr>
          <w:rFonts w:hint="eastAsia"/>
          <w:lang w:val="ru-RU"/>
        </w:rPr>
        <w:t>zlib</w:t>
      </w:r>
      <w:r w:rsidR="00A7582F">
        <w:rPr>
          <w:rFonts w:hint="eastAsia"/>
          <w:lang w:val="ru-RU"/>
        </w:rPr>
        <w:t>兼容的</w:t>
      </w:r>
      <w:r w:rsidR="00A7582F">
        <w:rPr>
          <w:rFonts w:hint="eastAsia"/>
          <w:lang w:val="ru-RU"/>
        </w:rPr>
        <w:t>BGZP</w:t>
      </w:r>
      <w:r w:rsidR="00A7582F">
        <w:rPr>
          <w:rFonts w:hint="eastAsia"/>
          <w:lang w:val="ru-RU"/>
        </w:rPr>
        <w:t>库</w:t>
      </w:r>
      <w:r w:rsidR="00F85BF7">
        <w:rPr>
          <w:vertAlign w:val="superscript"/>
          <w:lang w:val="ru-RU"/>
        </w:rPr>
        <w:fldChar w:fldCharType="begin"/>
      </w:r>
      <w:r w:rsidR="00F85BF7">
        <w:rPr>
          <w:vertAlign w:val="superscript"/>
          <w:lang w:val="ru-RU"/>
        </w:rPr>
        <w:instrText xml:space="preserve"> REF _Ref515910760 \r \h </w:instrText>
      </w:r>
      <w:r w:rsidR="00F85BF7">
        <w:rPr>
          <w:vertAlign w:val="superscript"/>
          <w:lang w:val="ru-RU"/>
        </w:rPr>
      </w:r>
      <w:r w:rsidR="00F85BF7">
        <w:rPr>
          <w:vertAlign w:val="superscript"/>
          <w:lang w:val="ru-RU"/>
        </w:rPr>
        <w:fldChar w:fldCharType="separate"/>
      </w:r>
      <w:r w:rsidR="00F85BF7">
        <w:rPr>
          <w:vertAlign w:val="superscript"/>
          <w:lang w:val="ru-RU"/>
        </w:rPr>
        <w:t>[9]</w:t>
      </w:r>
      <w:r w:rsidR="00F85BF7">
        <w:rPr>
          <w:vertAlign w:val="superscript"/>
          <w:lang w:val="ru-RU"/>
        </w:rPr>
        <w:fldChar w:fldCharType="end"/>
      </w:r>
      <w:r w:rsidR="00674A19">
        <w:rPr>
          <w:rFonts w:hint="eastAsia"/>
          <w:lang w:val="ru-RU"/>
        </w:rPr>
        <w:t>，压缩</w:t>
      </w:r>
      <w:r w:rsidR="00B8203A">
        <w:rPr>
          <w:rFonts w:hint="eastAsia"/>
          <w:lang w:val="ru-RU"/>
        </w:rPr>
        <w:t>后的</w:t>
      </w:r>
      <w:r>
        <w:rPr>
          <w:rFonts w:hint="eastAsia"/>
          <w:lang w:val="ru-RU"/>
        </w:rPr>
        <w:t>文件后缀名为</w:t>
      </w:r>
      <w:r>
        <w:rPr>
          <w:rFonts w:hint="eastAsia"/>
          <w:lang w:val="ru-RU"/>
        </w:rPr>
        <w:t>.</w:t>
      </w:r>
      <w:r>
        <w:rPr>
          <w:lang w:val="ru-RU"/>
        </w:rPr>
        <w:t>vcf.gz</w:t>
      </w:r>
      <w:r>
        <w:rPr>
          <w:rFonts w:hint="eastAsia"/>
          <w:lang w:val="ru-RU"/>
        </w:rPr>
        <w:t>，通常会配有一个后缀名为</w:t>
      </w:r>
      <w:r>
        <w:rPr>
          <w:rFonts w:hint="eastAsia"/>
          <w:lang w:val="ru-RU"/>
        </w:rPr>
        <w:t>.</w:t>
      </w:r>
      <w:r>
        <w:rPr>
          <w:lang w:val="ru-RU"/>
        </w:rPr>
        <w:t>tbi</w:t>
      </w:r>
      <w:r>
        <w:rPr>
          <w:rFonts w:hint="eastAsia"/>
          <w:lang w:val="ru-RU"/>
        </w:rPr>
        <w:t>的对应的索引</w:t>
      </w:r>
      <w:r>
        <w:rPr>
          <w:rFonts w:hint="eastAsia"/>
          <w:lang w:val="ru-RU"/>
        </w:rPr>
        <w:lastRenderedPageBreak/>
        <w:t>文件</w:t>
      </w:r>
      <w:r w:rsidR="001F49CB">
        <w:rPr>
          <w:rFonts w:hint="eastAsia"/>
          <w:lang w:val="ru-RU"/>
        </w:rPr>
        <w:t>。通过索引文件，能够在</w:t>
      </w:r>
      <w:r w:rsidR="00B330D7">
        <w:rPr>
          <w:rFonts w:hint="eastAsia"/>
          <w:lang w:val="ru-RU"/>
        </w:rPr>
        <w:t>b</w:t>
      </w:r>
      <w:r w:rsidR="001F49CB">
        <w:rPr>
          <w:rFonts w:hint="eastAsia"/>
          <w:lang w:val="ru-RU"/>
        </w:rPr>
        <w:t>gzip</w:t>
      </w:r>
      <w:r w:rsidR="001F49CB">
        <w:rPr>
          <w:rFonts w:hint="eastAsia"/>
          <w:lang w:val="ru-RU"/>
        </w:rPr>
        <w:t>压缩的</w:t>
      </w:r>
      <w:r w:rsidR="002369F9">
        <w:rPr>
          <w:rFonts w:hint="eastAsia"/>
          <w:lang w:val="ru-RU"/>
        </w:rPr>
        <w:t>状态下直接索引所需要的信息。</w:t>
      </w:r>
      <w:r w:rsidR="002C5A42">
        <w:rPr>
          <w:rFonts w:hint="eastAsia"/>
          <w:lang w:val="ru-RU"/>
        </w:rPr>
        <w:t>b</w:t>
      </w:r>
      <w:r w:rsidR="002369F9">
        <w:rPr>
          <w:rFonts w:hint="eastAsia"/>
          <w:lang w:val="ru-RU"/>
        </w:rPr>
        <w:t>gzip</w:t>
      </w:r>
      <w:r w:rsidR="002369F9">
        <w:rPr>
          <w:rFonts w:hint="eastAsia"/>
          <w:lang w:val="ru-RU"/>
        </w:rPr>
        <w:t>的压缩效果非常明显，如对于千人基因组计划第</w:t>
      </w:r>
      <w:r w:rsidR="002369F9">
        <w:rPr>
          <w:rFonts w:hint="eastAsia"/>
          <w:lang w:val="ru-RU"/>
        </w:rPr>
        <w:t>22</w:t>
      </w:r>
      <w:r w:rsidR="002369F9">
        <w:rPr>
          <w:rFonts w:hint="eastAsia"/>
          <w:lang w:val="ru-RU"/>
        </w:rPr>
        <w:t>号染色体的数据文件，其</w:t>
      </w:r>
      <w:r w:rsidR="002369F9">
        <w:rPr>
          <w:rFonts w:hint="eastAsia"/>
          <w:lang w:val="ru-RU"/>
        </w:rPr>
        <w:t>VCF</w:t>
      </w:r>
      <w:r w:rsidR="002369F9">
        <w:rPr>
          <w:rFonts w:hint="eastAsia"/>
          <w:lang w:val="ru-RU"/>
        </w:rPr>
        <w:t>格式的文件大小为</w:t>
      </w:r>
      <w:r w:rsidR="002369F9">
        <w:rPr>
          <w:rFonts w:hint="eastAsia"/>
          <w:lang w:val="ru-RU"/>
        </w:rPr>
        <w:t>10.4GB</w:t>
      </w:r>
      <w:r w:rsidR="002369F9">
        <w:rPr>
          <w:rFonts w:hint="eastAsia"/>
          <w:lang w:val="ru-RU"/>
        </w:rPr>
        <w:t>，而</w:t>
      </w:r>
      <w:r w:rsidR="00401820">
        <w:rPr>
          <w:rFonts w:hint="eastAsia"/>
          <w:lang w:val="ru-RU"/>
        </w:rPr>
        <w:t>b</w:t>
      </w:r>
      <w:r w:rsidR="002369F9">
        <w:rPr>
          <w:rFonts w:hint="eastAsia"/>
          <w:lang w:val="ru-RU"/>
        </w:rPr>
        <w:t>gzip</w:t>
      </w:r>
      <w:r w:rsidR="002369F9">
        <w:rPr>
          <w:rFonts w:hint="eastAsia"/>
          <w:lang w:val="ru-RU"/>
        </w:rPr>
        <w:t>压缩后的文件大小只有</w:t>
      </w:r>
      <w:r w:rsidR="002369F9">
        <w:rPr>
          <w:rFonts w:hint="eastAsia"/>
          <w:lang w:val="ru-RU"/>
        </w:rPr>
        <w:t>214.5MB</w:t>
      </w:r>
      <w:r w:rsidR="002369F9">
        <w:rPr>
          <w:rFonts w:hint="eastAsia"/>
          <w:lang w:val="ru-RU"/>
        </w:rPr>
        <w:t>，由此可见压缩的效率和意义。另外一种常见的存储</w:t>
      </w:r>
      <w:r w:rsidR="002369F9">
        <w:rPr>
          <w:rFonts w:hint="eastAsia"/>
          <w:lang w:val="ru-RU"/>
        </w:rPr>
        <w:t>VCF</w:t>
      </w:r>
      <w:r w:rsidR="002369F9">
        <w:rPr>
          <w:rFonts w:hint="eastAsia"/>
          <w:lang w:val="ru-RU"/>
        </w:rPr>
        <w:t>文件的方式为对其</w:t>
      </w:r>
      <w:r w:rsidR="00495371">
        <w:rPr>
          <w:rFonts w:hint="eastAsia"/>
          <w:lang w:val="ru-RU"/>
        </w:rPr>
        <w:t>压缩的</w:t>
      </w:r>
      <w:r w:rsidR="002369F9">
        <w:rPr>
          <w:rFonts w:hint="eastAsia"/>
          <w:lang w:val="ru-RU"/>
        </w:rPr>
        <w:t>二进制版本</w:t>
      </w:r>
      <w:r w:rsidR="002369F9">
        <w:rPr>
          <w:rFonts w:hint="eastAsia"/>
          <w:lang w:val="ru-RU"/>
        </w:rPr>
        <w:t>BCF</w:t>
      </w:r>
      <w:r w:rsidR="00573597">
        <w:rPr>
          <w:lang w:val="ru-RU"/>
        </w:rPr>
        <w:t>2</w:t>
      </w:r>
      <w:r w:rsidR="002369F9">
        <w:rPr>
          <w:rFonts w:hint="eastAsia"/>
          <w:lang w:val="ru-RU"/>
        </w:rPr>
        <w:t>文件进行存储</w:t>
      </w:r>
      <w:r w:rsidR="00A019D1">
        <w:rPr>
          <w:rFonts w:hint="eastAsia"/>
          <w:lang w:val="ru-RU"/>
        </w:rPr>
        <w:t>，对应的文件格式后缀名为</w:t>
      </w:r>
      <w:r w:rsidR="00A019D1">
        <w:rPr>
          <w:rFonts w:hint="eastAsia"/>
          <w:lang w:val="ru-RU"/>
        </w:rPr>
        <w:t>.</w:t>
      </w:r>
      <w:r w:rsidR="00A019D1">
        <w:rPr>
          <w:lang w:val="ru-RU"/>
        </w:rPr>
        <w:t>bcf</w:t>
      </w:r>
      <w:r w:rsidR="00A019D1">
        <w:rPr>
          <w:vertAlign w:val="superscript"/>
          <w:lang w:val="ru-RU"/>
        </w:rPr>
        <w:fldChar w:fldCharType="begin"/>
      </w:r>
      <w:r w:rsidR="00A019D1">
        <w:rPr>
          <w:vertAlign w:val="superscript"/>
          <w:lang w:val="ru-RU"/>
        </w:rPr>
        <w:instrText xml:space="preserve"> REF _Ref515903391 \r \h </w:instrText>
      </w:r>
      <w:r w:rsidR="00A019D1">
        <w:rPr>
          <w:vertAlign w:val="superscript"/>
          <w:lang w:val="ru-RU"/>
        </w:rPr>
      </w:r>
      <w:r w:rsidR="00A019D1">
        <w:rPr>
          <w:vertAlign w:val="superscript"/>
          <w:lang w:val="ru-RU"/>
        </w:rPr>
        <w:fldChar w:fldCharType="separate"/>
      </w:r>
      <w:r w:rsidR="00A019D1">
        <w:rPr>
          <w:vertAlign w:val="superscript"/>
          <w:lang w:val="ru-RU"/>
        </w:rPr>
        <w:t>[6]</w:t>
      </w:r>
      <w:r w:rsidR="00A019D1">
        <w:rPr>
          <w:vertAlign w:val="superscript"/>
          <w:lang w:val="ru-RU"/>
        </w:rPr>
        <w:fldChar w:fldCharType="end"/>
      </w:r>
      <w:r w:rsidR="00A019D1">
        <w:rPr>
          <w:rFonts w:hint="eastAsia"/>
          <w:lang w:val="ru-RU"/>
        </w:rPr>
        <w:t>。</w:t>
      </w:r>
    </w:p>
    <w:p w14:paraId="0214EE4B" w14:textId="3776D0BD" w:rsidR="002369F9" w:rsidRPr="00516D27" w:rsidRDefault="00074751" w:rsidP="00516D27">
      <w:pPr>
        <w:ind w:firstLine="480"/>
        <w:rPr>
          <w:lang w:val="ru-RU"/>
        </w:rPr>
      </w:pPr>
      <w:r>
        <w:rPr>
          <w:lang w:val="ru-RU"/>
        </w:rPr>
        <w:t>VCF</w:t>
      </w:r>
      <w:r w:rsidR="002369F9">
        <w:rPr>
          <w:rFonts w:hint="eastAsia"/>
          <w:lang w:val="ru-RU"/>
        </w:rPr>
        <w:t>tool</w:t>
      </w:r>
      <w:r>
        <w:rPr>
          <w:lang w:val="ru-RU"/>
        </w:rPr>
        <w:t>s</w:t>
      </w:r>
      <w:r w:rsidR="0061742E">
        <w:rPr>
          <w:vertAlign w:val="superscript"/>
          <w:lang w:val="ru-RU"/>
        </w:rPr>
        <w:fldChar w:fldCharType="begin"/>
      </w:r>
      <w:r w:rsidR="0061742E">
        <w:rPr>
          <w:vertAlign w:val="superscript"/>
          <w:lang w:val="ru-RU"/>
        </w:rPr>
        <w:instrText xml:space="preserve"> REF _Ref515903404 \r \h </w:instrText>
      </w:r>
      <w:r w:rsidR="0061742E">
        <w:rPr>
          <w:vertAlign w:val="superscript"/>
          <w:lang w:val="ru-RU"/>
        </w:rPr>
      </w:r>
      <w:r w:rsidR="0061742E">
        <w:rPr>
          <w:vertAlign w:val="superscript"/>
          <w:lang w:val="ru-RU"/>
        </w:rPr>
        <w:fldChar w:fldCharType="separate"/>
      </w:r>
      <w:r w:rsidR="0061742E">
        <w:rPr>
          <w:vertAlign w:val="superscript"/>
          <w:lang w:val="ru-RU"/>
        </w:rPr>
        <w:t>[7]</w:t>
      </w:r>
      <w:r w:rsidR="0061742E">
        <w:rPr>
          <w:vertAlign w:val="superscript"/>
          <w:lang w:val="ru-RU"/>
        </w:rPr>
        <w:fldChar w:fldCharType="end"/>
      </w:r>
      <w:r w:rsidR="002369F9">
        <w:rPr>
          <w:rFonts w:hint="eastAsia"/>
          <w:lang w:val="ru-RU"/>
        </w:rPr>
        <w:t>和</w:t>
      </w:r>
      <w:r>
        <w:rPr>
          <w:lang w:val="ru-RU"/>
        </w:rPr>
        <w:t>BCF</w:t>
      </w:r>
      <w:r w:rsidR="002369F9">
        <w:rPr>
          <w:rFonts w:hint="eastAsia"/>
          <w:lang w:val="ru-RU"/>
        </w:rPr>
        <w:t>tools</w:t>
      </w:r>
      <w:r w:rsidR="0061742E">
        <w:rPr>
          <w:vertAlign w:val="superscript"/>
          <w:lang w:val="ru-RU"/>
        </w:rPr>
        <w:fldChar w:fldCharType="begin"/>
      </w:r>
      <w:r w:rsidR="0061742E">
        <w:rPr>
          <w:vertAlign w:val="superscript"/>
          <w:lang w:val="ru-RU"/>
        </w:rPr>
        <w:instrText xml:space="preserve"> REF _Ref515903391 \r \h </w:instrText>
      </w:r>
      <w:r w:rsidR="0061742E">
        <w:rPr>
          <w:vertAlign w:val="superscript"/>
          <w:lang w:val="ru-RU"/>
        </w:rPr>
      </w:r>
      <w:r w:rsidR="0061742E">
        <w:rPr>
          <w:vertAlign w:val="superscript"/>
          <w:lang w:val="ru-RU"/>
        </w:rPr>
        <w:fldChar w:fldCharType="separate"/>
      </w:r>
      <w:r w:rsidR="0061742E">
        <w:rPr>
          <w:vertAlign w:val="superscript"/>
          <w:lang w:val="ru-RU"/>
        </w:rPr>
        <w:t>[6]</w:t>
      </w:r>
      <w:r w:rsidR="0061742E">
        <w:rPr>
          <w:vertAlign w:val="superscript"/>
          <w:lang w:val="ru-RU"/>
        </w:rPr>
        <w:fldChar w:fldCharType="end"/>
      </w:r>
      <w:r w:rsidR="002369F9">
        <w:rPr>
          <w:rFonts w:hint="eastAsia"/>
          <w:lang w:val="ru-RU"/>
        </w:rPr>
        <w:t>是两种常用的查看和处理上述</w:t>
      </w:r>
      <w:r>
        <w:rPr>
          <w:rFonts w:hint="eastAsia"/>
          <w:lang w:val="ru-RU"/>
        </w:rPr>
        <w:t>基因数据文件</w:t>
      </w:r>
      <w:r w:rsidR="002369F9">
        <w:rPr>
          <w:rFonts w:hint="eastAsia"/>
          <w:lang w:val="ru-RU"/>
        </w:rPr>
        <w:t>的工具，通常情况下，</w:t>
      </w:r>
      <w:r w:rsidR="00112E55">
        <w:rPr>
          <w:rFonts w:hint="eastAsia"/>
          <w:lang w:val="ru-RU"/>
        </w:rPr>
        <w:t>BCFtools</w:t>
      </w:r>
      <w:r w:rsidR="00112E55">
        <w:rPr>
          <w:lang w:val="ru-RU"/>
        </w:rPr>
        <w:t xml:space="preserve"> </w:t>
      </w:r>
      <w:r w:rsidR="00112E55">
        <w:rPr>
          <w:rFonts w:hint="eastAsia"/>
          <w:lang w:val="ru-RU"/>
        </w:rPr>
        <w:t>的速度要快于</w:t>
      </w:r>
      <w:r w:rsidR="00112E55">
        <w:rPr>
          <w:rFonts w:hint="eastAsia"/>
          <w:lang w:val="ru-RU"/>
        </w:rPr>
        <w:t>VCFtools</w:t>
      </w:r>
      <w:r w:rsidR="00112E55">
        <w:rPr>
          <w:rFonts w:hint="eastAsia"/>
          <w:lang w:val="ru-RU"/>
        </w:rPr>
        <w:t>。</w:t>
      </w:r>
    </w:p>
    <w:p w14:paraId="6F4D19B0" w14:textId="53000E5C" w:rsidR="00112FA8" w:rsidRDefault="00AF0768" w:rsidP="0032479C">
      <w:pPr>
        <w:pStyle w:val="a8"/>
      </w:pPr>
      <w:bookmarkStart w:id="5" w:name="_Toc516219293"/>
      <w:r>
        <w:rPr>
          <w:rFonts w:hint="eastAsia"/>
        </w:rPr>
        <w:t xml:space="preserve">1.2 </w:t>
      </w:r>
      <w:r>
        <w:rPr>
          <w:rFonts w:hint="eastAsia"/>
        </w:rPr>
        <w:t>研究目的</w:t>
      </w:r>
      <w:r>
        <w:t>及意义</w:t>
      </w:r>
      <w:bookmarkEnd w:id="5"/>
    </w:p>
    <w:p w14:paraId="4433CE3E" w14:textId="652819CB" w:rsidR="002E73D0" w:rsidRPr="002E73D0" w:rsidRDefault="002E73D0" w:rsidP="002E73D0">
      <w:pPr>
        <w:ind w:firstLine="480"/>
      </w:pPr>
      <w:r>
        <w:rPr>
          <w:rFonts w:hint="eastAsia"/>
        </w:rPr>
        <w:t>如上文中所述，随着人类基因数据量的不断增大，尤其是随着采集基因的成本降低，更多人的基因数据会被收集到，相比于只有几千几万人的基因数据，不久之后需要处理的很可能就是几十万甚至上百万人的基因数据。</w:t>
      </w:r>
      <w:r w:rsidR="001E4148">
        <w:rPr>
          <w:rFonts w:hint="eastAsia"/>
        </w:rPr>
        <w:t>本次毕业设计的目的是，先从现有的表现较好的基因数据压缩与查询的方法入手，</w:t>
      </w:r>
      <w:r w:rsidR="00793CBA">
        <w:rPr>
          <w:rFonts w:hint="eastAsia"/>
        </w:rPr>
        <w:t>测试</w:t>
      </w:r>
      <w:r w:rsidR="001E4148">
        <w:rPr>
          <w:rFonts w:hint="eastAsia"/>
        </w:rPr>
        <w:t>其在人口规模庞大的数据集上的表现，证明其是否已经为即将来到的大量人类基因数据做好了准备，并尝试对其做出改进，或提出新的方法来解决</w:t>
      </w:r>
      <w:r w:rsidR="00DC5B5E">
        <w:rPr>
          <w:rFonts w:hint="eastAsia"/>
        </w:rPr>
        <w:t>如何</w:t>
      </w:r>
      <w:r w:rsidR="001E4148">
        <w:rPr>
          <w:rFonts w:hint="eastAsia"/>
        </w:rPr>
        <w:t>在如此大量的数据中</w:t>
      </w:r>
      <w:r w:rsidR="0019284F">
        <w:rPr>
          <w:rFonts w:hint="eastAsia"/>
        </w:rPr>
        <w:t>进行</w:t>
      </w:r>
      <w:r w:rsidR="00141575">
        <w:rPr>
          <w:rFonts w:hint="eastAsia"/>
        </w:rPr>
        <w:t>快速</w:t>
      </w:r>
      <w:r w:rsidR="001E4148">
        <w:rPr>
          <w:rFonts w:hint="eastAsia"/>
        </w:rPr>
        <w:t>查询的</w:t>
      </w:r>
      <w:r w:rsidR="00DC5B5E">
        <w:rPr>
          <w:rFonts w:hint="eastAsia"/>
        </w:rPr>
        <w:t>问题</w:t>
      </w:r>
      <w:r w:rsidR="001E4148">
        <w:rPr>
          <w:rFonts w:hint="eastAsia"/>
        </w:rPr>
        <w:t>。</w:t>
      </w:r>
    </w:p>
    <w:p w14:paraId="2FA9E2DD" w14:textId="007D54D9" w:rsidR="001C7DFC" w:rsidRDefault="00AC0CCF" w:rsidP="0032479C">
      <w:pPr>
        <w:pStyle w:val="a8"/>
      </w:pPr>
      <w:bookmarkStart w:id="6" w:name="_Toc516219294"/>
      <w:r>
        <w:rPr>
          <w:rFonts w:hint="eastAsia"/>
        </w:rPr>
        <w:t xml:space="preserve">1.3 </w:t>
      </w:r>
      <w:r w:rsidR="00DF423C">
        <w:rPr>
          <w:rFonts w:hint="eastAsia"/>
        </w:rPr>
        <w:t>国内外研究现状</w:t>
      </w:r>
      <w:bookmarkEnd w:id="6"/>
      <w:r w:rsidR="001C7DFC">
        <w:t xml:space="preserve"> </w:t>
      </w:r>
    </w:p>
    <w:p w14:paraId="7DB1D2BA" w14:textId="0E99D591" w:rsidR="001C7DFC" w:rsidRPr="00B11A38" w:rsidRDefault="009568E3" w:rsidP="001C7DFC">
      <w:pPr>
        <w:ind w:firstLine="480"/>
      </w:pPr>
      <w:r w:rsidRPr="00FD33FA">
        <w:rPr>
          <w:rFonts w:eastAsia="Times New Roman" w:cs="Times New Roman"/>
          <w:kern w:val="0"/>
          <w:szCs w:val="24"/>
        </w:rPr>
        <w:t xml:space="preserve">Layer R M, </w:t>
      </w:r>
      <w:proofErr w:type="spellStart"/>
      <w:r w:rsidRPr="00FD33FA">
        <w:rPr>
          <w:rFonts w:eastAsia="Times New Roman" w:cs="Times New Roman"/>
          <w:kern w:val="0"/>
          <w:szCs w:val="24"/>
        </w:rPr>
        <w:t>Kindlon</w:t>
      </w:r>
      <w:proofErr w:type="spellEnd"/>
      <w:r w:rsidRPr="00FD33FA">
        <w:rPr>
          <w:rFonts w:eastAsia="Times New Roman" w:cs="Times New Roman"/>
          <w:kern w:val="0"/>
          <w:szCs w:val="24"/>
        </w:rPr>
        <w:t xml:space="preserve"> N, </w:t>
      </w:r>
      <w:proofErr w:type="spellStart"/>
      <w:r w:rsidRPr="00FD33FA">
        <w:rPr>
          <w:rFonts w:eastAsia="Times New Roman" w:cs="Times New Roman"/>
          <w:kern w:val="0"/>
          <w:szCs w:val="24"/>
        </w:rPr>
        <w:t>Karczewski</w:t>
      </w:r>
      <w:proofErr w:type="spellEnd"/>
      <w:r w:rsidRPr="00FD33FA">
        <w:rPr>
          <w:rFonts w:eastAsia="Times New Roman" w:cs="Times New Roman"/>
          <w:kern w:val="0"/>
          <w:szCs w:val="24"/>
        </w:rPr>
        <w:t xml:space="preserve"> K J, et al.</w:t>
      </w:r>
      <w:r w:rsidR="001C7DFC">
        <w:rPr>
          <w:rFonts w:hint="eastAsia"/>
        </w:rPr>
        <w:t>在</w:t>
      </w:r>
      <w:r w:rsidR="001C7DFC">
        <w:rPr>
          <w:rFonts w:hint="eastAsia"/>
        </w:rPr>
        <w:t>2016</w:t>
      </w:r>
      <w:r w:rsidR="001C7DFC">
        <w:rPr>
          <w:rFonts w:hint="eastAsia"/>
        </w:rPr>
        <w:t>年提出了基因型查询器（</w:t>
      </w:r>
      <w:r w:rsidR="001C7DFC">
        <w:rPr>
          <w:rFonts w:hint="eastAsia"/>
        </w:rPr>
        <w:t>Genotype</w:t>
      </w:r>
      <w:r w:rsidR="001C7DFC">
        <w:t xml:space="preserve"> </w:t>
      </w:r>
      <w:r w:rsidR="001C7DFC">
        <w:rPr>
          <w:rFonts w:hint="eastAsia"/>
        </w:rPr>
        <w:t>Query</w:t>
      </w:r>
      <w:r w:rsidR="001C7DFC">
        <w:t xml:space="preserve"> </w:t>
      </w:r>
      <w:r w:rsidR="001C7DFC">
        <w:rPr>
          <w:rFonts w:hint="eastAsia"/>
        </w:rPr>
        <w:t>Tools</w:t>
      </w:r>
      <w:r w:rsidR="001C7DFC">
        <w:rPr>
          <w:rFonts w:hint="eastAsia"/>
        </w:rPr>
        <w:t>，</w:t>
      </w:r>
      <w:r w:rsidR="001C7DFC">
        <w:rPr>
          <w:rFonts w:hint="eastAsia"/>
        </w:rPr>
        <w:t>GQT</w:t>
      </w:r>
      <w:r w:rsidR="001C7DFC">
        <w:rPr>
          <w:rFonts w:hint="eastAsia"/>
        </w:rPr>
        <w:t>），</w:t>
      </w:r>
      <w:r w:rsidR="001C7DFC">
        <w:rPr>
          <w:rFonts w:hint="eastAsia"/>
        </w:rPr>
        <w:t>GQT</w:t>
      </w:r>
      <w:r w:rsidR="001C7DFC">
        <w:rPr>
          <w:rFonts w:hint="eastAsia"/>
        </w:rPr>
        <w:t>在查询个体基因型、表现型和关系时有很好的表现，然而</w:t>
      </w:r>
      <w:r w:rsidR="001C7DFC">
        <w:rPr>
          <w:rFonts w:hint="eastAsia"/>
        </w:rPr>
        <w:t>GQT</w:t>
      </w:r>
      <w:r w:rsidR="001C7DFC">
        <w:rPr>
          <w:rFonts w:hint="eastAsia"/>
        </w:rPr>
        <w:t>无法进行对于整条记录的查询</w:t>
      </w:r>
      <w:r w:rsidR="00982C8A">
        <w:rPr>
          <w:vertAlign w:val="superscript"/>
        </w:rPr>
        <w:fldChar w:fldCharType="begin"/>
      </w:r>
      <w:r w:rsidR="00982C8A">
        <w:rPr>
          <w:vertAlign w:val="superscript"/>
        </w:rPr>
        <w:instrText xml:space="preserve"> REF _Ref515915248 \r \h </w:instrText>
      </w:r>
      <w:r w:rsidR="00982C8A">
        <w:rPr>
          <w:vertAlign w:val="superscript"/>
        </w:rPr>
      </w:r>
      <w:r w:rsidR="00982C8A">
        <w:rPr>
          <w:vertAlign w:val="superscript"/>
        </w:rPr>
        <w:fldChar w:fldCharType="separate"/>
      </w:r>
      <w:r w:rsidR="00017EC6">
        <w:rPr>
          <w:vertAlign w:val="superscript"/>
        </w:rPr>
        <w:t>[10]</w:t>
      </w:r>
      <w:r w:rsidR="00982C8A">
        <w:rPr>
          <w:vertAlign w:val="superscript"/>
        </w:rPr>
        <w:fldChar w:fldCharType="end"/>
      </w:r>
      <w:r w:rsidR="001C7DFC">
        <w:rPr>
          <w:rFonts w:hint="eastAsia"/>
        </w:rPr>
        <w:t>。</w:t>
      </w:r>
      <w:r w:rsidR="001C7DFC">
        <w:rPr>
          <w:rFonts w:hint="eastAsia"/>
        </w:rPr>
        <w:t>Li</w:t>
      </w:r>
      <w:r w:rsidR="00EC571A">
        <w:t xml:space="preserve"> H.</w:t>
      </w:r>
      <w:r w:rsidR="001C7DFC">
        <w:rPr>
          <w:rFonts w:hint="eastAsia"/>
        </w:rPr>
        <w:t>提出了</w:t>
      </w:r>
      <w:r w:rsidR="001C7DFC">
        <w:rPr>
          <w:rFonts w:hint="eastAsia"/>
        </w:rPr>
        <w:t>BGT</w:t>
      </w:r>
      <w:r w:rsidR="00DF237D">
        <w:rPr>
          <w:vertAlign w:val="superscript"/>
        </w:rPr>
        <w:fldChar w:fldCharType="begin"/>
      </w:r>
      <w:r w:rsidR="00DF237D">
        <w:rPr>
          <w:vertAlign w:val="superscript"/>
        </w:rPr>
        <w:instrText xml:space="preserve"> REF _Ref515916053 \r \h </w:instrText>
      </w:r>
      <w:r w:rsidR="00DF237D">
        <w:rPr>
          <w:vertAlign w:val="superscript"/>
        </w:rPr>
      </w:r>
      <w:r w:rsidR="00DF237D">
        <w:rPr>
          <w:vertAlign w:val="superscript"/>
        </w:rPr>
        <w:fldChar w:fldCharType="separate"/>
      </w:r>
      <w:r w:rsidR="00DF237D">
        <w:rPr>
          <w:vertAlign w:val="superscript"/>
        </w:rPr>
        <w:t>[11]</w:t>
      </w:r>
      <w:r w:rsidR="00DF237D">
        <w:rPr>
          <w:vertAlign w:val="superscript"/>
        </w:rPr>
        <w:fldChar w:fldCharType="end"/>
      </w:r>
      <w:r w:rsidR="001C7DFC">
        <w:rPr>
          <w:rFonts w:hint="eastAsia"/>
        </w:rPr>
        <w:t>，</w:t>
      </w:r>
      <w:r w:rsidR="008A6F03">
        <w:rPr>
          <w:rFonts w:hint="eastAsia"/>
        </w:rPr>
        <w:t>一种基于</w:t>
      </w:r>
      <w:r w:rsidR="005E5E63">
        <w:t>p</w:t>
      </w:r>
      <w:r w:rsidR="00B11A5D">
        <w:t>ositional</w:t>
      </w:r>
      <w:r w:rsidR="005E5E63">
        <w:t xml:space="preserve"> Burrows-Wheeler </w:t>
      </w:r>
      <w:r w:rsidR="005E5E63">
        <w:rPr>
          <w:rFonts w:hint="eastAsia"/>
        </w:rPr>
        <w:t>变换</w:t>
      </w:r>
      <w:r w:rsidR="005E5E63">
        <w:rPr>
          <w:vertAlign w:val="superscript"/>
        </w:rPr>
        <w:fldChar w:fldCharType="begin"/>
      </w:r>
      <w:r w:rsidR="005E5E63">
        <w:rPr>
          <w:vertAlign w:val="superscript"/>
        </w:rPr>
        <w:instrText xml:space="preserve"> REF _Ref515918710 \r \h </w:instrText>
      </w:r>
      <w:r w:rsidR="005E5E63">
        <w:rPr>
          <w:vertAlign w:val="superscript"/>
        </w:rPr>
      </w:r>
      <w:r w:rsidR="005E5E63">
        <w:rPr>
          <w:vertAlign w:val="superscript"/>
        </w:rPr>
        <w:fldChar w:fldCharType="separate"/>
      </w:r>
      <w:r w:rsidR="00DF237D">
        <w:rPr>
          <w:vertAlign w:val="superscript"/>
        </w:rPr>
        <w:t>[12]</w:t>
      </w:r>
      <w:r w:rsidR="005E5E63">
        <w:rPr>
          <w:vertAlign w:val="superscript"/>
        </w:rPr>
        <w:fldChar w:fldCharType="end"/>
      </w:r>
      <w:r w:rsidR="005E5E63">
        <w:rPr>
          <w:rFonts w:hint="eastAsia"/>
        </w:rPr>
        <w:t>的紧凑的数据格式，</w:t>
      </w:r>
      <w:r w:rsidR="001C7DFC">
        <w:rPr>
          <w:rFonts w:hint="eastAsia"/>
        </w:rPr>
        <w:t>取得了比</w:t>
      </w:r>
      <w:r w:rsidR="001C7DFC">
        <w:rPr>
          <w:rFonts w:hint="eastAsia"/>
        </w:rPr>
        <w:t>GQT</w:t>
      </w:r>
      <w:r w:rsidR="001C7DFC">
        <w:rPr>
          <w:rFonts w:hint="eastAsia"/>
        </w:rPr>
        <w:t>更好的压缩效果，且</w:t>
      </w:r>
      <w:r w:rsidR="0099779F">
        <w:rPr>
          <w:rFonts w:hint="eastAsia"/>
        </w:rPr>
        <w:t>既</w:t>
      </w:r>
      <w:r w:rsidR="001B089E">
        <w:rPr>
          <w:rFonts w:hint="eastAsia"/>
        </w:rPr>
        <w:t>支持查询变异记录</w:t>
      </w:r>
      <w:r w:rsidR="0099779F">
        <w:rPr>
          <w:rFonts w:hint="eastAsia"/>
        </w:rPr>
        <w:t>，又支持查询</w:t>
      </w:r>
      <w:r w:rsidR="001B089E">
        <w:rPr>
          <w:rFonts w:hint="eastAsia"/>
        </w:rPr>
        <w:t>个体</w:t>
      </w:r>
      <w:r w:rsidR="0099779F">
        <w:rPr>
          <w:rFonts w:hint="eastAsia"/>
        </w:rPr>
        <w:t>的全部</w:t>
      </w:r>
      <w:r w:rsidR="001B089E">
        <w:rPr>
          <w:rFonts w:hint="eastAsia"/>
        </w:rPr>
        <w:t>基因</w:t>
      </w:r>
      <w:r w:rsidR="00CB07E4">
        <w:rPr>
          <w:rFonts w:hint="eastAsia"/>
        </w:rPr>
        <w:t>型</w:t>
      </w:r>
      <w:r w:rsidR="001B089E">
        <w:rPr>
          <w:rFonts w:hint="eastAsia"/>
        </w:rPr>
        <w:t>。</w:t>
      </w:r>
      <w:r w:rsidR="00E25674" w:rsidRPr="00FB7B75">
        <w:rPr>
          <w:rFonts w:eastAsia="Times New Roman" w:cs="Times New Roman"/>
          <w:kern w:val="0"/>
          <w:szCs w:val="24"/>
        </w:rPr>
        <w:t xml:space="preserve">Zheng X, </w:t>
      </w:r>
      <w:proofErr w:type="spellStart"/>
      <w:r w:rsidR="00E25674" w:rsidRPr="00FB7B75">
        <w:rPr>
          <w:rFonts w:eastAsia="Times New Roman" w:cs="Times New Roman"/>
          <w:kern w:val="0"/>
          <w:szCs w:val="24"/>
        </w:rPr>
        <w:t>Gogarten</w:t>
      </w:r>
      <w:proofErr w:type="spellEnd"/>
      <w:r w:rsidR="00E25674" w:rsidRPr="00FB7B75">
        <w:rPr>
          <w:rFonts w:eastAsia="Times New Roman" w:cs="Times New Roman"/>
          <w:kern w:val="0"/>
          <w:szCs w:val="24"/>
        </w:rPr>
        <w:t xml:space="preserve"> S M, Lawrence M, et al.</w:t>
      </w:r>
      <w:r w:rsidR="001B089E">
        <w:rPr>
          <w:rFonts w:hint="eastAsia"/>
        </w:rPr>
        <w:t>研发了</w:t>
      </w:r>
      <w:proofErr w:type="spellStart"/>
      <w:r w:rsidR="001B089E">
        <w:rPr>
          <w:rFonts w:hint="eastAsia"/>
        </w:rPr>
        <w:t>SeqArray</w:t>
      </w:r>
      <w:proofErr w:type="spellEnd"/>
      <w:r w:rsidR="00E25674">
        <w:rPr>
          <w:vertAlign w:val="superscript"/>
        </w:rPr>
        <w:fldChar w:fldCharType="begin"/>
      </w:r>
      <w:r w:rsidR="00E25674">
        <w:rPr>
          <w:vertAlign w:val="superscript"/>
        </w:rPr>
        <w:instrText xml:space="preserve"> REF _Ref515919759 \r \h </w:instrText>
      </w:r>
      <w:r w:rsidR="00E25674">
        <w:rPr>
          <w:vertAlign w:val="superscript"/>
        </w:rPr>
      </w:r>
      <w:r w:rsidR="00E25674">
        <w:rPr>
          <w:vertAlign w:val="superscript"/>
        </w:rPr>
        <w:fldChar w:fldCharType="separate"/>
      </w:r>
      <w:r w:rsidR="00E25674">
        <w:rPr>
          <w:vertAlign w:val="superscript"/>
        </w:rPr>
        <w:t>[13]</w:t>
      </w:r>
      <w:r w:rsidR="00E25674">
        <w:rPr>
          <w:vertAlign w:val="superscript"/>
        </w:rPr>
        <w:fldChar w:fldCharType="end"/>
      </w:r>
      <w:r w:rsidR="001B089E">
        <w:rPr>
          <w:rFonts w:hint="eastAsia"/>
        </w:rPr>
        <w:t>，</w:t>
      </w:r>
      <w:r w:rsidR="00E25674">
        <w:rPr>
          <w:rFonts w:hint="eastAsia"/>
        </w:rPr>
        <w:t>一种</w:t>
      </w:r>
      <w:r w:rsidR="001B089E">
        <w:rPr>
          <w:rFonts w:hint="eastAsia"/>
        </w:rPr>
        <w:t>基于</w:t>
      </w:r>
      <w:r w:rsidR="001B089E">
        <w:rPr>
          <w:rFonts w:hint="eastAsia"/>
        </w:rPr>
        <w:t>R</w:t>
      </w:r>
      <w:r w:rsidR="001B089E">
        <w:rPr>
          <w:rFonts w:hint="eastAsia"/>
        </w:rPr>
        <w:t>语言的可以高效存储和查询人类基因数据的</w:t>
      </w:r>
      <w:r w:rsidR="00E25674">
        <w:rPr>
          <w:rFonts w:hint="eastAsia"/>
        </w:rPr>
        <w:t>程序，在程序中</w:t>
      </w:r>
      <w:r w:rsidR="0057218A">
        <w:rPr>
          <w:rFonts w:hint="eastAsia"/>
        </w:rPr>
        <w:t>可以</w:t>
      </w:r>
      <w:r w:rsidR="00E25674">
        <w:rPr>
          <w:rFonts w:hint="eastAsia"/>
        </w:rPr>
        <w:t>使用</w:t>
      </w:r>
      <w:r w:rsidR="00E25674">
        <w:rPr>
          <w:rFonts w:hint="eastAsia"/>
        </w:rPr>
        <w:t>LZMA</w:t>
      </w:r>
      <w:r w:rsidR="00E25674">
        <w:rPr>
          <w:rFonts w:hint="eastAsia"/>
        </w:rPr>
        <w:t>算法</w:t>
      </w:r>
      <w:r w:rsidR="00405FE9">
        <w:rPr>
          <w:vertAlign w:val="superscript"/>
        </w:rPr>
        <w:fldChar w:fldCharType="begin"/>
      </w:r>
      <w:r w:rsidR="00405FE9">
        <w:rPr>
          <w:vertAlign w:val="superscript"/>
        </w:rPr>
        <w:instrText xml:space="preserve"> REF _Ref515919924 \r \h </w:instrText>
      </w:r>
      <w:r w:rsidR="00405FE9">
        <w:rPr>
          <w:vertAlign w:val="superscript"/>
        </w:rPr>
      </w:r>
      <w:r w:rsidR="00405FE9">
        <w:rPr>
          <w:vertAlign w:val="superscript"/>
        </w:rPr>
        <w:fldChar w:fldCharType="separate"/>
      </w:r>
      <w:r w:rsidR="00405FE9">
        <w:rPr>
          <w:vertAlign w:val="superscript"/>
        </w:rPr>
        <w:t>[14]</w:t>
      </w:r>
      <w:r w:rsidR="00405FE9">
        <w:rPr>
          <w:vertAlign w:val="superscript"/>
        </w:rPr>
        <w:fldChar w:fldCharType="end"/>
      </w:r>
      <w:r w:rsidR="00E25674">
        <w:rPr>
          <w:rFonts w:hint="eastAsia"/>
        </w:rPr>
        <w:t>对基因数据进行压缩</w:t>
      </w:r>
      <w:r w:rsidR="001B089E">
        <w:rPr>
          <w:rFonts w:hint="eastAsia"/>
        </w:rPr>
        <w:t>。</w:t>
      </w:r>
      <w:r w:rsidR="001C7DFC" w:rsidRPr="00B11A38">
        <w:t xml:space="preserve">Agnieszka </w:t>
      </w:r>
      <w:proofErr w:type="spellStart"/>
      <w:r w:rsidR="001C7DFC" w:rsidRPr="00B11A38">
        <w:t>Danek</w:t>
      </w:r>
      <w:proofErr w:type="spellEnd"/>
      <w:r w:rsidR="001C7DFC">
        <w:rPr>
          <w:rFonts w:hint="eastAsia"/>
        </w:rPr>
        <w:t>和</w:t>
      </w:r>
      <w:r w:rsidR="001C7DFC" w:rsidRPr="00B11A38">
        <w:t xml:space="preserve">Sebastian </w:t>
      </w:r>
      <w:proofErr w:type="spellStart"/>
      <w:r w:rsidR="001C7DFC" w:rsidRPr="00B11A38">
        <w:t>Deorowicz</w:t>
      </w:r>
      <w:proofErr w:type="spellEnd"/>
      <w:r w:rsidR="001C7DFC">
        <w:rPr>
          <w:rFonts w:hint="eastAsia"/>
        </w:rPr>
        <w:t>在</w:t>
      </w:r>
      <w:r w:rsidR="001C7DFC">
        <w:rPr>
          <w:rFonts w:hint="eastAsia"/>
        </w:rPr>
        <w:t>2017</w:t>
      </w:r>
      <w:r w:rsidR="001C7DFC">
        <w:rPr>
          <w:rFonts w:hint="eastAsia"/>
        </w:rPr>
        <w:t>年提出了基因型压缩器（</w:t>
      </w:r>
      <w:proofErr w:type="spellStart"/>
      <w:r w:rsidR="001C7DFC">
        <w:rPr>
          <w:rFonts w:hint="eastAsia"/>
        </w:rPr>
        <w:t>GenoTpye</w:t>
      </w:r>
      <w:proofErr w:type="spellEnd"/>
      <w:r w:rsidR="001C7DFC">
        <w:t xml:space="preserve"> </w:t>
      </w:r>
      <w:r w:rsidR="001C7DFC">
        <w:rPr>
          <w:rFonts w:hint="eastAsia"/>
        </w:rPr>
        <w:t>Compressor</w:t>
      </w:r>
      <w:r w:rsidR="001C7DFC">
        <w:rPr>
          <w:rFonts w:hint="eastAsia"/>
        </w:rPr>
        <w:t>）</w:t>
      </w:r>
      <w:r w:rsidR="002447A2">
        <w:rPr>
          <w:vertAlign w:val="superscript"/>
        </w:rPr>
        <w:fldChar w:fldCharType="begin"/>
      </w:r>
      <w:r w:rsidR="002447A2">
        <w:rPr>
          <w:vertAlign w:val="superscript"/>
        </w:rPr>
        <w:instrText xml:space="preserve"> REF _Ref515920662 \r \h </w:instrText>
      </w:r>
      <w:r w:rsidR="002447A2">
        <w:rPr>
          <w:vertAlign w:val="superscript"/>
        </w:rPr>
      </w:r>
      <w:r w:rsidR="002447A2">
        <w:rPr>
          <w:vertAlign w:val="superscript"/>
        </w:rPr>
        <w:fldChar w:fldCharType="separate"/>
      </w:r>
      <w:r w:rsidR="002447A2">
        <w:rPr>
          <w:vertAlign w:val="superscript"/>
        </w:rPr>
        <w:t>[15]</w:t>
      </w:r>
      <w:r w:rsidR="002447A2">
        <w:rPr>
          <w:vertAlign w:val="superscript"/>
        </w:rPr>
        <w:fldChar w:fldCharType="end"/>
      </w:r>
      <w:r w:rsidR="001C7DFC">
        <w:rPr>
          <w:rFonts w:hint="eastAsia"/>
        </w:rPr>
        <w:t>，</w:t>
      </w:r>
      <w:r w:rsidR="006644BF">
        <w:rPr>
          <w:rFonts w:hint="eastAsia"/>
        </w:rPr>
        <w:t>通过将</w:t>
      </w:r>
      <w:r w:rsidR="00092E10">
        <w:rPr>
          <w:rFonts w:hint="eastAsia"/>
        </w:rPr>
        <w:t>Lempel</w:t>
      </w:r>
      <w:r w:rsidR="00092E10">
        <w:t>-Ziv</w:t>
      </w:r>
      <w:r w:rsidR="00092E10">
        <w:rPr>
          <w:rFonts w:hint="eastAsia"/>
        </w:rPr>
        <w:t>压缩</w:t>
      </w:r>
      <w:r w:rsidR="00CE5762">
        <w:rPr>
          <w:vertAlign w:val="superscript"/>
        </w:rPr>
        <w:fldChar w:fldCharType="begin"/>
      </w:r>
      <w:r w:rsidR="00CE5762">
        <w:rPr>
          <w:vertAlign w:val="superscript"/>
        </w:rPr>
        <w:instrText xml:space="preserve"> REF _Ref515921787 \r \h </w:instrText>
      </w:r>
      <w:r w:rsidR="00CE5762">
        <w:rPr>
          <w:vertAlign w:val="superscript"/>
        </w:rPr>
      </w:r>
      <w:r w:rsidR="00CE5762">
        <w:rPr>
          <w:vertAlign w:val="superscript"/>
        </w:rPr>
        <w:fldChar w:fldCharType="separate"/>
      </w:r>
      <w:r w:rsidR="00CE5762">
        <w:rPr>
          <w:vertAlign w:val="superscript"/>
        </w:rPr>
        <w:t>[16]</w:t>
      </w:r>
      <w:r w:rsidR="00CE5762">
        <w:rPr>
          <w:vertAlign w:val="superscript"/>
        </w:rPr>
        <w:fldChar w:fldCharType="end"/>
      </w:r>
      <w:r w:rsidR="00092E10">
        <w:rPr>
          <w:rFonts w:hint="eastAsia"/>
        </w:rPr>
        <w:t>、游程编码</w:t>
      </w:r>
      <w:r w:rsidR="002A71CB">
        <w:rPr>
          <w:vertAlign w:val="superscript"/>
        </w:rPr>
        <w:fldChar w:fldCharType="begin"/>
      </w:r>
      <w:r w:rsidR="002A71CB">
        <w:rPr>
          <w:vertAlign w:val="superscript"/>
        </w:rPr>
        <w:instrText xml:space="preserve"> REF _Ref515922247 \r \h </w:instrText>
      </w:r>
      <w:r w:rsidR="002A71CB">
        <w:rPr>
          <w:vertAlign w:val="superscript"/>
        </w:rPr>
      </w:r>
      <w:r w:rsidR="002A71CB">
        <w:rPr>
          <w:vertAlign w:val="superscript"/>
        </w:rPr>
        <w:fldChar w:fldCharType="separate"/>
      </w:r>
      <w:r w:rsidR="002A71CB">
        <w:rPr>
          <w:vertAlign w:val="superscript"/>
        </w:rPr>
        <w:t>[17]</w:t>
      </w:r>
      <w:r w:rsidR="002A71CB">
        <w:rPr>
          <w:vertAlign w:val="superscript"/>
        </w:rPr>
        <w:fldChar w:fldCharType="end"/>
      </w:r>
      <w:r w:rsidR="00092E10">
        <w:rPr>
          <w:rFonts w:hint="eastAsia"/>
        </w:rPr>
        <w:t>和霍夫曼编码</w:t>
      </w:r>
      <w:r w:rsidR="00133126">
        <w:rPr>
          <w:vertAlign w:val="superscript"/>
        </w:rPr>
        <w:fldChar w:fldCharType="begin"/>
      </w:r>
      <w:r w:rsidR="00133126">
        <w:rPr>
          <w:vertAlign w:val="superscript"/>
        </w:rPr>
        <w:instrText xml:space="preserve"> REF _Ref515922481 \r \h </w:instrText>
      </w:r>
      <w:r w:rsidR="00133126">
        <w:rPr>
          <w:vertAlign w:val="superscript"/>
        </w:rPr>
      </w:r>
      <w:r w:rsidR="00133126">
        <w:rPr>
          <w:vertAlign w:val="superscript"/>
        </w:rPr>
        <w:fldChar w:fldCharType="separate"/>
      </w:r>
      <w:r w:rsidR="00133126">
        <w:rPr>
          <w:vertAlign w:val="superscript"/>
        </w:rPr>
        <w:t>[18]</w:t>
      </w:r>
      <w:r w:rsidR="00133126">
        <w:rPr>
          <w:vertAlign w:val="superscript"/>
        </w:rPr>
        <w:fldChar w:fldCharType="end"/>
      </w:r>
      <w:r w:rsidR="00092E10">
        <w:rPr>
          <w:rFonts w:hint="eastAsia"/>
        </w:rPr>
        <w:t>等方法混合使用的压缩算法，</w:t>
      </w:r>
      <w:r w:rsidR="001C7DFC">
        <w:rPr>
          <w:rFonts w:hint="eastAsia"/>
        </w:rPr>
        <w:t>对</w:t>
      </w:r>
      <w:r w:rsidR="001B089E">
        <w:rPr>
          <w:rFonts w:hint="eastAsia"/>
        </w:rPr>
        <w:t>人类</w:t>
      </w:r>
      <w:r w:rsidR="001C7DFC">
        <w:rPr>
          <w:rFonts w:hint="eastAsia"/>
        </w:rPr>
        <w:t>基因数据</w:t>
      </w:r>
      <w:r w:rsidR="001B089E">
        <w:rPr>
          <w:rFonts w:hint="eastAsia"/>
        </w:rPr>
        <w:t>进行了更高压缩率的压缩，支持个体基因型、变异记录等多种方式的查询，</w:t>
      </w:r>
      <w:r w:rsidR="00281E24">
        <w:rPr>
          <w:rFonts w:hint="eastAsia"/>
        </w:rPr>
        <w:t>并</w:t>
      </w:r>
      <w:r w:rsidR="001B089E">
        <w:rPr>
          <w:rFonts w:hint="eastAsia"/>
        </w:rPr>
        <w:t>且</w:t>
      </w:r>
      <w:r w:rsidR="00AF4A9D">
        <w:rPr>
          <w:rFonts w:hint="eastAsia"/>
        </w:rPr>
        <w:t>可以较快地进行对于整条记录和样本全部基因型的查询。</w:t>
      </w:r>
    </w:p>
    <w:p w14:paraId="5274357F" w14:textId="29EE25A7" w:rsidR="00153038" w:rsidRDefault="001C7DFC" w:rsidP="0032479C">
      <w:pPr>
        <w:pStyle w:val="a8"/>
      </w:pPr>
      <w:bookmarkStart w:id="7" w:name="_Toc516219295"/>
      <w:r>
        <w:rPr>
          <w:rFonts w:hint="eastAsia"/>
        </w:rPr>
        <w:t xml:space="preserve">1.4 </w:t>
      </w:r>
      <w:r>
        <w:rPr>
          <w:rFonts w:hint="eastAsia"/>
        </w:rPr>
        <w:t>研究内容</w:t>
      </w:r>
      <w:r>
        <w:t>及</w:t>
      </w:r>
      <w:r>
        <w:rPr>
          <w:rFonts w:hint="eastAsia"/>
        </w:rPr>
        <w:t>论文构成</w:t>
      </w:r>
      <w:bookmarkEnd w:id="7"/>
    </w:p>
    <w:p w14:paraId="114DD4FA" w14:textId="22FD785B" w:rsidR="008B55D2" w:rsidRDefault="008B55D2" w:rsidP="004516F1">
      <w:pPr>
        <w:pStyle w:val="aa"/>
      </w:pPr>
      <w:bookmarkStart w:id="8" w:name="_Toc516219296"/>
      <w:r>
        <w:rPr>
          <w:rFonts w:hint="eastAsia"/>
        </w:rPr>
        <w:lastRenderedPageBreak/>
        <w:t xml:space="preserve">1.4.1 </w:t>
      </w:r>
      <w:r>
        <w:rPr>
          <w:rFonts w:hint="eastAsia"/>
        </w:rPr>
        <w:t>论文研究内容</w:t>
      </w:r>
      <w:bookmarkEnd w:id="8"/>
    </w:p>
    <w:p w14:paraId="73BAC5BE" w14:textId="2C0B5326" w:rsidR="00A5165A" w:rsidRDefault="001B089E" w:rsidP="00E46032">
      <w:pPr>
        <w:ind w:firstLine="480"/>
      </w:pPr>
      <w:r>
        <w:rPr>
          <w:rFonts w:hint="eastAsia"/>
        </w:rPr>
        <w:t>本篇论文的研究从实验出发，先模拟出适用于实验的大规模人类基因数据，然后用得到的数据，验证</w:t>
      </w:r>
      <w:r w:rsidR="004E6265">
        <w:rPr>
          <w:rFonts w:hint="eastAsia"/>
        </w:rPr>
        <w:t>基因型压缩器</w:t>
      </w:r>
      <w:r>
        <w:rPr>
          <w:rFonts w:hint="eastAsia"/>
        </w:rPr>
        <w:t>是否能够处理数据量日益庞大的人类基因数据。在验证过程中，</w:t>
      </w:r>
      <w:r w:rsidR="00A5165A">
        <w:rPr>
          <w:rFonts w:hint="eastAsia"/>
        </w:rPr>
        <w:t>从理论和实验结果上</w:t>
      </w:r>
      <w:r>
        <w:rPr>
          <w:rFonts w:hint="eastAsia"/>
        </w:rPr>
        <w:t>对其查询算法的时间复杂度进行分析，</w:t>
      </w:r>
      <w:r w:rsidR="00942B26">
        <w:rPr>
          <w:rFonts w:hint="eastAsia"/>
        </w:rPr>
        <w:t>并</w:t>
      </w:r>
      <w:r w:rsidR="00A5165A">
        <w:rPr>
          <w:rFonts w:hint="eastAsia"/>
        </w:rPr>
        <w:t>尝试进行改进。在改进的过程中，遇到了一种较为新颖的问题，</w:t>
      </w:r>
      <w:r w:rsidR="00292CD6">
        <w:rPr>
          <w:rFonts w:hint="eastAsia"/>
        </w:rPr>
        <w:t>在可移动列数受限制的情况下减小矩阵中相邻列间汉明距离的总和，</w:t>
      </w:r>
      <w:r w:rsidR="00A5165A">
        <w:rPr>
          <w:rFonts w:hint="eastAsia"/>
        </w:rPr>
        <w:t>并为这种问题设计了算法，以</w:t>
      </w:r>
      <w:r w:rsidR="00621296">
        <w:rPr>
          <w:rFonts w:hint="eastAsia"/>
        </w:rPr>
        <w:t>在不过多损失压缩率的基础上，</w:t>
      </w:r>
      <w:r w:rsidR="00A5165A">
        <w:rPr>
          <w:rFonts w:hint="eastAsia"/>
        </w:rPr>
        <w:t>提高对于大规模基因数据的查询速度。</w:t>
      </w:r>
    </w:p>
    <w:p w14:paraId="328A24F3" w14:textId="5F410428" w:rsidR="00AE2F0E" w:rsidRDefault="00A5165A" w:rsidP="004516F1">
      <w:pPr>
        <w:pStyle w:val="aa"/>
      </w:pPr>
      <w:bookmarkStart w:id="9" w:name="_Toc516219297"/>
      <w:r>
        <w:t>1.</w:t>
      </w:r>
      <w:r>
        <w:rPr>
          <w:rFonts w:hint="eastAsia"/>
        </w:rPr>
        <w:t xml:space="preserve">4.2 </w:t>
      </w:r>
      <w:r>
        <w:rPr>
          <w:rFonts w:hint="eastAsia"/>
        </w:rPr>
        <w:t>论文章节安排</w:t>
      </w:r>
      <w:bookmarkEnd w:id="9"/>
    </w:p>
    <w:p w14:paraId="62C1F72F" w14:textId="42154C5A" w:rsidR="003F5B44" w:rsidRDefault="00BD6FAE" w:rsidP="00E46032">
      <w:pPr>
        <w:ind w:firstLine="480"/>
      </w:pPr>
      <w:r>
        <w:rPr>
          <w:rFonts w:hint="eastAsia"/>
        </w:rPr>
        <w:t>本篇论文的章节结构安排如下：</w:t>
      </w:r>
    </w:p>
    <w:p w14:paraId="7BEBD3FA" w14:textId="1F0A5FEB" w:rsidR="00B46FD1" w:rsidRDefault="00BD6FAE" w:rsidP="00E46032">
      <w:pPr>
        <w:ind w:firstLine="480"/>
      </w:pPr>
      <w:r>
        <w:rPr>
          <w:rFonts w:hint="eastAsia"/>
        </w:rPr>
        <w:t>第二章介绍了对于大规模人类基因数据的收集。列举了现存的已经经过收集整理的人类基因数据集，然后介绍了本篇论文中主要使用的基因数据</w:t>
      </w:r>
      <w:r w:rsidR="00E05259">
        <w:rPr>
          <w:rFonts w:hint="eastAsia"/>
        </w:rPr>
        <w:t>模拟</w:t>
      </w:r>
      <w:r w:rsidR="00C23D77">
        <w:rPr>
          <w:rFonts w:hint="eastAsia"/>
        </w:rPr>
        <w:t>器</w:t>
      </w:r>
      <w:r w:rsidR="00E05259">
        <w:rPr>
          <w:rFonts w:hint="eastAsia"/>
        </w:rPr>
        <w:t>变异模拟</w:t>
      </w:r>
      <w:r w:rsidR="00C23D77">
        <w:rPr>
          <w:rFonts w:hint="eastAsia"/>
        </w:rPr>
        <w:t>工具</w:t>
      </w:r>
      <w:r w:rsidR="00E05259">
        <w:rPr>
          <w:rFonts w:hint="eastAsia"/>
        </w:rPr>
        <w:t>（</w:t>
      </w:r>
      <w:r w:rsidR="00E05259">
        <w:rPr>
          <w:rFonts w:hint="eastAsia"/>
        </w:rPr>
        <w:t>Variant</w:t>
      </w:r>
      <w:r w:rsidR="00E05259">
        <w:t xml:space="preserve"> </w:t>
      </w:r>
      <w:r w:rsidR="00E05259">
        <w:rPr>
          <w:rFonts w:hint="eastAsia"/>
        </w:rPr>
        <w:t>Simulation</w:t>
      </w:r>
      <w:r w:rsidR="00E05259">
        <w:t xml:space="preserve"> </w:t>
      </w:r>
      <w:r w:rsidR="00E05259">
        <w:rPr>
          <w:rFonts w:hint="eastAsia"/>
        </w:rPr>
        <w:t>Tools</w:t>
      </w:r>
      <w:r w:rsidR="00E05259">
        <w:rPr>
          <w:rFonts w:hint="eastAsia"/>
        </w:rPr>
        <w:t>，</w:t>
      </w:r>
      <w:r w:rsidR="00E05259">
        <w:rPr>
          <w:rFonts w:hint="eastAsia"/>
        </w:rPr>
        <w:t>VST</w:t>
      </w:r>
      <w:r w:rsidR="00E05259">
        <w:rPr>
          <w:rFonts w:hint="eastAsia"/>
        </w:rPr>
        <w:t>）</w:t>
      </w:r>
      <w:r w:rsidR="00D17921">
        <w:rPr>
          <w:vertAlign w:val="superscript"/>
        </w:rPr>
        <w:fldChar w:fldCharType="begin"/>
      </w:r>
      <w:r w:rsidR="00D17921">
        <w:rPr>
          <w:vertAlign w:val="superscript"/>
        </w:rPr>
        <w:instrText xml:space="preserve"> REF _Ref515948850 \r \h </w:instrText>
      </w:r>
      <w:r w:rsidR="00D17921">
        <w:rPr>
          <w:vertAlign w:val="superscript"/>
        </w:rPr>
      </w:r>
      <w:r w:rsidR="00D17921">
        <w:rPr>
          <w:vertAlign w:val="superscript"/>
        </w:rPr>
        <w:fldChar w:fldCharType="separate"/>
      </w:r>
      <w:r w:rsidR="00D17921">
        <w:rPr>
          <w:vertAlign w:val="superscript"/>
        </w:rPr>
        <w:t>[19]</w:t>
      </w:r>
      <w:r w:rsidR="00D17921">
        <w:rPr>
          <w:vertAlign w:val="superscript"/>
        </w:rPr>
        <w:fldChar w:fldCharType="end"/>
      </w:r>
      <w:r w:rsidR="00E05259">
        <w:rPr>
          <w:rFonts w:hint="eastAsia"/>
        </w:rPr>
        <w:t>的使用方法，并用实验选择了合适的用于模拟人类基因的参数，再根据参数制定出了模拟大规模人类基因数据的方案。</w:t>
      </w:r>
    </w:p>
    <w:p w14:paraId="2F2A6988" w14:textId="17D344CD" w:rsidR="00B46FD1" w:rsidRDefault="00BD6FAE" w:rsidP="00E46032">
      <w:pPr>
        <w:ind w:firstLine="480"/>
      </w:pPr>
      <w:r>
        <w:rPr>
          <w:rFonts w:hint="eastAsia"/>
        </w:rPr>
        <w:t>第三章介绍了对于</w:t>
      </w:r>
      <w:r w:rsidR="00425030">
        <w:rPr>
          <w:rFonts w:hint="eastAsia"/>
        </w:rPr>
        <w:t>基因型压缩器</w:t>
      </w:r>
      <w:r>
        <w:rPr>
          <w:rFonts w:hint="eastAsia"/>
        </w:rPr>
        <w:t>查询速度的测试，</w:t>
      </w:r>
      <w:r w:rsidR="00E05259">
        <w:rPr>
          <w:rFonts w:hint="eastAsia"/>
        </w:rPr>
        <w:t>通过对实验数据进行拟合的方式，</w:t>
      </w:r>
      <w:r>
        <w:rPr>
          <w:rFonts w:hint="eastAsia"/>
        </w:rPr>
        <w:t>对于其查询过程</w:t>
      </w:r>
      <w:r w:rsidR="00E05259">
        <w:rPr>
          <w:rFonts w:hint="eastAsia"/>
        </w:rPr>
        <w:t>的</w:t>
      </w:r>
      <w:r>
        <w:rPr>
          <w:rFonts w:hint="eastAsia"/>
        </w:rPr>
        <w:t>时间复杂度</w:t>
      </w:r>
      <w:r w:rsidR="00E05259">
        <w:rPr>
          <w:rFonts w:hint="eastAsia"/>
        </w:rPr>
        <w:t>进行了</w:t>
      </w:r>
      <w:r>
        <w:rPr>
          <w:rFonts w:hint="eastAsia"/>
        </w:rPr>
        <w:t>分析</w:t>
      </w:r>
      <w:r w:rsidR="00E05259">
        <w:rPr>
          <w:rFonts w:hint="eastAsia"/>
        </w:rPr>
        <w:t>，并且</w:t>
      </w:r>
      <w:r>
        <w:rPr>
          <w:rFonts w:hint="eastAsia"/>
        </w:rPr>
        <w:t>对于程序各部分</w:t>
      </w:r>
      <w:r w:rsidR="00E05259">
        <w:rPr>
          <w:rFonts w:hint="eastAsia"/>
        </w:rPr>
        <w:t>的</w:t>
      </w:r>
      <w:r>
        <w:rPr>
          <w:rFonts w:hint="eastAsia"/>
        </w:rPr>
        <w:t>运行时间</w:t>
      </w:r>
      <w:r w:rsidR="00E05259">
        <w:rPr>
          <w:rFonts w:hint="eastAsia"/>
        </w:rPr>
        <w:t>做了</w:t>
      </w:r>
      <w:r>
        <w:rPr>
          <w:rFonts w:hint="eastAsia"/>
        </w:rPr>
        <w:t>测试</w:t>
      </w:r>
      <w:r w:rsidR="00E05259">
        <w:rPr>
          <w:rFonts w:hint="eastAsia"/>
        </w:rPr>
        <w:t>，确定了提高查询速度的突破口</w:t>
      </w:r>
      <w:r>
        <w:rPr>
          <w:rFonts w:hint="eastAsia"/>
        </w:rPr>
        <w:t>。</w:t>
      </w:r>
    </w:p>
    <w:p w14:paraId="6D835761" w14:textId="5C417634" w:rsidR="004C0BE5" w:rsidRPr="007A57C4" w:rsidRDefault="00B46FD1" w:rsidP="007A57C4">
      <w:pPr>
        <w:ind w:firstLine="480"/>
      </w:pPr>
      <w:r>
        <w:rPr>
          <w:rFonts w:hint="eastAsia"/>
        </w:rPr>
        <w:t>第四章</w:t>
      </w:r>
      <w:r w:rsidR="00BD6FAE">
        <w:rPr>
          <w:rFonts w:hint="eastAsia"/>
        </w:rPr>
        <w:t>详细介绍了</w:t>
      </w:r>
      <w:r w:rsidR="000E27A2">
        <w:rPr>
          <w:rFonts w:hint="eastAsia"/>
        </w:rPr>
        <w:t>基因型压缩器</w:t>
      </w:r>
      <w:r w:rsidR="00BD6FAE">
        <w:rPr>
          <w:rFonts w:hint="eastAsia"/>
        </w:rPr>
        <w:t>压缩和查询部分的算法，并结合第三章中得到的分析结果，对查询算法最耗时部分的时间复杂度、重要性皆做了论述。</w:t>
      </w:r>
      <w:r w:rsidR="00E05259">
        <w:rPr>
          <w:rFonts w:hint="eastAsia"/>
        </w:rPr>
        <w:t>在这一章中对</w:t>
      </w:r>
      <w:r w:rsidR="00BD6FAE">
        <w:rPr>
          <w:rFonts w:hint="eastAsia"/>
        </w:rPr>
        <w:t>这部分程序进行了优化</w:t>
      </w:r>
      <w:r w:rsidR="00E05259">
        <w:rPr>
          <w:rFonts w:hint="eastAsia"/>
        </w:rPr>
        <w:t>，</w:t>
      </w:r>
      <w:r w:rsidR="005634C2">
        <w:rPr>
          <w:rFonts w:hint="eastAsia"/>
        </w:rPr>
        <w:t>提高了查询速度，</w:t>
      </w:r>
      <w:r w:rsidR="00E05259">
        <w:rPr>
          <w:rFonts w:hint="eastAsia"/>
        </w:rPr>
        <w:t>并且</w:t>
      </w:r>
      <w:r w:rsidR="005C0725">
        <w:rPr>
          <w:rFonts w:hint="eastAsia"/>
        </w:rPr>
        <w:t>提出了一种新的算法，来</w:t>
      </w:r>
      <w:r w:rsidR="00FA0F2C">
        <w:rPr>
          <w:rFonts w:hint="eastAsia"/>
        </w:rPr>
        <w:t>在只移动少量列的情况下，</w:t>
      </w:r>
      <w:r w:rsidR="005634C2">
        <w:rPr>
          <w:rFonts w:hint="eastAsia"/>
        </w:rPr>
        <w:t>降低被压缩矩阵</w:t>
      </w:r>
      <w:r w:rsidR="00FA0F2C">
        <w:rPr>
          <w:rFonts w:hint="eastAsia"/>
        </w:rPr>
        <w:t>相邻列间的总汉明距离，为了进一步提高查询速度而不过多损失压缩率</w:t>
      </w:r>
      <w:r w:rsidR="005C0725">
        <w:rPr>
          <w:rFonts w:hint="eastAsia"/>
        </w:rPr>
        <w:t>。</w:t>
      </w:r>
    </w:p>
    <w:p w14:paraId="38A1AB92" w14:textId="77777777" w:rsidR="008F6B8A" w:rsidRDefault="008F6B8A">
      <w:pPr>
        <w:widowControl/>
        <w:spacing w:line="240" w:lineRule="auto"/>
        <w:ind w:firstLineChars="0" w:firstLine="0"/>
        <w:jc w:val="left"/>
        <w:rPr>
          <w:rFonts w:eastAsia="SimHei"/>
          <w:sz w:val="32"/>
        </w:rPr>
      </w:pPr>
      <w:r>
        <w:br w:type="page"/>
      </w:r>
    </w:p>
    <w:p w14:paraId="2A79CFA9" w14:textId="5616D46E" w:rsidR="00CA30C4" w:rsidRPr="002D6DE8" w:rsidRDefault="00CA30C4" w:rsidP="008D26B3">
      <w:pPr>
        <w:pStyle w:val="a6"/>
        <w:spacing w:before="156" w:after="156"/>
        <w:ind w:firstLine="640"/>
      </w:pPr>
      <w:bookmarkStart w:id="10" w:name="_Toc516219298"/>
      <w:r>
        <w:rPr>
          <w:rFonts w:hint="eastAsia"/>
        </w:rPr>
        <w:lastRenderedPageBreak/>
        <w:t xml:space="preserve">2 </w:t>
      </w:r>
      <w:r w:rsidR="00C328ED">
        <w:rPr>
          <w:rFonts w:hint="eastAsia"/>
        </w:rPr>
        <w:t>大规模人类基因数据</w:t>
      </w:r>
      <w:r w:rsidR="002D6DE8">
        <w:rPr>
          <w:rFonts w:hint="eastAsia"/>
        </w:rPr>
        <w:t>收集</w:t>
      </w:r>
      <w:bookmarkEnd w:id="10"/>
    </w:p>
    <w:p w14:paraId="56672587" w14:textId="11DCD04E" w:rsidR="002E6A6B" w:rsidRDefault="00F35BE4" w:rsidP="0032479C">
      <w:pPr>
        <w:pStyle w:val="a8"/>
      </w:pPr>
      <w:bookmarkStart w:id="11" w:name="_Toc516219299"/>
      <w:r>
        <w:rPr>
          <w:rFonts w:hint="eastAsia"/>
        </w:rPr>
        <w:t xml:space="preserve">2.1 </w:t>
      </w:r>
      <w:r w:rsidR="00BA0494">
        <w:rPr>
          <w:rFonts w:hint="eastAsia"/>
        </w:rPr>
        <w:t>收集现有的人类基因数据</w:t>
      </w:r>
      <w:bookmarkEnd w:id="11"/>
    </w:p>
    <w:p w14:paraId="3F228B2A" w14:textId="3F58E9E7" w:rsidR="003A0361" w:rsidRPr="00516D27" w:rsidRDefault="003A0361" w:rsidP="001B31D6">
      <w:pPr>
        <w:ind w:firstLine="480"/>
        <w:rPr>
          <w:lang w:val="ru-RU"/>
        </w:rPr>
      </w:pPr>
      <w:r>
        <w:rPr>
          <w:rFonts w:hint="eastAsia"/>
          <w:lang w:val="ru-RU"/>
        </w:rPr>
        <w:t>考虑到课题的目的是</w:t>
      </w:r>
      <w:r w:rsidR="008E70F9">
        <w:rPr>
          <w:rFonts w:hint="eastAsia"/>
          <w:lang w:val="ru-RU"/>
        </w:rPr>
        <w:t>研究对于大规模人口的基因数据的查询方法，为了评估现有的人类基因数据压缩与查询方法，以及对未来的研究实验进行验证，收集到大量的人类基因数据就成为了不可缺少的工作。经过对于现有文献的查询整理，目前已经存在的人类基因数据</w:t>
      </w:r>
      <w:r w:rsidR="0044480E">
        <w:rPr>
          <w:rFonts w:hint="eastAsia"/>
          <w:lang w:val="ru-RU"/>
        </w:rPr>
        <w:t>集</w:t>
      </w:r>
      <w:r w:rsidR="008E70F9">
        <w:rPr>
          <w:rFonts w:hint="eastAsia"/>
          <w:lang w:val="ru-RU"/>
        </w:rPr>
        <w:t>有</w:t>
      </w:r>
      <w:r w:rsidR="0044480E">
        <w:rPr>
          <w:rFonts w:hint="eastAsia"/>
          <w:lang w:val="ru-RU"/>
        </w:rPr>
        <w:t>千人基因组计划所收集的</w:t>
      </w:r>
      <w:r w:rsidR="0044480E">
        <w:rPr>
          <w:rFonts w:hint="eastAsia"/>
          <w:lang w:val="ru-RU"/>
        </w:rPr>
        <w:t>2504</w:t>
      </w:r>
      <w:r w:rsidR="0044480E">
        <w:rPr>
          <w:rFonts w:hint="eastAsia"/>
          <w:lang w:val="ru-RU"/>
        </w:rPr>
        <w:t>个人的基因数据，</w:t>
      </w:r>
      <w:r w:rsidR="00D52721">
        <w:rPr>
          <w:rFonts w:hint="eastAsia"/>
          <w:lang w:val="ru-RU"/>
        </w:rPr>
        <w:t>人类单倍</w:t>
      </w:r>
      <w:r w:rsidR="00976156">
        <w:rPr>
          <w:rFonts w:hint="eastAsia"/>
          <w:lang w:val="ru-RU"/>
        </w:rPr>
        <w:t>型</w:t>
      </w:r>
      <w:r w:rsidR="00D52721">
        <w:rPr>
          <w:rFonts w:hint="eastAsia"/>
          <w:lang w:val="ru-RU"/>
        </w:rPr>
        <w:t>参考基因联盟</w:t>
      </w:r>
      <w:r w:rsidR="00D52721">
        <w:rPr>
          <w:rFonts w:hint="eastAsia"/>
          <w:lang w:val="ru-RU"/>
        </w:rPr>
        <w:t>(</w:t>
      </w:r>
      <w:r w:rsidR="00D52721">
        <w:rPr>
          <w:lang w:val="ru-RU"/>
        </w:rPr>
        <w:t>Haplotype Reference Consortium</w:t>
      </w:r>
      <w:r w:rsidR="00976156">
        <w:rPr>
          <w:lang w:val="ru-RU"/>
        </w:rPr>
        <w:t>, HRC</w:t>
      </w:r>
      <w:r w:rsidR="00D52721">
        <w:rPr>
          <w:lang w:val="ru-RU"/>
        </w:rPr>
        <w:t>)</w:t>
      </w:r>
      <w:r w:rsidR="00D52721">
        <w:rPr>
          <w:rFonts w:hint="eastAsia"/>
          <w:lang w:val="ru-RU"/>
        </w:rPr>
        <w:t>收集的</w:t>
      </w:r>
      <w:r w:rsidR="00D52721">
        <w:rPr>
          <w:rFonts w:hint="eastAsia"/>
          <w:lang w:val="ru-RU"/>
        </w:rPr>
        <w:t>64796</w:t>
      </w:r>
      <w:r w:rsidR="00D52721">
        <w:rPr>
          <w:rFonts w:hint="eastAsia"/>
          <w:lang w:val="ru-RU"/>
        </w:rPr>
        <w:t>个单倍</w:t>
      </w:r>
      <w:r w:rsidR="00976156">
        <w:rPr>
          <w:rFonts w:hint="eastAsia"/>
          <w:lang w:val="ru-RU"/>
        </w:rPr>
        <w:t>型</w:t>
      </w:r>
      <w:r w:rsidR="00D52721">
        <w:rPr>
          <w:rFonts w:hint="eastAsia"/>
          <w:lang w:val="ru-RU"/>
        </w:rPr>
        <w:t>数据</w:t>
      </w:r>
      <w:r w:rsidR="00CC4E10">
        <w:rPr>
          <w:vertAlign w:val="superscript"/>
          <w:lang w:val="ru-RU"/>
        </w:rPr>
        <w:fldChar w:fldCharType="begin"/>
      </w:r>
      <w:r w:rsidR="00CC4E10">
        <w:rPr>
          <w:vertAlign w:val="superscript"/>
          <w:lang w:val="ru-RU"/>
        </w:rPr>
        <w:instrText xml:space="preserve"> REF _Ref515949595 \r \h </w:instrText>
      </w:r>
      <w:r w:rsidR="00CC4E10">
        <w:rPr>
          <w:vertAlign w:val="superscript"/>
          <w:lang w:val="ru-RU"/>
        </w:rPr>
      </w:r>
      <w:r w:rsidR="00CC4E10">
        <w:rPr>
          <w:vertAlign w:val="superscript"/>
          <w:lang w:val="ru-RU"/>
        </w:rPr>
        <w:fldChar w:fldCharType="separate"/>
      </w:r>
      <w:r w:rsidR="00CC4E10">
        <w:rPr>
          <w:vertAlign w:val="superscript"/>
          <w:lang w:val="ru-RU"/>
        </w:rPr>
        <w:t>[20]</w:t>
      </w:r>
      <w:r w:rsidR="00CC4E10">
        <w:rPr>
          <w:vertAlign w:val="superscript"/>
          <w:lang w:val="ru-RU"/>
        </w:rPr>
        <w:fldChar w:fldCharType="end"/>
      </w:r>
      <w:r w:rsidR="00D52721">
        <w:rPr>
          <w:rFonts w:hint="eastAsia"/>
          <w:lang w:val="ru-RU"/>
        </w:rPr>
        <w:t>和外显子组聚合联盟</w:t>
      </w:r>
      <w:r w:rsidR="00976156">
        <w:rPr>
          <w:rFonts w:hint="eastAsia"/>
          <w:lang w:val="ru-RU"/>
        </w:rPr>
        <w:t>（</w:t>
      </w:r>
      <w:hyperlink r:id="rId18" w:anchor="group-1" w:history="1">
        <w:r w:rsidR="00976156" w:rsidRPr="00976156">
          <w:rPr>
            <w:lang w:val="ru-RU"/>
          </w:rPr>
          <w:t>Exome Aggregation Consortium</w:t>
        </w:r>
      </w:hyperlink>
      <w:r w:rsidR="00976156">
        <w:rPr>
          <w:lang w:val="ru-RU"/>
        </w:rPr>
        <w:t>, ExAC</w:t>
      </w:r>
      <w:r w:rsidR="00976156">
        <w:rPr>
          <w:rFonts w:hint="eastAsia"/>
          <w:lang w:val="ru-RU"/>
        </w:rPr>
        <w:t>）</w:t>
      </w:r>
      <w:r w:rsidR="00D52721">
        <w:rPr>
          <w:rFonts w:hint="eastAsia"/>
          <w:lang w:val="ru-RU"/>
        </w:rPr>
        <w:t>所收集到的</w:t>
      </w:r>
      <w:r w:rsidR="00976156">
        <w:rPr>
          <w:rFonts w:hint="eastAsia"/>
          <w:lang w:val="ru-RU"/>
        </w:rPr>
        <w:t>60706</w:t>
      </w:r>
      <w:r w:rsidR="00847A28">
        <w:rPr>
          <w:rFonts w:hint="eastAsia"/>
          <w:lang w:val="ru-RU"/>
        </w:rPr>
        <w:t>个人的</w:t>
      </w:r>
      <w:r w:rsidR="00D52721">
        <w:rPr>
          <w:rFonts w:hint="eastAsia"/>
          <w:lang w:val="ru-RU"/>
        </w:rPr>
        <w:t>基因数据</w:t>
      </w:r>
      <w:r w:rsidR="00847A28">
        <w:rPr>
          <w:vertAlign w:val="superscript"/>
          <w:lang w:val="ru-RU"/>
        </w:rPr>
        <w:fldChar w:fldCharType="begin"/>
      </w:r>
      <w:r w:rsidR="00847A28">
        <w:rPr>
          <w:vertAlign w:val="superscript"/>
          <w:lang w:val="ru-RU"/>
        </w:rPr>
        <w:instrText xml:space="preserve"> REF _Ref515950087 \r \h </w:instrText>
      </w:r>
      <w:r w:rsidR="00847A28">
        <w:rPr>
          <w:vertAlign w:val="superscript"/>
          <w:lang w:val="ru-RU"/>
        </w:rPr>
      </w:r>
      <w:r w:rsidR="00847A28">
        <w:rPr>
          <w:vertAlign w:val="superscript"/>
          <w:lang w:val="ru-RU"/>
        </w:rPr>
        <w:fldChar w:fldCharType="separate"/>
      </w:r>
      <w:r w:rsidR="00847A28">
        <w:rPr>
          <w:vertAlign w:val="superscript"/>
          <w:lang w:val="ru-RU"/>
        </w:rPr>
        <w:t>[21]</w:t>
      </w:r>
      <w:r w:rsidR="00847A28">
        <w:rPr>
          <w:vertAlign w:val="superscript"/>
          <w:lang w:val="ru-RU"/>
        </w:rPr>
        <w:fldChar w:fldCharType="end"/>
      </w:r>
      <w:r w:rsidR="00434774">
        <w:rPr>
          <w:rFonts w:hint="eastAsia"/>
          <w:lang w:val="ru-RU"/>
        </w:rPr>
        <w:t>等</w:t>
      </w:r>
      <w:r w:rsidR="00D52721">
        <w:rPr>
          <w:rFonts w:hint="eastAsia"/>
          <w:lang w:val="ru-RU"/>
        </w:rPr>
        <w:t>。后两个数据集的规模较大，无疑更适合用来作为课题的研究对象，然而</w:t>
      </w:r>
      <w:r w:rsidR="00B565E5">
        <w:rPr>
          <w:rFonts w:hint="eastAsia"/>
          <w:lang w:val="ru-RU"/>
        </w:rPr>
        <w:t>在进行本次毕业设计时</w:t>
      </w:r>
      <w:r w:rsidR="00D52721">
        <w:rPr>
          <w:rFonts w:hint="eastAsia"/>
          <w:lang w:val="ru-RU"/>
        </w:rPr>
        <w:t>，我</w:t>
      </w:r>
      <w:r w:rsidR="00B565E5">
        <w:rPr>
          <w:rFonts w:hint="eastAsia"/>
          <w:lang w:val="ru-RU"/>
        </w:rPr>
        <w:t>们</w:t>
      </w:r>
      <w:r w:rsidR="00D52721">
        <w:rPr>
          <w:rFonts w:hint="eastAsia"/>
          <w:lang w:val="ru-RU"/>
        </w:rPr>
        <w:t>无法获得后两个数据集的访问权，因而可以使用的只有千人基因组计划</w:t>
      </w:r>
      <w:r w:rsidR="002B1097">
        <w:rPr>
          <w:rFonts w:hint="eastAsia"/>
          <w:lang w:val="ru-RU"/>
        </w:rPr>
        <w:t>的</w:t>
      </w:r>
      <w:r w:rsidR="00D52721">
        <w:rPr>
          <w:rFonts w:hint="eastAsia"/>
          <w:lang w:val="ru-RU"/>
        </w:rPr>
        <w:t>数据集。</w:t>
      </w:r>
    </w:p>
    <w:p w14:paraId="091E6295" w14:textId="255DA9A2" w:rsidR="00F35BE4" w:rsidRDefault="003A0361" w:rsidP="0032479C">
      <w:pPr>
        <w:pStyle w:val="a8"/>
      </w:pPr>
      <w:bookmarkStart w:id="12" w:name="_Toc516219300"/>
      <w:r>
        <w:rPr>
          <w:rFonts w:hint="eastAsia"/>
        </w:rPr>
        <w:t>2</w:t>
      </w:r>
      <w:r>
        <w:t xml:space="preserve">.2 </w:t>
      </w:r>
      <w:r>
        <w:rPr>
          <w:rFonts w:hint="eastAsia"/>
        </w:rPr>
        <w:t>模拟基因数据</w:t>
      </w:r>
      <w:bookmarkEnd w:id="12"/>
    </w:p>
    <w:p w14:paraId="154166AC" w14:textId="6CEF78E5" w:rsidR="002B1097" w:rsidRPr="002B1097" w:rsidRDefault="00594E2A" w:rsidP="002B1097">
      <w:pPr>
        <w:ind w:firstLine="480"/>
      </w:pPr>
      <w:r>
        <w:t>千人基因组计划</w:t>
      </w:r>
      <w:r>
        <w:rPr>
          <w:rFonts w:hint="eastAsia"/>
        </w:rPr>
        <w:t>的数据集只收集了</w:t>
      </w:r>
      <w:r>
        <w:rPr>
          <w:rFonts w:hint="eastAsia"/>
        </w:rPr>
        <w:t>2</w:t>
      </w:r>
      <w:r>
        <w:t>504</w:t>
      </w:r>
      <w:r>
        <w:t>个人的基因数据</w:t>
      </w:r>
      <w:r>
        <w:rPr>
          <w:rFonts w:hint="eastAsia"/>
        </w:rPr>
        <w:t>，因此无法满足实验对于人口规模的要求，又因为无法获取更多的真实基因数据，所以实验将使用模拟出的基因数据对基因型压缩器的查询速度进行评估。</w:t>
      </w:r>
    </w:p>
    <w:p w14:paraId="786B4740" w14:textId="349951D6" w:rsidR="00FA6CE0" w:rsidRDefault="00FA6CE0" w:rsidP="004516F1">
      <w:pPr>
        <w:pStyle w:val="aa"/>
      </w:pPr>
      <w:bookmarkStart w:id="13" w:name="_Toc516219301"/>
      <w:r>
        <w:rPr>
          <w:rFonts w:hint="eastAsia"/>
        </w:rPr>
        <w:t xml:space="preserve">2.2.1 </w:t>
      </w:r>
      <w:r w:rsidR="0003518E">
        <w:rPr>
          <w:rFonts w:hint="eastAsia"/>
        </w:rPr>
        <w:t>选定模拟基因数据的模型</w:t>
      </w:r>
      <w:bookmarkEnd w:id="13"/>
    </w:p>
    <w:p w14:paraId="04C82639" w14:textId="2B14C21D" w:rsidR="00594E2A" w:rsidRDefault="00594E2A" w:rsidP="001B31D6">
      <w:pPr>
        <w:ind w:firstLine="480"/>
        <w:rPr>
          <w:lang w:val="ru-RU"/>
        </w:rPr>
      </w:pPr>
      <w:r>
        <w:rPr>
          <w:rFonts w:hint="eastAsia"/>
          <w:lang w:val="ru-RU"/>
        </w:rPr>
        <w:t>为了保证模拟出的基因数据的合理性，尤其是数据在被压缩后，</w:t>
      </w:r>
      <w:r w:rsidR="00F20E27">
        <w:rPr>
          <w:rFonts w:hint="eastAsia"/>
          <w:lang w:val="ru-RU"/>
        </w:rPr>
        <w:t>查询</w:t>
      </w:r>
      <w:r>
        <w:rPr>
          <w:rFonts w:hint="eastAsia"/>
          <w:lang w:val="ru-RU"/>
        </w:rPr>
        <w:t>时应具有与真实基因数据相类似的速度，需要仔细的选择用来模拟基因数据的工具和模型。本实验中</w:t>
      </w:r>
      <w:r w:rsidR="00574873">
        <w:rPr>
          <w:rFonts w:hint="eastAsia"/>
          <w:lang w:val="ru-RU"/>
        </w:rPr>
        <w:t>使用了</w:t>
      </w:r>
      <w:r>
        <w:rPr>
          <w:rFonts w:hint="eastAsia"/>
          <w:lang w:val="ru-RU"/>
        </w:rPr>
        <w:t>变异模拟工具</w:t>
      </w:r>
      <w:r w:rsidR="00574873">
        <w:rPr>
          <w:rFonts w:hint="eastAsia"/>
          <w:lang w:val="ru-RU"/>
        </w:rPr>
        <w:t>来进行基因数据的模拟。</w:t>
      </w:r>
    </w:p>
    <w:p w14:paraId="67F51D63" w14:textId="1E825059" w:rsidR="00574873" w:rsidRDefault="00574873" w:rsidP="001B31D6">
      <w:pPr>
        <w:ind w:firstLine="480"/>
        <w:rPr>
          <w:lang w:val="ru-RU"/>
        </w:rPr>
      </w:pPr>
      <w:r>
        <w:rPr>
          <w:rFonts w:hint="eastAsia"/>
          <w:lang w:val="ru-RU"/>
        </w:rPr>
        <w:t>变异模拟工具通过一个流程文件来控制模拟基因数据时所使用的模型、原始数据集、基因位点选取区域、变异频率、人口繁衍代数以及最终的</w:t>
      </w:r>
      <w:r w:rsidR="00806BC3">
        <w:rPr>
          <w:rFonts w:hint="eastAsia"/>
          <w:lang w:val="ru-RU"/>
        </w:rPr>
        <w:t>人口</w:t>
      </w:r>
      <w:r>
        <w:rPr>
          <w:rFonts w:hint="eastAsia"/>
          <w:lang w:val="ru-RU"/>
        </w:rPr>
        <w:t>数。实验中选</w:t>
      </w:r>
      <w:r w:rsidR="008447AB">
        <w:rPr>
          <w:rFonts w:hint="eastAsia"/>
          <w:lang w:val="ru-RU"/>
        </w:rPr>
        <w:t>取</w:t>
      </w:r>
      <w:r>
        <w:rPr>
          <w:rFonts w:hint="eastAsia"/>
          <w:lang w:val="ru-RU"/>
        </w:rPr>
        <w:t>的原始基因数据为千人基因组计划数据集，第二十二号染色体上</w:t>
      </w:r>
      <w:r w:rsidR="004B763E">
        <w:rPr>
          <w:rFonts w:hint="eastAsia"/>
          <w:lang w:val="ru-RU"/>
        </w:rPr>
        <w:t>，从位置</w:t>
      </w:r>
      <w:r w:rsidR="004B763E">
        <w:rPr>
          <w:rFonts w:hint="eastAsia"/>
          <w:lang w:val="ru-RU"/>
        </w:rPr>
        <w:t>16050075</w:t>
      </w:r>
      <w:r w:rsidR="004B763E">
        <w:rPr>
          <w:rFonts w:hint="eastAsia"/>
          <w:lang w:val="ru-RU"/>
        </w:rPr>
        <w:t>到</w:t>
      </w:r>
      <w:r w:rsidR="00D42E93">
        <w:rPr>
          <w:rFonts w:hint="eastAsia"/>
          <w:lang w:val="ru-RU"/>
        </w:rPr>
        <w:t>位置</w:t>
      </w:r>
      <w:r w:rsidR="004B763E">
        <w:rPr>
          <w:rFonts w:hint="eastAsia"/>
          <w:lang w:val="ru-RU"/>
        </w:rPr>
        <w:t>1800000</w:t>
      </w:r>
      <w:r w:rsidR="004B763E">
        <w:rPr>
          <w:rFonts w:hint="eastAsia"/>
          <w:lang w:val="ru-RU"/>
        </w:rPr>
        <w:t>这一段数据。采用的模型是</w:t>
      </w:r>
      <w:r w:rsidR="00B065C1">
        <w:rPr>
          <w:rFonts w:hint="eastAsia"/>
          <w:lang w:val="ru-RU"/>
        </w:rPr>
        <w:t>变异模拟工具</w:t>
      </w:r>
      <w:r w:rsidR="00B20FC5">
        <w:rPr>
          <w:rFonts w:hint="eastAsia"/>
          <w:lang w:val="ru-RU"/>
        </w:rPr>
        <w:t>中，</w:t>
      </w:r>
      <w:r w:rsidR="00CC35D8">
        <w:rPr>
          <w:rFonts w:hint="eastAsia"/>
          <w:lang w:val="ru-RU"/>
        </w:rPr>
        <w:t>Peng</w:t>
      </w:r>
      <w:r w:rsidR="004D5709">
        <w:rPr>
          <w:rFonts w:hint="eastAsia"/>
          <w:lang w:val="ru-RU"/>
        </w:rPr>
        <w:t>2014</w:t>
      </w:r>
      <w:r w:rsidR="00CC35D8">
        <w:rPr>
          <w:lang w:val="ru-RU"/>
        </w:rPr>
        <w:t>_ex1</w:t>
      </w:r>
      <w:r w:rsidR="00780A5F">
        <w:rPr>
          <w:rFonts w:hint="eastAsia"/>
          <w:lang w:val="ru-RU"/>
        </w:rPr>
        <w:t>中的</w:t>
      </w:r>
      <w:r w:rsidR="00780A5F">
        <w:rPr>
          <w:rFonts w:hint="eastAsia"/>
          <w:lang w:val="ru-RU"/>
        </w:rPr>
        <w:t>resample</w:t>
      </w:r>
      <w:r w:rsidR="00780A5F">
        <w:rPr>
          <w:rFonts w:hint="eastAsia"/>
          <w:lang w:val="ru-RU"/>
        </w:rPr>
        <w:t>模型</w:t>
      </w:r>
      <w:r w:rsidR="005709A6">
        <w:rPr>
          <w:vertAlign w:val="superscript"/>
          <w:lang w:val="ru-RU"/>
        </w:rPr>
        <w:fldChar w:fldCharType="begin"/>
      </w:r>
      <w:r w:rsidR="005709A6">
        <w:rPr>
          <w:vertAlign w:val="superscript"/>
          <w:lang w:val="ru-RU"/>
        </w:rPr>
        <w:instrText xml:space="preserve"> REF _Ref515948850 \r \h </w:instrText>
      </w:r>
      <w:r w:rsidR="005709A6">
        <w:rPr>
          <w:vertAlign w:val="superscript"/>
          <w:lang w:val="ru-RU"/>
        </w:rPr>
      </w:r>
      <w:r w:rsidR="005709A6">
        <w:rPr>
          <w:vertAlign w:val="superscript"/>
          <w:lang w:val="ru-RU"/>
        </w:rPr>
        <w:fldChar w:fldCharType="separate"/>
      </w:r>
      <w:r w:rsidR="005709A6">
        <w:rPr>
          <w:vertAlign w:val="superscript"/>
          <w:lang w:val="ru-RU"/>
        </w:rPr>
        <w:t>[19]</w:t>
      </w:r>
      <w:r w:rsidR="005709A6">
        <w:rPr>
          <w:vertAlign w:val="superscript"/>
          <w:lang w:val="ru-RU"/>
        </w:rPr>
        <w:fldChar w:fldCharType="end"/>
      </w:r>
      <w:r w:rsidR="00780A5F">
        <w:rPr>
          <w:rFonts w:hint="eastAsia"/>
          <w:lang w:val="ru-RU"/>
        </w:rPr>
        <w:t>。这个模型所设计的本意就是从千人基因组计划中抽取一段数据并按照时间推演的方式演化出更多的人口</w:t>
      </w:r>
      <w:r w:rsidR="008447AB">
        <w:rPr>
          <w:rFonts w:hint="eastAsia"/>
          <w:lang w:val="ru-RU"/>
        </w:rPr>
        <w:t>，故而适合用来产生本课题所需要的数据集。</w:t>
      </w:r>
    </w:p>
    <w:p w14:paraId="64ECDD4D" w14:textId="36371FA2" w:rsidR="00FA6CE0" w:rsidRPr="004C0BE5" w:rsidRDefault="00594E2A" w:rsidP="004516F1">
      <w:pPr>
        <w:pStyle w:val="aa"/>
      </w:pPr>
      <w:bookmarkStart w:id="14" w:name="_Toc516219302"/>
      <w:r w:rsidRPr="004516F1">
        <w:rPr>
          <w:rFonts w:hint="eastAsia"/>
        </w:rPr>
        <w:t>2.2.2</w:t>
      </w:r>
      <w:r w:rsidRPr="004C0BE5">
        <w:rPr>
          <w:rFonts w:hint="eastAsia"/>
        </w:rPr>
        <w:t xml:space="preserve"> </w:t>
      </w:r>
      <w:r>
        <w:rPr>
          <w:rFonts w:hint="eastAsia"/>
        </w:rPr>
        <w:t>确定模拟基因数据的</w:t>
      </w:r>
      <w:r w:rsidR="00B37F25">
        <w:rPr>
          <w:rFonts w:hint="eastAsia"/>
        </w:rPr>
        <w:t>参数</w:t>
      </w:r>
      <w:bookmarkEnd w:id="14"/>
    </w:p>
    <w:p w14:paraId="13878B3F" w14:textId="56FE5B4B" w:rsidR="00490D2C" w:rsidRDefault="00490D2C" w:rsidP="001B31D6">
      <w:pPr>
        <w:ind w:firstLine="480"/>
        <w:rPr>
          <w:lang w:val="ru-RU"/>
        </w:rPr>
      </w:pPr>
      <w:r>
        <w:rPr>
          <w:rFonts w:hint="eastAsia"/>
          <w:lang w:val="ru-RU"/>
        </w:rPr>
        <w:lastRenderedPageBreak/>
        <w:t>在</w:t>
      </w:r>
      <w:r>
        <w:rPr>
          <w:rFonts w:hint="eastAsia"/>
          <w:lang w:val="ru-RU"/>
        </w:rPr>
        <w:t>resample</w:t>
      </w:r>
      <w:r>
        <w:rPr>
          <w:rFonts w:hint="eastAsia"/>
          <w:lang w:val="ru-RU"/>
        </w:rPr>
        <w:t>模型中，控制基因模拟的参数主要有规模</w:t>
      </w:r>
      <w:r>
        <w:rPr>
          <w:rFonts w:hint="eastAsia"/>
          <w:lang w:val="ru-RU"/>
        </w:rPr>
        <w:t>(</w:t>
      </w:r>
      <w:r>
        <w:rPr>
          <w:lang w:val="ru-RU"/>
        </w:rPr>
        <w:t>scale)</w:t>
      </w:r>
      <w:r>
        <w:rPr>
          <w:rFonts w:hint="eastAsia"/>
          <w:lang w:val="ru-RU"/>
        </w:rPr>
        <w:t>，繁衍代数</w:t>
      </w:r>
      <w:r>
        <w:rPr>
          <w:rFonts w:hint="eastAsia"/>
          <w:lang w:val="ru-RU"/>
        </w:rPr>
        <w:t>(</w:t>
      </w:r>
      <w:r>
        <w:rPr>
          <w:lang w:val="ru-RU"/>
        </w:rPr>
        <w:t>T)</w:t>
      </w:r>
      <w:r>
        <w:rPr>
          <w:rFonts w:hint="eastAsia"/>
          <w:lang w:val="ru-RU"/>
        </w:rPr>
        <w:t>和最终人口数</w:t>
      </w:r>
      <w:r>
        <w:rPr>
          <w:rFonts w:hint="eastAsia"/>
          <w:lang w:val="ru-RU"/>
        </w:rPr>
        <w:t>(</w:t>
      </w:r>
      <w:r>
        <w:rPr>
          <w:lang w:val="ru-RU"/>
        </w:rPr>
        <w:t>NT)</w:t>
      </w:r>
      <w:r>
        <w:rPr>
          <w:rFonts w:hint="eastAsia"/>
          <w:lang w:val="ru-RU"/>
        </w:rPr>
        <w:t>。</w:t>
      </w:r>
      <w:r w:rsidR="00566177">
        <w:rPr>
          <w:rFonts w:hint="eastAsia"/>
          <w:lang w:val="ru-RU"/>
        </w:rPr>
        <w:t>其中</w:t>
      </w:r>
      <w:r w:rsidR="008A241C">
        <w:rPr>
          <w:rFonts w:hint="eastAsia"/>
          <w:lang w:val="ru-RU"/>
        </w:rPr>
        <w:t>规模</w:t>
      </w:r>
      <w:r w:rsidR="00566177">
        <w:rPr>
          <w:rFonts w:hint="eastAsia"/>
          <w:lang w:val="ru-RU"/>
        </w:rPr>
        <w:t>参数的作用是在模拟基因数据的过程中增加变异、自然选择和基因重组的概率。而对于存储基因数据的</w:t>
      </w:r>
      <w:r w:rsidR="00566177">
        <w:rPr>
          <w:rFonts w:hint="eastAsia"/>
          <w:lang w:val="ru-RU"/>
        </w:rPr>
        <w:t>VCF</w:t>
      </w:r>
      <w:r w:rsidR="00566177">
        <w:rPr>
          <w:rFonts w:hint="eastAsia"/>
          <w:lang w:val="ru-RU"/>
        </w:rPr>
        <w:t>文件，</w:t>
      </w:r>
      <w:r w:rsidR="00186C32">
        <w:rPr>
          <w:rFonts w:hint="eastAsia"/>
          <w:lang w:val="ru-RU"/>
        </w:rPr>
        <w:t>规模</w:t>
      </w:r>
      <w:r w:rsidR="00566177">
        <w:rPr>
          <w:rFonts w:hint="eastAsia"/>
          <w:lang w:val="ru-RU"/>
        </w:rPr>
        <w:t>参数的提高就意味着在同样人口数的情况下，记录数量的增加。</w:t>
      </w:r>
      <w:r w:rsidR="00070F49">
        <w:rPr>
          <w:rFonts w:hint="eastAsia"/>
          <w:lang w:val="ru-RU"/>
        </w:rPr>
        <w:t>由于在对于基因进行模拟的过程中，在进行一代一代的繁衍时，需要将上一代的数据存储在内存中以供程序推演下一代的基因型，故而程序对于内存的消耗非常大。经过实验，发现对于实验所使用的拥有</w:t>
      </w:r>
      <w:r w:rsidR="00070F49">
        <w:rPr>
          <w:rFonts w:hint="eastAsia"/>
          <w:lang w:val="ru-RU"/>
        </w:rPr>
        <w:t>8GB</w:t>
      </w:r>
      <w:r w:rsidR="00070F49">
        <w:rPr>
          <w:rFonts w:hint="eastAsia"/>
          <w:lang w:val="ru-RU"/>
        </w:rPr>
        <w:t>内存的电脑，模拟从位置</w:t>
      </w:r>
      <w:r w:rsidR="00070F49">
        <w:rPr>
          <w:rFonts w:hint="eastAsia"/>
          <w:lang w:val="ru-RU"/>
        </w:rPr>
        <w:t>16050075</w:t>
      </w:r>
      <w:r w:rsidR="00070F49">
        <w:rPr>
          <w:rFonts w:hint="eastAsia"/>
          <w:lang w:val="ru-RU"/>
        </w:rPr>
        <w:t>到位置</w:t>
      </w:r>
      <w:r w:rsidR="00070F49">
        <w:rPr>
          <w:rFonts w:hint="eastAsia"/>
          <w:lang w:val="ru-RU"/>
        </w:rPr>
        <w:t>18000000</w:t>
      </w:r>
      <w:r w:rsidR="00070F49">
        <w:rPr>
          <w:rFonts w:hint="eastAsia"/>
          <w:lang w:val="ru-RU"/>
        </w:rPr>
        <w:t>一共约二百万个基因位点时，</w:t>
      </w:r>
      <w:r w:rsidR="00945D1C">
        <w:rPr>
          <w:rFonts w:hint="eastAsia"/>
          <w:lang w:val="ru-RU"/>
        </w:rPr>
        <w:t>无法一次模拟出所需要的全部数据，所以需要采取分批模拟，并融合成不同规模基因数据的方式</w:t>
      </w:r>
      <w:r w:rsidR="00F17BB3">
        <w:rPr>
          <w:rFonts w:hint="eastAsia"/>
          <w:lang w:val="ru-RU"/>
        </w:rPr>
        <w:t>来产生进行实验所需的全部数据</w:t>
      </w:r>
      <w:r w:rsidR="00070F49">
        <w:rPr>
          <w:rFonts w:hint="eastAsia"/>
          <w:lang w:val="ru-RU"/>
        </w:rPr>
        <w:t>。</w:t>
      </w:r>
    </w:p>
    <w:p w14:paraId="3199C151" w14:textId="14A4786D" w:rsidR="004936C1" w:rsidRDefault="00374E47" w:rsidP="001B31D6">
      <w:pPr>
        <w:ind w:firstLine="480"/>
        <w:rPr>
          <w:lang w:val="ru-RU"/>
        </w:rPr>
      </w:pPr>
      <w:r>
        <w:rPr>
          <w:rFonts w:hint="eastAsia"/>
          <w:lang w:val="ru-RU"/>
        </w:rPr>
        <w:t>由于实验将使用模拟出的数据对于基因型压缩器的查询速度进行评估，为了保证实验的可靠性，对于模拟基因时所采用参数的选取就十分重要。经过实验观察，当把利用</w:t>
      </w:r>
      <w:r w:rsidR="00900460">
        <w:rPr>
          <w:rFonts w:hint="eastAsia"/>
          <w:lang w:val="ru-RU"/>
        </w:rPr>
        <w:t>变异模拟工具</w:t>
      </w:r>
      <w:r>
        <w:rPr>
          <w:rFonts w:hint="eastAsia"/>
          <w:lang w:val="ru-RU"/>
        </w:rPr>
        <w:t>产生的不同人口</w:t>
      </w:r>
      <w:r w:rsidR="00900460">
        <w:rPr>
          <w:rFonts w:hint="eastAsia"/>
          <w:lang w:val="ru-RU"/>
        </w:rPr>
        <w:t>规模的</w:t>
      </w:r>
      <w:r>
        <w:rPr>
          <w:rFonts w:hint="eastAsia"/>
          <w:lang w:val="ru-RU"/>
        </w:rPr>
        <w:t>数据融合为一个基因数据文件以便用于测试</w:t>
      </w:r>
      <w:r w:rsidR="00900460">
        <w:rPr>
          <w:rFonts w:hint="eastAsia"/>
          <w:lang w:val="ru-RU"/>
        </w:rPr>
        <w:t>基因型压缩器</w:t>
      </w:r>
      <w:r>
        <w:rPr>
          <w:rFonts w:hint="eastAsia"/>
          <w:lang w:val="ru-RU"/>
        </w:rPr>
        <w:t>时，文件中所含记录的数量会产生超出正常规律的增长。比如，经过实验统计，在原本的千人基因组计划数据中，在选</w:t>
      </w:r>
      <w:r w:rsidR="00DA7B6D">
        <w:rPr>
          <w:rFonts w:hint="eastAsia"/>
          <w:lang w:val="ru-RU"/>
        </w:rPr>
        <w:t>取</w:t>
      </w:r>
      <w:r>
        <w:rPr>
          <w:rFonts w:hint="eastAsia"/>
          <w:lang w:val="ru-RU"/>
        </w:rPr>
        <w:t>的数据段，记录数量随人口数量增长的趋势为</w:t>
      </w:r>
    </w:p>
    <w:p w14:paraId="7533097D" w14:textId="3E6D06E1" w:rsidR="00596B59" w:rsidRPr="00596B59" w:rsidRDefault="00A36EEC" w:rsidP="00596B59">
      <w:pPr>
        <w:pStyle w:val="aff7"/>
        <w:tabs>
          <w:tab w:val="center" w:pos="4536"/>
          <w:tab w:val="right" w:pos="9072"/>
        </w:tabs>
        <w:spacing w:after="0" w:line="360" w:lineRule="auto"/>
        <w:ind w:firstLine="480"/>
        <w:rPr>
          <w:rFonts w:cs="Times New Roman"/>
          <w:i w:val="0"/>
          <w:color w:val="auto"/>
          <w:sz w:val="24"/>
          <w:szCs w:val="24"/>
        </w:rPr>
      </w:pPr>
      <w:r>
        <w:rPr>
          <w:i w:val="0"/>
          <w:color w:val="auto"/>
          <w:sz w:val="24"/>
          <w:szCs w:val="24"/>
          <w:lang w:val="ru-RU"/>
        </w:rPr>
        <w:tab/>
      </w:r>
      <m:oMath>
        <m:r>
          <w:rPr>
            <w:rFonts w:ascii="Cambria Math" w:hAnsi="Cambria Math" w:cs="Times New Roman"/>
            <w:color w:val="auto"/>
            <w:sz w:val="24"/>
            <w:szCs w:val="24"/>
            <w:lang w:val="ru-RU"/>
          </w:rPr>
          <m:t>r= 516.1×</m:t>
        </m:r>
        <m:sSup>
          <m:sSupPr>
            <m:ctrlPr>
              <w:rPr>
                <w:rFonts w:ascii="Cambria Math" w:hAnsi="Cambria Math" w:cs="Times New Roman"/>
                <w:color w:val="auto"/>
                <w:sz w:val="24"/>
                <w:szCs w:val="24"/>
                <w:lang w:val="ru-RU"/>
              </w:rPr>
            </m:ctrlPr>
          </m:sSupPr>
          <m:e>
            <m:r>
              <w:rPr>
                <w:rFonts w:ascii="Cambria Math" w:hAnsi="Cambria Math" w:cs="Times New Roman"/>
                <w:color w:val="auto"/>
                <w:sz w:val="24"/>
                <w:szCs w:val="24"/>
                <w:lang w:val="ru-RU"/>
              </w:rPr>
              <m:t>n</m:t>
            </m:r>
          </m:e>
          <m:sup>
            <m:r>
              <w:rPr>
                <w:rFonts w:ascii="Cambria Math" w:hAnsi="Cambria Math" w:cs="Times New Roman"/>
                <w:color w:val="auto"/>
                <w:sz w:val="24"/>
                <w:szCs w:val="24"/>
                <w:lang w:val="ru-RU"/>
              </w:rPr>
              <m:t>0.578</m:t>
            </m:r>
          </m:sup>
        </m:sSup>
      </m:oMath>
      <w:r w:rsidR="006F5588">
        <w:rPr>
          <w:i w:val="0"/>
          <w:color w:val="auto"/>
          <w:sz w:val="24"/>
          <w:szCs w:val="24"/>
          <w:lang w:val="ru-RU"/>
        </w:rPr>
        <w:tab/>
      </w:r>
      <w:r w:rsidR="00AE531B" w:rsidRPr="006F5588">
        <w:rPr>
          <w:rFonts w:cs="Times New Roman"/>
          <w:i w:val="0"/>
          <w:color w:val="auto"/>
          <w:sz w:val="24"/>
          <w:szCs w:val="24"/>
        </w:rPr>
        <w:t>(</w:t>
      </w:r>
      <w:r w:rsidR="00AA794B">
        <w:rPr>
          <w:rFonts w:cs="Times New Roman"/>
          <w:i w:val="0"/>
          <w:color w:val="auto"/>
          <w:sz w:val="24"/>
          <w:szCs w:val="24"/>
        </w:rPr>
        <w:t>2</w:t>
      </w:r>
      <w:r w:rsidR="002179E6">
        <w:rPr>
          <w:rFonts w:cs="Times New Roman" w:hint="eastAsia"/>
          <w:i w:val="0"/>
          <w:color w:val="auto"/>
          <w:sz w:val="24"/>
          <w:szCs w:val="24"/>
        </w:rPr>
        <w:t>.</w:t>
      </w:r>
      <w:r w:rsidR="002179E6">
        <w:rPr>
          <w:rFonts w:cs="Times New Roman"/>
          <w:i w:val="0"/>
          <w:color w:val="auto"/>
          <w:sz w:val="24"/>
          <w:szCs w:val="24"/>
        </w:rPr>
        <w:t>1</w:t>
      </w:r>
      <w:r w:rsidR="00AE531B" w:rsidRPr="006F5588">
        <w:rPr>
          <w:rFonts w:cs="Times New Roman"/>
          <w:i w:val="0"/>
          <w:color w:val="auto"/>
          <w:sz w:val="24"/>
          <w:szCs w:val="24"/>
        </w:rPr>
        <w:t>)</w:t>
      </w:r>
    </w:p>
    <w:p w14:paraId="29D24841" w14:textId="4752B6F0" w:rsidR="00945D1C" w:rsidRDefault="004936C1" w:rsidP="004936C1">
      <w:pPr>
        <w:ind w:firstLineChars="0" w:firstLine="0"/>
      </w:pPr>
      <w:r>
        <w:rPr>
          <w:rFonts w:hint="eastAsia"/>
          <w:lang w:val="ru-RU"/>
        </w:rPr>
        <w:t>由公式</w:t>
      </w:r>
      <w:r w:rsidR="006C2AE7">
        <w:rPr>
          <w:rFonts w:hint="eastAsia"/>
          <w:lang w:val="ru-RU"/>
        </w:rPr>
        <w:t>(</w:t>
      </w:r>
      <w:r w:rsidR="00CC316A">
        <w:rPr>
          <w:lang w:val="ru-RU"/>
        </w:rPr>
        <w:t>2.</w:t>
      </w:r>
      <w:r w:rsidR="006C2AE7">
        <w:rPr>
          <w:lang w:val="ru-RU"/>
        </w:rPr>
        <w:t>1)</w:t>
      </w:r>
      <w:r>
        <w:rPr>
          <w:rFonts w:hint="eastAsia"/>
          <w:lang w:val="ru-RU"/>
        </w:rPr>
        <w:t>推导，当人口增长到</w:t>
      </w:r>
      <w:r>
        <w:rPr>
          <w:rFonts w:hint="eastAsia"/>
          <w:lang w:val="ru-RU"/>
        </w:rPr>
        <w:t>5000</w:t>
      </w:r>
      <w:r>
        <w:rPr>
          <w:rFonts w:hint="eastAsia"/>
          <w:lang w:val="ru-RU"/>
        </w:rPr>
        <w:t>时，应有约</w:t>
      </w:r>
      <w:r>
        <w:rPr>
          <w:rFonts w:hint="eastAsia"/>
          <w:lang w:val="ru-RU"/>
        </w:rPr>
        <w:t>7.1</w:t>
      </w:r>
      <w:r>
        <w:rPr>
          <w:rFonts w:hint="eastAsia"/>
          <w:lang w:val="ru-RU"/>
        </w:rPr>
        <w:t>万条记录，人口增长至</w:t>
      </w:r>
      <w:r w:rsidR="00D44FA7">
        <w:rPr>
          <w:rFonts w:hint="eastAsia"/>
          <w:lang w:val="ru-RU"/>
        </w:rPr>
        <w:t>2</w:t>
      </w:r>
      <w:r w:rsidR="00A65001">
        <w:t>0000</w:t>
      </w:r>
      <w:r w:rsidR="00A65001">
        <w:rPr>
          <w:rFonts w:hint="eastAsia"/>
        </w:rPr>
        <w:t>时，应有约</w:t>
      </w:r>
      <w:r w:rsidR="00597F1D">
        <w:rPr>
          <w:rFonts w:hint="eastAsia"/>
        </w:rPr>
        <w:t>15.8</w:t>
      </w:r>
      <w:r w:rsidR="00856EC4">
        <w:rPr>
          <w:rFonts w:hint="eastAsia"/>
        </w:rPr>
        <w:t>万条记录，然而，当通过调整</w:t>
      </w:r>
      <w:r w:rsidR="006B48B6">
        <w:rPr>
          <w:rFonts w:hint="eastAsia"/>
        </w:rPr>
        <w:t>变异模拟工具</w:t>
      </w:r>
      <w:r w:rsidR="00597F1D">
        <w:rPr>
          <w:rFonts w:hint="eastAsia"/>
        </w:rPr>
        <w:t>的参数</w:t>
      </w:r>
      <w:r w:rsidR="00856EC4">
        <w:rPr>
          <w:rFonts w:hint="eastAsia"/>
        </w:rPr>
        <w:t>，</w:t>
      </w:r>
      <w:r w:rsidR="00597F1D">
        <w:rPr>
          <w:rFonts w:hint="eastAsia"/>
        </w:rPr>
        <w:t>使得分为</w:t>
      </w:r>
      <w:r w:rsidR="00597F1D">
        <w:rPr>
          <w:rFonts w:hint="eastAsia"/>
        </w:rPr>
        <w:t>4</w:t>
      </w:r>
      <w:r w:rsidR="00856EC4">
        <w:rPr>
          <w:rFonts w:hint="eastAsia"/>
        </w:rPr>
        <w:t>次产生的</w:t>
      </w:r>
      <w:r w:rsidR="00597F1D">
        <w:rPr>
          <w:rFonts w:hint="eastAsia"/>
        </w:rPr>
        <w:t>，每次人口数量为</w:t>
      </w:r>
      <w:r w:rsidR="00597F1D">
        <w:rPr>
          <w:rFonts w:hint="eastAsia"/>
        </w:rPr>
        <w:t>5000</w:t>
      </w:r>
      <w:r w:rsidR="00597F1D">
        <w:rPr>
          <w:rFonts w:hint="eastAsia"/>
        </w:rPr>
        <w:t>的</w:t>
      </w:r>
      <w:r w:rsidR="00856EC4">
        <w:rPr>
          <w:rFonts w:hint="eastAsia"/>
        </w:rPr>
        <w:t>基因数据中</w:t>
      </w:r>
      <w:r w:rsidR="00597F1D">
        <w:rPr>
          <w:rFonts w:hint="eastAsia"/>
        </w:rPr>
        <w:t>分别含有</w:t>
      </w:r>
      <w:r w:rsidR="00597F1D">
        <w:rPr>
          <w:rFonts w:hint="eastAsia"/>
        </w:rPr>
        <w:t>69676</w:t>
      </w:r>
      <w:r w:rsidR="00597F1D">
        <w:rPr>
          <w:rFonts w:hint="eastAsia"/>
        </w:rPr>
        <w:t>、</w:t>
      </w:r>
      <w:r w:rsidR="00597F1D">
        <w:rPr>
          <w:rFonts w:hint="eastAsia"/>
        </w:rPr>
        <w:t>70194</w:t>
      </w:r>
      <w:r w:rsidR="00597F1D">
        <w:rPr>
          <w:rFonts w:hint="eastAsia"/>
        </w:rPr>
        <w:t>、</w:t>
      </w:r>
      <w:r w:rsidR="00597F1D">
        <w:rPr>
          <w:rFonts w:hint="eastAsia"/>
        </w:rPr>
        <w:t>70474</w:t>
      </w:r>
      <w:r w:rsidR="00597F1D">
        <w:rPr>
          <w:rFonts w:hint="eastAsia"/>
        </w:rPr>
        <w:t>、</w:t>
      </w:r>
      <w:r w:rsidR="00597F1D">
        <w:rPr>
          <w:rFonts w:hint="eastAsia"/>
        </w:rPr>
        <w:t>70350</w:t>
      </w:r>
      <w:r w:rsidR="00856EC4">
        <w:rPr>
          <w:rFonts w:hint="eastAsia"/>
        </w:rPr>
        <w:t>条记录，符合增长规律</w:t>
      </w:r>
      <w:r w:rsidR="00597F1D">
        <w:rPr>
          <w:rFonts w:hint="eastAsia"/>
        </w:rPr>
        <w:t>，且略低于依照增长趋势所推算的</w:t>
      </w:r>
      <w:r w:rsidR="00597F1D">
        <w:rPr>
          <w:rFonts w:hint="eastAsia"/>
        </w:rPr>
        <w:t>7.</w:t>
      </w:r>
      <w:r w:rsidR="00597F1D">
        <w:t>1</w:t>
      </w:r>
      <w:r w:rsidR="00597F1D">
        <w:rPr>
          <w:rFonts w:hint="eastAsia"/>
        </w:rPr>
        <w:t>万条记录时，</w:t>
      </w:r>
      <w:r w:rsidR="008447AB">
        <w:rPr>
          <w:rFonts w:hint="eastAsia"/>
        </w:rPr>
        <w:t>在</w:t>
      </w:r>
      <w:r w:rsidR="00856EC4">
        <w:rPr>
          <w:rFonts w:hint="eastAsia"/>
        </w:rPr>
        <w:t>将</w:t>
      </w:r>
      <w:r w:rsidR="00D44FA7">
        <w:rPr>
          <w:rFonts w:hint="eastAsia"/>
        </w:rPr>
        <w:t>这</w:t>
      </w:r>
      <w:r w:rsidR="00D44FA7">
        <w:rPr>
          <w:rFonts w:hint="eastAsia"/>
        </w:rPr>
        <w:t>4</w:t>
      </w:r>
      <w:r w:rsidR="00D44FA7">
        <w:rPr>
          <w:rFonts w:hint="eastAsia"/>
        </w:rPr>
        <w:t>个</w:t>
      </w:r>
      <w:r w:rsidR="00D44FA7">
        <w:rPr>
          <w:rFonts w:hint="eastAsia"/>
        </w:rPr>
        <w:t>5000</w:t>
      </w:r>
      <w:r w:rsidR="00D44FA7">
        <w:rPr>
          <w:rFonts w:hint="eastAsia"/>
        </w:rPr>
        <w:t>人口的</w:t>
      </w:r>
      <w:r w:rsidR="00856EC4">
        <w:rPr>
          <w:rFonts w:hint="eastAsia"/>
        </w:rPr>
        <w:t>基因数据</w:t>
      </w:r>
      <w:r w:rsidR="00D44FA7">
        <w:rPr>
          <w:rFonts w:hint="eastAsia"/>
        </w:rPr>
        <w:t>文件</w:t>
      </w:r>
      <w:r w:rsidR="00856EC4">
        <w:rPr>
          <w:rFonts w:hint="eastAsia"/>
        </w:rPr>
        <w:t>融合成一个</w:t>
      </w:r>
      <w:r w:rsidR="00D44FA7">
        <w:rPr>
          <w:rFonts w:hint="eastAsia"/>
        </w:rPr>
        <w:t>人口数量为</w:t>
      </w:r>
      <w:r w:rsidR="00D44FA7">
        <w:rPr>
          <w:rFonts w:hint="eastAsia"/>
        </w:rPr>
        <w:t>20000</w:t>
      </w:r>
      <w:r w:rsidR="00D44FA7">
        <w:rPr>
          <w:rFonts w:hint="eastAsia"/>
        </w:rPr>
        <w:t>的</w:t>
      </w:r>
      <w:r w:rsidR="00856EC4">
        <w:rPr>
          <w:rFonts w:hint="eastAsia"/>
        </w:rPr>
        <w:t>基因数据文件时，发现文件中包含</w:t>
      </w:r>
      <w:r w:rsidR="00D44FA7">
        <w:rPr>
          <w:rFonts w:hint="eastAsia"/>
        </w:rPr>
        <w:t>约</w:t>
      </w:r>
      <w:r w:rsidR="00D44FA7">
        <w:rPr>
          <w:rFonts w:hint="eastAsia"/>
        </w:rPr>
        <w:t>17.7</w:t>
      </w:r>
      <w:r w:rsidR="00D44FA7">
        <w:rPr>
          <w:rFonts w:hint="eastAsia"/>
        </w:rPr>
        <w:t>万</w:t>
      </w:r>
      <w:r w:rsidR="00856EC4">
        <w:rPr>
          <w:rFonts w:hint="eastAsia"/>
        </w:rPr>
        <w:t>条记录，</w:t>
      </w:r>
      <w:r w:rsidR="00D44FA7">
        <w:rPr>
          <w:rFonts w:hint="eastAsia"/>
        </w:rPr>
        <w:t>反而</w:t>
      </w:r>
      <w:r w:rsidR="00856EC4">
        <w:rPr>
          <w:rFonts w:hint="eastAsia"/>
        </w:rPr>
        <w:t>超过了记录数量的增长规律。而实际上，随着统计的人口数量的增加，记录数</w:t>
      </w:r>
      <w:r w:rsidR="008447AB">
        <w:rPr>
          <w:rFonts w:hint="eastAsia"/>
        </w:rPr>
        <w:t>量</w:t>
      </w:r>
      <w:r w:rsidR="00856EC4">
        <w:rPr>
          <w:rFonts w:hint="eastAsia"/>
        </w:rPr>
        <w:t>的增加速度应该和从千人基因组计划数据中统计得到的增加速度一致甚至略低，考虑到同一地区人类基因数据间的相似性，故而可见通过</w:t>
      </w:r>
      <w:r w:rsidR="006B48B6">
        <w:rPr>
          <w:rFonts w:hint="eastAsia"/>
        </w:rPr>
        <w:t>变异模拟工具</w:t>
      </w:r>
      <w:r w:rsidR="00856EC4">
        <w:rPr>
          <w:rFonts w:hint="eastAsia"/>
        </w:rPr>
        <w:t>先分批产生再融合成一个数据文件的方式得到的记录数量是</w:t>
      </w:r>
      <w:r w:rsidR="000411F0">
        <w:rPr>
          <w:rFonts w:hint="eastAsia"/>
        </w:rPr>
        <w:t>过高的。因此，在用于测试</w:t>
      </w:r>
      <w:r w:rsidR="002D2F02">
        <w:rPr>
          <w:rFonts w:hint="eastAsia"/>
        </w:rPr>
        <w:t>基因型压缩器</w:t>
      </w:r>
      <w:r w:rsidR="000411F0">
        <w:rPr>
          <w:rFonts w:hint="eastAsia"/>
        </w:rPr>
        <w:t>的查询速度时，对于固定的基因位点区间，用查询的总时间去衡量它适用于大规模人</w:t>
      </w:r>
      <w:r w:rsidR="007B7FAD">
        <w:rPr>
          <w:rFonts w:hint="eastAsia"/>
        </w:rPr>
        <w:t>类</w:t>
      </w:r>
      <w:r w:rsidR="000411F0">
        <w:rPr>
          <w:rFonts w:hint="eastAsia"/>
        </w:rPr>
        <w:t>基因数据的能力就不太合适了。所以在</w:t>
      </w:r>
      <w:r w:rsidR="007B7FAD">
        <w:rPr>
          <w:rFonts w:hint="eastAsia"/>
        </w:rPr>
        <w:t>本次毕业设计</w:t>
      </w:r>
      <w:r w:rsidR="000411F0">
        <w:rPr>
          <w:rFonts w:hint="eastAsia"/>
        </w:rPr>
        <w:t>中，使用</w:t>
      </w:r>
      <w:r w:rsidR="00E611EF">
        <w:rPr>
          <w:rFonts w:hint="eastAsia"/>
        </w:rPr>
        <w:t>基因型压缩器</w:t>
      </w:r>
      <w:r w:rsidR="001A4A2F">
        <w:rPr>
          <w:rFonts w:hint="eastAsia"/>
        </w:rPr>
        <w:t>在</w:t>
      </w:r>
      <w:r w:rsidR="000411F0">
        <w:rPr>
          <w:rFonts w:hint="eastAsia"/>
        </w:rPr>
        <w:t>查询</w:t>
      </w:r>
      <w:r w:rsidR="001A4A2F">
        <w:rPr>
          <w:rFonts w:hint="eastAsia"/>
        </w:rPr>
        <w:t>一个较大</w:t>
      </w:r>
      <w:r w:rsidR="000411F0">
        <w:rPr>
          <w:rFonts w:hint="eastAsia"/>
        </w:rPr>
        <w:t>范围</w:t>
      </w:r>
      <w:r w:rsidR="001A4A2F">
        <w:rPr>
          <w:rFonts w:hint="eastAsia"/>
        </w:rPr>
        <w:t>（一百万个基因位置）</w:t>
      </w:r>
      <w:r w:rsidR="000411F0">
        <w:rPr>
          <w:rFonts w:hint="eastAsia"/>
        </w:rPr>
        <w:t>内</w:t>
      </w:r>
      <w:r w:rsidR="001A4A2F">
        <w:rPr>
          <w:rFonts w:hint="eastAsia"/>
        </w:rPr>
        <w:t>的记录时，</w:t>
      </w:r>
      <w:r w:rsidR="008447AB">
        <w:rPr>
          <w:rFonts w:hint="eastAsia"/>
        </w:rPr>
        <w:t>查询</w:t>
      </w:r>
      <w:r w:rsidR="000411F0">
        <w:rPr>
          <w:rFonts w:hint="eastAsia"/>
        </w:rPr>
        <w:t>每条记录所花费的平均时间作为</w:t>
      </w:r>
      <w:r w:rsidR="001A4A2F">
        <w:rPr>
          <w:rFonts w:hint="eastAsia"/>
        </w:rPr>
        <w:t>衡量</w:t>
      </w:r>
      <w:r w:rsidR="00E611EF">
        <w:rPr>
          <w:rFonts w:hint="eastAsia"/>
        </w:rPr>
        <w:t>其</w:t>
      </w:r>
      <w:r w:rsidR="001A4A2F">
        <w:rPr>
          <w:rFonts w:hint="eastAsia"/>
        </w:rPr>
        <w:t>查询速度</w:t>
      </w:r>
      <w:r w:rsidR="000411F0">
        <w:rPr>
          <w:rFonts w:hint="eastAsia"/>
        </w:rPr>
        <w:t>的标准</w:t>
      </w:r>
      <w:r w:rsidR="009443D2">
        <w:rPr>
          <w:rFonts w:hint="eastAsia"/>
        </w:rPr>
        <w:t>，相当于把查询</w:t>
      </w:r>
      <w:r w:rsidR="001A4A2F">
        <w:rPr>
          <w:rFonts w:hint="eastAsia"/>
        </w:rPr>
        <w:t>时间</w:t>
      </w:r>
      <w:r w:rsidR="009443D2">
        <w:rPr>
          <w:rFonts w:hint="eastAsia"/>
        </w:rPr>
        <w:t>对于</w:t>
      </w:r>
      <w:r w:rsidR="001A4A2F">
        <w:rPr>
          <w:rFonts w:hint="eastAsia"/>
        </w:rPr>
        <w:t>所</w:t>
      </w:r>
      <w:r w:rsidR="009443D2">
        <w:rPr>
          <w:rFonts w:hint="eastAsia"/>
        </w:rPr>
        <w:t>查询的记录数目做归一化</w:t>
      </w:r>
      <w:r w:rsidR="000411F0">
        <w:rPr>
          <w:rFonts w:hint="eastAsia"/>
        </w:rPr>
        <w:t>。</w:t>
      </w:r>
      <w:r w:rsidR="00D44FA7">
        <w:rPr>
          <w:rFonts w:hint="eastAsia"/>
        </w:rPr>
        <w:t>由此，测量结果便只受到人口数量增长的影响。</w:t>
      </w:r>
    </w:p>
    <w:p w14:paraId="7FD7B77F" w14:textId="3CF93167" w:rsidR="003B40E1" w:rsidRDefault="003B40E1" w:rsidP="003B40E1">
      <w:pPr>
        <w:ind w:firstLineChars="0" w:firstLine="0"/>
      </w:pPr>
      <w:r>
        <w:lastRenderedPageBreak/>
        <w:tab/>
      </w:r>
      <w:r w:rsidR="001E4904">
        <w:rPr>
          <w:rFonts w:hint="eastAsia"/>
        </w:rPr>
        <w:t>由于用于测试的数据集规模较小，</w:t>
      </w:r>
      <w:r w:rsidR="0081013F">
        <w:rPr>
          <w:rFonts w:hint="eastAsia"/>
        </w:rPr>
        <w:t>基因型压缩器</w:t>
      </w:r>
      <w:r w:rsidR="001E4904">
        <w:rPr>
          <w:rFonts w:hint="eastAsia"/>
        </w:rPr>
        <w:t>的查询时间很短，所以即使是较小的误差也可能引起参数选择的不准确。为了保证能够尽量科学的选择模拟基因数据的参数，在</w:t>
      </w:r>
      <w:r w:rsidR="009443D2">
        <w:rPr>
          <w:rFonts w:hint="eastAsia"/>
        </w:rPr>
        <w:t>测量</w:t>
      </w:r>
      <w:r w:rsidR="001E4904">
        <w:rPr>
          <w:rFonts w:hint="eastAsia"/>
        </w:rPr>
        <w:t>查询基因数据</w:t>
      </w:r>
      <w:r w:rsidR="009443D2">
        <w:rPr>
          <w:rFonts w:hint="eastAsia"/>
        </w:rPr>
        <w:t>所花时间</w:t>
      </w:r>
      <w:r w:rsidR="001E4904">
        <w:rPr>
          <w:rFonts w:hint="eastAsia"/>
        </w:rPr>
        <w:t>的时候需要确保没有其余的进程跑在同一个处理器线程上。为此，在本次毕业设计</w:t>
      </w:r>
      <w:r w:rsidR="009443D2">
        <w:rPr>
          <w:rFonts w:hint="eastAsia"/>
        </w:rPr>
        <w:t>中</w:t>
      </w:r>
      <w:r w:rsidR="001E4904">
        <w:rPr>
          <w:rFonts w:hint="eastAsia"/>
        </w:rPr>
        <w:t>所进行的所有测量时间的实验中，均使得计算机在开机时便保留一个</w:t>
      </w:r>
      <w:r w:rsidR="008C586B">
        <w:rPr>
          <w:rFonts w:hint="eastAsia"/>
        </w:rPr>
        <w:t>处理器单元，共两个线程，第</w:t>
      </w:r>
      <w:r w:rsidR="008C586B">
        <w:rPr>
          <w:rFonts w:hint="eastAsia"/>
        </w:rPr>
        <w:t>6</w:t>
      </w:r>
      <w:r w:rsidR="008C586B">
        <w:rPr>
          <w:rFonts w:hint="eastAsia"/>
        </w:rPr>
        <w:t>和第</w:t>
      </w:r>
      <w:r w:rsidR="008C586B">
        <w:rPr>
          <w:rFonts w:hint="eastAsia"/>
        </w:rPr>
        <w:t>7</w:t>
      </w:r>
      <w:r w:rsidR="008C586B">
        <w:rPr>
          <w:rFonts w:hint="eastAsia"/>
        </w:rPr>
        <w:t>号线程，不被其他应用所使用，并在进行查询时，指定</w:t>
      </w:r>
      <w:r w:rsidR="007D2461">
        <w:rPr>
          <w:rFonts w:hint="eastAsia"/>
        </w:rPr>
        <w:t>基因型压缩器</w:t>
      </w:r>
      <w:r w:rsidR="008C586B">
        <w:rPr>
          <w:rFonts w:hint="eastAsia"/>
        </w:rPr>
        <w:t>只使用第</w:t>
      </w:r>
      <w:r w:rsidR="008C586B">
        <w:rPr>
          <w:rFonts w:hint="eastAsia"/>
        </w:rPr>
        <w:t>6</w:t>
      </w:r>
      <w:r w:rsidR="008C586B">
        <w:rPr>
          <w:rFonts w:hint="eastAsia"/>
        </w:rPr>
        <w:t>号线程来进行查询。当然，在限定</w:t>
      </w:r>
      <w:r w:rsidR="007D2461">
        <w:rPr>
          <w:rFonts w:hint="eastAsia"/>
        </w:rPr>
        <w:t>基因型压缩器</w:t>
      </w:r>
      <w:r w:rsidR="008C586B">
        <w:rPr>
          <w:rFonts w:hint="eastAsia"/>
        </w:rPr>
        <w:t>只能使用指定线程进行查询之前，已经在允许其使用任意线程的情况下，确认了其查询命令不支持多线程运行，所以限定其使用的线程不会减慢程序的查询速度。</w:t>
      </w:r>
      <w:r>
        <w:rPr>
          <w:rFonts w:hint="eastAsia"/>
        </w:rPr>
        <w:t>在</w:t>
      </w:r>
      <w:r w:rsidR="009443D2">
        <w:rPr>
          <w:rFonts w:hint="eastAsia"/>
        </w:rPr>
        <w:t>确定模拟基因数据时所用参数的</w:t>
      </w:r>
      <w:r>
        <w:rPr>
          <w:rFonts w:hint="eastAsia"/>
        </w:rPr>
        <w:t>实验中用于测量</w:t>
      </w:r>
      <w:r w:rsidR="001779D3">
        <w:rPr>
          <w:rFonts w:hint="eastAsia"/>
        </w:rPr>
        <w:t>基因型压缩器</w:t>
      </w:r>
      <w:r>
        <w:rPr>
          <w:rFonts w:hint="eastAsia"/>
        </w:rPr>
        <w:t>查询时间的指令是</w:t>
      </w:r>
      <w:r>
        <w:rPr>
          <w:rFonts w:hint="eastAsia"/>
        </w:rPr>
        <w:t>Linux</w:t>
      </w:r>
      <w:r>
        <w:rPr>
          <w:rFonts w:hint="eastAsia"/>
        </w:rPr>
        <w:t>系统的</w:t>
      </w:r>
      <w:r>
        <w:rPr>
          <w:rFonts w:hint="eastAsia"/>
        </w:rPr>
        <w:t>time</w:t>
      </w:r>
      <w:r>
        <w:rPr>
          <w:rFonts w:hint="eastAsia"/>
        </w:rPr>
        <w:t>指令，选择获取的</w:t>
      </w:r>
      <w:r w:rsidR="008C586B">
        <w:rPr>
          <w:rFonts w:hint="eastAsia"/>
        </w:rPr>
        <w:t>用户</w:t>
      </w:r>
      <w:r w:rsidR="008C586B">
        <w:rPr>
          <w:rFonts w:hint="eastAsia"/>
        </w:rPr>
        <w:t>(</w:t>
      </w:r>
      <w:r w:rsidR="008C586B">
        <w:t>user)</w:t>
      </w:r>
      <w:r w:rsidR="008C586B">
        <w:rPr>
          <w:rFonts w:hint="eastAsia"/>
        </w:rPr>
        <w:t>与系统</w:t>
      </w:r>
      <w:r w:rsidR="008C586B">
        <w:rPr>
          <w:rFonts w:hint="eastAsia"/>
        </w:rPr>
        <w:t>(</w:t>
      </w:r>
      <w:r w:rsidR="008C586B">
        <w:t>sys)</w:t>
      </w:r>
      <w:r>
        <w:rPr>
          <w:rFonts w:hint="eastAsia"/>
        </w:rPr>
        <w:t>时间</w:t>
      </w:r>
      <w:r w:rsidR="008C586B">
        <w:rPr>
          <w:rFonts w:hint="eastAsia"/>
        </w:rPr>
        <w:t>之和</w:t>
      </w:r>
      <w:r>
        <w:rPr>
          <w:rFonts w:hint="eastAsia"/>
        </w:rPr>
        <w:t>作为确定模拟基因数据参数的依据。选择使用</w:t>
      </w:r>
      <w:r w:rsidR="008C586B">
        <w:rPr>
          <w:rFonts w:hint="eastAsia"/>
        </w:rPr>
        <w:t>用户与系统时间之和</w:t>
      </w:r>
      <w:r>
        <w:rPr>
          <w:rFonts w:hint="eastAsia"/>
        </w:rPr>
        <w:t>的原因</w:t>
      </w:r>
      <w:r w:rsidR="00566177">
        <w:rPr>
          <w:rFonts w:hint="eastAsia"/>
        </w:rPr>
        <w:t>是，</w:t>
      </w:r>
      <w:r>
        <w:rPr>
          <w:rFonts w:hint="eastAsia"/>
        </w:rPr>
        <w:t>尽管</w:t>
      </w:r>
      <w:r w:rsidR="00566177">
        <w:rPr>
          <w:rFonts w:hint="eastAsia"/>
        </w:rPr>
        <w:t>真实</w:t>
      </w:r>
      <w:r w:rsidR="00566177">
        <w:rPr>
          <w:rFonts w:hint="eastAsia"/>
        </w:rPr>
        <w:t>(</w:t>
      </w:r>
      <w:r w:rsidR="00566177">
        <w:t>real)</w:t>
      </w:r>
      <w:r>
        <w:rPr>
          <w:rFonts w:hint="eastAsia"/>
        </w:rPr>
        <w:t>时间是程序运行的实际时间，也就是影响程序应用效果的时间，但是考虑到校验数据集的规模较小，查询时间本就很小，而</w:t>
      </w:r>
      <w:r w:rsidR="00566177">
        <w:rPr>
          <w:rFonts w:hint="eastAsia"/>
        </w:rPr>
        <w:t>真实</w:t>
      </w:r>
      <w:r>
        <w:rPr>
          <w:rFonts w:hint="eastAsia"/>
        </w:rPr>
        <w:t>时间在重复</w:t>
      </w:r>
      <w:r w:rsidR="00566177">
        <w:rPr>
          <w:rFonts w:hint="eastAsia"/>
        </w:rPr>
        <w:t>20</w:t>
      </w:r>
      <w:r>
        <w:rPr>
          <w:rFonts w:hint="eastAsia"/>
        </w:rPr>
        <w:t>次相同的查询指令时有</w:t>
      </w:r>
      <w:r w:rsidR="00566177">
        <w:rPr>
          <w:rFonts w:hint="eastAsia"/>
        </w:rPr>
        <w:t>高达</w:t>
      </w:r>
      <w:r>
        <w:rPr>
          <w:rFonts w:hint="eastAsia"/>
        </w:rPr>
        <w:t>的</w:t>
      </w:r>
      <w:r w:rsidR="00566177">
        <w:rPr>
          <w:rFonts w:hint="eastAsia"/>
        </w:rPr>
        <w:t>4.72%</w:t>
      </w:r>
      <w:r w:rsidR="00566177">
        <w:rPr>
          <w:rFonts w:hint="eastAsia"/>
        </w:rPr>
        <w:t>标准</w:t>
      </w:r>
      <w:r>
        <w:rPr>
          <w:rFonts w:hint="eastAsia"/>
        </w:rPr>
        <w:t>差，而</w:t>
      </w:r>
      <w:r w:rsidR="00566177">
        <w:rPr>
          <w:rFonts w:hint="eastAsia"/>
        </w:rPr>
        <w:t>用户与系统时间之和</w:t>
      </w:r>
      <w:r>
        <w:rPr>
          <w:rFonts w:hint="eastAsia"/>
        </w:rPr>
        <w:t>的</w:t>
      </w:r>
      <w:r w:rsidR="00105A86">
        <w:rPr>
          <w:rFonts w:hint="eastAsia"/>
        </w:rPr>
        <w:t>标准差</w:t>
      </w:r>
      <w:r>
        <w:rPr>
          <w:rFonts w:hint="eastAsia"/>
        </w:rPr>
        <w:t>只有</w:t>
      </w:r>
      <w:r w:rsidR="00566177">
        <w:rPr>
          <w:rFonts w:hint="eastAsia"/>
        </w:rPr>
        <w:t>0.684%</w:t>
      </w:r>
      <w:r>
        <w:rPr>
          <w:rFonts w:hint="eastAsia"/>
        </w:rPr>
        <w:t>，故而选取实验结果较为稳定的</w:t>
      </w:r>
      <w:r w:rsidR="00566177">
        <w:rPr>
          <w:rFonts w:hint="eastAsia"/>
        </w:rPr>
        <w:t>用户与系统</w:t>
      </w:r>
      <w:r>
        <w:rPr>
          <w:rFonts w:hint="eastAsia"/>
        </w:rPr>
        <w:t>时间</w:t>
      </w:r>
      <w:r w:rsidR="00566177">
        <w:rPr>
          <w:rFonts w:hint="eastAsia"/>
        </w:rPr>
        <w:t>之和</w:t>
      </w:r>
      <w:r>
        <w:rPr>
          <w:rFonts w:hint="eastAsia"/>
        </w:rPr>
        <w:t>作为衡量的标准。通过多次实验，并结合考虑实验设备的内存大小，最后选定</w:t>
      </w:r>
      <w:r w:rsidR="00263791">
        <w:rPr>
          <w:rFonts w:hint="eastAsia"/>
        </w:rPr>
        <w:t>产生模拟基因数据的参数为：</w:t>
      </w:r>
      <w:r w:rsidR="00FC105F">
        <w:rPr>
          <w:rFonts w:hint="eastAsia"/>
        </w:rPr>
        <w:t>规模</w:t>
      </w:r>
      <w:r w:rsidR="00263791">
        <w:rPr>
          <w:rFonts w:hint="eastAsia"/>
        </w:rPr>
        <w:t>=</w:t>
      </w:r>
      <w:r w:rsidR="00566177">
        <w:rPr>
          <w:rFonts w:hint="eastAsia"/>
        </w:rPr>
        <w:t>13</w:t>
      </w:r>
      <w:r w:rsidR="00263791">
        <w:rPr>
          <w:rFonts w:hint="eastAsia"/>
        </w:rPr>
        <w:t>，</w:t>
      </w:r>
      <w:r w:rsidR="00FC105F">
        <w:rPr>
          <w:rFonts w:hint="eastAsia"/>
        </w:rPr>
        <w:t>繁衍代数</w:t>
      </w:r>
      <w:r w:rsidR="00263791">
        <w:rPr>
          <w:rFonts w:hint="eastAsia"/>
        </w:rPr>
        <w:t>=</w:t>
      </w:r>
      <w:r w:rsidR="00566177">
        <w:rPr>
          <w:rFonts w:hint="eastAsia"/>
        </w:rPr>
        <w:t>4</w:t>
      </w:r>
      <w:r w:rsidR="00263791">
        <w:rPr>
          <w:rFonts w:hint="eastAsia"/>
        </w:rPr>
        <w:t>，</w:t>
      </w:r>
      <w:r w:rsidR="00FC105F">
        <w:rPr>
          <w:rFonts w:hint="eastAsia"/>
        </w:rPr>
        <w:t>最终人口数</w:t>
      </w:r>
      <w:r w:rsidR="00263791">
        <w:rPr>
          <w:rFonts w:hint="eastAsia"/>
        </w:rPr>
        <w:t>=</w:t>
      </w:r>
      <w:r w:rsidR="00566177">
        <w:rPr>
          <w:rFonts w:hint="eastAsia"/>
        </w:rPr>
        <w:t>10000</w:t>
      </w:r>
      <w:r w:rsidR="00263791">
        <w:rPr>
          <w:rFonts w:hint="eastAsia"/>
        </w:rPr>
        <w:t>。通过将实验产生的一万人口的数据分割成</w:t>
      </w:r>
      <w:r w:rsidR="00263791">
        <w:rPr>
          <w:rFonts w:hint="eastAsia"/>
        </w:rPr>
        <w:t>4</w:t>
      </w:r>
      <w:r w:rsidR="00263791">
        <w:rPr>
          <w:rFonts w:hint="eastAsia"/>
        </w:rPr>
        <w:t>份</w:t>
      </w:r>
      <w:r w:rsidR="00263791">
        <w:rPr>
          <w:rFonts w:hint="eastAsia"/>
        </w:rPr>
        <w:t>2500</w:t>
      </w:r>
      <w:r w:rsidR="00263791">
        <w:rPr>
          <w:rFonts w:hint="eastAsia"/>
        </w:rPr>
        <w:t>人的数据，获得了和千人基因组数据规模相似的数据，可以看到对于</w:t>
      </w:r>
      <w:r w:rsidR="00005BA9">
        <w:rPr>
          <w:rFonts w:hint="eastAsia"/>
        </w:rPr>
        <w:t>基因型压缩器</w:t>
      </w:r>
      <w:r w:rsidR="00263791">
        <w:rPr>
          <w:rFonts w:hint="eastAsia"/>
        </w:rPr>
        <w:t>查询时间测试的结果如</w:t>
      </w:r>
      <w:r w:rsidR="003919CA">
        <w:rPr>
          <w:rFonts w:hint="eastAsia"/>
        </w:rPr>
        <w:t>表</w:t>
      </w:r>
      <w:r w:rsidR="003919CA">
        <w:rPr>
          <w:rFonts w:hint="eastAsia"/>
        </w:rPr>
        <w:t>2.1</w:t>
      </w:r>
      <w:r w:rsidR="00BC5013">
        <w:rPr>
          <w:rFonts w:hint="eastAsia"/>
        </w:rPr>
        <w:t>。</w:t>
      </w:r>
    </w:p>
    <w:p w14:paraId="03394B60" w14:textId="6683D10D" w:rsidR="00AA794B" w:rsidRPr="003919CA" w:rsidRDefault="005A0F59" w:rsidP="003919CA">
      <w:pPr>
        <w:ind w:firstLineChars="0" w:firstLine="0"/>
        <w:jc w:val="center"/>
        <w:rPr>
          <w:b/>
          <w:sz w:val="21"/>
          <w:szCs w:val="21"/>
        </w:rPr>
      </w:pPr>
      <w:r w:rsidRPr="003919CA">
        <w:rPr>
          <w:rFonts w:ascii="SimHei" w:eastAsia="SimHei" w:hAnsi="SimHei" w:hint="eastAsia"/>
          <w:b/>
          <w:sz w:val="21"/>
          <w:szCs w:val="21"/>
        </w:rPr>
        <w:t>表</w:t>
      </w:r>
      <w:r w:rsidRPr="003919CA">
        <w:rPr>
          <w:rFonts w:hint="eastAsia"/>
          <w:b/>
          <w:sz w:val="21"/>
          <w:szCs w:val="21"/>
        </w:rPr>
        <w:t>2.1</w:t>
      </w:r>
      <w:r w:rsidRPr="003919CA">
        <w:rPr>
          <w:b/>
          <w:sz w:val="21"/>
          <w:szCs w:val="21"/>
        </w:rPr>
        <w:t xml:space="preserve"> </w:t>
      </w:r>
      <w:r w:rsidRPr="003919CA">
        <w:rPr>
          <w:rFonts w:ascii="SimHei" w:eastAsia="SimHei" w:hAnsi="SimHei" w:hint="eastAsia"/>
          <w:b/>
          <w:sz w:val="21"/>
          <w:szCs w:val="21"/>
        </w:rPr>
        <w:t>用于验证模拟基因数据时所使用参数的数据</w:t>
      </w:r>
    </w:p>
    <w:tbl>
      <w:tblPr>
        <w:tblStyle w:val="aff5"/>
        <w:tblW w:w="0" w:type="auto"/>
        <w:jc w:val="center"/>
        <w:tblBorders>
          <w:left w:val="none" w:sz="0" w:space="0" w:color="auto"/>
          <w:right w:val="none" w:sz="0" w:space="0" w:color="auto"/>
        </w:tblBorders>
        <w:tblLook w:val="04A0" w:firstRow="1" w:lastRow="0" w:firstColumn="1" w:lastColumn="0" w:noHBand="0" w:noVBand="1"/>
      </w:tblPr>
      <w:tblGrid>
        <w:gridCol w:w="2882"/>
        <w:gridCol w:w="2882"/>
        <w:gridCol w:w="2882"/>
      </w:tblGrid>
      <w:tr w:rsidR="00565C9D" w14:paraId="5FC5F358" w14:textId="6A718436" w:rsidTr="00D1412C">
        <w:trPr>
          <w:trHeight w:val="986"/>
          <w:jc w:val="center"/>
        </w:trPr>
        <w:tc>
          <w:tcPr>
            <w:tcW w:w="2882" w:type="dxa"/>
            <w:vAlign w:val="center"/>
          </w:tcPr>
          <w:p w14:paraId="6E2BB63E" w14:textId="03DC75D9" w:rsidR="00565C9D" w:rsidRDefault="00565C9D" w:rsidP="00124540">
            <w:pPr>
              <w:ind w:firstLineChars="0" w:firstLine="0"/>
              <w:jc w:val="center"/>
            </w:pPr>
            <w:r>
              <w:rPr>
                <w:rFonts w:hint="eastAsia"/>
              </w:rPr>
              <w:t>实验数据集</w:t>
            </w:r>
          </w:p>
        </w:tc>
        <w:tc>
          <w:tcPr>
            <w:tcW w:w="2882" w:type="dxa"/>
            <w:vAlign w:val="center"/>
          </w:tcPr>
          <w:p w14:paraId="1DFB4C68" w14:textId="5158E895" w:rsidR="00565C9D" w:rsidRDefault="0060727A" w:rsidP="00124540">
            <w:pPr>
              <w:ind w:firstLineChars="0" w:firstLine="0"/>
              <w:jc w:val="center"/>
            </w:pPr>
            <w:r>
              <w:rPr>
                <w:rFonts w:hint="eastAsia"/>
              </w:rPr>
              <w:t>样本</w:t>
            </w:r>
            <w:r w:rsidR="00565C9D">
              <w:rPr>
                <w:rFonts w:hint="eastAsia"/>
              </w:rPr>
              <w:t>数量</w:t>
            </w:r>
            <w:r w:rsidR="00402EA7">
              <w:rPr>
                <w:rFonts w:hint="eastAsia"/>
              </w:rPr>
              <w:t>（人）</w:t>
            </w:r>
          </w:p>
        </w:tc>
        <w:tc>
          <w:tcPr>
            <w:tcW w:w="2882" w:type="dxa"/>
            <w:vAlign w:val="center"/>
          </w:tcPr>
          <w:p w14:paraId="1FE9F678" w14:textId="4426074E" w:rsidR="00565C9D" w:rsidRDefault="00565C9D" w:rsidP="00124540">
            <w:pPr>
              <w:ind w:firstLineChars="0" w:firstLine="0"/>
              <w:jc w:val="center"/>
            </w:pPr>
            <w:r>
              <w:rPr>
                <w:rFonts w:hint="eastAsia"/>
              </w:rPr>
              <w:t>查询一百万个位置上每条记录的平均时间（毫秒）</w:t>
            </w:r>
          </w:p>
        </w:tc>
      </w:tr>
      <w:tr w:rsidR="00565C9D" w14:paraId="65659A3B" w14:textId="391C3CEA" w:rsidTr="00D1412C">
        <w:trPr>
          <w:trHeight w:val="986"/>
          <w:jc w:val="center"/>
        </w:trPr>
        <w:tc>
          <w:tcPr>
            <w:tcW w:w="2882" w:type="dxa"/>
            <w:vAlign w:val="center"/>
          </w:tcPr>
          <w:p w14:paraId="48156DE1" w14:textId="68BEB2D7" w:rsidR="00565C9D" w:rsidRDefault="00565C9D" w:rsidP="00124540">
            <w:pPr>
              <w:ind w:firstLineChars="0" w:firstLine="0"/>
              <w:jc w:val="center"/>
            </w:pPr>
            <w:r>
              <w:rPr>
                <w:rFonts w:hint="eastAsia"/>
              </w:rPr>
              <w:t>千人基因组计划第二十二条染色体</w:t>
            </w:r>
          </w:p>
        </w:tc>
        <w:tc>
          <w:tcPr>
            <w:tcW w:w="2882" w:type="dxa"/>
            <w:vAlign w:val="center"/>
          </w:tcPr>
          <w:p w14:paraId="792534B1" w14:textId="147FA695" w:rsidR="00565C9D" w:rsidRDefault="00565C9D" w:rsidP="00124540">
            <w:pPr>
              <w:ind w:firstLineChars="0" w:firstLine="0"/>
              <w:jc w:val="center"/>
            </w:pPr>
            <w:r>
              <w:rPr>
                <w:rFonts w:hint="eastAsia"/>
              </w:rPr>
              <w:t>2504</w:t>
            </w:r>
          </w:p>
        </w:tc>
        <w:tc>
          <w:tcPr>
            <w:tcW w:w="2882" w:type="dxa"/>
            <w:vAlign w:val="center"/>
          </w:tcPr>
          <w:p w14:paraId="0B59AEFC" w14:textId="1826669D" w:rsidR="00565C9D" w:rsidRDefault="00565C9D" w:rsidP="00124540">
            <w:pPr>
              <w:ind w:firstLineChars="0" w:firstLine="0"/>
              <w:jc w:val="center"/>
            </w:pPr>
            <w:r>
              <w:rPr>
                <w:rFonts w:hint="eastAsia"/>
              </w:rPr>
              <w:t>0.00606</w:t>
            </w:r>
          </w:p>
        </w:tc>
      </w:tr>
      <w:tr w:rsidR="00565C9D" w14:paraId="0BAFB32F" w14:textId="77777777" w:rsidTr="00D1412C">
        <w:trPr>
          <w:trHeight w:val="986"/>
          <w:jc w:val="center"/>
        </w:trPr>
        <w:tc>
          <w:tcPr>
            <w:tcW w:w="2882" w:type="dxa"/>
            <w:vAlign w:val="center"/>
          </w:tcPr>
          <w:p w14:paraId="1C6960AE" w14:textId="7061738F" w:rsidR="00565C9D" w:rsidRDefault="00565C9D" w:rsidP="00124540">
            <w:pPr>
              <w:ind w:firstLineChars="0" w:firstLine="0"/>
              <w:jc w:val="center"/>
            </w:pPr>
            <w:r>
              <w:rPr>
                <w:rFonts w:hint="eastAsia"/>
              </w:rPr>
              <w:t>模拟基因数据</w:t>
            </w:r>
          </w:p>
        </w:tc>
        <w:tc>
          <w:tcPr>
            <w:tcW w:w="2882" w:type="dxa"/>
            <w:vAlign w:val="center"/>
          </w:tcPr>
          <w:p w14:paraId="11AEBB25" w14:textId="2D819E46" w:rsidR="00565C9D" w:rsidRDefault="00565C9D" w:rsidP="00124540">
            <w:pPr>
              <w:ind w:firstLineChars="0" w:firstLine="0"/>
              <w:jc w:val="center"/>
            </w:pPr>
            <w:r>
              <w:rPr>
                <w:rFonts w:hint="eastAsia"/>
              </w:rPr>
              <w:t>2500</w:t>
            </w:r>
          </w:p>
        </w:tc>
        <w:tc>
          <w:tcPr>
            <w:tcW w:w="2882" w:type="dxa"/>
            <w:vAlign w:val="center"/>
          </w:tcPr>
          <w:p w14:paraId="14869FDE" w14:textId="081C8148" w:rsidR="00565C9D" w:rsidRDefault="00565C9D" w:rsidP="00124540">
            <w:pPr>
              <w:ind w:firstLineChars="0" w:firstLine="0"/>
              <w:jc w:val="center"/>
            </w:pPr>
            <w:r>
              <w:rPr>
                <w:rFonts w:hint="eastAsia"/>
              </w:rPr>
              <w:t>0.00616</w:t>
            </w:r>
          </w:p>
        </w:tc>
      </w:tr>
    </w:tbl>
    <w:p w14:paraId="2B1192BE" w14:textId="77777777" w:rsidR="00D1412C" w:rsidRDefault="00D1412C" w:rsidP="004936C1">
      <w:pPr>
        <w:ind w:firstLineChars="0" w:firstLine="0"/>
      </w:pPr>
    </w:p>
    <w:p w14:paraId="0D612BEA" w14:textId="222AD4C9" w:rsidR="000C29CB" w:rsidRDefault="00263791" w:rsidP="004936C1">
      <w:pPr>
        <w:ind w:firstLineChars="0" w:firstLine="0"/>
      </w:pPr>
      <w:r>
        <w:rPr>
          <w:rFonts w:hint="eastAsia"/>
        </w:rPr>
        <w:t>由</w:t>
      </w:r>
      <w:r w:rsidR="00C00C2C">
        <w:rPr>
          <w:rFonts w:hint="eastAsia"/>
        </w:rPr>
        <w:t>表</w:t>
      </w:r>
      <w:r w:rsidR="00C00C2C">
        <w:rPr>
          <w:rFonts w:hint="eastAsia"/>
        </w:rPr>
        <w:t>2.1</w:t>
      </w:r>
      <w:r w:rsidR="00C00C2C">
        <w:rPr>
          <w:rFonts w:hint="eastAsia"/>
        </w:rPr>
        <w:t>中的</w:t>
      </w:r>
      <w:r>
        <w:rPr>
          <w:rFonts w:hint="eastAsia"/>
        </w:rPr>
        <w:t>实验结果可以看到，对于模拟出的基因数据和真实的千人基因组数据，</w:t>
      </w:r>
      <w:r w:rsidR="00C00C2C">
        <w:rPr>
          <w:rFonts w:hint="eastAsia"/>
        </w:rPr>
        <w:t>基因型压缩器</w:t>
      </w:r>
      <w:r>
        <w:rPr>
          <w:rFonts w:hint="eastAsia"/>
        </w:rPr>
        <w:t>有着极其相似的对于每条记录的查询时间</w:t>
      </w:r>
      <w:r w:rsidR="009E452D">
        <w:rPr>
          <w:rFonts w:hint="eastAsia"/>
        </w:rPr>
        <w:t>，故而可以认为这组参数是合适的。</w:t>
      </w:r>
    </w:p>
    <w:p w14:paraId="655380F3" w14:textId="22C63498" w:rsidR="000C29CB" w:rsidRDefault="00105A86" w:rsidP="00105A86">
      <w:pPr>
        <w:pStyle w:val="aa"/>
      </w:pPr>
      <w:bookmarkStart w:id="15" w:name="_Toc516219303"/>
      <w:r>
        <w:rPr>
          <w:rFonts w:hint="eastAsia"/>
        </w:rPr>
        <w:lastRenderedPageBreak/>
        <w:t>2.2.3</w:t>
      </w:r>
      <w:r>
        <w:rPr>
          <w:rFonts w:hint="eastAsia"/>
        </w:rPr>
        <w:t>基因数据模拟方案</w:t>
      </w:r>
      <w:bookmarkEnd w:id="15"/>
    </w:p>
    <w:p w14:paraId="6323BA98" w14:textId="53901E2D" w:rsidR="000411F0" w:rsidRPr="000411F0" w:rsidRDefault="00D44FA7" w:rsidP="00443AA7">
      <w:pPr>
        <w:ind w:firstLine="480"/>
        <w:rPr>
          <w:lang w:val="ru-RU"/>
        </w:rPr>
      </w:pPr>
      <w:r>
        <w:rPr>
          <w:rFonts w:hint="eastAsia"/>
        </w:rPr>
        <w:t>通过用上述实验测定的参数，每次模拟</w:t>
      </w:r>
      <w:r>
        <w:rPr>
          <w:rFonts w:hint="eastAsia"/>
        </w:rPr>
        <w:t>1</w:t>
      </w:r>
      <w:r>
        <w:rPr>
          <w:rFonts w:hint="eastAsia"/>
        </w:rPr>
        <w:t>万人口的基因数据，总共用</w:t>
      </w:r>
      <w:r>
        <w:rPr>
          <w:rFonts w:hint="eastAsia"/>
        </w:rPr>
        <w:t>100</w:t>
      </w:r>
      <w:r>
        <w:rPr>
          <w:rFonts w:hint="eastAsia"/>
        </w:rPr>
        <w:t>次模拟出了</w:t>
      </w:r>
      <w:r>
        <w:rPr>
          <w:rFonts w:hint="eastAsia"/>
        </w:rPr>
        <w:t>100</w:t>
      </w:r>
      <w:r>
        <w:rPr>
          <w:rFonts w:hint="eastAsia"/>
        </w:rPr>
        <w:t>万人口的基因数据。</w:t>
      </w:r>
      <w:r w:rsidR="001367FC">
        <w:rPr>
          <w:rFonts w:hint="eastAsia"/>
        </w:rPr>
        <w:t>变异模拟工具</w:t>
      </w:r>
      <w:r>
        <w:rPr>
          <w:rFonts w:hint="eastAsia"/>
        </w:rPr>
        <w:t>在模拟基因数据时，为了达到模拟数据的可复现性，允许指定一个种子，只要两次模拟的所有参数都一样，种子也一样，便可以重复出完全相同的模拟。实验中分别使用了</w:t>
      </w:r>
      <w:r>
        <w:rPr>
          <w:rFonts w:hint="eastAsia"/>
        </w:rPr>
        <w:t>1</w:t>
      </w:r>
      <w:r>
        <w:t>…</w:t>
      </w:r>
      <w:r>
        <w:rPr>
          <w:rFonts w:hint="eastAsia"/>
        </w:rPr>
        <w:t>100</w:t>
      </w:r>
      <w:r>
        <w:rPr>
          <w:rFonts w:hint="eastAsia"/>
        </w:rPr>
        <w:t>作为模拟的种子。模拟时，采取先产生完</w:t>
      </w:r>
      <w:r>
        <w:rPr>
          <w:rFonts w:hint="eastAsia"/>
        </w:rPr>
        <w:t>100</w:t>
      </w:r>
      <w:r>
        <w:rPr>
          <w:rFonts w:hint="eastAsia"/>
        </w:rPr>
        <w:t>个小规模数据文件，</w:t>
      </w:r>
      <w:r w:rsidR="005F3789">
        <w:rPr>
          <w:rFonts w:hint="eastAsia"/>
        </w:rPr>
        <w:t>再</w:t>
      </w:r>
      <w:r>
        <w:rPr>
          <w:rFonts w:hint="eastAsia"/>
        </w:rPr>
        <w:t>融合成不同规模数据文件的方式来进行，最终</w:t>
      </w:r>
      <w:r w:rsidR="005F3789">
        <w:rPr>
          <w:rFonts w:hint="eastAsia"/>
        </w:rPr>
        <w:t>产生了人口规模为从</w:t>
      </w:r>
      <w:r w:rsidR="005F3789">
        <w:rPr>
          <w:rFonts w:hint="eastAsia"/>
        </w:rPr>
        <w:t>1</w:t>
      </w:r>
      <w:r w:rsidR="005F3789">
        <w:rPr>
          <w:rFonts w:hint="eastAsia"/>
        </w:rPr>
        <w:t>变化至</w:t>
      </w:r>
      <w:r w:rsidR="005F3789">
        <w:rPr>
          <w:rFonts w:hint="eastAsia"/>
        </w:rPr>
        <w:t>50</w:t>
      </w:r>
      <w:r w:rsidR="005F3789">
        <w:rPr>
          <w:rFonts w:hint="eastAsia"/>
        </w:rPr>
        <w:t>万，一共</w:t>
      </w:r>
      <w:r w:rsidR="005F3789">
        <w:rPr>
          <w:rFonts w:hint="eastAsia"/>
        </w:rPr>
        <w:t>13</w:t>
      </w:r>
      <w:r w:rsidR="005F3789">
        <w:rPr>
          <w:rFonts w:hint="eastAsia"/>
        </w:rPr>
        <w:t>个大规模的基因数据文件。实验中最终没有将所有人口融合至</w:t>
      </w:r>
      <w:r w:rsidR="005F3789">
        <w:rPr>
          <w:rFonts w:hint="eastAsia"/>
        </w:rPr>
        <w:t>50</w:t>
      </w:r>
      <w:r w:rsidR="005F3789">
        <w:rPr>
          <w:rFonts w:hint="eastAsia"/>
        </w:rPr>
        <w:t>万以上，是因为在利用</w:t>
      </w:r>
      <w:r w:rsidR="005F3789">
        <w:rPr>
          <w:rFonts w:hint="eastAsia"/>
        </w:rPr>
        <w:t>50</w:t>
      </w:r>
      <w:r w:rsidR="005F3789">
        <w:rPr>
          <w:rFonts w:hint="eastAsia"/>
        </w:rPr>
        <w:t>万人口的文件进行</w:t>
      </w:r>
      <w:r w:rsidR="00A66B7D">
        <w:rPr>
          <w:rFonts w:hint="eastAsia"/>
        </w:rPr>
        <w:t>基因型模拟器</w:t>
      </w:r>
      <w:r w:rsidR="005F3789">
        <w:rPr>
          <w:rFonts w:hint="eastAsia"/>
        </w:rPr>
        <w:t>的压缩时，压缩程序便已经</w:t>
      </w:r>
      <w:r w:rsidR="005544F3">
        <w:rPr>
          <w:rFonts w:hint="eastAsia"/>
        </w:rPr>
        <w:t>几乎</w:t>
      </w:r>
      <w:r w:rsidR="005F3789">
        <w:rPr>
          <w:rFonts w:hint="eastAsia"/>
        </w:rPr>
        <w:t>占用了电脑</w:t>
      </w:r>
      <w:r w:rsidR="005544F3">
        <w:rPr>
          <w:rFonts w:hint="eastAsia"/>
        </w:rPr>
        <w:t>全部的</w:t>
      </w:r>
      <w:r w:rsidR="005544F3">
        <w:rPr>
          <w:rFonts w:hint="eastAsia"/>
        </w:rPr>
        <w:t>8GB</w:t>
      </w:r>
      <w:r w:rsidR="005544F3">
        <w:rPr>
          <w:rFonts w:hint="eastAsia"/>
        </w:rPr>
        <w:t>内存加</w:t>
      </w:r>
      <w:r w:rsidR="005544F3">
        <w:rPr>
          <w:rFonts w:hint="eastAsia"/>
        </w:rPr>
        <w:t>8GB</w:t>
      </w:r>
      <w:r w:rsidR="005544F3">
        <w:rPr>
          <w:rFonts w:hint="eastAsia"/>
        </w:rPr>
        <w:t>交换空间，所以可知利用现有设备无法再进行更大规模的数据压缩，故而没有继续完成更大规模的融合。</w:t>
      </w:r>
    </w:p>
    <w:p w14:paraId="2C07310B" w14:textId="60FB0E59" w:rsidR="00FA6CE0" w:rsidRDefault="00490D2C" w:rsidP="0032479C">
      <w:pPr>
        <w:pStyle w:val="a8"/>
      </w:pPr>
      <w:bookmarkStart w:id="16" w:name="_Toc516219304"/>
      <w:r>
        <w:rPr>
          <w:rFonts w:hint="eastAsia"/>
        </w:rPr>
        <w:t>2.3</w:t>
      </w:r>
      <w:r>
        <w:t xml:space="preserve"> </w:t>
      </w:r>
      <w:r>
        <w:rPr>
          <w:rFonts w:hint="eastAsia"/>
        </w:rPr>
        <w:t>小结</w:t>
      </w:r>
      <w:bookmarkEnd w:id="16"/>
    </w:p>
    <w:p w14:paraId="44E7917E" w14:textId="154212F3" w:rsidR="001B31D6" w:rsidRPr="00A65001" w:rsidRDefault="005544F3" w:rsidP="001B31D6">
      <w:pPr>
        <w:ind w:firstLine="480"/>
      </w:pPr>
      <w:r>
        <w:rPr>
          <w:rFonts w:hint="eastAsia"/>
          <w:lang w:val="ru-RU"/>
        </w:rPr>
        <w:t>通过尽量精确</w:t>
      </w:r>
      <w:r w:rsidR="00C16027">
        <w:rPr>
          <w:rFonts w:hint="eastAsia"/>
          <w:lang w:val="ru-RU"/>
        </w:rPr>
        <w:t>地</w:t>
      </w:r>
      <w:r>
        <w:rPr>
          <w:rFonts w:hint="eastAsia"/>
          <w:lang w:val="ru-RU"/>
        </w:rPr>
        <w:t>控制实验的方式，验证了模拟的基因数据满足对实验的要求，并选定了用于模拟基因数据的参数，产生了足够大规模的基因数据文件以便用于后面的查询速度测试。</w:t>
      </w:r>
    </w:p>
    <w:p w14:paraId="6B01725C" w14:textId="3F5E1906" w:rsidR="00CA30C4" w:rsidRDefault="00135420" w:rsidP="00B64CBD">
      <w:pPr>
        <w:pStyle w:val="a6"/>
        <w:spacing w:before="156" w:after="156"/>
        <w:ind w:firstLine="640"/>
      </w:pPr>
      <w:r>
        <w:br w:type="page"/>
      </w:r>
      <w:bookmarkStart w:id="17" w:name="_Toc516219305"/>
      <w:r w:rsidR="00CA30C4">
        <w:rPr>
          <w:rFonts w:hint="eastAsia"/>
        </w:rPr>
        <w:lastRenderedPageBreak/>
        <w:t xml:space="preserve">3 </w:t>
      </w:r>
      <w:r w:rsidR="0003518E">
        <w:rPr>
          <w:rFonts w:hint="eastAsia"/>
        </w:rPr>
        <w:t>对基因型压缩器</w:t>
      </w:r>
      <w:r w:rsidR="005544F3">
        <w:rPr>
          <w:rFonts w:hint="eastAsia"/>
        </w:rPr>
        <w:t>的测试与分析</w:t>
      </w:r>
      <w:bookmarkEnd w:id="17"/>
    </w:p>
    <w:p w14:paraId="318D314D" w14:textId="128F0B13" w:rsidR="00CC3E32" w:rsidRDefault="00CC3E32" w:rsidP="0032479C">
      <w:pPr>
        <w:pStyle w:val="a8"/>
      </w:pPr>
      <w:bookmarkStart w:id="18" w:name="_Toc516219306"/>
      <w:r w:rsidRPr="005E7D16">
        <w:rPr>
          <w:rFonts w:hint="eastAsia"/>
        </w:rPr>
        <w:t xml:space="preserve">3.1 </w:t>
      </w:r>
      <w:r w:rsidR="006920DF">
        <w:rPr>
          <w:rFonts w:hint="eastAsia"/>
        </w:rPr>
        <w:t>对于查询速度的测试</w:t>
      </w:r>
      <w:bookmarkEnd w:id="18"/>
    </w:p>
    <w:p w14:paraId="4EF21EAE" w14:textId="6BC4A171" w:rsidR="008F0186" w:rsidRDefault="009C1DCD" w:rsidP="00F23677">
      <w:pPr>
        <w:ind w:firstLine="480"/>
      </w:pPr>
      <w:r>
        <w:rPr>
          <w:rFonts w:hint="eastAsia"/>
        </w:rPr>
        <w:t>基因型压缩器</w:t>
      </w:r>
      <w:r w:rsidR="00815CD8">
        <w:rPr>
          <w:rFonts w:hint="eastAsia"/>
        </w:rPr>
        <w:t>支持多种基因数据的查询方式，包括对一条记录进行查询，对</w:t>
      </w:r>
      <w:r w:rsidR="0086452F">
        <w:rPr>
          <w:rFonts w:hint="eastAsia"/>
        </w:rPr>
        <w:t>一</w:t>
      </w:r>
      <w:r w:rsidR="00815CD8">
        <w:rPr>
          <w:rFonts w:hint="eastAsia"/>
        </w:rPr>
        <w:t>段位置区间</w:t>
      </w:r>
      <w:r w:rsidR="0086452F">
        <w:rPr>
          <w:rFonts w:hint="eastAsia"/>
        </w:rPr>
        <w:t>内的记录进行查询，也可以直接解压整个文件，以及对于单个个体的基因数据进行查询</w:t>
      </w:r>
      <w:r w:rsidR="00D31E86">
        <w:rPr>
          <w:rFonts w:hint="eastAsia"/>
        </w:rPr>
        <w:t>等</w:t>
      </w:r>
      <w:r w:rsidR="0086452F">
        <w:rPr>
          <w:rFonts w:hint="eastAsia"/>
        </w:rPr>
        <w:t>。在实验中，对基因型压缩器解压整个基因数据文件</w:t>
      </w:r>
      <w:r w:rsidR="00AB1B50">
        <w:rPr>
          <w:rFonts w:hint="eastAsia"/>
        </w:rPr>
        <w:t>（包含从位置</w:t>
      </w:r>
      <w:r w:rsidR="00AB1B50">
        <w:rPr>
          <w:rFonts w:hint="eastAsia"/>
        </w:rPr>
        <w:t>16050075</w:t>
      </w:r>
      <w:r w:rsidR="00375120">
        <w:rPr>
          <w:rFonts w:hint="eastAsia"/>
        </w:rPr>
        <w:t>到位置</w:t>
      </w:r>
      <w:r w:rsidR="00AB1B50">
        <w:rPr>
          <w:rFonts w:hint="eastAsia"/>
        </w:rPr>
        <w:t>18000000</w:t>
      </w:r>
      <w:r w:rsidR="00AB1B50">
        <w:rPr>
          <w:rFonts w:hint="eastAsia"/>
        </w:rPr>
        <w:t>共约二百万个位置）</w:t>
      </w:r>
      <w:r w:rsidR="0086452F">
        <w:rPr>
          <w:rFonts w:hint="eastAsia"/>
        </w:rPr>
        <w:t>、查询连续一百万个位置</w:t>
      </w:r>
      <w:r w:rsidR="00BE09C6">
        <w:rPr>
          <w:rFonts w:hint="eastAsia"/>
        </w:rPr>
        <w:t>（</w:t>
      </w:r>
      <w:r w:rsidR="00375120">
        <w:rPr>
          <w:rFonts w:hint="eastAsia"/>
        </w:rPr>
        <w:t>从</w:t>
      </w:r>
      <w:r w:rsidR="0086452F">
        <w:rPr>
          <w:rFonts w:hint="eastAsia"/>
        </w:rPr>
        <w:t>位置</w:t>
      </w:r>
      <w:r w:rsidR="0086452F">
        <w:t>16050075</w:t>
      </w:r>
      <w:r w:rsidR="00375120">
        <w:rPr>
          <w:rFonts w:hint="eastAsia"/>
        </w:rPr>
        <w:t>到</w:t>
      </w:r>
      <w:r w:rsidR="00256D9A">
        <w:rPr>
          <w:rFonts w:hint="eastAsia"/>
        </w:rPr>
        <w:t>位置</w:t>
      </w:r>
      <w:r w:rsidR="0086452F">
        <w:t>17050075</w:t>
      </w:r>
      <w:r w:rsidR="00BE09C6">
        <w:rPr>
          <w:rFonts w:hint="eastAsia"/>
        </w:rPr>
        <w:t>）</w:t>
      </w:r>
      <w:r w:rsidR="0086452F">
        <w:rPr>
          <w:rFonts w:hint="eastAsia"/>
        </w:rPr>
        <w:t>上的基因记录的时间进行了测试。通过将上述两种测试结果分别除以整个基因数据文件的记录数、以及相应位置区间上的记录数，来得到查询每条记录所用的平均时间。</w:t>
      </w:r>
      <w:r w:rsidR="00F23677">
        <w:rPr>
          <w:rFonts w:hint="eastAsia"/>
        </w:rPr>
        <w:t>在查询时，将得到的数据以</w:t>
      </w:r>
      <w:r w:rsidR="00F23677">
        <w:rPr>
          <w:rFonts w:hint="eastAsia"/>
        </w:rPr>
        <w:t>VCF</w:t>
      </w:r>
      <w:r w:rsidR="00F23677">
        <w:rPr>
          <w:rFonts w:hint="eastAsia"/>
        </w:rPr>
        <w:t>文件的二进制形式输出，并且不对数据进行任何压缩，同时将解压出的数据直接删除，不保留在硬盘，以消除压缩算法和硬盘读写速度对于实验的影响。</w:t>
      </w:r>
    </w:p>
    <w:p w14:paraId="7C1A5932" w14:textId="77673073" w:rsidR="00214CA7" w:rsidRDefault="00AB1B50" w:rsidP="00826F88">
      <w:pPr>
        <w:ind w:firstLine="480"/>
      </w:pPr>
      <w:r>
        <w:rPr>
          <w:rFonts w:hint="eastAsia"/>
        </w:rPr>
        <w:t>由于</w:t>
      </w:r>
      <w:r w:rsidR="006B432C">
        <w:rPr>
          <w:rFonts w:hint="eastAsia"/>
        </w:rPr>
        <w:t>通过这两种查询方式</w:t>
      </w:r>
      <w:r>
        <w:rPr>
          <w:rFonts w:hint="eastAsia"/>
        </w:rPr>
        <w:t>最终得到的对于每条记录</w:t>
      </w:r>
      <w:r w:rsidR="00FE65F1">
        <w:rPr>
          <w:rFonts w:hint="eastAsia"/>
        </w:rPr>
        <w:t>的</w:t>
      </w:r>
      <w:r w:rsidR="006B432C">
        <w:rPr>
          <w:rFonts w:hint="eastAsia"/>
        </w:rPr>
        <w:t>平均</w:t>
      </w:r>
      <w:r w:rsidR="00D31E86">
        <w:rPr>
          <w:rFonts w:hint="eastAsia"/>
        </w:rPr>
        <w:t>查询</w:t>
      </w:r>
      <w:r w:rsidR="006B432C">
        <w:rPr>
          <w:rFonts w:hint="eastAsia"/>
        </w:rPr>
        <w:t>时间几乎相同，又考虑到在将</w:t>
      </w:r>
      <w:r w:rsidR="00D31E86">
        <w:rPr>
          <w:rFonts w:hint="eastAsia"/>
        </w:rPr>
        <w:t>记录数量非常庞大的数据</w:t>
      </w:r>
      <w:r w:rsidR="006B432C">
        <w:rPr>
          <w:rFonts w:hint="eastAsia"/>
        </w:rPr>
        <w:t>，如</w:t>
      </w:r>
      <w:r w:rsidR="00D31E86">
        <w:rPr>
          <w:rFonts w:hint="eastAsia"/>
        </w:rPr>
        <w:t>千人基因组计划中</w:t>
      </w:r>
      <w:r w:rsidR="006B432C">
        <w:rPr>
          <w:rFonts w:hint="eastAsia"/>
        </w:rPr>
        <w:t>整条染色体上的数据压缩后，通常会只解压出其中需要的一段进行分析，本文中只列出查询整个基因文件中连续一百万个位置上</w:t>
      </w:r>
      <w:r w:rsidR="001304C3">
        <w:rPr>
          <w:rFonts w:hint="eastAsia"/>
        </w:rPr>
        <w:t>基因</w:t>
      </w:r>
      <w:r w:rsidR="00AE4318">
        <w:rPr>
          <w:rFonts w:hint="eastAsia"/>
        </w:rPr>
        <w:t>记录</w:t>
      </w:r>
      <w:r w:rsidR="006B432C">
        <w:rPr>
          <w:rFonts w:hint="eastAsia"/>
        </w:rPr>
        <w:t>的实验结果，如表</w:t>
      </w:r>
      <w:r w:rsidR="001D7928">
        <w:rPr>
          <w:rFonts w:hint="eastAsia"/>
        </w:rPr>
        <w:t>3.1</w:t>
      </w:r>
      <w:r w:rsidR="001D7928">
        <w:rPr>
          <w:rFonts w:hint="eastAsia"/>
        </w:rPr>
        <w:t>。</w:t>
      </w:r>
      <w:r w:rsidR="0055048B">
        <w:rPr>
          <w:rFonts w:hint="eastAsia"/>
        </w:rPr>
        <w:t>通过将表</w:t>
      </w:r>
      <w:r w:rsidR="00214CA7">
        <w:rPr>
          <w:rFonts w:hint="eastAsia"/>
        </w:rPr>
        <w:t>3.1</w:t>
      </w:r>
      <w:r w:rsidR="0055048B">
        <w:rPr>
          <w:rFonts w:hint="eastAsia"/>
        </w:rPr>
        <w:t>中的数据可视化，</w:t>
      </w:r>
      <w:r w:rsidR="00E768FC">
        <w:rPr>
          <w:rFonts w:hint="eastAsia"/>
        </w:rPr>
        <w:t>并对数据使用方程式进行拟合，</w:t>
      </w:r>
      <w:r w:rsidR="0055048B">
        <w:rPr>
          <w:rFonts w:hint="eastAsia"/>
        </w:rPr>
        <w:t>可以画出</w:t>
      </w:r>
      <w:r w:rsidR="00E768FC">
        <w:rPr>
          <w:rFonts w:hint="eastAsia"/>
        </w:rPr>
        <w:t>平均</w:t>
      </w:r>
      <w:r w:rsidR="0055048B">
        <w:rPr>
          <w:rFonts w:hint="eastAsia"/>
        </w:rPr>
        <w:t>每条记录的查询时间随人口</w:t>
      </w:r>
      <w:r w:rsidR="00E768FC">
        <w:rPr>
          <w:rFonts w:hint="eastAsia"/>
        </w:rPr>
        <w:t>数量</w:t>
      </w:r>
      <w:r w:rsidR="0055048B">
        <w:rPr>
          <w:rFonts w:hint="eastAsia"/>
        </w:rPr>
        <w:t>增长的关系曲线，结果如图</w:t>
      </w:r>
      <w:r w:rsidR="00A33475">
        <w:t>3.1</w:t>
      </w:r>
      <w:r w:rsidR="00A33475">
        <w:t>所示。从</w:t>
      </w:r>
      <w:r w:rsidR="00A33475">
        <w:rPr>
          <w:rFonts w:hint="eastAsia"/>
        </w:rPr>
        <w:t>图</w:t>
      </w:r>
      <w:r w:rsidR="00826F88">
        <w:rPr>
          <w:rFonts w:hint="eastAsia"/>
        </w:rPr>
        <w:t>3.1</w:t>
      </w:r>
      <w:r w:rsidR="00826F88">
        <w:rPr>
          <w:rFonts w:hint="eastAsia"/>
        </w:rPr>
        <w:t>中</w:t>
      </w:r>
      <w:r w:rsidR="00214CA7">
        <w:rPr>
          <w:rFonts w:hint="eastAsia"/>
        </w:rPr>
        <w:t>可以看到，拟合出的曲线与</w:t>
      </w:r>
      <w:r w:rsidR="00826F88">
        <w:rPr>
          <w:rFonts w:hint="eastAsia"/>
        </w:rPr>
        <w:t>真实数据</w:t>
      </w:r>
      <w:r w:rsidR="00214CA7">
        <w:rPr>
          <w:rFonts w:hint="eastAsia"/>
        </w:rPr>
        <w:t>几乎重合，拟合曲线对应方程如</w:t>
      </w:r>
      <w:r w:rsidR="00C457A9">
        <w:rPr>
          <w:rFonts w:hint="eastAsia"/>
        </w:rPr>
        <w:t>公式</w:t>
      </w:r>
      <w:r w:rsidR="003B7A63">
        <w:rPr>
          <w:rFonts w:hint="eastAsia"/>
        </w:rPr>
        <w:t>(</w:t>
      </w:r>
      <w:r w:rsidR="003B7A63">
        <w:t>3.1)</w:t>
      </w:r>
      <w:r w:rsidR="003B7A63">
        <w:rPr>
          <w:rFonts w:hint="eastAsia"/>
        </w:rPr>
        <w:t>。</w:t>
      </w:r>
    </w:p>
    <w:p w14:paraId="50B5984E" w14:textId="6160ACCC" w:rsidR="003A7506" w:rsidRPr="00557656" w:rsidRDefault="003A7506" w:rsidP="00557656">
      <w:pPr>
        <w:pStyle w:val="aff7"/>
        <w:tabs>
          <w:tab w:val="center" w:pos="4536"/>
          <w:tab w:val="right" w:pos="9072"/>
        </w:tabs>
        <w:spacing w:after="0" w:line="360" w:lineRule="auto"/>
        <w:ind w:firstLine="480"/>
        <w:rPr>
          <w:rFonts w:cs="Times New Roman"/>
          <w:vanish/>
          <w:color w:val="auto"/>
          <w:sz w:val="24"/>
          <w:szCs w:val="24"/>
          <w:lang w:val="ru-RU"/>
        </w:rPr>
      </w:pPr>
      <w:r>
        <w:rPr>
          <w:i w:val="0"/>
          <w:color w:val="auto"/>
          <w:sz w:val="24"/>
          <w:szCs w:val="24"/>
          <w:lang w:val="ru-RU"/>
        </w:rPr>
        <w:tab/>
      </w:r>
      <w:bookmarkStart w:id="19" w:name="_Ref515955151"/>
      <w:bookmarkStart w:id="20" w:name="_Ref515955142"/>
      <m:oMath>
        <m:r>
          <w:rPr>
            <w:rFonts w:ascii="Cambria Math" w:hAnsi="Cambria Math" w:cs="Times New Roman"/>
            <w:color w:val="auto"/>
            <w:sz w:val="24"/>
            <w:szCs w:val="24"/>
            <w:lang w:val="ru-RU"/>
          </w:rPr>
          <m:t>t=</m:t>
        </m:r>
        <m:r>
          <w:rPr>
            <w:rFonts w:ascii="Cambria Math" w:hAnsi="Cambria Math" w:cs="Times New Roman" w:hint="eastAsia"/>
            <w:color w:val="auto"/>
            <w:sz w:val="24"/>
            <w:szCs w:val="24"/>
            <w:lang w:val="ru-RU"/>
          </w:rPr>
          <m:t>1.32</m:t>
        </m:r>
        <m:r>
          <w:rPr>
            <w:rFonts w:ascii="Cambria Math" w:hAnsi="Cambria Math" w:cs="Times New Roman"/>
            <w:color w:val="auto"/>
            <w:sz w:val="24"/>
            <w:szCs w:val="24"/>
            <w:lang w:val="ru-RU"/>
          </w:rPr>
          <m:t>2×</m:t>
        </m:r>
        <m:sSup>
          <m:sSupPr>
            <m:ctrlPr>
              <w:rPr>
                <w:rFonts w:ascii="Cambria Math" w:hAnsi="Cambria Math" w:cs="Times New Roman"/>
                <w:color w:val="auto"/>
                <w:sz w:val="24"/>
                <w:szCs w:val="24"/>
                <w:lang w:val="ru-RU"/>
              </w:rPr>
            </m:ctrlPr>
          </m:sSupPr>
          <m:e>
            <m:r>
              <w:rPr>
                <w:rFonts w:ascii="Cambria Math" w:hAnsi="Cambria Math" w:cs="Times New Roman"/>
                <w:color w:val="auto"/>
                <w:sz w:val="24"/>
                <w:szCs w:val="24"/>
                <w:lang w:val="ru-RU"/>
              </w:rPr>
              <m:t>10</m:t>
            </m:r>
          </m:e>
          <m:sup>
            <m:r>
              <w:rPr>
                <w:rFonts w:ascii="Cambria Math" w:hAnsi="Cambria Math" w:cs="Times New Roman"/>
                <w:color w:val="auto"/>
                <w:sz w:val="24"/>
                <w:szCs w:val="24"/>
                <w:lang w:val="ru-RU"/>
              </w:rPr>
              <m:t>-2</m:t>
            </m:r>
          </m:sup>
        </m:sSup>
        <m:r>
          <w:rPr>
            <w:rFonts w:ascii="Cambria Math" w:hAnsi="Cambria Math" w:cs="Times New Roman"/>
            <w:color w:val="auto"/>
            <w:sz w:val="24"/>
            <w:szCs w:val="24"/>
            <w:lang w:val="ru-RU"/>
          </w:rPr>
          <m:t>×</m:t>
        </m:r>
        <m:sSup>
          <m:sSupPr>
            <m:ctrlPr>
              <w:rPr>
                <w:rFonts w:ascii="Cambria Math" w:hAnsi="Cambria Math" w:cs="Times New Roman"/>
                <w:color w:val="auto"/>
                <w:sz w:val="24"/>
                <w:szCs w:val="24"/>
                <w:lang w:val="ru-RU"/>
              </w:rPr>
            </m:ctrlPr>
          </m:sSupPr>
          <m:e>
            <m:r>
              <w:rPr>
                <w:rFonts w:ascii="Cambria Math" w:hAnsi="Cambria Math" w:cs="Times New Roman"/>
                <w:color w:val="auto"/>
                <w:sz w:val="24"/>
                <w:szCs w:val="24"/>
                <w:lang w:val="ru-RU"/>
              </w:rPr>
              <m:t>n</m:t>
            </m:r>
          </m:e>
          <m:sup>
            <m:r>
              <w:rPr>
                <w:rFonts w:ascii="Cambria Math" w:hAnsi="Cambria Math" w:cs="Times New Roman"/>
                <w:color w:val="auto"/>
                <w:sz w:val="24"/>
                <w:szCs w:val="24"/>
                <w:lang w:val="ru-RU"/>
              </w:rPr>
              <m:t>1.222</m:t>
            </m:r>
          </m:sup>
        </m:sSup>
        <m:r>
          <w:rPr>
            <w:rFonts w:ascii="Cambria Math" w:hAnsi="Cambria Math" w:cs="Times New Roman"/>
            <w:color w:val="auto"/>
            <w:sz w:val="24"/>
            <w:szCs w:val="24"/>
            <w:lang w:val="ru-RU"/>
          </w:rPr>
          <m:t>+2.571×</m:t>
        </m:r>
        <m:sSup>
          <m:sSupPr>
            <m:ctrlPr>
              <w:rPr>
                <w:rFonts w:ascii="Cambria Math" w:hAnsi="Cambria Math" w:cs="Times New Roman"/>
                <w:color w:val="auto"/>
                <w:sz w:val="24"/>
                <w:szCs w:val="24"/>
                <w:lang w:val="ru-RU"/>
              </w:rPr>
            </m:ctrlPr>
          </m:sSupPr>
          <m:e>
            <m:r>
              <w:rPr>
                <w:rFonts w:ascii="Cambria Math" w:hAnsi="Cambria Math" w:cs="Times New Roman"/>
                <w:color w:val="auto"/>
                <w:sz w:val="24"/>
                <w:szCs w:val="24"/>
                <w:lang w:val="ru-RU"/>
              </w:rPr>
              <m:t>10</m:t>
            </m:r>
          </m:e>
          <m:sup>
            <m:r>
              <w:rPr>
                <w:rFonts w:ascii="Cambria Math" w:hAnsi="Cambria Math" w:cs="Times New Roman"/>
                <w:color w:val="auto"/>
                <w:sz w:val="24"/>
                <w:szCs w:val="24"/>
                <w:lang w:val="ru-RU"/>
              </w:rPr>
              <m:t>-</m:t>
            </m:r>
            <m:r>
              <w:rPr>
                <w:rFonts w:ascii="Cambria Math" w:hAnsi="Cambria Math" w:cs="Times New Roman" w:hint="eastAsia"/>
                <w:color w:val="auto"/>
                <w:sz w:val="24"/>
                <w:szCs w:val="24"/>
                <w:lang w:val="ru-RU"/>
              </w:rPr>
              <m:t>2</m:t>
            </m:r>
          </m:sup>
        </m:sSup>
      </m:oMath>
      <w:r>
        <w:rPr>
          <w:i w:val="0"/>
          <w:color w:val="auto"/>
          <w:sz w:val="24"/>
          <w:szCs w:val="24"/>
          <w:lang w:val="ru-RU"/>
        </w:rPr>
        <w:tab/>
      </w:r>
      <w:r w:rsidRPr="006F5588">
        <w:rPr>
          <w:rFonts w:cs="Times New Roman"/>
          <w:i w:val="0"/>
          <w:color w:val="auto"/>
          <w:sz w:val="24"/>
          <w:szCs w:val="24"/>
        </w:rPr>
        <w:t>(</w:t>
      </w:r>
      <w:bookmarkStart w:id="21" w:name="_Ref515955159"/>
      <w:bookmarkEnd w:id="19"/>
      <w:r>
        <w:rPr>
          <w:rFonts w:cs="Times New Roman"/>
          <w:i w:val="0"/>
          <w:color w:val="auto"/>
          <w:sz w:val="24"/>
          <w:szCs w:val="24"/>
        </w:rPr>
        <w:t>3.1</w:t>
      </w:r>
      <w:r w:rsidRPr="006F5588">
        <w:rPr>
          <w:rFonts w:cs="Times New Roman"/>
          <w:i w:val="0"/>
          <w:color w:val="auto"/>
          <w:sz w:val="24"/>
          <w:szCs w:val="24"/>
        </w:rPr>
        <w:t>)</w:t>
      </w:r>
      <w:bookmarkEnd w:id="20"/>
      <w:bookmarkEnd w:id="21"/>
    </w:p>
    <w:p w14:paraId="311C96B4" w14:textId="77777777" w:rsidR="003A7506" w:rsidRDefault="003A7506" w:rsidP="00826F88">
      <w:pPr>
        <w:ind w:firstLine="480"/>
      </w:pPr>
    </w:p>
    <w:p w14:paraId="461600CC" w14:textId="39FB0AB0" w:rsidR="00214CA7" w:rsidRPr="00D553E4" w:rsidRDefault="00CE2E2C" w:rsidP="00214CA7">
      <w:pPr>
        <w:ind w:firstLineChars="0" w:firstLine="0"/>
      </w:pPr>
      <w:r>
        <w:rPr>
          <w:rFonts w:hint="eastAsia"/>
        </w:rPr>
        <w:t>公式</w:t>
      </w:r>
      <w:r>
        <w:rPr>
          <w:rFonts w:hint="eastAsia"/>
        </w:rPr>
        <w:t>(</w:t>
      </w:r>
      <w:r>
        <w:t>3.1)</w:t>
      </w:r>
      <w:r w:rsidR="00214CA7">
        <w:rPr>
          <w:rFonts w:hint="eastAsia"/>
        </w:rPr>
        <w:t>中，</w:t>
      </w:r>
      <m:oMath>
        <m:r>
          <w:rPr>
            <w:rFonts w:ascii="Cambria Math" w:hAnsi="Cambria Math"/>
          </w:rPr>
          <m:t>n</m:t>
        </m:r>
      </m:oMath>
      <w:r w:rsidR="00214CA7">
        <w:rPr>
          <w:rFonts w:hint="eastAsia"/>
        </w:rPr>
        <w:t>为人口数量，单位为万人，</w:t>
      </w:r>
      <m:oMath>
        <m:r>
          <w:rPr>
            <w:rFonts w:ascii="Cambria Math" w:hAnsi="Cambria Math"/>
          </w:rPr>
          <m:t>t</m:t>
        </m:r>
      </m:oMath>
      <w:r w:rsidR="00214CA7">
        <w:rPr>
          <w:rFonts w:hint="eastAsia"/>
        </w:rPr>
        <w:t>为平均查询一条记录所需的时间，单位为毫秒。从公式中我们可以看到，查询一条记录的时间随</w:t>
      </w:r>
      <w:r w:rsidR="00341C71">
        <w:rPr>
          <w:rFonts w:hint="eastAsia"/>
        </w:rPr>
        <w:t>这条记录中所含人口</w:t>
      </w:r>
      <w:r w:rsidR="00214CA7">
        <w:rPr>
          <w:rFonts w:hint="eastAsia"/>
        </w:rPr>
        <w:t>数量的增</w:t>
      </w:r>
      <w:r w:rsidR="00275ED9">
        <w:rPr>
          <w:rFonts w:hint="eastAsia"/>
        </w:rPr>
        <w:t>长</w:t>
      </w:r>
      <w:r w:rsidR="00214CA7">
        <w:rPr>
          <w:rFonts w:hint="eastAsia"/>
        </w:rPr>
        <w:t>呈现出略大于线性的增长趋势，这表明</w:t>
      </w:r>
      <w:r w:rsidR="00786AD9">
        <w:rPr>
          <w:rFonts w:hint="eastAsia"/>
        </w:rPr>
        <w:t>基因型压缩器</w:t>
      </w:r>
      <w:r w:rsidR="00214CA7">
        <w:rPr>
          <w:rFonts w:hint="eastAsia"/>
        </w:rPr>
        <w:t>已经具有了较好的适用于大规模基因数据的能力。然而，美中不足的是，尽管略大于线性的时间增长已经十分出色，但当人口数量继续增加时，还是会较大的增加</w:t>
      </w:r>
      <w:r w:rsidR="00337564">
        <w:rPr>
          <w:rFonts w:hint="eastAsia"/>
        </w:rPr>
        <w:t>查询</w:t>
      </w:r>
      <w:r w:rsidR="00214CA7">
        <w:rPr>
          <w:rFonts w:hint="eastAsia"/>
        </w:rPr>
        <w:t>时间</w:t>
      </w:r>
      <w:r w:rsidR="00DD0340">
        <w:rPr>
          <w:rFonts w:hint="eastAsia"/>
        </w:rPr>
        <w:t>，</w:t>
      </w:r>
      <w:r w:rsidR="00214CA7">
        <w:rPr>
          <w:rFonts w:hint="eastAsia"/>
        </w:rPr>
        <w:t>所以下面的工作便是尝试对于查询速度提升。</w:t>
      </w:r>
    </w:p>
    <w:p w14:paraId="5FF7E441" w14:textId="77777777" w:rsidR="00DD56E2" w:rsidRDefault="00DD56E2" w:rsidP="00DD56E2">
      <w:pPr>
        <w:pStyle w:val="a8"/>
      </w:pPr>
      <w:bookmarkStart w:id="22" w:name="_Toc516219307"/>
      <w:r>
        <w:rPr>
          <w:rFonts w:hint="eastAsia"/>
        </w:rPr>
        <w:t>3.</w:t>
      </w:r>
      <w:r>
        <w:t>2</w:t>
      </w:r>
      <w:r>
        <w:rPr>
          <w:rFonts w:hint="eastAsia"/>
        </w:rPr>
        <w:t xml:space="preserve"> </w:t>
      </w:r>
      <w:r>
        <w:rPr>
          <w:rFonts w:hint="eastAsia"/>
        </w:rPr>
        <w:t>确定最消耗时间的索引步骤</w:t>
      </w:r>
      <w:bookmarkEnd w:id="22"/>
    </w:p>
    <w:p w14:paraId="0A87B57F" w14:textId="4C9DE187" w:rsidR="00B11BDC" w:rsidRPr="00B11BDC" w:rsidRDefault="00DD56E2" w:rsidP="00B11BDC">
      <w:pPr>
        <w:ind w:firstLine="480"/>
      </w:pPr>
      <w:r>
        <w:rPr>
          <w:rFonts w:hint="eastAsia"/>
        </w:rPr>
        <w:t>只有对于整个查询过程的时间统计，并不足以分析出如何提升</w:t>
      </w:r>
      <w:r w:rsidR="00EC3612">
        <w:rPr>
          <w:rFonts w:hint="eastAsia"/>
        </w:rPr>
        <w:t>基因型压缩器</w:t>
      </w:r>
      <w:r>
        <w:rPr>
          <w:rFonts w:hint="eastAsia"/>
        </w:rPr>
        <w:t>的查询</w:t>
      </w:r>
    </w:p>
    <w:p w14:paraId="48D9A342" w14:textId="6E012C9E" w:rsidR="001D7928" w:rsidRDefault="001D7928" w:rsidP="00752A40">
      <w:pPr>
        <w:ind w:firstLineChars="0" w:firstLine="0"/>
        <w:jc w:val="center"/>
        <w:rPr>
          <w:rFonts w:ascii="SimHei" w:eastAsia="SimHei" w:hAnsi="SimHei"/>
          <w:b/>
          <w:sz w:val="21"/>
          <w:szCs w:val="21"/>
        </w:rPr>
      </w:pPr>
      <w:r w:rsidRPr="00752A40">
        <w:rPr>
          <w:rFonts w:ascii="SimHei" w:eastAsia="SimHei" w:hAnsi="SimHei" w:hint="eastAsia"/>
          <w:b/>
          <w:sz w:val="21"/>
          <w:szCs w:val="21"/>
        </w:rPr>
        <w:lastRenderedPageBreak/>
        <w:t>表</w:t>
      </w:r>
      <w:r w:rsidRPr="00752A40">
        <w:rPr>
          <w:rFonts w:hint="eastAsia"/>
          <w:b/>
          <w:sz w:val="21"/>
          <w:szCs w:val="21"/>
        </w:rPr>
        <w:t>3.1</w:t>
      </w:r>
      <w:r w:rsidRPr="00752A40">
        <w:rPr>
          <w:b/>
          <w:sz w:val="21"/>
          <w:szCs w:val="21"/>
        </w:rPr>
        <w:t xml:space="preserve"> </w:t>
      </w:r>
      <w:r w:rsidR="00752A40" w:rsidRPr="00752A40">
        <w:rPr>
          <w:rFonts w:ascii="SimHei" w:eastAsia="SimHei" w:hAnsi="SimHei" w:hint="eastAsia"/>
          <w:b/>
          <w:sz w:val="21"/>
          <w:szCs w:val="21"/>
        </w:rPr>
        <w:t>对从位置</w:t>
      </w:r>
      <w:r w:rsidR="00752A40" w:rsidRPr="00752A40">
        <w:rPr>
          <w:rFonts w:hint="eastAsia"/>
          <w:b/>
          <w:sz w:val="21"/>
          <w:szCs w:val="21"/>
        </w:rPr>
        <w:t>16050075</w:t>
      </w:r>
      <w:r w:rsidR="00752A40" w:rsidRPr="00752A40">
        <w:rPr>
          <w:rFonts w:ascii="SimHei" w:eastAsia="SimHei" w:hAnsi="SimHei" w:hint="eastAsia"/>
          <w:b/>
          <w:sz w:val="21"/>
          <w:szCs w:val="21"/>
        </w:rPr>
        <w:t>到位置</w:t>
      </w:r>
      <w:r w:rsidR="00752A40" w:rsidRPr="00752A40">
        <w:rPr>
          <w:rFonts w:hint="eastAsia"/>
          <w:b/>
          <w:sz w:val="21"/>
          <w:szCs w:val="21"/>
        </w:rPr>
        <w:t>17050075</w:t>
      </w:r>
      <w:r w:rsidR="00752A40" w:rsidRPr="00752A40">
        <w:rPr>
          <w:rFonts w:ascii="SimHei" w:eastAsia="SimHei" w:hAnsi="SimHei" w:hint="eastAsia"/>
          <w:b/>
          <w:sz w:val="21"/>
          <w:szCs w:val="21"/>
        </w:rPr>
        <w:t>这一区间上的基因</w:t>
      </w:r>
      <w:r w:rsidR="007D7746">
        <w:rPr>
          <w:rFonts w:ascii="SimHei" w:eastAsia="SimHei" w:hAnsi="SimHei" w:hint="eastAsia"/>
          <w:b/>
          <w:sz w:val="21"/>
          <w:szCs w:val="21"/>
        </w:rPr>
        <w:t>记录</w:t>
      </w:r>
      <w:r w:rsidR="00752A40" w:rsidRPr="00752A40">
        <w:rPr>
          <w:rFonts w:ascii="SimHei" w:eastAsia="SimHei" w:hAnsi="SimHei" w:hint="eastAsia"/>
          <w:b/>
          <w:sz w:val="21"/>
          <w:szCs w:val="21"/>
        </w:rPr>
        <w:t>进行查询所花的时间</w:t>
      </w:r>
    </w:p>
    <w:tbl>
      <w:tblPr>
        <w:tblStyle w:val="aff5"/>
        <w:tblW w:w="0" w:type="auto"/>
        <w:jc w:val="center"/>
        <w:tblBorders>
          <w:left w:val="none" w:sz="0" w:space="0" w:color="auto"/>
          <w:right w:val="none" w:sz="0" w:space="0" w:color="auto"/>
        </w:tblBorders>
        <w:tblLook w:val="04A0" w:firstRow="1" w:lastRow="0" w:firstColumn="1" w:lastColumn="0" w:noHBand="0" w:noVBand="1"/>
      </w:tblPr>
      <w:tblGrid>
        <w:gridCol w:w="2265"/>
        <w:gridCol w:w="2265"/>
        <w:gridCol w:w="2265"/>
        <w:gridCol w:w="2266"/>
      </w:tblGrid>
      <w:tr w:rsidR="009E5B4D" w:rsidRPr="0055048B" w14:paraId="2DC613D7" w14:textId="77777777" w:rsidTr="00611CB4">
        <w:trPr>
          <w:jc w:val="center"/>
        </w:trPr>
        <w:tc>
          <w:tcPr>
            <w:tcW w:w="2265" w:type="dxa"/>
            <w:vAlign w:val="center"/>
          </w:tcPr>
          <w:p w14:paraId="72C8CFB2" w14:textId="54B29E38" w:rsidR="009E5B4D" w:rsidRPr="0055048B" w:rsidRDefault="009E5B4D" w:rsidP="00752A40">
            <w:pPr>
              <w:ind w:firstLineChars="0" w:firstLine="0"/>
              <w:jc w:val="center"/>
              <w:rPr>
                <w:szCs w:val="24"/>
              </w:rPr>
            </w:pPr>
            <w:r w:rsidRPr="0055048B">
              <w:rPr>
                <w:rFonts w:hint="eastAsia"/>
                <w:szCs w:val="24"/>
              </w:rPr>
              <w:t>人口规模（万）</w:t>
            </w:r>
          </w:p>
        </w:tc>
        <w:tc>
          <w:tcPr>
            <w:tcW w:w="2265" w:type="dxa"/>
            <w:vAlign w:val="center"/>
          </w:tcPr>
          <w:p w14:paraId="1CD4DD3F" w14:textId="6CF91AA4" w:rsidR="009E5B4D" w:rsidRPr="0055048B" w:rsidRDefault="009E5B4D" w:rsidP="00752A40">
            <w:pPr>
              <w:ind w:firstLineChars="0" w:firstLine="0"/>
              <w:jc w:val="center"/>
              <w:rPr>
                <w:szCs w:val="24"/>
              </w:rPr>
            </w:pPr>
            <w:r w:rsidRPr="0055048B">
              <w:rPr>
                <w:rFonts w:hint="eastAsia"/>
                <w:szCs w:val="24"/>
              </w:rPr>
              <w:t>记录数量</w:t>
            </w:r>
          </w:p>
        </w:tc>
        <w:tc>
          <w:tcPr>
            <w:tcW w:w="2265" w:type="dxa"/>
            <w:vAlign w:val="center"/>
          </w:tcPr>
          <w:p w14:paraId="2D387DD9" w14:textId="4E465651" w:rsidR="009E5B4D" w:rsidRPr="0055048B" w:rsidRDefault="009E5B4D" w:rsidP="00752A40">
            <w:pPr>
              <w:ind w:firstLineChars="0" w:firstLine="0"/>
              <w:jc w:val="center"/>
              <w:rPr>
                <w:szCs w:val="24"/>
              </w:rPr>
            </w:pPr>
            <w:r w:rsidRPr="0055048B">
              <w:rPr>
                <w:rFonts w:hint="eastAsia"/>
                <w:szCs w:val="24"/>
              </w:rPr>
              <w:t>总查询时间（秒）</w:t>
            </w:r>
          </w:p>
        </w:tc>
        <w:tc>
          <w:tcPr>
            <w:tcW w:w="2266" w:type="dxa"/>
            <w:vAlign w:val="center"/>
          </w:tcPr>
          <w:p w14:paraId="6B40BE01" w14:textId="3CC0DAE8" w:rsidR="009E5B4D" w:rsidRPr="0055048B" w:rsidRDefault="009E5B4D" w:rsidP="00752A40">
            <w:pPr>
              <w:ind w:firstLineChars="0" w:firstLine="0"/>
              <w:jc w:val="center"/>
              <w:rPr>
                <w:szCs w:val="24"/>
              </w:rPr>
            </w:pPr>
            <w:r w:rsidRPr="0055048B">
              <w:rPr>
                <w:rFonts w:hint="eastAsia"/>
                <w:szCs w:val="24"/>
              </w:rPr>
              <w:t>平均每条记录的查询时间（毫秒）</w:t>
            </w:r>
          </w:p>
        </w:tc>
      </w:tr>
      <w:tr w:rsidR="009E5B4D" w:rsidRPr="0055048B" w14:paraId="14EA4B7D" w14:textId="77777777" w:rsidTr="00611CB4">
        <w:trPr>
          <w:jc w:val="center"/>
        </w:trPr>
        <w:tc>
          <w:tcPr>
            <w:tcW w:w="2265" w:type="dxa"/>
            <w:vAlign w:val="center"/>
          </w:tcPr>
          <w:p w14:paraId="22F3F31A" w14:textId="413C1F30" w:rsidR="009E5B4D" w:rsidRPr="0055048B" w:rsidRDefault="003C4315" w:rsidP="00752A40">
            <w:pPr>
              <w:ind w:firstLineChars="0" w:firstLine="0"/>
              <w:jc w:val="center"/>
              <w:rPr>
                <w:szCs w:val="24"/>
              </w:rPr>
            </w:pPr>
            <w:r w:rsidRPr="0055048B">
              <w:rPr>
                <w:rFonts w:hint="eastAsia"/>
                <w:szCs w:val="24"/>
              </w:rPr>
              <w:t>1</w:t>
            </w:r>
          </w:p>
        </w:tc>
        <w:tc>
          <w:tcPr>
            <w:tcW w:w="2265" w:type="dxa"/>
            <w:vAlign w:val="center"/>
          </w:tcPr>
          <w:p w14:paraId="03C1F7AD" w14:textId="37696D47" w:rsidR="009E5B4D" w:rsidRPr="0055048B" w:rsidRDefault="00CA1992" w:rsidP="00752A40">
            <w:pPr>
              <w:ind w:firstLineChars="0" w:firstLine="0"/>
              <w:jc w:val="center"/>
              <w:rPr>
                <w:szCs w:val="24"/>
              </w:rPr>
            </w:pPr>
            <w:r w:rsidRPr="0055048B">
              <w:rPr>
                <w:rFonts w:hint="eastAsia"/>
                <w:szCs w:val="24"/>
              </w:rPr>
              <w:t>18844</w:t>
            </w:r>
          </w:p>
        </w:tc>
        <w:tc>
          <w:tcPr>
            <w:tcW w:w="2265" w:type="dxa"/>
            <w:vAlign w:val="center"/>
          </w:tcPr>
          <w:p w14:paraId="43476969" w14:textId="4DAC1859" w:rsidR="009E5B4D" w:rsidRPr="0055048B" w:rsidRDefault="00003ECA" w:rsidP="00752A40">
            <w:pPr>
              <w:ind w:firstLineChars="0" w:firstLine="0"/>
              <w:jc w:val="center"/>
              <w:rPr>
                <w:szCs w:val="24"/>
              </w:rPr>
            </w:pPr>
            <w:r w:rsidRPr="0055048B">
              <w:rPr>
                <w:rFonts w:hint="eastAsia"/>
                <w:szCs w:val="24"/>
              </w:rPr>
              <w:t>0.7311</w:t>
            </w:r>
          </w:p>
        </w:tc>
        <w:tc>
          <w:tcPr>
            <w:tcW w:w="2266" w:type="dxa"/>
            <w:vAlign w:val="center"/>
          </w:tcPr>
          <w:p w14:paraId="25A3B883" w14:textId="72B0E663" w:rsidR="009E5B4D" w:rsidRPr="0055048B" w:rsidRDefault="00003ECA" w:rsidP="00752A40">
            <w:pPr>
              <w:ind w:firstLineChars="0" w:firstLine="0"/>
              <w:jc w:val="center"/>
              <w:rPr>
                <w:szCs w:val="24"/>
              </w:rPr>
            </w:pPr>
            <w:r w:rsidRPr="0055048B">
              <w:rPr>
                <w:rFonts w:hint="eastAsia"/>
                <w:szCs w:val="24"/>
              </w:rPr>
              <w:t>0.0388</w:t>
            </w:r>
          </w:p>
        </w:tc>
      </w:tr>
      <w:tr w:rsidR="009E5B4D" w:rsidRPr="0055048B" w14:paraId="66458F84" w14:textId="77777777" w:rsidTr="00611CB4">
        <w:trPr>
          <w:jc w:val="center"/>
        </w:trPr>
        <w:tc>
          <w:tcPr>
            <w:tcW w:w="2265" w:type="dxa"/>
            <w:vAlign w:val="center"/>
          </w:tcPr>
          <w:p w14:paraId="7B5EC257" w14:textId="3A8543B6" w:rsidR="009E5B4D" w:rsidRPr="0055048B" w:rsidRDefault="003C4315" w:rsidP="00752A40">
            <w:pPr>
              <w:ind w:firstLineChars="0" w:firstLine="0"/>
              <w:jc w:val="center"/>
              <w:rPr>
                <w:szCs w:val="24"/>
              </w:rPr>
            </w:pPr>
            <w:r w:rsidRPr="0055048B">
              <w:rPr>
                <w:rFonts w:hint="eastAsia"/>
                <w:szCs w:val="24"/>
              </w:rPr>
              <w:t>2</w:t>
            </w:r>
          </w:p>
        </w:tc>
        <w:tc>
          <w:tcPr>
            <w:tcW w:w="2265" w:type="dxa"/>
            <w:vAlign w:val="center"/>
          </w:tcPr>
          <w:p w14:paraId="7D526BD4" w14:textId="6B659CFF" w:rsidR="009E5B4D" w:rsidRPr="0055048B" w:rsidRDefault="00CA1992" w:rsidP="00752A40">
            <w:pPr>
              <w:ind w:firstLineChars="0" w:firstLine="0"/>
              <w:jc w:val="center"/>
              <w:rPr>
                <w:szCs w:val="24"/>
              </w:rPr>
            </w:pPr>
            <w:r w:rsidRPr="0055048B">
              <w:rPr>
                <w:szCs w:val="24"/>
              </w:rPr>
              <w:t>25670</w:t>
            </w:r>
          </w:p>
        </w:tc>
        <w:tc>
          <w:tcPr>
            <w:tcW w:w="2265" w:type="dxa"/>
            <w:vAlign w:val="center"/>
          </w:tcPr>
          <w:p w14:paraId="5DFF9754" w14:textId="220A5E03" w:rsidR="009E5B4D" w:rsidRPr="0055048B" w:rsidRDefault="00003ECA" w:rsidP="00752A40">
            <w:pPr>
              <w:ind w:firstLineChars="0" w:firstLine="0"/>
              <w:jc w:val="center"/>
              <w:rPr>
                <w:szCs w:val="24"/>
              </w:rPr>
            </w:pPr>
            <w:r w:rsidRPr="0055048B">
              <w:rPr>
                <w:rFonts w:hint="eastAsia"/>
                <w:szCs w:val="24"/>
              </w:rPr>
              <w:t>1.412</w:t>
            </w:r>
          </w:p>
        </w:tc>
        <w:tc>
          <w:tcPr>
            <w:tcW w:w="2266" w:type="dxa"/>
            <w:vAlign w:val="center"/>
          </w:tcPr>
          <w:p w14:paraId="315D6056" w14:textId="459C3CF4" w:rsidR="009E5B4D" w:rsidRPr="0055048B" w:rsidRDefault="00003ECA" w:rsidP="00752A40">
            <w:pPr>
              <w:ind w:firstLineChars="0" w:firstLine="0"/>
              <w:jc w:val="center"/>
              <w:rPr>
                <w:szCs w:val="24"/>
              </w:rPr>
            </w:pPr>
            <w:r w:rsidRPr="0055048B">
              <w:rPr>
                <w:rFonts w:hint="eastAsia"/>
                <w:szCs w:val="24"/>
              </w:rPr>
              <w:t>0.05501</w:t>
            </w:r>
          </w:p>
        </w:tc>
      </w:tr>
      <w:tr w:rsidR="009E5B4D" w:rsidRPr="0055048B" w14:paraId="14227F62" w14:textId="77777777" w:rsidTr="00611CB4">
        <w:trPr>
          <w:jc w:val="center"/>
        </w:trPr>
        <w:tc>
          <w:tcPr>
            <w:tcW w:w="2265" w:type="dxa"/>
            <w:vAlign w:val="center"/>
          </w:tcPr>
          <w:p w14:paraId="159FB7B6" w14:textId="25837DB4" w:rsidR="009E5B4D" w:rsidRPr="0055048B" w:rsidRDefault="003C4315" w:rsidP="00752A40">
            <w:pPr>
              <w:ind w:firstLineChars="0" w:firstLine="0"/>
              <w:jc w:val="center"/>
              <w:rPr>
                <w:szCs w:val="24"/>
              </w:rPr>
            </w:pPr>
            <w:r w:rsidRPr="0055048B">
              <w:rPr>
                <w:rFonts w:hint="eastAsia"/>
                <w:szCs w:val="24"/>
              </w:rPr>
              <w:t>3</w:t>
            </w:r>
          </w:p>
        </w:tc>
        <w:tc>
          <w:tcPr>
            <w:tcW w:w="2265" w:type="dxa"/>
            <w:vAlign w:val="center"/>
          </w:tcPr>
          <w:p w14:paraId="2B578527" w14:textId="3A29BADA" w:rsidR="009E5B4D" w:rsidRPr="0055048B" w:rsidRDefault="00CA1992" w:rsidP="00752A40">
            <w:pPr>
              <w:ind w:firstLineChars="0" w:firstLine="0"/>
              <w:jc w:val="center"/>
              <w:rPr>
                <w:szCs w:val="24"/>
              </w:rPr>
            </w:pPr>
            <w:r w:rsidRPr="0055048B">
              <w:rPr>
                <w:szCs w:val="24"/>
              </w:rPr>
              <w:t>31273</w:t>
            </w:r>
          </w:p>
        </w:tc>
        <w:tc>
          <w:tcPr>
            <w:tcW w:w="2265" w:type="dxa"/>
            <w:vAlign w:val="center"/>
          </w:tcPr>
          <w:p w14:paraId="579C004F" w14:textId="65B270FF" w:rsidR="009E5B4D" w:rsidRPr="0055048B" w:rsidRDefault="00003ECA" w:rsidP="00752A40">
            <w:pPr>
              <w:ind w:firstLineChars="0" w:firstLine="0"/>
              <w:jc w:val="center"/>
              <w:rPr>
                <w:szCs w:val="24"/>
              </w:rPr>
            </w:pPr>
            <w:r w:rsidRPr="0055048B">
              <w:rPr>
                <w:rFonts w:hint="eastAsia"/>
                <w:szCs w:val="24"/>
              </w:rPr>
              <w:t>2.243</w:t>
            </w:r>
          </w:p>
        </w:tc>
        <w:tc>
          <w:tcPr>
            <w:tcW w:w="2266" w:type="dxa"/>
            <w:vAlign w:val="center"/>
          </w:tcPr>
          <w:p w14:paraId="16C4BA0F" w14:textId="7C218037" w:rsidR="009E5B4D" w:rsidRPr="0055048B" w:rsidRDefault="00003ECA" w:rsidP="00752A40">
            <w:pPr>
              <w:ind w:firstLineChars="0" w:firstLine="0"/>
              <w:jc w:val="center"/>
              <w:rPr>
                <w:szCs w:val="24"/>
              </w:rPr>
            </w:pPr>
            <w:r w:rsidRPr="0055048B">
              <w:rPr>
                <w:rFonts w:hint="eastAsia"/>
                <w:szCs w:val="24"/>
              </w:rPr>
              <w:t>0.07172</w:t>
            </w:r>
          </w:p>
        </w:tc>
      </w:tr>
      <w:tr w:rsidR="009E5B4D" w:rsidRPr="0055048B" w14:paraId="7375B956" w14:textId="77777777" w:rsidTr="00611CB4">
        <w:trPr>
          <w:jc w:val="center"/>
        </w:trPr>
        <w:tc>
          <w:tcPr>
            <w:tcW w:w="2265" w:type="dxa"/>
            <w:vAlign w:val="center"/>
          </w:tcPr>
          <w:p w14:paraId="0A7D9358" w14:textId="407A1B09" w:rsidR="009E5B4D" w:rsidRPr="0055048B" w:rsidRDefault="003C4315" w:rsidP="00752A40">
            <w:pPr>
              <w:ind w:firstLineChars="0" w:firstLine="0"/>
              <w:jc w:val="center"/>
              <w:rPr>
                <w:szCs w:val="24"/>
              </w:rPr>
            </w:pPr>
            <w:r w:rsidRPr="0055048B">
              <w:rPr>
                <w:rFonts w:hint="eastAsia"/>
                <w:szCs w:val="24"/>
              </w:rPr>
              <w:t>5</w:t>
            </w:r>
          </w:p>
        </w:tc>
        <w:tc>
          <w:tcPr>
            <w:tcW w:w="2265" w:type="dxa"/>
            <w:vAlign w:val="center"/>
          </w:tcPr>
          <w:p w14:paraId="0E8A480D" w14:textId="4DCB6429" w:rsidR="009E5B4D" w:rsidRPr="0055048B" w:rsidRDefault="00CA1992" w:rsidP="00752A40">
            <w:pPr>
              <w:ind w:firstLineChars="0" w:firstLine="0"/>
              <w:jc w:val="center"/>
              <w:rPr>
                <w:szCs w:val="24"/>
              </w:rPr>
            </w:pPr>
            <w:r w:rsidRPr="0055048B">
              <w:rPr>
                <w:szCs w:val="24"/>
              </w:rPr>
              <w:t>40851</w:t>
            </w:r>
          </w:p>
        </w:tc>
        <w:tc>
          <w:tcPr>
            <w:tcW w:w="2265" w:type="dxa"/>
            <w:vAlign w:val="center"/>
          </w:tcPr>
          <w:p w14:paraId="69FACD39" w14:textId="5DB8FF30" w:rsidR="009E5B4D" w:rsidRPr="0055048B" w:rsidRDefault="00003ECA" w:rsidP="00752A40">
            <w:pPr>
              <w:ind w:firstLineChars="0" w:firstLine="0"/>
              <w:jc w:val="center"/>
              <w:rPr>
                <w:szCs w:val="24"/>
              </w:rPr>
            </w:pPr>
            <w:r w:rsidRPr="0055048B">
              <w:rPr>
                <w:rFonts w:hint="eastAsia"/>
                <w:szCs w:val="24"/>
              </w:rPr>
              <w:t>5.081</w:t>
            </w:r>
          </w:p>
        </w:tc>
        <w:tc>
          <w:tcPr>
            <w:tcW w:w="2266" w:type="dxa"/>
            <w:vAlign w:val="center"/>
          </w:tcPr>
          <w:p w14:paraId="559FEDE1" w14:textId="7C3B7C59" w:rsidR="009E5B4D" w:rsidRPr="0055048B" w:rsidRDefault="00003ECA" w:rsidP="00752A40">
            <w:pPr>
              <w:ind w:firstLineChars="0" w:firstLine="0"/>
              <w:jc w:val="center"/>
              <w:rPr>
                <w:szCs w:val="24"/>
              </w:rPr>
            </w:pPr>
            <w:r w:rsidRPr="0055048B">
              <w:rPr>
                <w:rFonts w:hint="eastAsia"/>
                <w:szCs w:val="24"/>
              </w:rPr>
              <w:t>0.1244</w:t>
            </w:r>
          </w:p>
        </w:tc>
      </w:tr>
      <w:tr w:rsidR="009E5B4D" w:rsidRPr="0055048B" w14:paraId="69255CCA" w14:textId="77777777" w:rsidTr="00611CB4">
        <w:trPr>
          <w:jc w:val="center"/>
        </w:trPr>
        <w:tc>
          <w:tcPr>
            <w:tcW w:w="2265" w:type="dxa"/>
            <w:vAlign w:val="center"/>
          </w:tcPr>
          <w:p w14:paraId="065407F7" w14:textId="26E6877A" w:rsidR="009E5B4D" w:rsidRPr="0055048B" w:rsidRDefault="003C4315" w:rsidP="00752A40">
            <w:pPr>
              <w:ind w:firstLineChars="0" w:firstLine="0"/>
              <w:jc w:val="center"/>
              <w:rPr>
                <w:szCs w:val="24"/>
              </w:rPr>
            </w:pPr>
            <w:r w:rsidRPr="0055048B">
              <w:rPr>
                <w:rFonts w:hint="eastAsia"/>
                <w:szCs w:val="24"/>
              </w:rPr>
              <w:t>10</w:t>
            </w:r>
          </w:p>
        </w:tc>
        <w:tc>
          <w:tcPr>
            <w:tcW w:w="2265" w:type="dxa"/>
            <w:vAlign w:val="center"/>
          </w:tcPr>
          <w:p w14:paraId="60C23B9C" w14:textId="42B9D0BD" w:rsidR="009E5B4D" w:rsidRPr="0055048B" w:rsidRDefault="00CA1992" w:rsidP="00752A40">
            <w:pPr>
              <w:ind w:firstLineChars="0" w:firstLine="0"/>
              <w:jc w:val="center"/>
              <w:rPr>
                <w:szCs w:val="24"/>
              </w:rPr>
            </w:pPr>
            <w:r w:rsidRPr="0055048B">
              <w:rPr>
                <w:szCs w:val="24"/>
              </w:rPr>
              <w:t>64016</w:t>
            </w:r>
          </w:p>
        </w:tc>
        <w:tc>
          <w:tcPr>
            <w:tcW w:w="2265" w:type="dxa"/>
            <w:vAlign w:val="center"/>
          </w:tcPr>
          <w:p w14:paraId="1675C84F" w14:textId="232DCFA9" w:rsidR="009E5B4D" w:rsidRPr="0055048B" w:rsidRDefault="00003ECA" w:rsidP="00752A40">
            <w:pPr>
              <w:ind w:firstLineChars="0" w:firstLine="0"/>
              <w:jc w:val="center"/>
              <w:rPr>
                <w:szCs w:val="24"/>
              </w:rPr>
            </w:pPr>
            <w:r w:rsidRPr="0055048B">
              <w:rPr>
                <w:rFonts w:hint="eastAsia"/>
                <w:szCs w:val="24"/>
              </w:rPr>
              <w:t>15.96</w:t>
            </w:r>
          </w:p>
        </w:tc>
        <w:tc>
          <w:tcPr>
            <w:tcW w:w="2266" w:type="dxa"/>
            <w:vAlign w:val="center"/>
          </w:tcPr>
          <w:p w14:paraId="3F92431C" w14:textId="09D2301C" w:rsidR="00003ECA" w:rsidRPr="0055048B" w:rsidRDefault="00003ECA" w:rsidP="00003ECA">
            <w:pPr>
              <w:ind w:firstLineChars="0" w:firstLine="0"/>
              <w:jc w:val="center"/>
              <w:rPr>
                <w:szCs w:val="24"/>
              </w:rPr>
            </w:pPr>
            <w:r w:rsidRPr="0055048B">
              <w:rPr>
                <w:rFonts w:hint="eastAsia"/>
                <w:szCs w:val="24"/>
              </w:rPr>
              <w:t>0.2493</w:t>
            </w:r>
          </w:p>
        </w:tc>
      </w:tr>
      <w:tr w:rsidR="009E5B4D" w:rsidRPr="0055048B" w14:paraId="3F91218C" w14:textId="77777777" w:rsidTr="00611CB4">
        <w:trPr>
          <w:jc w:val="center"/>
        </w:trPr>
        <w:tc>
          <w:tcPr>
            <w:tcW w:w="2265" w:type="dxa"/>
            <w:vAlign w:val="center"/>
          </w:tcPr>
          <w:p w14:paraId="5965A67F" w14:textId="08B7BF7A" w:rsidR="009E5B4D" w:rsidRPr="0055048B" w:rsidRDefault="003C4315" w:rsidP="00752A40">
            <w:pPr>
              <w:ind w:firstLineChars="0" w:firstLine="0"/>
              <w:jc w:val="center"/>
              <w:rPr>
                <w:szCs w:val="24"/>
              </w:rPr>
            </w:pPr>
            <w:r w:rsidRPr="0055048B">
              <w:rPr>
                <w:rFonts w:hint="eastAsia"/>
                <w:szCs w:val="24"/>
              </w:rPr>
              <w:t>15</w:t>
            </w:r>
          </w:p>
        </w:tc>
        <w:tc>
          <w:tcPr>
            <w:tcW w:w="2265" w:type="dxa"/>
            <w:vAlign w:val="center"/>
          </w:tcPr>
          <w:p w14:paraId="2BB12C4E" w14:textId="3BFF1F01" w:rsidR="009E5B4D" w:rsidRPr="0055048B" w:rsidRDefault="00CA1992" w:rsidP="00752A40">
            <w:pPr>
              <w:ind w:firstLineChars="0" w:firstLine="0"/>
              <w:jc w:val="center"/>
              <w:rPr>
                <w:szCs w:val="24"/>
              </w:rPr>
            </w:pPr>
            <w:r w:rsidRPr="0055048B">
              <w:rPr>
                <w:szCs w:val="24"/>
              </w:rPr>
              <w:t>86097</w:t>
            </w:r>
          </w:p>
        </w:tc>
        <w:tc>
          <w:tcPr>
            <w:tcW w:w="2265" w:type="dxa"/>
            <w:vAlign w:val="center"/>
          </w:tcPr>
          <w:p w14:paraId="46FD81D4" w14:textId="3AA401FC" w:rsidR="009E5B4D" w:rsidRPr="0055048B" w:rsidRDefault="00003ECA" w:rsidP="00752A40">
            <w:pPr>
              <w:ind w:firstLineChars="0" w:firstLine="0"/>
              <w:jc w:val="center"/>
              <w:rPr>
                <w:szCs w:val="24"/>
              </w:rPr>
            </w:pPr>
            <w:r w:rsidRPr="0055048B">
              <w:rPr>
                <w:rFonts w:hint="eastAsia"/>
                <w:szCs w:val="24"/>
              </w:rPr>
              <w:t>33.36</w:t>
            </w:r>
          </w:p>
        </w:tc>
        <w:tc>
          <w:tcPr>
            <w:tcW w:w="2266" w:type="dxa"/>
            <w:vAlign w:val="center"/>
          </w:tcPr>
          <w:p w14:paraId="066A8586" w14:textId="18ABC10B" w:rsidR="009E5B4D" w:rsidRPr="0055048B" w:rsidRDefault="00003ECA" w:rsidP="00752A40">
            <w:pPr>
              <w:ind w:firstLineChars="0" w:firstLine="0"/>
              <w:jc w:val="center"/>
              <w:rPr>
                <w:szCs w:val="24"/>
              </w:rPr>
            </w:pPr>
            <w:r w:rsidRPr="0055048B">
              <w:rPr>
                <w:rFonts w:hint="eastAsia"/>
                <w:szCs w:val="24"/>
              </w:rPr>
              <w:t>0.3875</w:t>
            </w:r>
          </w:p>
        </w:tc>
      </w:tr>
      <w:tr w:rsidR="009E5B4D" w:rsidRPr="0055048B" w14:paraId="3316E4A2" w14:textId="77777777" w:rsidTr="00611CB4">
        <w:trPr>
          <w:jc w:val="center"/>
        </w:trPr>
        <w:tc>
          <w:tcPr>
            <w:tcW w:w="2265" w:type="dxa"/>
            <w:vAlign w:val="center"/>
          </w:tcPr>
          <w:p w14:paraId="3DC0D6B8" w14:textId="11217C56" w:rsidR="009E5B4D" w:rsidRPr="0055048B" w:rsidRDefault="003C4315" w:rsidP="00752A40">
            <w:pPr>
              <w:ind w:firstLineChars="0" w:firstLine="0"/>
              <w:jc w:val="center"/>
              <w:rPr>
                <w:szCs w:val="24"/>
              </w:rPr>
            </w:pPr>
            <w:r w:rsidRPr="0055048B">
              <w:rPr>
                <w:rFonts w:hint="eastAsia"/>
                <w:szCs w:val="24"/>
              </w:rPr>
              <w:t>20</w:t>
            </w:r>
          </w:p>
        </w:tc>
        <w:tc>
          <w:tcPr>
            <w:tcW w:w="2265" w:type="dxa"/>
            <w:vAlign w:val="center"/>
          </w:tcPr>
          <w:p w14:paraId="29FA2909" w14:textId="60A9901D" w:rsidR="009E5B4D" w:rsidRPr="0055048B" w:rsidRDefault="00CA1992" w:rsidP="00752A40">
            <w:pPr>
              <w:ind w:firstLineChars="0" w:firstLine="0"/>
              <w:jc w:val="center"/>
              <w:rPr>
                <w:szCs w:val="24"/>
              </w:rPr>
            </w:pPr>
            <w:r w:rsidRPr="0055048B">
              <w:rPr>
                <w:szCs w:val="24"/>
              </w:rPr>
              <w:t>107554</w:t>
            </w:r>
          </w:p>
        </w:tc>
        <w:tc>
          <w:tcPr>
            <w:tcW w:w="2265" w:type="dxa"/>
            <w:vAlign w:val="center"/>
          </w:tcPr>
          <w:p w14:paraId="7D051016" w14:textId="71C20CE5" w:rsidR="009E5B4D" w:rsidRPr="0055048B" w:rsidRDefault="00003ECA" w:rsidP="00752A40">
            <w:pPr>
              <w:ind w:firstLineChars="0" w:firstLine="0"/>
              <w:jc w:val="center"/>
              <w:rPr>
                <w:szCs w:val="24"/>
              </w:rPr>
            </w:pPr>
            <w:r w:rsidRPr="0055048B">
              <w:rPr>
                <w:rFonts w:hint="eastAsia"/>
                <w:szCs w:val="24"/>
              </w:rPr>
              <w:t>57.71</w:t>
            </w:r>
          </w:p>
        </w:tc>
        <w:tc>
          <w:tcPr>
            <w:tcW w:w="2266" w:type="dxa"/>
            <w:vAlign w:val="center"/>
          </w:tcPr>
          <w:p w14:paraId="464729AE" w14:textId="4E5E3357" w:rsidR="009E5B4D" w:rsidRPr="0055048B" w:rsidRDefault="00003ECA" w:rsidP="00752A40">
            <w:pPr>
              <w:ind w:firstLineChars="0" w:firstLine="0"/>
              <w:jc w:val="center"/>
              <w:rPr>
                <w:szCs w:val="24"/>
              </w:rPr>
            </w:pPr>
            <w:r w:rsidRPr="0055048B">
              <w:rPr>
                <w:rFonts w:hint="eastAsia"/>
                <w:szCs w:val="24"/>
              </w:rPr>
              <w:t>0.5366</w:t>
            </w:r>
          </w:p>
        </w:tc>
      </w:tr>
      <w:tr w:rsidR="009E5B4D" w:rsidRPr="0055048B" w14:paraId="20A4C7D7" w14:textId="77777777" w:rsidTr="00611CB4">
        <w:trPr>
          <w:jc w:val="center"/>
        </w:trPr>
        <w:tc>
          <w:tcPr>
            <w:tcW w:w="2265" w:type="dxa"/>
            <w:vAlign w:val="center"/>
          </w:tcPr>
          <w:p w14:paraId="104DEE53" w14:textId="6E800AAB" w:rsidR="009E5B4D" w:rsidRPr="0055048B" w:rsidRDefault="003C4315" w:rsidP="00752A40">
            <w:pPr>
              <w:ind w:firstLineChars="0" w:firstLine="0"/>
              <w:jc w:val="center"/>
              <w:rPr>
                <w:szCs w:val="24"/>
              </w:rPr>
            </w:pPr>
            <w:r w:rsidRPr="0055048B">
              <w:rPr>
                <w:rFonts w:hint="eastAsia"/>
                <w:szCs w:val="24"/>
              </w:rPr>
              <w:t>25</w:t>
            </w:r>
          </w:p>
        </w:tc>
        <w:tc>
          <w:tcPr>
            <w:tcW w:w="2265" w:type="dxa"/>
            <w:vAlign w:val="center"/>
          </w:tcPr>
          <w:p w14:paraId="18BCA6F8" w14:textId="6DF8B67F" w:rsidR="009E5B4D" w:rsidRPr="0055048B" w:rsidRDefault="00CA1992" w:rsidP="00752A40">
            <w:pPr>
              <w:ind w:firstLineChars="0" w:firstLine="0"/>
              <w:jc w:val="center"/>
              <w:rPr>
                <w:szCs w:val="24"/>
              </w:rPr>
            </w:pPr>
            <w:r w:rsidRPr="0055048B">
              <w:rPr>
                <w:szCs w:val="24"/>
              </w:rPr>
              <w:t>128427</w:t>
            </w:r>
          </w:p>
        </w:tc>
        <w:tc>
          <w:tcPr>
            <w:tcW w:w="2265" w:type="dxa"/>
            <w:vAlign w:val="center"/>
          </w:tcPr>
          <w:p w14:paraId="185E3025" w14:textId="45E410DD" w:rsidR="009E5B4D" w:rsidRPr="0055048B" w:rsidRDefault="00003ECA" w:rsidP="00752A40">
            <w:pPr>
              <w:ind w:firstLineChars="0" w:firstLine="0"/>
              <w:jc w:val="center"/>
              <w:rPr>
                <w:szCs w:val="24"/>
              </w:rPr>
            </w:pPr>
            <w:r w:rsidRPr="0055048B">
              <w:rPr>
                <w:rFonts w:hint="eastAsia"/>
                <w:szCs w:val="24"/>
              </w:rPr>
              <w:t>89.07</w:t>
            </w:r>
          </w:p>
        </w:tc>
        <w:tc>
          <w:tcPr>
            <w:tcW w:w="2266" w:type="dxa"/>
            <w:vAlign w:val="center"/>
          </w:tcPr>
          <w:p w14:paraId="7069A9D2" w14:textId="53CE4DB5" w:rsidR="009E5B4D" w:rsidRPr="0055048B" w:rsidRDefault="00003ECA" w:rsidP="00752A40">
            <w:pPr>
              <w:ind w:firstLineChars="0" w:firstLine="0"/>
              <w:jc w:val="center"/>
              <w:rPr>
                <w:szCs w:val="24"/>
              </w:rPr>
            </w:pPr>
            <w:r w:rsidRPr="0055048B">
              <w:rPr>
                <w:rFonts w:hint="eastAsia"/>
                <w:szCs w:val="24"/>
              </w:rPr>
              <w:t>0.6935</w:t>
            </w:r>
          </w:p>
        </w:tc>
      </w:tr>
      <w:tr w:rsidR="009E5B4D" w:rsidRPr="0055048B" w14:paraId="60A68536" w14:textId="77777777" w:rsidTr="00611CB4">
        <w:trPr>
          <w:jc w:val="center"/>
        </w:trPr>
        <w:tc>
          <w:tcPr>
            <w:tcW w:w="2265" w:type="dxa"/>
            <w:vAlign w:val="center"/>
          </w:tcPr>
          <w:p w14:paraId="6C9341F8" w14:textId="7449B635" w:rsidR="009E5B4D" w:rsidRPr="0055048B" w:rsidRDefault="003C4315" w:rsidP="00752A40">
            <w:pPr>
              <w:ind w:firstLineChars="0" w:firstLine="0"/>
              <w:jc w:val="center"/>
              <w:rPr>
                <w:szCs w:val="24"/>
              </w:rPr>
            </w:pPr>
            <w:r w:rsidRPr="0055048B">
              <w:rPr>
                <w:rFonts w:hint="eastAsia"/>
                <w:szCs w:val="24"/>
              </w:rPr>
              <w:t>30</w:t>
            </w:r>
          </w:p>
        </w:tc>
        <w:tc>
          <w:tcPr>
            <w:tcW w:w="2265" w:type="dxa"/>
            <w:vAlign w:val="center"/>
          </w:tcPr>
          <w:p w14:paraId="6856B024" w14:textId="3969B876" w:rsidR="009E5B4D" w:rsidRPr="0055048B" w:rsidRDefault="00CA1992" w:rsidP="00752A40">
            <w:pPr>
              <w:ind w:firstLineChars="0" w:firstLine="0"/>
              <w:jc w:val="center"/>
              <w:rPr>
                <w:szCs w:val="24"/>
              </w:rPr>
            </w:pPr>
            <w:r w:rsidRPr="0055048B">
              <w:rPr>
                <w:szCs w:val="24"/>
              </w:rPr>
              <w:t>148863</w:t>
            </w:r>
          </w:p>
        </w:tc>
        <w:tc>
          <w:tcPr>
            <w:tcW w:w="2265" w:type="dxa"/>
            <w:vAlign w:val="center"/>
          </w:tcPr>
          <w:p w14:paraId="60B04864" w14:textId="5FD7AF1D" w:rsidR="009E5B4D" w:rsidRPr="0055048B" w:rsidRDefault="00003ECA" w:rsidP="00752A40">
            <w:pPr>
              <w:ind w:firstLineChars="0" w:firstLine="0"/>
              <w:jc w:val="center"/>
              <w:rPr>
                <w:szCs w:val="24"/>
              </w:rPr>
            </w:pPr>
            <w:r w:rsidRPr="0055048B">
              <w:rPr>
                <w:rFonts w:hint="eastAsia"/>
                <w:szCs w:val="24"/>
              </w:rPr>
              <w:t>133.6</w:t>
            </w:r>
          </w:p>
        </w:tc>
        <w:tc>
          <w:tcPr>
            <w:tcW w:w="2266" w:type="dxa"/>
            <w:vAlign w:val="center"/>
          </w:tcPr>
          <w:p w14:paraId="65D61312" w14:textId="39550297" w:rsidR="009E5B4D" w:rsidRPr="0055048B" w:rsidRDefault="00003ECA" w:rsidP="00752A40">
            <w:pPr>
              <w:ind w:firstLineChars="0" w:firstLine="0"/>
              <w:jc w:val="center"/>
              <w:rPr>
                <w:szCs w:val="24"/>
              </w:rPr>
            </w:pPr>
            <w:r w:rsidRPr="0055048B">
              <w:rPr>
                <w:rFonts w:hint="eastAsia"/>
                <w:szCs w:val="24"/>
              </w:rPr>
              <w:t>0.8975</w:t>
            </w:r>
          </w:p>
        </w:tc>
      </w:tr>
      <w:tr w:rsidR="009E5B4D" w:rsidRPr="0055048B" w14:paraId="5E769F94" w14:textId="77777777" w:rsidTr="00611CB4">
        <w:trPr>
          <w:jc w:val="center"/>
        </w:trPr>
        <w:tc>
          <w:tcPr>
            <w:tcW w:w="2265" w:type="dxa"/>
            <w:vAlign w:val="center"/>
          </w:tcPr>
          <w:p w14:paraId="6F514321" w14:textId="0D8A9230" w:rsidR="009E5B4D" w:rsidRPr="0055048B" w:rsidRDefault="003C4315" w:rsidP="00752A40">
            <w:pPr>
              <w:ind w:firstLineChars="0" w:firstLine="0"/>
              <w:jc w:val="center"/>
              <w:rPr>
                <w:szCs w:val="24"/>
              </w:rPr>
            </w:pPr>
            <w:r w:rsidRPr="0055048B">
              <w:rPr>
                <w:rFonts w:hint="eastAsia"/>
                <w:szCs w:val="24"/>
              </w:rPr>
              <w:t>35</w:t>
            </w:r>
          </w:p>
        </w:tc>
        <w:tc>
          <w:tcPr>
            <w:tcW w:w="2265" w:type="dxa"/>
            <w:vAlign w:val="center"/>
          </w:tcPr>
          <w:p w14:paraId="1B893304" w14:textId="4AB9BF0B" w:rsidR="009E5B4D" w:rsidRPr="0055048B" w:rsidRDefault="00CA1992" w:rsidP="00752A40">
            <w:pPr>
              <w:ind w:firstLineChars="0" w:firstLine="0"/>
              <w:jc w:val="center"/>
              <w:rPr>
                <w:szCs w:val="24"/>
              </w:rPr>
            </w:pPr>
            <w:r w:rsidRPr="0055048B">
              <w:rPr>
                <w:szCs w:val="24"/>
              </w:rPr>
              <w:t>168563</w:t>
            </w:r>
          </w:p>
        </w:tc>
        <w:tc>
          <w:tcPr>
            <w:tcW w:w="2265" w:type="dxa"/>
            <w:vAlign w:val="center"/>
          </w:tcPr>
          <w:p w14:paraId="7976D4D3" w14:textId="22A6545E" w:rsidR="009E5B4D" w:rsidRPr="0055048B" w:rsidRDefault="00003ECA" w:rsidP="00752A40">
            <w:pPr>
              <w:ind w:firstLineChars="0" w:firstLine="0"/>
              <w:jc w:val="center"/>
              <w:rPr>
                <w:szCs w:val="24"/>
              </w:rPr>
            </w:pPr>
            <w:r w:rsidRPr="0055048B">
              <w:rPr>
                <w:rFonts w:hint="eastAsia"/>
                <w:szCs w:val="24"/>
              </w:rPr>
              <w:t>174.4</w:t>
            </w:r>
          </w:p>
        </w:tc>
        <w:tc>
          <w:tcPr>
            <w:tcW w:w="2266" w:type="dxa"/>
            <w:vAlign w:val="center"/>
          </w:tcPr>
          <w:p w14:paraId="5ECFA194" w14:textId="3CA3E18F" w:rsidR="009E5B4D" w:rsidRPr="0055048B" w:rsidRDefault="00003ECA" w:rsidP="00752A40">
            <w:pPr>
              <w:ind w:firstLineChars="0" w:firstLine="0"/>
              <w:jc w:val="center"/>
              <w:rPr>
                <w:szCs w:val="24"/>
              </w:rPr>
            </w:pPr>
            <w:r w:rsidRPr="0055048B">
              <w:rPr>
                <w:rFonts w:hint="eastAsia"/>
                <w:szCs w:val="24"/>
              </w:rPr>
              <w:t>1.035</w:t>
            </w:r>
          </w:p>
        </w:tc>
      </w:tr>
      <w:tr w:rsidR="009E5B4D" w:rsidRPr="0055048B" w14:paraId="269EA2E5" w14:textId="77777777" w:rsidTr="00611CB4">
        <w:trPr>
          <w:jc w:val="center"/>
        </w:trPr>
        <w:tc>
          <w:tcPr>
            <w:tcW w:w="2265" w:type="dxa"/>
            <w:vAlign w:val="center"/>
          </w:tcPr>
          <w:p w14:paraId="07D4D16D" w14:textId="004C8A3B" w:rsidR="009E5B4D" w:rsidRPr="0055048B" w:rsidRDefault="003C4315" w:rsidP="00752A40">
            <w:pPr>
              <w:ind w:firstLineChars="0" w:firstLine="0"/>
              <w:jc w:val="center"/>
              <w:rPr>
                <w:szCs w:val="24"/>
              </w:rPr>
            </w:pPr>
            <w:r w:rsidRPr="0055048B">
              <w:rPr>
                <w:rFonts w:hint="eastAsia"/>
                <w:szCs w:val="24"/>
              </w:rPr>
              <w:t>40</w:t>
            </w:r>
          </w:p>
        </w:tc>
        <w:tc>
          <w:tcPr>
            <w:tcW w:w="2265" w:type="dxa"/>
            <w:vAlign w:val="center"/>
          </w:tcPr>
          <w:p w14:paraId="0A730237" w14:textId="0D414F42" w:rsidR="009E5B4D" w:rsidRPr="0055048B" w:rsidRDefault="00CA1992" w:rsidP="00752A40">
            <w:pPr>
              <w:ind w:firstLineChars="0" w:firstLine="0"/>
              <w:jc w:val="center"/>
              <w:rPr>
                <w:szCs w:val="24"/>
              </w:rPr>
            </w:pPr>
            <w:r w:rsidRPr="0055048B">
              <w:rPr>
                <w:szCs w:val="24"/>
              </w:rPr>
              <w:t>187821</w:t>
            </w:r>
          </w:p>
        </w:tc>
        <w:tc>
          <w:tcPr>
            <w:tcW w:w="2265" w:type="dxa"/>
            <w:vAlign w:val="center"/>
          </w:tcPr>
          <w:p w14:paraId="7928B39F" w14:textId="6DCBA92B" w:rsidR="009E5B4D" w:rsidRPr="0055048B" w:rsidRDefault="00003ECA" w:rsidP="00752A40">
            <w:pPr>
              <w:ind w:firstLineChars="0" w:firstLine="0"/>
              <w:jc w:val="center"/>
              <w:rPr>
                <w:szCs w:val="24"/>
              </w:rPr>
            </w:pPr>
            <w:r w:rsidRPr="0055048B">
              <w:rPr>
                <w:rFonts w:hint="eastAsia"/>
                <w:szCs w:val="24"/>
              </w:rPr>
              <w:t>227.6</w:t>
            </w:r>
          </w:p>
        </w:tc>
        <w:tc>
          <w:tcPr>
            <w:tcW w:w="2266" w:type="dxa"/>
            <w:vAlign w:val="center"/>
          </w:tcPr>
          <w:p w14:paraId="297FCB15" w14:textId="25CA6166" w:rsidR="009E5B4D" w:rsidRPr="0055048B" w:rsidRDefault="00003ECA" w:rsidP="00752A40">
            <w:pPr>
              <w:ind w:firstLineChars="0" w:firstLine="0"/>
              <w:jc w:val="center"/>
              <w:rPr>
                <w:szCs w:val="24"/>
              </w:rPr>
            </w:pPr>
            <w:r w:rsidRPr="0055048B">
              <w:rPr>
                <w:rFonts w:hint="eastAsia"/>
                <w:szCs w:val="24"/>
              </w:rPr>
              <w:t>1.212</w:t>
            </w:r>
          </w:p>
        </w:tc>
      </w:tr>
      <w:tr w:rsidR="009E5B4D" w:rsidRPr="0055048B" w14:paraId="0CC23C9B" w14:textId="77777777" w:rsidTr="00611CB4">
        <w:trPr>
          <w:jc w:val="center"/>
        </w:trPr>
        <w:tc>
          <w:tcPr>
            <w:tcW w:w="2265" w:type="dxa"/>
            <w:vAlign w:val="center"/>
          </w:tcPr>
          <w:p w14:paraId="2EDC02DC" w14:textId="63902021" w:rsidR="009E5B4D" w:rsidRPr="0055048B" w:rsidRDefault="003C4315" w:rsidP="00752A40">
            <w:pPr>
              <w:ind w:firstLineChars="0" w:firstLine="0"/>
              <w:jc w:val="center"/>
              <w:rPr>
                <w:szCs w:val="24"/>
              </w:rPr>
            </w:pPr>
            <w:r w:rsidRPr="0055048B">
              <w:rPr>
                <w:rFonts w:hint="eastAsia"/>
                <w:szCs w:val="24"/>
              </w:rPr>
              <w:t>45</w:t>
            </w:r>
          </w:p>
        </w:tc>
        <w:tc>
          <w:tcPr>
            <w:tcW w:w="2265" w:type="dxa"/>
            <w:vAlign w:val="center"/>
          </w:tcPr>
          <w:p w14:paraId="49667954" w14:textId="26961BBD" w:rsidR="009E5B4D" w:rsidRPr="0055048B" w:rsidRDefault="00CA1992" w:rsidP="00752A40">
            <w:pPr>
              <w:ind w:firstLineChars="0" w:firstLine="0"/>
              <w:jc w:val="center"/>
              <w:rPr>
                <w:szCs w:val="24"/>
              </w:rPr>
            </w:pPr>
            <w:r w:rsidRPr="0055048B">
              <w:rPr>
                <w:szCs w:val="24"/>
              </w:rPr>
              <w:t>206522</w:t>
            </w:r>
          </w:p>
        </w:tc>
        <w:tc>
          <w:tcPr>
            <w:tcW w:w="2265" w:type="dxa"/>
            <w:vAlign w:val="center"/>
          </w:tcPr>
          <w:p w14:paraId="7B496953" w14:textId="01BEB3A5" w:rsidR="009E5B4D" w:rsidRPr="0055048B" w:rsidRDefault="00003ECA" w:rsidP="00752A40">
            <w:pPr>
              <w:ind w:firstLineChars="0" w:firstLine="0"/>
              <w:jc w:val="center"/>
              <w:rPr>
                <w:szCs w:val="24"/>
              </w:rPr>
            </w:pPr>
            <w:r w:rsidRPr="0055048B">
              <w:rPr>
                <w:rFonts w:hint="eastAsia"/>
                <w:szCs w:val="24"/>
              </w:rPr>
              <w:t>287.6</w:t>
            </w:r>
          </w:p>
        </w:tc>
        <w:tc>
          <w:tcPr>
            <w:tcW w:w="2266" w:type="dxa"/>
            <w:vAlign w:val="center"/>
          </w:tcPr>
          <w:p w14:paraId="4A5A7EE0" w14:textId="14EFE2E2" w:rsidR="009E5B4D" w:rsidRPr="0055048B" w:rsidRDefault="00003ECA" w:rsidP="00752A40">
            <w:pPr>
              <w:ind w:firstLineChars="0" w:firstLine="0"/>
              <w:jc w:val="center"/>
              <w:rPr>
                <w:szCs w:val="24"/>
              </w:rPr>
            </w:pPr>
            <w:r w:rsidRPr="0055048B">
              <w:rPr>
                <w:rFonts w:hint="eastAsia"/>
                <w:szCs w:val="24"/>
              </w:rPr>
              <w:t>1.393</w:t>
            </w:r>
          </w:p>
        </w:tc>
      </w:tr>
      <w:tr w:rsidR="009E5B4D" w:rsidRPr="0055048B" w14:paraId="3061A2B4" w14:textId="77777777" w:rsidTr="00611CB4">
        <w:trPr>
          <w:jc w:val="center"/>
        </w:trPr>
        <w:tc>
          <w:tcPr>
            <w:tcW w:w="2265" w:type="dxa"/>
            <w:vAlign w:val="center"/>
          </w:tcPr>
          <w:p w14:paraId="129BC8FF" w14:textId="0AFB59C2" w:rsidR="009E5B4D" w:rsidRPr="0055048B" w:rsidRDefault="003C4315" w:rsidP="00752A40">
            <w:pPr>
              <w:ind w:firstLineChars="0" w:firstLine="0"/>
              <w:jc w:val="center"/>
              <w:rPr>
                <w:szCs w:val="24"/>
              </w:rPr>
            </w:pPr>
            <w:r w:rsidRPr="0055048B">
              <w:rPr>
                <w:rFonts w:hint="eastAsia"/>
                <w:szCs w:val="24"/>
              </w:rPr>
              <w:t>50</w:t>
            </w:r>
          </w:p>
        </w:tc>
        <w:tc>
          <w:tcPr>
            <w:tcW w:w="2265" w:type="dxa"/>
            <w:vAlign w:val="center"/>
          </w:tcPr>
          <w:p w14:paraId="7D7AAB6F" w14:textId="1CF9B875" w:rsidR="009E5B4D" w:rsidRPr="0055048B" w:rsidRDefault="00CA1992" w:rsidP="00752A40">
            <w:pPr>
              <w:ind w:firstLineChars="0" w:firstLine="0"/>
              <w:jc w:val="center"/>
              <w:rPr>
                <w:szCs w:val="24"/>
              </w:rPr>
            </w:pPr>
            <w:r w:rsidRPr="0055048B">
              <w:rPr>
                <w:szCs w:val="24"/>
              </w:rPr>
              <w:t>224651</w:t>
            </w:r>
          </w:p>
        </w:tc>
        <w:tc>
          <w:tcPr>
            <w:tcW w:w="2265" w:type="dxa"/>
            <w:vAlign w:val="center"/>
          </w:tcPr>
          <w:p w14:paraId="660FC87E" w14:textId="046976D4" w:rsidR="009E5B4D" w:rsidRPr="0055048B" w:rsidRDefault="00003ECA" w:rsidP="00752A40">
            <w:pPr>
              <w:ind w:firstLineChars="0" w:firstLine="0"/>
              <w:jc w:val="center"/>
              <w:rPr>
                <w:szCs w:val="24"/>
              </w:rPr>
            </w:pPr>
            <w:r w:rsidRPr="0055048B">
              <w:rPr>
                <w:rFonts w:hint="eastAsia"/>
                <w:szCs w:val="24"/>
              </w:rPr>
              <w:t>363.4</w:t>
            </w:r>
          </w:p>
        </w:tc>
        <w:tc>
          <w:tcPr>
            <w:tcW w:w="2266" w:type="dxa"/>
            <w:vAlign w:val="center"/>
          </w:tcPr>
          <w:p w14:paraId="068B7DB1" w14:textId="2C3DAA38" w:rsidR="009E5B4D" w:rsidRPr="0055048B" w:rsidRDefault="00003ECA" w:rsidP="00752A40">
            <w:pPr>
              <w:ind w:firstLineChars="0" w:firstLine="0"/>
              <w:jc w:val="center"/>
              <w:rPr>
                <w:szCs w:val="24"/>
              </w:rPr>
            </w:pPr>
            <w:r w:rsidRPr="0055048B">
              <w:rPr>
                <w:rFonts w:hint="eastAsia"/>
                <w:szCs w:val="24"/>
              </w:rPr>
              <w:t>1.618</w:t>
            </w:r>
          </w:p>
        </w:tc>
      </w:tr>
    </w:tbl>
    <w:p w14:paraId="4CEA04C1" w14:textId="1BCA1D2D" w:rsidR="00214CA7" w:rsidRDefault="00752A40" w:rsidP="000666DC">
      <w:pPr>
        <w:ind w:firstLineChars="0" w:firstLine="0"/>
        <w:jc w:val="left"/>
        <w:rPr>
          <w:sz w:val="18"/>
          <w:szCs w:val="18"/>
        </w:rPr>
      </w:pPr>
      <w:r w:rsidRPr="0055048B">
        <w:rPr>
          <w:rFonts w:hint="eastAsia"/>
          <w:sz w:val="18"/>
          <w:szCs w:val="18"/>
        </w:rPr>
        <w:t>注：</w:t>
      </w:r>
      <w:r w:rsidR="0015714F" w:rsidRPr="0055048B">
        <w:rPr>
          <w:rFonts w:hint="eastAsia"/>
          <w:sz w:val="18"/>
          <w:szCs w:val="18"/>
        </w:rPr>
        <w:t>平均每条记录的查询时间是由总查询时间除以记录数量得到的</w:t>
      </w:r>
      <w:r w:rsidR="009E5B4D" w:rsidRPr="0055048B">
        <w:rPr>
          <w:rFonts w:hint="eastAsia"/>
          <w:sz w:val="18"/>
          <w:szCs w:val="18"/>
        </w:rPr>
        <w:t>，查询时总是查询全部样本的基因型</w:t>
      </w:r>
      <w:r w:rsidR="0015714F" w:rsidRPr="0055048B">
        <w:rPr>
          <w:rFonts w:hint="eastAsia"/>
          <w:sz w:val="18"/>
          <w:szCs w:val="18"/>
        </w:rPr>
        <w:t>。</w:t>
      </w:r>
    </w:p>
    <w:p w14:paraId="51767193" w14:textId="5FE1C91D" w:rsidR="005E4C94" w:rsidRDefault="005E4C94" w:rsidP="00B11BDC">
      <w:pPr>
        <w:ind w:firstLineChars="0" w:firstLine="0"/>
      </w:pPr>
      <w:r>
        <w:rPr>
          <w:rFonts w:hint="eastAsia"/>
        </w:rPr>
        <w:t>速度，所以在接下来的实验中，我们将整个查询过程分解，并测量统计了各部分的运行</w:t>
      </w:r>
    </w:p>
    <w:p w14:paraId="436C131C" w14:textId="20289F5D" w:rsidR="00B11BDC" w:rsidRDefault="00B11BDC" w:rsidP="00B11BDC">
      <w:pPr>
        <w:ind w:firstLineChars="0" w:firstLine="0"/>
      </w:pPr>
      <w:r>
        <w:rPr>
          <w:rFonts w:hint="eastAsia"/>
        </w:rPr>
        <w:t>时间，以查看应该着重提高哪部分程序对应的算法效率或运行效率。</w:t>
      </w:r>
    </w:p>
    <w:p w14:paraId="777BBAD3" w14:textId="31E16426" w:rsidR="00B60625" w:rsidRDefault="0085230C" w:rsidP="00B60625">
      <w:pPr>
        <w:ind w:firstLineChars="0" w:firstLine="0"/>
        <w:rPr>
          <w:lang w:val="ru-RU"/>
        </w:rPr>
      </w:pPr>
      <w:r>
        <w:rPr>
          <w:rFonts w:hint="eastAsia"/>
          <w:lang w:val="ru-RU"/>
        </w:rPr>
        <w:t xml:space="preserve"> </w:t>
      </w:r>
      <w:r>
        <w:rPr>
          <w:lang w:val="ru-RU"/>
        </w:rPr>
        <w:t xml:space="preserve">   </w:t>
      </w:r>
      <w:r w:rsidR="00B11BDC">
        <w:rPr>
          <w:rFonts w:hint="eastAsia"/>
          <w:lang w:val="ru-RU"/>
        </w:rPr>
        <w:t>在基因型压缩器所对应的解压程序中，首先在不同位置把程序分成了</w:t>
      </w:r>
      <w:r w:rsidR="00B11BDC">
        <w:rPr>
          <w:rFonts w:hint="eastAsia"/>
          <w:lang w:val="ru-RU"/>
        </w:rPr>
        <w:t>5</w:t>
      </w:r>
      <w:r w:rsidR="00B11BDC">
        <w:rPr>
          <w:rFonts w:hint="eastAsia"/>
          <w:lang w:val="ru-RU"/>
        </w:rPr>
        <w:t>段，并测量了每段的运行时间，测量结果经过处理后，如图</w:t>
      </w:r>
      <w:r w:rsidR="00B11BDC">
        <w:rPr>
          <w:rFonts w:hint="eastAsia"/>
          <w:lang w:val="ru-RU"/>
        </w:rPr>
        <w:t>3.2</w:t>
      </w:r>
      <w:r w:rsidR="00B11BDC">
        <w:rPr>
          <w:rFonts w:hint="eastAsia"/>
          <w:lang w:val="ru-RU"/>
        </w:rPr>
        <w:t>所示。</w:t>
      </w:r>
      <w:r w:rsidR="00B60625">
        <w:rPr>
          <w:rFonts w:hint="eastAsia"/>
          <w:lang w:val="ru-RU"/>
        </w:rPr>
        <w:t>通过实验结果，可以看出随着人口数量的增长，第三段程序占用了大多数的运行时间。再仿照上述步骤，将第三段中的程序继续分解，最终确定了是程序中的一个名为</w:t>
      </w:r>
      <w:r w:rsidR="00B60625">
        <w:rPr>
          <w:rFonts w:hint="eastAsia"/>
          <w:lang w:val="ru-RU"/>
        </w:rPr>
        <w:t>decode_</w:t>
      </w:r>
      <w:r w:rsidR="00B60625">
        <w:rPr>
          <w:lang w:val="ru-RU"/>
        </w:rPr>
        <w:t>perm_re</w:t>
      </w:r>
      <w:r w:rsidR="00B60625">
        <w:rPr>
          <w:rFonts w:hint="eastAsia"/>
          <w:lang w:val="ru-RU"/>
        </w:rPr>
        <w:t>v</w:t>
      </w:r>
      <w:r w:rsidR="00B60625">
        <w:rPr>
          <w:rFonts w:hint="eastAsia"/>
          <w:lang w:val="ru-RU"/>
        </w:rPr>
        <w:t>的函数占用了最多的运行时间。单独测量这个函数的运行时间，可以看到它占整个查询程序运行时间的比例如图</w:t>
      </w:r>
      <w:r w:rsidR="00B60625">
        <w:rPr>
          <w:rFonts w:hint="eastAsia"/>
          <w:lang w:val="ru-RU"/>
        </w:rPr>
        <w:t>3.3</w:t>
      </w:r>
      <w:r w:rsidR="00B60625">
        <w:rPr>
          <w:rFonts w:hint="eastAsia"/>
          <w:lang w:val="ru-RU"/>
        </w:rPr>
        <w:t>变化。当人口数超过</w:t>
      </w:r>
      <w:r w:rsidR="00B60625">
        <w:rPr>
          <w:rFonts w:hint="eastAsia"/>
          <w:lang w:val="ru-RU"/>
        </w:rPr>
        <w:t>20</w:t>
      </w:r>
      <w:r w:rsidR="00B60625">
        <w:rPr>
          <w:rFonts w:hint="eastAsia"/>
          <w:lang w:val="ru-RU"/>
        </w:rPr>
        <w:t>万时，这个函数所占用的运行时间达到了查询整条记录的时间的</w:t>
      </w:r>
      <w:r w:rsidR="00B60625">
        <w:rPr>
          <w:rFonts w:hint="eastAsia"/>
          <w:lang w:val="ru-RU"/>
        </w:rPr>
        <w:t>75%</w:t>
      </w:r>
      <w:r w:rsidR="00B60625">
        <w:rPr>
          <w:rFonts w:hint="eastAsia"/>
          <w:lang w:val="ru-RU"/>
        </w:rPr>
        <w:t>，并稳定在这一数值。</w:t>
      </w:r>
      <w:r w:rsidR="00CB68EC">
        <w:rPr>
          <w:rFonts w:hint="eastAsia"/>
          <w:lang w:val="ru-RU"/>
        </w:rPr>
        <w:t>所以</w:t>
      </w:r>
      <w:r w:rsidR="0032526D">
        <w:rPr>
          <w:rFonts w:hint="eastAsia"/>
          <w:lang w:val="ru-RU"/>
        </w:rPr>
        <w:t>，</w:t>
      </w:r>
      <w:r w:rsidR="00B60625">
        <w:rPr>
          <w:rFonts w:hint="eastAsia"/>
          <w:lang w:val="ru-RU"/>
        </w:rPr>
        <w:t>下面将以这个函数作为切入点来尝试进行对于</w:t>
      </w:r>
      <w:r w:rsidR="008D3724">
        <w:rPr>
          <w:rFonts w:hint="eastAsia"/>
          <w:lang w:val="ru-RU"/>
        </w:rPr>
        <w:t>基因型压缩器</w:t>
      </w:r>
      <w:r w:rsidR="00B60625">
        <w:rPr>
          <w:rFonts w:hint="eastAsia"/>
          <w:lang w:val="ru-RU"/>
        </w:rPr>
        <w:t>查询速度的提高。</w:t>
      </w:r>
    </w:p>
    <w:p w14:paraId="0AA9BC93" w14:textId="77777777" w:rsidR="00A05C7E" w:rsidRDefault="00A05C7E" w:rsidP="00A05C7E">
      <w:pPr>
        <w:pStyle w:val="a8"/>
      </w:pPr>
      <w:bookmarkStart w:id="23" w:name="_Toc516219308"/>
      <w:r>
        <w:rPr>
          <w:rFonts w:hint="eastAsia"/>
        </w:rPr>
        <w:t>3.3</w:t>
      </w:r>
      <w:r>
        <w:t xml:space="preserve"> </w:t>
      </w:r>
      <w:r>
        <w:rPr>
          <w:rFonts w:hint="eastAsia"/>
        </w:rPr>
        <w:t>小结</w:t>
      </w:r>
      <w:bookmarkEnd w:id="23"/>
    </w:p>
    <w:p w14:paraId="33CE08C3" w14:textId="76BFF750" w:rsidR="00B11BDC" w:rsidRPr="00B60625" w:rsidRDefault="00A05C7E" w:rsidP="00A05C7E">
      <w:pPr>
        <w:ind w:firstLineChars="0" w:firstLine="0"/>
        <w:jc w:val="left"/>
        <w:rPr>
          <w:szCs w:val="24"/>
          <w:lang w:val="ru-RU"/>
        </w:rPr>
      </w:pPr>
      <w:r>
        <w:rPr>
          <w:rFonts w:hint="eastAsia"/>
        </w:rPr>
        <w:lastRenderedPageBreak/>
        <w:t xml:space="preserve"> </w:t>
      </w:r>
      <w:r>
        <w:t xml:space="preserve">   </w:t>
      </w:r>
      <w:r>
        <w:rPr>
          <w:rFonts w:hint="eastAsia"/>
        </w:rPr>
        <w:t>通过上述的实验，最终将研究的重点确定在了</w:t>
      </w:r>
      <w:proofErr w:type="spellStart"/>
      <w:r>
        <w:rPr>
          <w:rFonts w:hint="eastAsia"/>
        </w:rPr>
        <w:t>decode_</w:t>
      </w:r>
      <w:r>
        <w:t>perm_rev</w:t>
      </w:r>
      <w:proofErr w:type="spellEnd"/>
      <w:r>
        <w:rPr>
          <w:rFonts w:hint="eastAsia"/>
        </w:rPr>
        <w:t>这一函数上。下面将通过多种方法来尝试提高对于压缩后的基因数据</w:t>
      </w:r>
      <w:r w:rsidR="002D244E">
        <w:rPr>
          <w:rFonts w:hint="eastAsia"/>
        </w:rPr>
        <w:t>的</w:t>
      </w:r>
      <w:r>
        <w:rPr>
          <w:rFonts w:hint="eastAsia"/>
        </w:rPr>
        <w:t>查询速度。</w:t>
      </w:r>
    </w:p>
    <w:p w14:paraId="1FEA782D" w14:textId="1006402C" w:rsidR="00800EDE" w:rsidRDefault="00C35D69" w:rsidP="00EF0148">
      <w:pPr>
        <w:ind w:firstLineChars="0" w:firstLine="0"/>
        <w:jc w:val="center"/>
      </w:pPr>
      <w:r>
        <w:rPr>
          <w:noProof/>
        </w:rPr>
        <w:drawing>
          <wp:inline distT="0" distB="0" distL="0" distR="0" wp14:anchorId="7A4512D0" wp14:editId="0BF1826A">
            <wp:extent cx="5330389" cy="3805320"/>
            <wp:effectExtent l="0" t="0" r="381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32773" cy="3807022"/>
                    </a:xfrm>
                    <a:prstGeom prst="rect">
                      <a:avLst/>
                    </a:prstGeom>
                    <a:noFill/>
                    <a:ln>
                      <a:noFill/>
                    </a:ln>
                  </pic:spPr>
                </pic:pic>
              </a:graphicData>
            </a:graphic>
          </wp:inline>
        </w:drawing>
      </w:r>
    </w:p>
    <w:p w14:paraId="276A2D60" w14:textId="1128516F" w:rsidR="00660BF7" w:rsidRDefault="0008241E" w:rsidP="00660BF7">
      <w:pPr>
        <w:ind w:firstLineChars="0" w:firstLine="0"/>
        <w:jc w:val="center"/>
        <w:rPr>
          <w:sz w:val="21"/>
          <w:szCs w:val="21"/>
        </w:rPr>
      </w:pPr>
      <w:r w:rsidRPr="00660BF7">
        <w:rPr>
          <w:rFonts w:hint="eastAsia"/>
          <w:sz w:val="21"/>
          <w:szCs w:val="21"/>
        </w:rPr>
        <w:t>图</w:t>
      </w:r>
      <w:r w:rsidR="00660BF7" w:rsidRPr="00660BF7">
        <w:rPr>
          <w:rFonts w:hint="eastAsia"/>
          <w:sz w:val="21"/>
          <w:szCs w:val="21"/>
        </w:rPr>
        <w:t>3.1</w:t>
      </w:r>
      <w:r w:rsidRPr="00660BF7">
        <w:rPr>
          <w:rFonts w:hint="eastAsia"/>
          <w:sz w:val="21"/>
          <w:szCs w:val="21"/>
        </w:rPr>
        <w:t xml:space="preserve"> </w:t>
      </w:r>
      <w:r w:rsidR="00660BF7" w:rsidRPr="00660BF7">
        <w:rPr>
          <w:rFonts w:hint="eastAsia"/>
          <w:sz w:val="21"/>
          <w:szCs w:val="21"/>
        </w:rPr>
        <w:t>基因型压缩器</w:t>
      </w:r>
      <w:r w:rsidRPr="00660BF7">
        <w:rPr>
          <w:rFonts w:hint="eastAsia"/>
          <w:sz w:val="21"/>
          <w:szCs w:val="21"/>
        </w:rPr>
        <w:t>查询每条记录的平均时间随</w:t>
      </w:r>
      <w:r w:rsidR="00660BF7" w:rsidRPr="00660BF7">
        <w:rPr>
          <w:rFonts w:hint="eastAsia"/>
          <w:sz w:val="21"/>
          <w:szCs w:val="21"/>
        </w:rPr>
        <w:t>记录中所含</w:t>
      </w:r>
      <w:r w:rsidR="009F741C">
        <w:rPr>
          <w:rFonts w:hint="eastAsia"/>
          <w:sz w:val="21"/>
          <w:szCs w:val="21"/>
        </w:rPr>
        <w:t>人口</w:t>
      </w:r>
      <w:r w:rsidRPr="00660BF7">
        <w:rPr>
          <w:rFonts w:hint="eastAsia"/>
          <w:sz w:val="21"/>
          <w:szCs w:val="21"/>
        </w:rPr>
        <w:t>数</w:t>
      </w:r>
      <w:r w:rsidR="00CD0822" w:rsidRPr="00660BF7">
        <w:rPr>
          <w:rFonts w:hint="eastAsia"/>
          <w:sz w:val="21"/>
          <w:szCs w:val="21"/>
        </w:rPr>
        <w:t>量变化的关系曲线</w:t>
      </w:r>
    </w:p>
    <w:p w14:paraId="52C8CA4B" w14:textId="5AFDC07F" w:rsidR="00EF0148" w:rsidRPr="00660BF7" w:rsidRDefault="000D5E60" w:rsidP="00660BF7">
      <w:pPr>
        <w:ind w:firstLineChars="0" w:firstLine="0"/>
        <w:jc w:val="center"/>
        <w:rPr>
          <w:sz w:val="21"/>
          <w:szCs w:val="21"/>
        </w:rPr>
      </w:pPr>
      <w:r>
        <w:rPr>
          <w:noProof/>
        </w:rPr>
        <w:drawing>
          <wp:inline distT="0" distB="0" distL="0" distR="0" wp14:anchorId="3C635E86" wp14:editId="6CBE9E5C">
            <wp:extent cx="4573655" cy="3264877"/>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86200" cy="3273832"/>
                    </a:xfrm>
                    <a:prstGeom prst="rect">
                      <a:avLst/>
                    </a:prstGeom>
                    <a:noFill/>
                    <a:ln>
                      <a:noFill/>
                    </a:ln>
                  </pic:spPr>
                </pic:pic>
              </a:graphicData>
            </a:graphic>
          </wp:inline>
        </w:drawing>
      </w:r>
    </w:p>
    <w:p w14:paraId="6AABE683" w14:textId="6185B609" w:rsidR="00A60FEC" w:rsidRPr="00EF0148" w:rsidRDefault="00EF0148" w:rsidP="00EF0148">
      <w:pPr>
        <w:ind w:firstLineChars="0" w:firstLine="0"/>
        <w:jc w:val="center"/>
        <w:rPr>
          <w:sz w:val="21"/>
          <w:szCs w:val="21"/>
          <w:lang w:val="ru-RU"/>
        </w:rPr>
      </w:pPr>
      <w:r w:rsidRPr="001702B1">
        <w:rPr>
          <w:rFonts w:hint="eastAsia"/>
          <w:sz w:val="21"/>
          <w:szCs w:val="21"/>
          <w:lang w:val="ru-RU"/>
        </w:rPr>
        <w:t>图</w:t>
      </w:r>
      <w:r w:rsidRPr="001702B1">
        <w:rPr>
          <w:rFonts w:hint="eastAsia"/>
          <w:sz w:val="21"/>
          <w:szCs w:val="21"/>
          <w:lang w:val="ru-RU"/>
        </w:rPr>
        <w:t>3</w:t>
      </w:r>
      <w:r>
        <w:rPr>
          <w:rFonts w:hint="eastAsia"/>
          <w:sz w:val="21"/>
          <w:szCs w:val="21"/>
          <w:lang w:val="ru-RU"/>
        </w:rPr>
        <w:t>.3</w:t>
      </w:r>
      <w:r w:rsidRPr="001702B1">
        <w:rPr>
          <w:sz w:val="21"/>
          <w:szCs w:val="21"/>
          <w:lang w:val="ru-RU"/>
        </w:rPr>
        <w:t xml:space="preserve"> </w:t>
      </w:r>
      <w:r w:rsidRPr="001702B1">
        <w:rPr>
          <w:rFonts w:hint="eastAsia"/>
          <w:sz w:val="21"/>
          <w:szCs w:val="21"/>
          <w:lang w:val="ru-RU"/>
        </w:rPr>
        <w:t>函数</w:t>
      </w:r>
      <w:r w:rsidRPr="001702B1">
        <w:rPr>
          <w:rFonts w:hint="eastAsia"/>
          <w:sz w:val="21"/>
          <w:szCs w:val="21"/>
          <w:lang w:val="ru-RU"/>
        </w:rPr>
        <w:t>d</w:t>
      </w:r>
      <w:r w:rsidRPr="001702B1">
        <w:rPr>
          <w:sz w:val="21"/>
          <w:szCs w:val="21"/>
          <w:lang w:val="ru-RU"/>
        </w:rPr>
        <w:t>ecode_perm_rev</w:t>
      </w:r>
      <w:r w:rsidRPr="001702B1">
        <w:rPr>
          <w:rFonts w:hint="eastAsia"/>
          <w:sz w:val="21"/>
          <w:szCs w:val="21"/>
          <w:lang w:val="ru-RU"/>
        </w:rPr>
        <w:t>运行时间占整个查询程序运行时间的比例随人口数量的变化</w:t>
      </w:r>
    </w:p>
    <w:tbl>
      <w:tblPr>
        <w:tblStyle w:val="aff5"/>
        <w:tblW w:w="933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2"/>
        <w:gridCol w:w="3113"/>
        <w:gridCol w:w="3113"/>
      </w:tblGrid>
      <w:tr w:rsidR="00132EA3" w14:paraId="462AC1BD" w14:textId="77777777" w:rsidTr="0043015D">
        <w:trPr>
          <w:trHeight w:val="3396"/>
          <w:jc w:val="center"/>
        </w:trPr>
        <w:tc>
          <w:tcPr>
            <w:tcW w:w="0" w:type="auto"/>
          </w:tcPr>
          <w:p w14:paraId="22D02DB8" w14:textId="2998D78E" w:rsidR="00132EA3" w:rsidRDefault="00C35D69" w:rsidP="00F50DBD">
            <w:pPr>
              <w:ind w:firstLineChars="0" w:firstLine="0"/>
              <w:jc w:val="center"/>
              <w:rPr>
                <w:noProof/>
                <w:lang w:val="ru-RU"/>
              </w:rPr>
            </w:pPr>
            <w:r>
              <w:rPr>
                <w:noProof/>
                <w:lang w:val="ru-RU"/>
              </w:rPr>
              <w:lastRenderedPageBreak/>
              <w:drawing>
                <wp:inline distT="0" distB="0" distL="0" distR="0" wp14:anchorId="756F113D" wp14:editId="33A04F20">
                  <wp:extent cx="1673352" cy="1673352"/>
                  <wp:effectExtent l="0" t="0" r="317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73352" cy="1673352"/>
                          </a:xfrm>
                          <a:prstGeom prst="rect">
                            <a:avLst/>
                          </a:prstGeom>
                          <a:noFill/>
                          <a:ln>
                            <a:noFill/>
                          </a:ln>
                        </pic:spPr>
                      </pic:pic>
                    </a:graphicData>
                  </a:graphic>
                </wp:inline>
              </w:drawing>
            </w:r>
          </w:p>
          <w:p w14:paraId="2FB2CE6F" w14:textId="5AF2A1E9" w:rsidR="00AA1953" w:rsidRPr="00FD6A7C" w:rsidRDefault="00AA1953" w:rsidP="00BF45B4">
            <w:pPr>
              <w:pStyle w:val="a3"/>
              <w:numPr>
                <w:ilvl w:val="0"/>
                <w:numId w:val="29"/>
              </w:numPr>
              <w:ind w:firstLineChars="0"/>
              <w:jc w:val="center"/>
              <w:rPr>
                <w:noProof/>
                <w:sz w:val="21"/>
                <w:szCs w:val="21"/>
                <w:lang w:val="ru-RU"/>
              </w:rPr>
            </w:pPr>
            <w:r w:rsidRPr="00FD6A7C">
              <w:rPr>
                <w:rFonts w:hint="eastAsia"/>
                <w:noProof/>
                <w:sz w:val="21"/>
                <w:szCs w:val="21"/>
                <w:lang w:val="ru-RU"/>
              </w:rPr>
              <w:t>1</w:t>
            </w:r>
            <w:r w:rsidRPr="00FD6A7C">
              <w:rPr>
                <w:rFonts w:hint="eastAsia"/>
                <w:noProof/>
                <w:sz w:val="21"/>
                <w:szCs w:val="21"/>
                <w:lang w:val="ru-RU"/>
              </w:rPr>
              <w:t>万</w:t>
            </w:r>
          </w:p>
        </w:tc>
        <w:tc>
          <w:tcPr>
            <w:tcW w:w="0" w:type="auto"/>
          </w:tcPr>
          <w:p w14:paraId="64E47B52" w14:textId="5DC96698" w:rsidR="00132EA3" w:rsidRDefault="001776E1" w:rsidP="00F50DBD">
            <w:pPr>
              <w:ind w:firstLineChars="0" w:firstLine="0"/>
              <w:jc w:val="center"/>
              <w:rPr>
                <w:noProof/>
                <w:lang w:val="ru-RU"/>
              </w:rPr>
            </w:pPr>
            <w:r>
              <w:rPr>
                <w:noProof/>
                <w:lang w:val="ru-RU"/>
              </w:rPr>
              <w:drawing>
                <wp:inline distT="0" distB="0" distL="0" distR="0" wp14:anchorId="4318DD56" wp14:editId="1271ABEA">
                  <wp:extent cx="1673352" cy="1673352"/>
                  <wp:effectExtent l="0" t="0" r="317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73352" cy="1673352"/>
                          </a:xfrm>
                          <a:prstGeom prst="rect">
                            <a:avLst/>
                          </a:prstGeom>
                          <a:noFill/>
                          <a:ln>
                            <a:noFill/>
                          </a:ln>
                        </pic:spPr>
                      </pic:pic>
                    </a:graphicData>
                  </a:graphic>
                </wp:inline>
              </w:drawing>
            </w:r>
          </w:p>
          <w:p w14:paraId="79A632C4" w14:textId="7149A99F" w:rsidR="00AA1953" w:rsidRPr="00FD6A7C" w:rsidRDefault="00AA1953" w:rsidP="00BF45B4">
            <w:pPr>
              <w:pStyle w:val="a3"/>
              <w:numPr>
                <w:ilvl w:val="0"/>
                <w:numId w:val="29"/>
              </w:numPr>
              <w:ind w:firstLineChars="0"/>
              <w:jc w:val="center"/>
              <w:rPr>
                <w:noProof/>
                <w:sz w:val="21"/>
                <w:szCs w:val="21"/>
                <w:lang w:val="ru-RU"/>
              </w:rPr>
            </w:pPr>
            <w:r w:rsidRPr="00FD6A7C">
              <w:rPr>
                <w:rFonts w:hint="eastAsia"/>
                <w:noProof/>
                <w:sz w:val="21"/>
                <w:szCs w:val="21"/>
                <w:lang w:val="ru-RU"/>
              </w:rPr>
              <w:t>3</w:t>
            </w:r>
            <w:r w:rsidRPr="00FD6A7C">
              <w:rPr>
                <w:rFonts w:hint="eastAsia"/>
                <w:noProof/>
                <w:sz w:val="21"/>
                <w:szCs w:val="21"/>
                <w:lang w:val="ru-RU"/>
              </w:rPr>
              <w:t>万</w:t>
            </w:r>
          </w:p>
        </w:tc>
        <w:tc>
          <w:tcPr>
            <w:tcW w:w="0" w:type="auto"/>
          </w:tcPr>
          <w:p w14:paraId="640D10AF" w14:textId="5A56BD61" w:rsidR="00132EA3" w:rsidRDefault="001776E1" w:rsidP="00F50DBD">
            <w:pPr>
              <w:ind w:firstLineChars="0" w:firstLine="0"/>
              <w:jc w:val="center"/>
              <w:rPr>
                <w:noProof/>
                <w:lang w:val="ru-RU"/>
              </w:rPr>
            </w:pPr>
            <w:r>
              <w:rPr>
                <w:noProof/>
                <w:lang w:val="ru-RU"/>
              </w:rPr>
              <w:drawing>
                <wp:inline distT="0" distB="0" distL="0" distR="0" wp14:anchorId="57950FE5" wp14:editId="4CAC0A47">
                  <wp:extent cx="1673352" cy="1673352"/>
                  <wp:effectExtent l="0" t="0" r="317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73352" cy="1673352"/>
                          </a:xfrm>
                          <a:prstGeom prst="rect">
                            <a:avLst/>
                          </a:prstGeom>
                          <a:noFill/>
                          <a:ln>
                            <a:noFill/>
                          </a:ln>
                        </pic:spPr>
                      </pic:pic>
                    </a:graphicData>
                  </a:graphic>
                </wp:inline>
              </w:drawing>
            </w:r>
          </w:p>
          <w:p w14:paraId="77F67D1D" w14:textId="602FBEE5" w:rsidR="0034491E" w:rsidRPr="00FD6A7C" w:rsidRDefault="0034491E" w:rsidP="00BF45B4">
            <w:pPr>
              <w:pStyle w:val="a3"/>
              <w:numPr>
                <w:ilvl w:val="0"/>
                <w:numId w:val="29"/>
              </w:numPr>
              <w:ind w:firstLineChars="0"/>
              <w:jc w:val="center"/>
              <w:rPr>
                <w:noProof/>
                <w:sz w:val="21"/>
                <w:szCs w:val="21"/>
                <w:lang w:val="ru-RU"/>
              </w:rPr>
            </w:pPr>
            <w:r w:rsidRPr="00FD6A7C">
              <w:rPr>
                <w:rFonts w:hint="eastAsia"/>
                <w:noProof/>
                <w:sz w:val="21"/>
                <w:szCs w:val="21"/>
                <w:lang w:val="ru-RU"/>
              </w:rPr>
              <w:t>5</w:t>
            </w:r>
            <w:r w:rsidRPr="00FD6A7C">
              <w:rPr>
                <w:rFonts w:hint="eastAsia"/>
                <w:noProof/>
                <w:sz w:val="21"/>
                <w:szCs w:val="21"/>
                <w:lang w:val="ru-RU"/>
              </w:rPr>
              <w:t>万</w:t>
            </w:r>
          </w:p>
        </w:tc>
      </w:tr>
      <w:tr w:rsidR="00010DD1" w14:paraId="521FC525" w14:textId="77777777" w:rsidTr="0043015D">
        <w:trPr>
          <w:trHeight w:hRule="exact" w:val="144"/>
          <w:jc w:val="center"/>
        </w:trPr>
        <w:tc>
          <w:tcPr>
            <w:tcW w:w="0" w:type="auto"/>
          </w:tcPr>
          <w:p w14:paraId="4B9FD774" w14:textId="77777777" w:rsidR="00010DD1" w:rsidRDefault="00010DD1" w:rsidP="00F50DBD">
            <w:pPr>
              <w:ind w:firstLineChars="0" w:firstLine="0"/>
              <w:jc w:val="center"/>
              <w:rPr>
                <w:noProof/>
                <w:lang w:val="ru-RU"/>
              </w:rPr>
            </w:pPr>
          </w:p>
        </w:tc>
        <w:tc>
          <w:tcPr>
            <w:tcW w:w="0" w:type="auto"/>
          </w:tcPr>
          <w:p w14:paraId="4E1968AA" w14:textId="77777777" w:rsidR="00010DD1" w:rsidRDefault="00010DD1" w:rsidP="00F50DBD">
            <w:pPr>
              <w:ind w:firstLineChars="0" w:firstLine="0"/>
              <w:jc w:val="center"/>
              <w:rPr>
                <w:noProof/>
                <w:lang w:val="ru-RU"/>
              </w:rPr>
            </w:pPr>
          </w:p>
        </w:tc>
        <w:tc>
          <w:tcPr>
            <w:tcW w:w="0" w:type="auto"/>
          </w:tcPr>
          <w:p w14:paraId="3FD10E56" w14:textId="77777777" w:rsidR="00010DD1" w:rsidRDefault="00010DD1" w:rsidP="00F50DBD">
            <w:pPr>
              <w:ind w:firstLineChars="0" w:firstLine="0"/>
              <w:jc w:val="center"/>
              <w:rPr>
                <w:noProof/>
                <w:lang w:val="ru-RU"/>
              </w:rPr>
            </w:pPr>
          </w:p>
        </w:tc>
      </w:tr>
      <w:tr w:rsidR="00132EA3" w14:paraId="6EA194F1" w14:textId="77777777" w:rsidTr="0043015D">
        <w:trPr>
          <w:trHeight w:val="3396"/>
          <w:jc w:val="center"/>
        </w:trPr>
        <w:tc>
          <w:tcPr>
            <w:tcW w:w="0" w:type="auto"/>
          </w:tcPr>
          <w:p w14:paraId="1A2D1CF3" w14:textId="3BEF526E" w:rsidR="00132EA3" w:rsidRDefault="001776E1" w:rsidP="00F50DBD">
            <w:pPr>
              <w:ind w:firstLineChars="0" w:firstLine="0"/>
              <w:jc w:val="center"/>
              <w:rPr>
                <w:noProof/>
                <w:lang w:val="ru-RU"/>
              </w:rPr>
            </w:pPr>
            <w:r>
              <w:rPr>
                <w:noProof/>
                <w:lang w:val="ru-RU"/>
              </w:rPr>
              <w:drawing>
                <wp:inline distT="0" distB="0" distL="0" distR="0" wp14:anchorId="59FEF45E" wp14:editId="673A2126">
                  <wp:extent cx="1673352" cy="1673352"/>
                  <wp:effectExtent l="0" t="0" r="317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73352" cy="1673352"/>
                          </a:xfrm>
                          <a:prstGeom prst="rect">
                            <a:avLst/>
                          </a:prstGeom>
                          <a:noFill/>
                          <a:ln>
                            <a:noFill/>
                          </a:ln>
                        </pic:spPr>
                      </pic:pic>
                    </a:graphicData>
                  </a:graphic>
                </wp:inline>
              </w:drawing>
            </w:r>
          </w:p>
          <w:p w14:paraId="71574167" w14:textId="591E95DC" w:rsidR="0034491E" w:rsidRPr="00FD6A7C" w:rsidRDefault="0034491E" w:rsidP="00BF45B4">
            <w:pPr>
              <w:pStyle w:val="a3"/>
              <w:numPr>
                <w:ilvl w:val="0"/>
                <w:numId w:val="29"/>
              </w:numPr>
              <w:ind w:firstLineChars="0"/>
              <w:jc w:val="center"/>
              <w:rPr>
                <w:noProof/>
                <w:sz w:val="21"/>
                <w:szCs w:val="21"/>
                <w:lang w:val="ru-RU"/>
              </w:rPr>
            </w:pPr>
            <w:r w:rsidRPr="00FD6A7C">
              <w:rPr>
                <w:rFonts w:hint="eastAsia"/>
                <w:noProof/>
                <w:sz w:val="21"/>
                <w:szCs w:val="21"/>
                <w:lang w:val="ru-RU"/>
              </w:rPr>
              <w:t>10</w:t>
            </w:r>
            <w:r w:rsidRPr="00FD6A7C">
              <w:rPr>
                <w:rFonts w:hint="eastAsia"/>
                <w:noProof/>
                <w:sz w:val="21"/>
                <w:szCs w:val="21"/>
                <w:lang w:val="ru-RU"/>
              </w:rPr>
              <w:t>万</w:t>
            </w:r>
          </w:p>
        </w:tc>
        <w:tc>
          <w:tcPr>
            <w:tcW w:w="0" w:type="auto"/>
          </w:tcPr>
          <w:p w14:paraId="4E41C3D1" w14:textId="1170A767" w:rsidR="00132EA3" w:rsidRDefault="001776E1" w:rsidP="00F50DBD">
            <w:pPr>
              <w:ind w:firstLineChars="0" w:firstLine="0"/>
              <w:jc w:val="center"/>
              <w:rPr>
                <w:noProof/>
                <w:lang w:val="ru-RU"/>
              </w:rPr>
            </w:pPr>
            <w:r>
              <w:rPr>
                <w:noProof/>
                <w:lang w:val="ru-RU"/>
              </w:rPr>
              <w:drawing>
                <wp:inline distT="0" distB="0" distL="0" distR="0" wp14:anchorId="5F0CA61B" wp14:editId="29D2E712">
                  <wp:extent cx="1673352" cy="1673352"/>
                  <wp:effectExtent l="0" t="0" r="3175"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73352" cy="1673352"/>
                          </a:xfrm>
                          <a:prstGeom prst="rect">
                            <a:avLst/>
                          </a:prstGeom>
                          <a:noFill/>
                          <a:ln>
                            <a:noFill/>
                          </a:ln>
                        </pic:spPr>
                      </pic:pic>
                    </a:graphicData>
                  </a:graphic>
                </wp:inline>
              </w:drawing>
            </w:r>
          </w:p>
          <w:p w14:paraId="3B751324" w14:textId="25626C9B" w:rsidR="007204C7" w:rsidRPr="00FD6A7C" w:rsidRDefault="007204C7" w:rsidP="00BF45B4">
            <w:pPr>
              <w:pStyle w:val="a3"/>
              <w:numPr>
                <w:ilvl w:val="0"/>
                <w:numId w:val="29"/>
              </w:numPr>
              <w:ind w:firstLineChars="0"/>
              <w:jc w:val="center"/>
              <w:rPr>
                <w:noProof/>
                <w:sz w:val="21"/>
                <w:szCs w:val="21"/>
                <w:lang w:val="ru-RU"/>
              </w:rPr>
            </w:pPr>
            <w:r w:rsidRPr="00FD6A7C">
              <w:rPr>
                <w:rFonts w:hint="eastAsia"/>
                <w:noProof/>
                <w:sz w:val="21"/>
                <w:szCs w:val="21"/>
                <w:lang w:val="ru-RU"/>
              </w:rPr>
              <w:t>15</w:t>
            </w:r>
            <w:r w:rsidRPr="00FD6A7C">
              <w:rPr>
                <w:rFonts w:hint="eastAsia"/>
                <w:noProof/>
                <w:sz w:val="21"/>
                <w:szCs w:val="21"/>
                <w:lang w:val="ru-RU"/>
              </w:rPr>
              <w:t>万</w:t>
            </w:r>
          </w:p>
        </w:tc>
        <w:tc>
          <w:tcPr>
            <w:tcW w:w="0" w:type="auto"/>
          </w:tcPr>
          <w:p w14:paraId="11C641CC" w14:textId="30656B97" w:rsidR="00F50DBD" w:rsidRDefault="001776E1" w:rsidP="00F50DBD">
            <w:pPr>
              <w:ind w:firstLineChars="0" w:firstLine="0"/>
              <w:jc w:val="center"/>
              <w:rPr>
                <w:noProof/>
                <w:lang w:val="ru-RU"/>
              </w:rPr>
            </w:pPr>
            <w:r>
              <w:rPr>
                <w:noProof/>
                <w:lang w:val="ru-RU"/>
              </w:rPr>
              <w:drawing>
                <wp:inline distT="0" distB="0" distL="0" distR="0" wp14:anchorId="01968E94" wp14:editId="3DDD3AD3">
                  <wp:extent cx="1673352" cy="1673352"/>
                  <wp:effectExtent l="0" t="0" r="317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73352" cy="1673352"/>
                          </a:xfrm>
                          <a:prstGeom prst="rect">
                            <a:avLst/>
                          </a:prstGeom>
                          <a:noFill/>
                          <a:ln>
                            <a:noFill/>
                          </a:ln>
                        </pic:spPr>
                      </pic:pic>
                    </a:graphicData>
                  </a:graphic>
                </wp:inline>
              </w:drawing>
            </w:r>
          </w:p>
          <w:p w14:paraId="156C1656" w14:textId="588D931E" w:rsidR="007204C7" w:rsidRPr="007B4289" w:rsidRDefault="007204C7" w:rsidP="007B4289">
            <w:pPr>
              <w:pStyle w:val="a3"/>
              <w:numPr>
                <w:ilvl w:val="0"/>
                <w:numId w:val="29"/>
              </w:numPr>
              <w:ind w:firstLineChars="0"/>
              <w:jc w:val="center"/>
              <w:rPr>
                <w:noProof/>
                <w:lang w:val="ru-RU"/>
              </w:rPr>
            </w:pPr>
            <w:r w:rsidRPr="007B4289">
              <w:rPr>
                <w:rFonts w:hint="eastAsia"/>
                <w:noProof/>
                <w:sz w:val="21"/>
                <w:szCs w:val="21"/>
                <w:lang w:val="ru-RU"/>
              </w:rPr>
              <w:t>20</w:t>
            </w:r>
            <w:r w:rsidRPr="007B4289">
              <w:rPr>
                <w:rFonts w:hint="eastAsia"/>
                <w:noProof/>
                <w:sz w:val="21"/>
                <w:szCs w:val="21"/>
                <w:lang w:val="ru-RU"/>
              </w:rPr>
              <w:t>万</w:t>
            </w:r>
          </w:p>
        </w:tc>
      </w:tr>
    </w:tbl>
    <w:p w14:paraId="264865FE" w14:textId="5C173034" w:rsidR="00A10F0A" w:rsidRPr="001702B1" w:rsidRDefault="00FD70B3" w:rsidP="00F50DBD">
      <w:pPr>
        <w:ind w:firstLineChars="0" w:firstLine="0"/>
        <w:jc w:val="center"/>
        <w:rPr>
          <w:sz w:val="21"/>
          <w:szCs w:val="21"/>
          <w:lang w:val="ru-RU"/>
        </w:rPr>
      </w:pPr>
      <w:r w:rsidRPr="001702B1">
        <w:rPr>
          <w:rFonts w:hint="eastAsia"/>
          <w:sz w:val="21"/>
          <w:szCs w:val="21"/>
          <w:lang w:val="ru-RU"/>
        </w:rPr>
        <w:t>图</w:t>
      </w:r>
      <w:r w:rsidR="001702B1" w:rsidRPr="001702B1">
        <w:rPr>
          <w:rFonts w:hint="eastAsia"/>
          <w:sz w:val="21"/>
          <w:szCs w:val="21"/>
          <w:lang w:val="ru-RU"/>
        </w:rPr>
        <w:t>3.2</w:t>
      </w:r>
      <w:r w:rsidRPr="001702B1">
        <w:rPr>
          <w:rFonts w:hint="eastAsia"/>
          <w:sz w:val="21"/>
          <w:szCs w:val="21"/>
          <w:lang w:val="ru-RU"/>
        </w:rPr>
        <w:t xml:space="preserve"> </w:t>
      </w:r>
      <w:r w:rsidRPr="001702B1">
        <w:rPr>
          <w:rFonts w:hint="eastAsia"/>
          <w:sz w:val="21"/>
          <w:szCs w:val="21"/>
          <w:lang w:val="ru-RU"/>
        </w:rPr>
        <w:t>各段程序占查询每条记录的平均时间的百分比随人口数</w:t>
      </w:r>
      <w:r w:rsidR="0034491E">
        <w:rPr>
          <w:rFonts w:hint="eastAsia"/>
          <w:sz w:val="21"/>
          <w:szCs w:val="21"/>
          <w:lang w:val="ru-RU"/>
        </w:rPr>
        <w:t>量</w:t>
      </w:r>
      <w:r w:rsidRPr="001702B1">
        <w:rPr>
          <w:rFonts w:hint="eastAsia"/>
          <w:sz w:val="21"/>
          <w:szCs w:val="21"/>
          <w:lang w:val="ru-RU"/>
        </w:rPr>
        <w:t>增长的变化</w:t>
      </w:r>
    </w:p>
    <w:p w14:paraId="26B00C60" w14:textId="77777777" w:rsidR="00950B2C" w:rsidRDefault="00950B2C" w:rsidP="00EF0148">
      <w:pPr>
        <w:widowControl/>
        <w:spacing w:line="240" w:lineRule="auto"/>
        <w:ind w:firstLineChars="0" w:firstLine="0"/>
        <w:jc w:val="left"/>
        <w:rPr>
          <w:rFonts w:eastAsia="SimHei"/>
          <w:sz w:val="32"/>
        </w:rPr>
      </w:pPr>
      <w:r>
        <w:br w:type="page"/>
      </w:r>
    </w:p>
    <w:p w14:paraId="283E6B7F" w14:textId="4130B5BA" w:rsidR="00F35BE4" w:rsidRDefault="00F35BE4" w:rsidP="00C84CE6">
      <w:pPr>
        <w:pStyle w:val="a6"/>
        <w:spacing w:before="156" w:after="156"/>
        <w:ind w:firstLine="640"/>
      </w:pPr>
      <w:bookmarkStart w:id="24" w:name="_Toc516219309"/>
      <w:r>
        <w:lastRenderedPageBreak/>
        <w:t xml:space="preserve">4 </w:t>
      </w:r>
      <w:r w:rsidR="00A2108A">
        <w:rPr>
          <w:rFonts w:hint="eastAsia"/>
        </w:rPr>
        <w:t>对于基因型压缩器的改进</w:t>
      </w:r>
      <w:r w:rsidR="00331868">
        <w:rPr>
          <w:rFonts w:hint="eastAsia"/>
        </w:rPr>
        <w:t>尝试</w:t>
      </w:r>
      <w:bookmarkEnd w:id="24"/>
    </w:p>
    <w:p w14:paraId="1FEBC0D9" w14:textId="356106C4" w:rsidR="00EA052C" w:rsidRDefault="00331868" w:rsidP="0032479C">
      <w:pPr>
        <w:pStyle w:val="a8"/>
        <w:numPr>
          <w:ilvl w:val="1"/>
          <w:numId w:val="20"/>
        </w:numPr>
      </w:pPr>
      <w:bookmarkStart w:id="25" w:name="_Toc516219310"/>
      <w:r>
        <w:rPr>
          <w:rFonts w:hint="eastAsia"/>
        </w:rPr>
        <w:t>算法分析</w:t>
      </w:r>
      <w:bookmarkEnd w:id="25"/>
    </w:p>
    <w:p w14:paraId="1C9F7708" w14:textId="77777777" w:rsidR="006726E7" w:rsidRDefault="006726E7" w:rsidP="00B1655F">
      <w:pPr>
        <w:pStyle w:val="a3"/>
        <w:ind w:firstLineChars="0" w:firstLine="0"/>
        <w:jc w:val="left"/>
        <w:rPr>
          <w:lang w:val="ru-RU"/>
        </w:rPr>
      </w:pPr>
      <w:r>
        <w:rPr>
          <w:lang w:val="ru-RU"/>
        </w:rPr>
        <w:tab/>
      </w:r>
      <w:r>
        <w:rPr>
          <w:rFonts w:hint="eastAsia"/>
          <w:lang w:val="ru-RU"/>
        </w:rPr>
        <w:t>想要对</w:t>
      </w:r>
      <w:r>
        <w:rPr>
          <w:lang w:val="ru-RU"/>
        </w:rPr>
        <w:t>decode_perm_rev</w:t>
      </w:r>
      <w:r>
        <w:rPr>
          <w:rFonts w:hint="eastAsia"/>
          <w:lang w:val="ru-RU"/>
        </w:rPr>
        <w:t>函数进行改进，就需要先细致的分析整个压缩与解压算法，分析出这个函数在整个算法中的作用，再尝试进行改进。</w:t>
      </w:r>
    </w:p>
    <w:p w14:paraId="2CA640A1" w14:textId="46BE1243" w:rsidR="006726E7" w:rsidRDefault="006726E7" w:rsidP="00A62B24">
      <w:pPr>
        <w:pStyle w:val="aa"/>
        <w:numPr>
          <w:ilvl w:val="2"/>
          <w:numId w:val="20"/>
        </w:numPr>
        <w:rPr>
          <w:lang w:val="ru-RU"/>
        </w:rPr>
      </w:pPr>
      <w:bookmarkStart w:id="26" w:name="_Toc516219311"/>
      <w:r>
        <w:rPr>
          <w:rFonts w:hint="eastAsia"/>
          <w:lang w:val="ru-RU"/>
        </w:rPr>
        <w:t>压缩算法</w:t>
      </w:r>
      <w:bookmarkEnd w:id="26"/>
    </w:p>
    <w:p w14:paraId="04CF5FDF" w14:textId="5856133B" w:rsidR="006425CC" w:rsidRPr="006425CC" w:rsidRDefault="006425CC" w:rsidP="006425CC">
      <w:pPr>
        <w:ind w:firstLineChars="0" w:firstLine="0"/>
        <w:rPr>
          <w:lang w:val="ru-RU"/>
        </w:rPr>
      </w:pPr>
      <w:r>
        <w:rPr>
          <w:rFonts w:hint="eastAsia"/>
          <w:lang w:val="ru-RU"/>
        </w:rPr>
        <w:t>1</w:t>
      </w:r>
      <w:r w:rsidR="00681D60">
        <w:rPr>
          <w:rFonts w:hint="eastAsia"/>
          <w:lang w:val="ru-RU"/>
        </w:rPr>
        <w:t>、预处理</w:t>
      </w:r>
    </w:p>
    <w:p w14:paraId="71DFEA2E" w14:textId="7E70E6ED" w:rsidR="00154AB8" w:rsidRDefault="008E59A7" w:rsidP="006A748A">
      <w:pPr>
        <w:ind w:firstLine="480"/>
        <w:rPr>
          <w:lang w:val="ru-RU"/>
        </w:rPr>
      </w:pPr>
      <w:r>
        <w:rPr>
          <w:rFonts w:hint="eastAsia"/>
          <w:lang w:val="ru-RU"/>
        </w:rPr>
        <w:t>基因型压缩器</w:t>
      </w:r>
      <w:r w:rsidR="006726E7">
        <w:rPr>
          <w:rFonts w:hint="eastAsia"/>
          <w:lang w:val="ru-RU"/>
        </w:rPr>
        <w:t>首先对输入的</w:t>
      </w:r>
      <w:r w:rsidR="006726E7">
        <w:rPr>
          <w:rFonts w:hint="eastAsia"/>
          <w:lang w:val="ru-RU"/>
        </w:rPr>
        <w:t>VCF</w:t>
      </w:r>
      <w:r w:rsidR="006726E7">
        <w:rPr>
          <w:rFonts w:hint="eastAsia"/>
          <w:lang w:val="ru-RU"/>
        </w:rPr>
        <w:t>文件进行预处理，将每条拥有多种非参考基因的记录，分解成只拥有一种非参考基因的多条记录。在分解前，对于一条拥有多种非参考基因的记录，需要用不同的数字来表示，也就意味着需要用不同数量的比特来表示，比如表示第</w:t>
      </w:r>
      <w:r w:rsidR="006726E7">
        <w:rPr>
          <w:rFonts w:hint="eastAsia"/>
          <w:lang w:val="ru-RU"/>
        </w:rPr>
        <w:t>4</w:t>
      </w:r>
      <w:r w:rsidR="006726E7">
        <w:rPr>
          <w:rFonts w:hint="eastAsia"/>
          <w:lang w:val="ru-RU"/>
        </w:rPr>
        <w:t>种参考基因的话，就需要用</w:t>
      </w:r>
      <w:r w:rsidR="006726E7">
        <w:rPr>
          <w:rFonts w:hint="eastAsia"/>
          <w:lang w:val="ru-RU"/>
        </w:rPr>
        <w:t>100</w:t>
      </w:r>
      <w:r w:rsidR="006726E7">
        <w:rPr>
          <w:rFonts w:hint="eastAsia"/>
          <w:lang w:val="ru-RU"/>
        </w:rPr>
        <w:t>，共</w:t>
      </w:r>
      <w:r w:rsidR="006726E7">
        <w:rPr>
          <w:rFonts w:hint="eastAsia"/>
          <w:lang w:val="ru-RU"/>
        </w:rPr>
        <w:t>3</w:t>
      </w:r>
      <w:r w:rsidR="006726E7">
        <w:rPr>
          <w:rFonts w:hint="eastAsia"/>
          <w:lang w:val="ru-RU"/>
        </w:rPr>
        <w:t>比特。而分解后，每条记录上只有一种参考基因，便可以用</w:t>
      </w:r>
      <w:r w:rsidR="006726E7">
        <w:rPr>
          <w:rFonts w:hint="eastAsia"/>
          <w:lang w:val="ru-RU"/>
        </w:rPr>
        <w:t>2</w:t>
      </w:r>
      <w:r w:rsidR="006726E7">
        <w:rPr>
          <w:rFonts w:hint="eastAsia"/>
          <w:lang w:val="ru-RU"/>
        </w:rPr>
        <w:t>比特的空间来完整的表示每条记录上基因型的信息：</w:t>
      </w:r>
      <w:r w:rsidR="006726E7">
        <w:rPr>
          <w:rFonts w:hint="eastAsia"/>
          <w:lang w:val="ru-RU"/>
        </w:rPr>
        <w:t>00</w:t>
      </w:r>
      <w:r w:rsidR="006726E7">
        <w:rPr>
          <w:rFonts w:hint="eastAsia"/>
          <w:lang w:val="ru-RU"/>
        </w:rPr>
        <w:t>表示参考基因，</w:t>
      </w:r>
      <w:r w:rsidR="006726E7">
        <w:rPr>
          <w:rFonts w:hint="eastAsia"/>
          <w:lang w:val="ru-RU"/>
        </w:rPr>
        <w:t>01</w:t>
      </w:r>
      <w:r w:rsidR="006726E7">
        <w:rPr>
          <w:rFonts w:hint="eastAsia"/>
          <w:lang w:val="ru-RU"/>
        </w:rPr>
        <w:t>表示这条记录上的非参考基因，</w:t>
      </w:r>
      <w:r w:rsidR="006726E7">
        <w:rPr>
          <w:rFonts w:hint="eastAsia"/>
          <w:lang w:val="ru-RU"/>
        </w:rPr>
        <w:t>11</w:t>
      </w:r>
      <w:r w:rsidR="006726E7">
        <w:rPr>
          <w:rFonts w:hint="eastAsia"/>
          <w:lang w:val="ru-RU"/>
        </w:rPr>
        <w:t>表示另一条非参考基因，</w:t>
      </w:r>
      <w:r w:rsidR="006726E7">
        <w:rPr>
          <w:rFonts w:hint="eastAsia"/>
          <w:lang w:val="ru-RU"/>
        </w:rPr>
        <w:t>10</w:t>
      </w:r>
      <w:r w:rsidR="006726E7">
        <w:rPr>
          <w:rFonts w:hint="eastAsia"/>
          <w:lang w:val="ru-RU"/>
        </w:rPr>
        <w:t>表示未知基因。然后将每个</w:t>
      </w:r>
      <w:r w:rsidR="006726E7">
        <w:rPr>
          <w:rFonts w:hint="eastAsia"/>
          <w:lang w:val="ru-RU"/>
        </w:rPr>
        <w:t>2</w:t>
      </w:r>
      <w:r w:rsidR="006726E7">
        <w:rPr>
          <w:rFonts w:hint="eastAsia"/>
          <w:lang w:val="ru-RU"/>
        </w:rPr>
        <w:t>比特的数的高低位分开，便可将原本由字符矩阵表示的</w:t>
      </w:r>
      <w:r w:rsidR="006726E7">
        <w:rPr>
          <w:rFonts w:hint="eastAsia"/>
          <w:lang w:val="ru-RU"/>
        </w:rPr>
        <w:t>VCF</w:t>
      </w:r>
      <w:r w:rsidR="006726E7">
        <w:rPr>
          <w:rFonts w:hint="eastAsia"/>
          <w:lang w:val="ru-RU"/>
        </w:rPr>
        <w:t>文件转化为由</w:t>
      </w:r>
      <w:r w:rsidR="006726E7">
        <w:rPr>
          <w:rFonts w:hint="eastAsia"/>
          <w:lang w:val="ru-RU"/>
        </w:rPr>
        <w:t>0</w:t>
      </w:r>
      <w:r w:rsidR="006726E7">
        <w:rPr>
          <w:rFonts w:hint="eastAsia"/>
          <w:lang w:val="ru-RU"/>
        </w:rPr>
        <w:t>、</w:t>
      </w:r>
      <w:r w:rsidR="006726E7">
        <w:rPr>
          <w:rFonts w:hint="eastAsia"/>
          <w:lang w:val="ru-RU"/>
        </w:rPr>
        <w:t>1</w:t>
      </w:r>
      <w:r w:rsidR="006726E7">
        <w:rPr>
          <w:rFonts w:hint="eastAsia"/>
          <w:lang w:val="ru-RU"/>
        </w:rPr>
        <w:t>矩阵表示的基因数据。</w:t>
      </w:r>
      <w:r w:rsidR="00F64413">
        <w:rPr>
          <w:rFonts w:hint="eastAsia"/>
          <w:lang w:val="ru-RU"/>
        </w:rPr>
        <w:t>这里将矩阵的第</w:t>
      </w:r>
      <w:r w:rsidR="00F64413">
        <w:rPr>
          <w:rFonts w:hint="eastAsia"/>
          <w:lang w:val="ru-RU"/>
        </w:rPr>
        <w:t>1</w:t>
      </w:r>
      <w:r w:rsidR="00F64413">
        <w:rPr>
          <w:rFonts w:hint="eastAsia"/>
          <w:lang w:val="ru-RU"/>
        </w:rPr>
        <w:t>行编号为</w:t>
      </w:r>
      <w:r w:rsidR="00F64413">
        <w:rPr>
          <w:rFonts w:hint="eastAsia"/>
          <w:lang w:val="ru-RU"/>
        </w:rPr>
        <w:t>0</w:t>
      </w:r>
      <w:r w:rsidR="00F64413">
        <w:rPr>
          <w:rFonts w:hint="eastAsia"/>
          <w:lang w:val="ru-RU"/>
        </w:rPr>
        <w:t>，作为偶数行计算</w:t>
      </w:r>
      <w:r w:rsidR="00383FEE">
        <w:rPr>
          <w:rFonts w:hint="eastAsia"/>
          <w:lang w:val="ru-RU"/>
        </w:rPr>
        <w:t>，其余行按照</w:t>
      </w:r>
      <w:r w:rsidR="00383FEE">
        <w:rPr>
          <w:lang w:val="ru-RU"/>
        </w:rPr>
        <w:t>1,2,3...</w:t>
      </w:r>
      <w:r w:rsidR="00383FEE">
        <w:rPr>
          <w:rFonts w:hint="eastAsia"/>
          <w:lang w:val="ru-RU"/>
        </w:rPr>
        <w:t>依次编号</w:t>
      </w:r>
      <w:r w:rsidR="00F64413">
        <w:rPr>
          <w:rFonts w:hint="eastAsia"/>
          <w:lang w:val="ru-RU"/>
        </w:rPr>
        <w:t>。</w:t>
      </w:r>
      <w:r w:rsidR="006726E7">
        <w:rPr>
          <w:rFonts w:hint="eastAsia"/>
          <w:lang w:val="ru-RU"/>
        </w:rPr>
        <w:t>矩阵中</w:t>
      </w:r>
      <w:r w:rsidR="00EF185B">
        <w:rPr>
          <w:rFonts w:hint="eastAsia"/>
          <w:lang w:val="ru-RU"/>
        </w:rPr>
        <w:t>偶</w:t>
      </w:r>
      <w:r w:rsidR="006726E7">
        <w:rPr>
          <w:rFonts w:hint="eastAsia"/>
          <w:lang w:val="ru-RU"/>
        </w:rPr>
        <w:t>数行为原来</w:t>
      </w:r>
      <w:r w:rsidR="006726E7">
        <w:rPr>
          <w:rFonts w:hint="eastAsia"/>
          <w:lang w:val="ru-RU"/>
        </w:rPr>
        <w:t>2</w:t>
      </w:r>
      <w:r w:rsidR="006726E7">
        <w:rPr>
          <w:rFonts w:hint="eastAsia"/>
          <w:lang w:val="ru-RU"/>
        </w:rPr>
        <w:t>位二进制数的高位，</w:t>
      </w:r>
      <w:r w:rsidR="00EF185B">
        <w:rPr>
          <w:rFonts w:hint="eastAsia"/>
          <w:lang w:val="ru-RU"/>
        </w:rPr>
        <w:t>奇</w:t>
      </w:r>
      <w:r w:rsidR="006726E7">
        <w:rPr>
          <w:rFonts w:hint="eastAsia"/>
          <w:lang w:val="ru-RU"/>
        </w:rPr>
        <w:t>数行为低位。</w:t>
      </w:r>
      <w:r w:rsidR="00046574">
        <w:rPr>
          <w:rFonts w:hint="eastAsia"/>
          <w:lang w:val="ru-RU"/>
        </w:rPr>
        <w:t>将基因型数据转化为</w:t>
      </w:r>
      <w:r w:rsidR="00046574">
        <w:rPr>
          <w:rFonts w:hint="eastAsia"/>
          <w:lang w:val="ru-RU"/>
        </w:rPr>
        <w:t>0</w:t>
      </w:r>
      <w:r w:rsidR="00046574">
        <w:rPr>
          <w:rFonts w:hint="eastAsia"/>
          <w:lang w:val="ru-RU"/>
        </w:rPr>
        <w:t>、</w:t>
      </w:r>
      <w:r w:rsidR="00046574">
        <w:rPr>
          <w:rFonts w:hint="eastAsia"/>
          <w:lang w:val="ru-RU"/>
        </w:rPr>
        <w:t>1</w:t>
      </w:r>
      <w:r w:rsidR="00046574">
        <w:rPr>
          <w:rFonts w:hint="eastAsia"/>
          <w:lang w:val="ru-RU"/>
        </w:rPr>
        <w:t>矩阵后，</w:t>
      </w:r>
      <w:r w:rsidR="00046574">
        <w:rPr>
          <w:rFonts w:hint="eastAsia"/>
        </w:rPr>
        <w:t>沿纵向也就是记录条数增长的方向分块，分块大小可在压缩时由参数指定，算法的默认参数为</w:t>
      </w:r>
      <w:r w:rsidR="00046574">
        <w:rPr>
          <w:rFonts w:hint="eastAsia"/>
        </w:rPr>
        <w:t>3584</w:t>
      </w:r>
      <w:r w:rsidR="00046574">
        <w:rPr>
          <w:rFonts w:hint="eastAsia"/>
        </w:rPr>
        <w:t>条分解后的记录为一块，也就是将矩阵的</w:t>
      </w:r>
      <w:r w:rsidR="00046574">
        <w:rPr>
          <w:rFonts w:hint="eastAsia"/>
        </w:rPr>
        <w:t>7168</w:t>
      </w:r>
      <w:r w:rsidR="00046574">
        <w:rPr>
          <w:rFonts w:hint="eastAsia"/>
        </w:rPr>
        <w:t>行分为一块。分块后，先对每块分别进行压缩，再将压缩后得到的数据整理成最终的压缩文件。</w:t>
      </w:r>
      <w:r w:rsidR="00ED260E">
        <w:rPr>
          <w:rFonts w:hint="eastAsia"/>
          <w:lang w:val="ru-RU"/>
        </w:rPr>
        <w:t>图</w:t>
      </w:r>
      <w:r w:rsidR="00ED260E">
        <w:rPr>
          <w:rFonts w:hint="eastAsia"/>
          <w:lang w:val="ru-RU"/>
        </w:rPr>
        <w:t>4.1</w:t>
      </w:r>
      <w:r w:rsidR="00ED260E">
        <w:rPr>
          <w:rFonts w:hint="eastAsia"/>
          <w:lang w:val="ru-RU"/>
        </w:rPr>
        <w:t>是一个对于预处理步骤的简单示意图</w:t>
      </w:r>
      <w:r w:rsidR="00544FF8">
        <w:rPr>
          <w:rFonts w:hint="eastAsia"/>
          <w:lang w:val="ru-RU"/>
        </w:rPr>
        <w:t>，图中</w:t>
      </w:r>
      <w:r w:rsidR="00544FF8">
        <w:rPr>
          <w:rFonts w:hint="eastAsia"/>
          <w:lang w:val="ru-RU"/>
        </w:rPr>
        <w:t>S1</w:t>
      </w:r>
      <w:r w:rsidR="00544FF8">
        <w:rPr>
          <w:rFonts w:hint="eastAsia"/>
          <w:lang w:val="ru-RU"/>
        </w:rPr>
        <w:t>和</w:t>
      </w:r>
      <w:r w:rsidR="00544FF8">
        <w:rPr>
          <w:rFonts w:hint="eastAsia"/>
          <w:lang w:val="ru-RU"/>
        </w:rPr>
        <w:t>S2</w:t>
      </w:r>
      <w:r w:rsidR="00544FF8">
        <w:rPr>
          <w:rFonts w:hint="eastAsia"/>
          <w:lang w:val="ru-RU"/>
        </w:rPr>
        <w:t>表示样本</w:t>
      </w:r>
      <w:r w:rsidR="00544FF8">
        <w:rPr>
          <w:rFonts w:hint="eastAsia"/>
          <w:lang w:val="ru-RU"/>
        </w:rPr>
        <w:t>1</w:t>
      </w:r>
      <w:r w:rsidR="00544FF8">
        <w:rPr>
          <w:rFonts w:hint="eastAsia"/>
          <w:lang w:val="ru-RU"/>
        </w:rPr>
        <w:t>和样本</w:t>
      </w:r>
      <w:r w:rsidR="00544FF8">
        <w:rPr>
          <w:rFonts w:hint="eastAsia"/>
          <w:lang w:val="ru-RU"/>
        </w:rPr>
        <w:t>2</w:t>
      </w:r>
      <w:r w:rsidR="00ED260E">
        <w:rPr>
          <w:rFonts w:hint="eastAsia"/>
          <w:lang w:val="ru-RU"/>
        </w:rPr>
        <w:t>。</w:t>
      </w:r>
      <w:r w:rsidR="008A2724">
        <w:rPr>
          <w:rFonts w:hint="eastAsia"/>
          <w:lang w:val="ru-RU"/>
        </w:rPr>
        <w:t>图</w:t>
      </w:r>
      <w:r w:rsidR="008A2724">
        <w:rPr>
          <w:rFonts w:hint="eastAsia"/>
          <w:lang w:val="ru-RU"/>
        </w:rPr>
        <w:t>4.1(</w:t>
      </w:r>
      <w:r w:rsidR="008A2724">
        <w:rPr>
          <w:lang w:val="ru-RU"/>
        </w:rPr>
        <w:t>d)</w:t>
      </w:r>
      <w:r w:rsidR="008A2724">
        <w:rPr>
          <w:rFonts w:hint="eastAsia"/>
          <w:lang w:val="ru-RU"/>
        </w:rPr>
        <w:t>中，按照</w:t>
      </w:r>
      <w:r w:rsidR="008A2724">
        <w:rPr>
          <w:rFonts w:hint="eastAsia"/>
          <w:lang w:val="ru-RU"/>
        </w:rPr>
        <w:t>2</w:t>
      </w:r>
      <w:r w:rsidR="008A2724">
        <w:rPr>
          <w:rFonts w:hint="eastAsia"/>
          <w:lang w:val="ru-RU"/>
        </w:rPr>
        <w:t>条分解后的记录为一块，沿虚线将</w:t>
      </w:r>
      <w:r w:rsidR="008A2724">
        <w:rPr>
          <w:rFonts w:hint="eastAsia"/>
          <w:lang w:val="ru-RU"/>
        </w:rPr>
        <w:t>0</w:t>
      </w:r>
      <w:r w:rsidR="008A2724">
        <w:rPr>
          <w:rFonts w:hint="eastAsia"/>
          <w:lang w:val="ru-RU"/>
        </w:rPr>
        <w:t>、</w:t>
      </w:r>
      <w:r w:rsidR="008A2724">
        <w:rPr>
          <w:rFonts w:hint="eastAsia"/>
          <w:lang w:val="ru-RU"/>
        </w:rPr>
        <w:t>1</w:t>
      </w:r>
      <w:r w:rsidR="008A2724">
        <w:rPr>
          <w:rFonts w:hint="eastAsia"/>
          <w:lang w:val="ru-RU"/>
        </w:rPr>
        <w:t>矩阵分为了</w:t>
      </w:r>
      <w:r w:rsidR="00ED75E9">
        <w:rPr>
          <w:rFonts w:hint="eastAsia"/>
          <w:lang w:val="ru-RU"/>
        </w:rPr>
        <w:t>2</w:t>
      </w:r>
      <w:r w:rsidR="008A2724">
        <w:rPr>
          <w:rFonts w:hint="eastAsia"/>
          <w:lang w:val="ru-RU"/>
        </w:rPr>
        <w:t>块。</w:t>
      </w:r>
    </w:p>
    <w:p w14:paraId="792FAD31" w14:textId="77777777" w:rsidR="00FC5F66" w:rsidRDefault="00FC5F66" w:rsidP="00FC5F66">
      <w:pPr>
        <w:ind w:firstLineChars="0" w:firstLine="0"/>
        <w:rPr>
          <w:lang w:val="ru-RU"/>
        </w:rPr>
      </w:pPr>
      <w:r>
        <w:rPr>
          <w:rFonts w:hint="eastAsia"/>
          <w:lang w:val="ru-RU"/>
        </w:rPr>
        <w:t>2</w:t>
      </w:r>
      <w:r>
        <w:rPr>
          <w:rFonts w:hint="eastAsia"/>
          <w:lang w:val="ru-RU"/>
        </w:rPr>
        <w:t>、分块处理</w:t>
      </w:r>
    </w:p>
    <w:p w14:paraId="7D77016B" w14:textId="7EC911A2" w:rsidR="008B5AE2" w:rsidRPr="000973C6" w:rsidRDefault="00ED75E9" w:rsidP="008179F3">
      <w:pPr>
        <w:ind w:firstLine="480"/>
      </w:pPr>
      <w:r>
        <w:rPr>
          <w:rFonts w:hint="eastAsia"/>
        </w:rPr>
        <w:t>分块后</w:t>
      </w:r>
      <w:r w:rsidRPr="00ED75E9">
        <w:rPr>
          <w:rFonts w:hint="eastAsia"/>
          <w:lang w:val="ru-RU"/>
        </w:rPr>
        <w:t>，</w:t>
      </w:r>
      <w:r w:rsidR="00FC5F66">
        <w:rPr>
          <w:rFonts w:hint="eastAsia"/>
        </w:rPr>
        <w:t>在对每块矩阵进行处理时</w:t>
      </w:r>
      <w:r w:rsidR="00FC5F66" w:rsidRPr="00ED75E9">
        <w:rPr>
          <w:rFonts w:hint="eastAsia"/>
          <w:lang w:val="ru-RU"/>
        </w:rPr>
        <w:t>，</w:t>
      </w:r>
      <w:r w:rsidR="00FC5F66">
        <w:rPr>
          <w:rFonts w:hint="eastAsia"/>
        </w:rPr>
        <w:t>使用启发式最近邻居算法</w:t>
      </w:r>
      <w:r w:rsidR="00FC5F66" w:rsidRPr="00ED75E9">
        <w:rPr>
          <w:rFonts w:hint="eastAsia"/>
          <w:lang w:val="ru-RU"/>
        </w:rPr>
        <w:t>(</w:t>
      </w:r>
      <w:r w:rsidR="00FC5F66">
        <w:t>Nearest</w:t>
      </w:r>
      <w:r w:rsidR="00FC5F66" w:rsidRPr="00ED75E9">
        <w:rPr>
          <w:lang w:val="ru-RU"/>
        </w:rPr>
        <w:t xml:space="preserve"> </w:t>
      </w:r>
      <w:r w:rsidR="00FC5F66">
        <w:t>Neighbor</w:t>
      </w:r>
      <w:r w:rsidR="00FC5F66" w:rsidRPr="00ED75E9">
        <w:rPr>
          <w:lang w:val="ru-RU"/>
        </w:rPr>
        <w:t xml:space="preserve"> </w:t>
      </w:r>
      <w:r w:rsidR="00FC5F66">
        <w:t>Heuristic</w:t>
      </w:r>
      <w:r w:rsidR="00FC5F66" w:rsidRPr="00ED75E9">
        <w:rPr>
          <w:lang w:val="ru-RU"/>
        </w:rPr>
        <w:t>)</w:t>
      </w:r>
      <w:r w:rsidR="003630ED" w:rsidRPr="00ED75E9">
        <w:rPr>
          <w:vertAlign w:val="superscript"/>
          <w:lang w:val="ru-RU"/>
        </w:rPr>
        <w:t xml:space="preserve"> </w:t>
      </w:r>
      <w:r w:rsidR="003630ED">
        <w:rPr>
          <w:vertAlign w:val="superscript"/>
        </w:rPr>
        <w:fldChar w:fldCharType="begin"/>
      </w:r>
      <w:r w:rsidR="003630ED" w:rsidRPr="00ED75E9">
        <w:rPr>
          <w:vertAlign w:val="superscript"/>
          <w:lang w:val="ru-RU"/>
        </w:rPr>
        <w:instrText xml:space="preserve"> </w:instrText>
      </w:r>
      <w:r w:rsidR="003630ED">
        <w:rPr>
          <w:vertAlign w:val="superscript"/>
        </w:rPr>
        <w:instrText>REF</w:instrText>
      </w:r>
      <w:r w:rsidR="003630ED" w:rsidRPr="00ED75E9">
        <w:rPr>
          <w:vertAlign w:val="superscript"/>
          <w:lang w:val="ru-RU"/>
        </w:rPr>
        <w:instrText xml:space="preserve"> _</w:instrText>
      </w:r>
      <w:r w:rsidR="003630ED">
        <w:rPr>
          <w:vertAlign w:val="superscript"/>
        </w:rPr>
        <w:instrText>Ref</w:instrText>
      </w:r>
      <w:r w:rsidR="003630ED" w:rsidRPr="00ED75E9">
        <w:rPr>
          <w:vertAlign w:val="superscript"/>
          <w:lang w:val="ru-RU"/>
        </w:rPr>
        <w:instrText>515975245 \</w:instrText>
      </w:r>
      <w:r w:rsidR="003630ED">
        <w:rPr>
          <w:vertAlign w:val="superscript"/>
        </w:rPr>
        <w:instrText>r</w:instrText>
      </w:r>
      <w:r w:rsidR="003630ED" w:rsidRPr="00ED75E9">
        <w:rPr>
          <w:vertAlign w:val="superscript"/>
          <w:lang w:val="ru-RU"/>
        </w:rPr>
        <w:instrText xml:space="preserve"> \</w:instrText>
      </w:r>
      <w:r w:rsidR="003630ED">
        <w:rPr>
          <w:vertAlign w:val="superscript"/>
        </w:rPr>
        <w:instrText>h</w:instrText>
      </w:r>
      <w:r w:rsidR="003630ED" w:rsidRPr="00ED75E9">
        <w:rPr>
          <w:vertAlign w:val="superscript"/>
          <w:lang w:val="ru-RU"/>
        </w:rPr>
        <w:instrText xml:space="preserve"> </w:instrText>
      </w:r>
      <w:r w:rsidR="003630ED">
        <w:rPr>
          <w:vertAlign w:val="superscript"/>
        </w:rPr>
      </w:r>
      <w:r w:rsidR="003630ED">
        <w:rPr>
          <w:vertAlign w:val="superscript"/>
        </w:rPr>
        <w:fldChar w:fldCharType="separate"/>
      </w:r>
      <w:r w:rsidR="003630ED" w:rsidRPr="00ED75E9">
        <w:rPr>
          <w:vertAlign w:val="superscript"/>
          <w:lang w:val="ru-RU"/>
        </w:rPr>
        <w:t>[22]</w:t>
      </w:r>
      <w:r w:rsidR="003630ED">
        <w:rPr>
          <w:vertAlign w:val="superscript"/>
        </w:rPr>
        <w:fldChar w:fldCharType="end"/>
      </w:r>
      <w:r w:rsidR="00FC5F66">
        <w:rPr>
          <w:rFonts w:hint="eastAsia"/>
        </w:rPr>
        <w:t>来对每一列进行重排序</w:t>
      </w:r>
      <w:r w:rsidR="00FC5F66" w:rsidRPr="00ED75E9">
        <w:rPr>
          <w:rFonts w:hint="eastAsia"/>
          <w:lang w:val="ru-RU"/>
        </w:rPr>
        <w:t>，</w:t>
      </w:r>
      <w:r w:rsidR="00FC5F66">
        <w:rPr>
          <w:rFonts w:hint="eastAsia"/>
        </w:rPr>
        <w:t>使得排序后从第一列到最后一列的总</w:t>
      </w:r>
      <w:r w:rsidR="003630ED">
        <w:rPr>
          <w:rFonts w:hint="eastAsia"/>
        </w:rPr>
        <w:t>汉明</w:t>
      </w:r>
      <w:r w:rsidR="00FC5F66">
        <w:rPr>
          <w:rFonts w:hint="eastAsia"/>
        </w:rPr>
        <w:t>距离</w:t>
      </w:r>
      <w:r w:rsidR="00FC5F66" w:rsidRPr="00ED75E9">
        <w:rPr>
          <w:rFonts w:hint="eastAsia"/>
          <w:lang w:val="ru-RU"/>
        </w:rPr>
        <w:t>(</w:t>
      </w:r>
      <w:r w:rsidR="00FC5F66">
        <w:t>Hamming</w:t>
      </w:r>
      <w:r w:rsidR="00FC5F66" w:rsidRPr="00ED75E9">
        <w:rPr>
          <w:lang w:val="ru-RU"/>
        </w:rPr>
        <w:t xml:space="preserve"> </w:t>
      </w:r>
      <w:r w:rsidR="00FC5F66">
        <w:t>Distance</w:t>
      </w:r>
      <w:r w:rsidR="00FC5F66" w:rsidRPr="00ED75E9">
        <w:rPr>
          <w:lang w:val="ru-RU"/>
        </w:rPr>
        <w:t>)</w:t>
      </w:r>
      <w:r w:rsidR="00AB6F90" w:rsidRPr="00ED75E9">
        <w:rPr>
          <w:vertAlign w:val="superscript"/>
          <w:lang w:val="ru-RU"/>
        </w:rPr>
        <w:t xml:space="preserve"> </w:t>
      </w:r>
      <w:r w:rsidR="00AB6F90">
        <w:rPr>
          <w:vertAlign w:val="superscript"/>
        </w:rPr>
        <w:fldChar w:fldCharType="begin"/>
      </w:r>
      <w:r w:rsidR="00AB6F90" w:rsidRPr="00ED75E9">
        <w:rPr>
          <w:vertAlign w:val="superscript"/>
          <w:lang w:val="ru-RU"/>
        </w:rPr>
        <w:instrText xml:space="preserve"> </w:instrText>
      </w:r>
      <w:r w:rsidR="00AB6F90">
        <w:rPr>
          <w:vertAlign w:val="superscript"/>
        </w:rPr>
        <w:instrText>REF</w:instrText>
      </w:r>
      <w:r w:rsidR="00AB6F90" w:rsidRPr="00ED75E9">
        <w:rPr>
          <w:vertAlign w:val="superscript"/>
          <w:lang w:val="ru-RU"/>
        </w:rPr>
        <w:instrText xml:space="preserve"> _</w:instrText>
      </w:r>
      <w:r w:rsidR="00AB6F90">
        <w:rPr>
          <w:vertAlign w:val="superscript"/>
        </w:rPr>
        <w:instrText>Ref</w:instrText>
      </w:r>
      <w:r w:rsidR="00AB6F90" w:rsidRPr="00ED75E9">
        <w:rPr>
          <w:vertAlign w:val="superscript"/>
          <w:lang w:val="ru-RU"/>
        </w:rPr>
        <w:instrText>515975533 \</w:instrText>
      </w:r>
      <w:r w:rsidR="00AB6F90">
        <w:rPr>
          <w:vertAlign w:val="superscript"/>
        </w:rPr>
        <w:instrText>r</w:instrText>
      </w:r>
      <w:r w:rsidR="00AB6F90" w:rsidRPr="00ED75E9">
        <w:rPr>
          <w:vertAlign w:val="superscript"/>
          <w:lang w:val="ru-RU"/>
        </w:rPr>
        <w:instrText xml:space="preserve"> \</w:instrText>
      </w:r>
      <w:r w:rsidR="00AB6F90">
        <w:rPr>
          <w:vertAlign w:val="superscript"/>
        </w:rPr>
        <w:instrText>h</w:instrText>
      </w:r>
      <w:r w:rsidR="00AB6F90" w:rsidRPr="00ED75E9">
        <w:rPr>
          <w:vertAlign w:val="superscript"/>
          <w:lang w:val="ru-RU"/>
        </w:rPr>
        <w:instrText xml:space="preserve"> </w:instrText>
      </w:r>
      <w:r w:rsidR="00AB6F90">
        <w:rPr>
          <w:vertAlign w:val="superscript"/>
        </w:rPr>
      </w:r>
      <w:r w:rsidR="00AB6F90">
        <w:rPr>
          <w:vertAlign w:val="superscript"/>
        </w:rPr>
        <w:fldChar w:fldCharType="separate"/>
      </w:r>
      <w:r w:rsidR="00AB6F90" w:rsidRPr="00ED75E9">
        <w:rPr>
          <w:vertAlign w:val="superscript"/>
          <w:lang w:val="ru-RU"/>
        </w:rPr>
        <w:t>[23]</w:t>
      </w:r>
      <w:r w:rsidR="00AB6F90">
        <w:rPr>
          <w:vertAlign w:val="superscript"/>
        </w:rPr>
        <w:fldChar w:fldCharType="end"/>
      </w:r>
      <w:r w:rsidR="00FC5F66">
        <w:rPr>
          <w:rFonts w:hint="eastAsia"/>
        </w:rPr>
        <w:t>尽可能的小。启发式最近邻居算法是一种可以用于解决旅行推销员问题</w:t>
      </w:r>
      <w:r w:rsidR="00FC5F66" w:rsidRPr="00A21925">
        <w:rPr>
          <w:rFonts w:hint="eastAsia"/>
          <w:lang w:val="ru-RU"/>
        </w:rPr>
        <w:t>(</w:t>
      </w:r>
      <w:r w:rsidR="00FC5F66">
        <w:t>Travelling</w:t>
      </w:r>
      <w:r w:rsidR="00FC5F66" w:rsidRPr="00A21925">
        <w:rPr>
          <w:lang w:val="ru-RU"/>
        </w:rPr>
        <w:t xml:space="preserve"> </w:t>
      </w:r>
      <w:r w:rsidR="00FC5F66">
        <w:t>Salesman</w:t>
      </w:r>
      <w:r w:rsidR="00FC5F66" w:rsidRPr="00A21925">
        <w:rPr>
          <w:lang w:val="ru-RU"/>
        </w:rPr>
        <w:t xml:space="preserve"> </w:t>
      </w:r>
      <w:r w:rsidR="00FC5F66">
        <w:t>Problem</w:t>
      </w:r>
      <w:r w:rsidR="00FC5F66" w:rsidRPr="00A21925">
        <w:rPr>
          <w:lang w:val="ru-RU"/>
        </w:rPr>
        <w:t xml:space="preserve">, </w:t>
      </w:r>
      <w:r w:rsidR="00FC5F66">
        <w:t>TSP</w:t>
      </w:r>
      <w:r w:rsidR="00FC5F66" w:rsidRPr="00A21925">
        <w:rPr>
          <w:lang w:val="ru-RU"/>
        </w:rPr>
        <w:t>)</w:t>
      </w:r>
      <w:r w:rsidR="00535497" w:rsidRPr="00A21925">
        <w:rPr>
          <w:vertAlign w:val="superscript"/>
          <w:lang w:val="ru-RU"/>
        </w:rPr>
        <w:t xml:space="preserve"> </w:t>
      </w:r>
      <w:r w:rsidR="00535497">
        <w:rPr>
          <w:vertAlign w:val="superscript"/>
        </w:rPr>
        <w:fldChar w:fldCharType="begin"/>
      </w:r>
      <w:r w:rsidR="00535497" w:rsidRPr="00A21925">
        <w:rPr>
          <w:vertAlign w:val="superscript"/>
          <w:lang w:val="ru-RU"/>
        </w:rPr>
        <w:instrText xml:space="preserve"> </w:instrText>
      </w:r>
      <w:r w:rsidR="00535497">
        <w:rPr>
          <w:vertAlign w:val="superscript"/>
        </w:rPr>
        <w:instrText>REF</w:instrText>
      </w:r>
      <w:r w:rsidR="00535497" w:rsidRPr="00A21925">
        <w:rPr>
          <w:vertAlign w:val="superscript"/>
          <w:lang w:val="ru-RU"/>
        </w:rPr>
        <w:instrText xml:space="preserve"> _</w:instrText>
      </w:r>
      <w:r w:rsidR="00535497">
        <w:rPr>
          <w:vertAlign w:val="superscript"/>
        </w:rPr>
        <w:instrText>Ref</w:instrText>
      </w:r>
      <w:r w:rsidR="00535497" w:rsidRPr="00A21925">
        <w:rPr>
          <w:vertAlign w:val="superscript"/>
          <w:lang w:val="ru-RU"/>
        </w:rPr>
        <w:instrText>515976717 \</w:instrText>
      </w:r>
      <w:r w:rsidR="00535497">
        <w:rPr>
          <w:vertAlign w:val="superscript"/>
        </w:rPr>
        <w:instrText>r</w:instrText>
      </w:r>
      <w:r w:rsidR="00535497" w:rsidRPr="00A21925">
        <w:rPr>
          <w:vertAlign w:val="superscript"/>
          <w:lang w:val="ru-RU"/>
        </w:rPr>
        <w:instrText xml:space="preserve"> \</w:instrText>
      </w:r>
      <w:r w:rsidR="00535497">
        <w:rPr>
          <w:vertAlign w:val="superscript"/>
        </w:rPr>
        <w:instrText>h</w:instrText>
      </w:r>
      <w:r w:rsidR="00535497" w:rsidRPr="00A21925">
        <w:rPr>
          <w:vertAlign w:val="superscript"/>
          <w:lang w:val="ru-RU"/>
        </w:rPr>
        <w:instrText xml:space="preserve"> </w:instrText>
      </w:r>
      <w:r w:rsidR="00535497">
        <w:rPr>
          <w:vertAlign w:val="superscript"/>
        </w:rPr>
      </w:r>
      <w:r w:rsidR="00535497">
        <w:rPr>
          <w:vertAlign w:val="superscript"/>
        </w:rPr>
        <w:fldChar w:fldCharType="separate"/>
      </w:r>
      <w:r w:rsidR="00535497" w:rsidRPr="00A21925">
        <w:rPr>
          <w:vertAlign w:val="superscript"/>
          <w:lang w:val="ru-RU"/>
        </w:rPr>
        <w:t>[22]</w:t>
      </w:r>
      <w:r w:rsidR="00535497">
        <w:rPr>
          <w:vertAlign w:val="superscript"/>
        </w:rPr>
        <w:fldChar w:fldCharType="end"/>
      </w:r>
      <w:r w:rsidR="00FC5F66">
        <w:rPr>
          <w:rFonts w:hint="eastAsia"/>
        </w:rPr>
        <w:t>的算法。</w:t>
      </w:r>
      <w:r w:rsidR="000973C6">
        <w:rPr>
          <w:rFonts w:hint="eastAsia"/>
        </w:rPr>
        <w:t>启发式最近邻居算法可以简单的描述如下：</w:t>
      </w:r>
      <w:r w:rsidR="00FC5F66">
        <w:rPr>
          <w:rFonts w:hint="eastAsia"/>
        </w:rPr>
        <w:t>以矩阵第一列为起点，选择剩余列中与其</w:t>
      </w:r>
      <w:r w:rsidR="009D30CE">
        <w:rPr>
          <w:rFonts w:hint="eastAsia"/>
        </w:rPr>
        <w:t>汉明</w:t>
      </w:r>
      <w:r w:rsidR="00FC5F66">
        <w:rPr>
          <w:rFonts w:hint="eastAsia"/>
        </w:rPr>
        <w:t>距离最近的一列，放在第二列的</w:t>
      </w:r>
      <w:r w:rsidR="005831A4">
        <w:rPr>
          <w:noProof/>
        </w:rPr>
        <mc:AlternateContent>
          <mc:Choice Requires="wps">
            <w:drawing>
              <wp:anchor distT="45720" distB="45720" distL="114300" distR="114300" simplePos="0" relativeHeight="251674624" behindDoc="0" locked="0" layoutInCell="1" allowOverlap="1" wp14:anchorId="61BA2D02" wp14:editId="1431A738">
                <wp:simplePos x="0" y="0"/>
                <wp:positionH relativeFrom="column">
                  <wp:posOffset>6063297</wp:posOffset>
                </wp:positionH>
                <wp:positionV relativeFrom="paragraph">
                  <wp:posOffset>4966017</wp:posOffset>
                </wp:positionV>
                <wp:extent cx="328295" cy="33337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0800000" flipV="1">
                          <a:off x="0" y="0"/>
                          <a:ext cx="328295" cy="333375"/>
                        </a:xfrm>
                        <a:prstGeom prst="rect">
                          <a:avLst/>
                        </a:prstGeom>
                        <a:noFill/>
                        <a:ln w="9525">
                          <a:noFill/>
                          <a:miter lim="800000"/>
                          <a:headEnd/>
                          <a:tailEnd/>
                        </a:ln>
                      </wps:spPr>
                      <wps:txbx>
                        <w:txbxContent>
                          <w:p w14:paraId="6DCAC836" w14:textId="19607619" w:rsidR="00DD621C" w:rsidRDefault="00DD621C">
                            <w:pPr>
                              <w:ind w:firstLine="48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1BA2D02" id="Text Box 2" o:spid="_x0000_s1027" type="#_x0000_t202" style="position:absolute;left:0;text-align:left;margin-left:477.4pt;margin-top:391pt;width:25.85pt;height:26.25pt;rotation:180;flip:y;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" filled="f" stroked="f">
                <v:textbox>
                  <w:txbxContent>
                    <w:p w14:paraId="6DCAC836" w14:textId="19607619" w:rsidR="00DD621C" w:rsidRDefault="00DD621C">
                      <w:pPr>
                        <w:ind w:firstLine="480"/>
                      </w:pPr>
                    </w:p>
                  </w:txbxContent>
                </v:textbox>
              </v:shape>
            </w:pict>
          </mc:Fallback>
        </mc:AlternateContent>
      </w:r>
    </w:p>
    <w:tbl>
      <w:tblPr>
        <w:tblStyle w:val="af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154AB8" w14:paraId="75E6D9E1" w14:textId="77777777" w:rsidTr="003B77D5">
        <w:tc>
          <w:tcPr>
            <w:tcW w:w="4530" w:type="dxa"/>
            <w:vAlign w:val="center"/>
          </w:tcPr>
          <w:tbl>
            <w:tblPr>
              <w:tblStyle w:val="aff5"/>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6"/>
              <w:gridCol w:w="1076"/>
              <w:gridCol w:w="1076"/>
              <w:gridCol w:w="1076"/>
            </w:tblGrid>
            <w:tr w:rsidR="00154AB8" w14:paraId="3DDEE712" w14:textId="77777777" w:rsidTr="003B77D5">
              <w:tc>
                <w:tcPr>
                  <w:tcW w:w="1076" w:type="dxa"/>
                </w:tcPr>
                <w:p w14:paraId="485CC17A" w14:textId="422E67D9" w:rsidR="00154AB8" w:rsidRPr="00154AB8" w:rsidRDefault="00154AB8" w:rsidP="003B77D5">
                  <w:pPr>
                    <w:ind w:firstLineChars="0" w:firstLine="0"/>
                    <w:jc w:val="center"/>
                  </w:pPr>
                  <w:r>
                    <w:lastRenderedPageBreak/>
                    <w:t>REF</w:t>
                  </w:r>
                </w:p>
              </w:tc>
              <w:tc>
                <w:tcPr>
                  <w:tcW w:w="1076" w:type="dxa"/>
                </w:tcPr>
                <w:p w14:paraId="2977362B" w14:textId="378D26BC" w:rsidR="00154AB8" w:rsidRPr="00154AB8" w:rsidRDefault="00154AB8" w:rsidP="003B77D5">
                  <w:pPr>
                    <w:ind w:firstLineChars="0" w:firstLine="0"/>
                    <w:jc w:val="center"/>
                  </w:pPr>
                  <w:r>
                    <w:t>ALT</w:t>
                  </w:r>
                </w:p>
              </w:tc>
              <w:tc>
                <w:tcPr>
                  <w:tcW w:w="1076" w:type="dxa"/>
                </w:tcPr>
                <w:p w14:paraId="5D65E916" w14:textId="3C1FFB80" w:rsidR="00154AB8" w:rsidRPr="00154AB8" w:rsidRDefault="00154AB8" w:rsidP="003B77D5">
                  <w:pPr>
                    <w:ind w:firstLineChars="0" w:firstLine="0"/>
                    <w:jc w:val="center"/>
                  </w:pPr>
                  <w:r>
                    <w:t>S1</w:t>
                  </w:r>
                </w:p>
              </w:tc>
              <w:tc>
                <w:tcPr>
                  <w:tcW w:w="1076" w:type="dxa"/>
                </w:tcPr>
                <w:p w14:paraId="29ABC630" w14:textId="4CBF7D22" w:rsidR="00154AB8" w:rsidRPr="00154AB8" w:rsidRDefault="00154AB8" w:rsidP="003B77D5">
                  <w:pPr>
                    <w:ind w:firstLineChars="0" w:firstLine="0"/>
                    <w:jc w:val="center"/>
                  </w:pPr>
                  <w:r>
                    <w:t>S2</w:t>
                  </w:r>
                </w:p>
              </w:tc>
            </w:tr>
            <w:tr w:rsidR="00154AB8" w14:paraId="20095D79" w14:textId="77777777" w:rsidTr="003B77D5">
              <w:tc>
                <w:tcPr>
                  <w:tcW w:w="1076" w:type="dxa"/>
                </w:tcPr>
                <w:p w14:paraId="2B5369E5" w14:textId="69304EFA" w:rsidR="00154AB8" w:rsidRPr="00154AB8" w:rsidRDefault="00154AB8" w:rsidP="003B77D5">
                  <w:pPr>
                    <w:ind w:firstLineChars="0" w:firstLine="0"/>
                    <w:jc w:val="center"/>
                  </w:pPr>
                  <w:r>
                    <w:t>A</w:t>
                  </w:r>
                </w:p>
              </w:tc>
              <w:tc>
                <w:tcPr>
                  <w:tcW w:w="1076" w:type="dxa"/>
                </w:tcPr>
                <w:p w14:paraId="3A122D31" w14:textId="1314AB03" w:rsidR="00154AB8" w:rsidRPr="00154AB8" w:rsidRDefault="00154AB8" w:rsidP="003B77D5">
                  <w:pPr>
                    <w:ind w:firstLineChars="0" w:firstLine="0"/>
                    <w:jc w:val="center"/>
                  </w:pPr>
                  <w:r>
                    <w:t>C</w:t>
                  </w:r>
                </w:p>
              </w:tc>
              <w:tc>
                <w:tcPr>
                  <w:tcW w:w="1076" w:type="dxa"/>
                </w:tcPr>
                <w:p w14:paraId="665C70B6" w14:textId="2A38A9E8" w:rsidR="00154AB8" w:rsidRPr="00154AB8" w:rsidRDefault="00154AB8" w:rsidP="003B77D5">
                  <w:pPr>
                    <w:ind w:firstLineChars="0" w:firstLine="0"/>
                    <w:jc w:val="center"/>
                  </w:pPr>
                  <w:r>
                    <w:t>0</w:t>
                  </w:r>
                  <w:r w:rsidR="00CA5246">
                    <w:t>|1</w:t>
                  </w:r>
                </w:p>
              </w:tc>
              <w:tc>
                <w:tcPr>
                  <w:tcW w:w="1076" w:type="dxa"/>
                </w:tcPr>
                <w:p w14:paraId="035CF400" w14:textId="228F9144" w:rsidR="00154AB8" w:rsidRPr="00154AB8" w:rsidRDefault="00CA5246" w:rsidP="003B77D5">
                  <w:pPr>
                    <w:ind w:firstLineChars="0" w:firstLine="0"/>
                    <w:jc w:val="center"/>
                  </w:pPr>
                  <w:r>
                    <w:t>.|.</w:t>
                  </w:r>
                </w:p>
              </w:tc>
            </w:tr>
            <w:tr w:rsidR="00154AB8" w14:paraId="71207176" w14:textId="77777777" w:rsidTr="003B77D5">
              <w:tc>
                <w:tcPr>
                  <w:tcW w:w="1076" w:type="dxa"/>
                </w:tcPr>
                <w:p w14:paraId="2253AAA6" w14:textId="7D52AD8D" w:rsidR="00154AB8" w:rsidRPr="00154AB8" w:rsidRDefault="00154AB8" w:rsidP="003B77D5">
                  <w:pPr>
                    <w:ind w:firstLineChars="0" w:firstLine="0"/>
                    <w:jc w:val="center"/>
                  </w:pPr>
                  <w:r>
                    <w:t>G</w:t>
                  </w:r>
                </w:p>
              </w:tc>
              <w:tc>
                <w:tcPr>
                  <w:tcW w:w="1076" w:type="dxa"/>
                </w:tcPr>
                <w:p w14:paraId="7EC664EA" w14:textId="1DE11349" w:rsidR="00154AB8" w:rsidRPr="00154AB8" w:rsidRDefault="00154AB8" w:rsidP="003B77D5">
                  <w:pPr>
                    <w:ind w:firstLineChars="0" w:firstLine="0"/>
                    <w:jc w:val="center"/>
                  </w:pPr>
                  <w:proofErr w:type="gramStart"/>
                  <w:r>
                    <w:t>A,T</w:t>
                  </w:r>
                  <w:proofErr w:type="gramEnd"/>
                  <w:r>
                    <w:t>,CT</w:t>
                  </w:r>
                </w:p>
              </w:tc>
              <w:tc>
                <w:tcPr>
                  <w:tcW w:w="1076" w:type="dxa"/>
                </w:tcPr>
                <w:p w14:paraId="1C1A5135" w14:textId="75BFFC8A" w:rsidR="00154AB8" w:rsidRDefault="00CA5246" w:rsidP="003B77D5">
                  <w:pPr>
                    <w:ind w:firstLineChars="0" w:firstLine="0"/>
                    <w:jc w:val="center"/>
                    <w:rPr>
                      <w:lang w:val="ru-RU"/>
                    </w:rPr>
                  </w:pPr>
                  <w:r>
                    <w:rPr>
                      <w:lang w:val="ru-RU"/>
                    </w:rPr>
                    <w:t>2</w:t>
                  </w:r>
                  <w:r>
                    <w:rPr>
                      <w:rFonts w:hint="eastAsia"/>
                      <w:lang w:val="ru-RU"/>
                    </w:rPr>
                    <w:t>|</w:t>
                  </w:r>
                  <w:r>
                    <w:rPr>
                      <w:lang w:val="ru-RU"/>
                    </w:rPr>
                    <w:t>3</w:t>
                  </w:r>
                </w:p>
              </w:tc>
              <w:tc>
                <w:tcPr>
                  <w:tcW w:w="1076" w:type="dxa"/>
                </w:tcPr>
                <w:p w14:paraId="38AA1CD2" w14:textId="312AE6CC" w:rsidR="00154AB8" w:rsidRDefault="00E94B6A" w:rsidP="003B77D5">
                  <w:pPr>
                    <w:ind w:firstLineChars="0" w:firstLine="0"/>
                    <w:jc w:val="center"/>
                    <w:rPr>
                      <w:lang w:val="ru-RU"/>
                    </w:rPr>
                  </w:pPr>
                  <w:r>
                    <w:rPr>
                      <w:lang w:val="ru-RU"/>
                    </w:rPr>
                    <w:t>0</w:t>
                  </w:r>
                  <w:r w:rsidR="00CA5246">
                    <w:rPr>
                      <w:lang w:val="ru-RU"/>
                    </w:rPr>
                    <w:t>|1</w:t>
                  </w:r>
                </w:p>
              </w:tc>
            </w:tr>
          </w:tbl>
          <w:p w14:paraId="00E63635" w14:textId="00A600E0" w:rsidR="00154AB8" w:rsidRPr="005D75F0" w:rsidRDefault="008653CA" w:rsidP="00346ABB">
            <w:pPr>
              <w:pStyle w:val="a3"/>
              <w:numPr>
                <w:ilvl w:val="0"/>
                <w:numId w:val="28"/>
              </w:numPr>
              <w:ind w:firstLineChars="0"/>
              <w:jc w:val="center"/>
              <w:rPr>
                <w:sz w:val="21"/>
                <w:szCs w:val="21"/>
                <w:lang w:val="ru-RU"/>
              </w:rPr>
            </w:pPr>
            <w:r w:rsidRPr="005D75F0">
              <w:rPr>
                <w:rFonts w:hint="eastAsia"/>
                <w:sz w:val="21"/>
                <w:szCs w:val="21"/>
                <w:lang w:val="ru-RU"/>
              </w:rPr>
              <w:t>简化的</w:t>
            </w:r>
            <w:r w:rsidRPr="005D75F0">
              <w:rPr>
                <w:rFonts w:hint="eastAsia"/>
                <w:sz w:val="21"/>
                <w:szCs w:val="21"/>
                <w:lang w:val="ru-RU"/>
              </w:rPr>
              <w:t>VCF</w:t>
            </w:r>
            <w:r w:rsidRPr="005D75F0">
              <w:rPr>
                <w:rFonts w:hint="eastAsia"/>
                <w:sz w:val="21"/>
                <w:szCs w:val="21"/>
                <w:lang w:val="ru-RU"/>
              </w:rPr>
              <w:t>文件记录</w:t>
            </w:r>
          </w:p>
        </w:tc>
        <w:tc>
          <w:tcPr>
            <w:tcW w:w="4531" w:type="dxa"/>
            <w:vAlign w:val="center"/>
          </w:tcPr>
          <w:tbl>
            <w:tblPr>
              <w:tblStyle w:val="aff5"/>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6"/>
              <w:gridCol w:w="1076"/>
              <w:gridCol w:w="1076"/>
              <w:gridCol w:w="1076"/>
            </w:tblGrid>
            <w:tr w:rsidR="00CA5246" w:rsidRPr="00154AB8" w14:paraId="5015831D" w14:textId="77777777" w:rsidTr="003B77D5">
              <w:tc>
                <w:tcPr>
                  <w:tcW w:w="1076" w:type="dxa"/>
                </w:tcPr>
                <w:p w14:paraId="6527B632" w14:textId="77777777" w:rsidR="00CA5246" w:rsidRPr="00154AB8" w:rsidRDefault="00CA5246" w:rsidP="003B77D5">
                  <w:pPr>
                    <w:ind w:firstLineChars="0" w:firstLine="0"/>
                    <w:jc w:val="center"/>
                  </w:pPr>
                  <w:r>
                    <w:t>REF</w:t>
                  </w:r>
                </w:p>
              </w:tc>
              <w:tc>
                <w:tcPr>
                  <w:tcW w:w="1076" w:type="dxa"/>
                </w:tcPr>
                <w:p w14:paraId="3F858E35" w14:textId="77777777" w:rsidR="00CA5246" w:rsidRPr="00154AB8" w:rsidRDefault="00CA5246" w:rsidP="003B77D5">
                  <w:pPr>
                    <w:ind w:firstLineChars="0" w:firstLine="0"/>
                    <w:jc w:val="center"/>
                  </w:pPr>
                  <w:r>
                    <w:t>ALT</w:t>
                  </w:r>
                </w:p>
              </w:tc>
              <w:tc>
                <w:tcPr>
                  <w:tcW w:w="1076" w:type="dxa"/>
                </w:tcPr>
                <w:p w14:paraId="01AD4C44" w14:textId="77777777" w:rsidR="00CA5246" w:rsidRPr="00154AB8" w:rsidRDefault="00CA5246" w:rsidP="003B77D5">
                  <w:pPr>
                    <w:ind w:firstLineChars="0" w:firstLine="0"/>
                    <w:jc w:val="center"/>
                  </w:pPr>
                  <w:r>
                    <w:t>S1</w:t>
                  </w:r>
                </w:p>
              </w:tc>
              <w:tc>
                <w:tcPr>
                  <w:tcW w:w="1076" w:type="dxa"/>
                </w:tcPr>
                <w:p w14:paraId="70538B57" w14:textId="77777777" w:rsidR="00CA5246" w:rsidRPr="00154AB8" w:rsidRDefault="00CA5246" w:rsidP="003B77D5">
                  <w:pPr>
                    <w:ind w:firstLineChars="0" w:firstLine="0"/>
                    <w:jc w:val="center"/>
                  </w:pPr>
                  <w:r>
                    <w:t>S2</w:t>
                  </w:r>
                </w:p>
              </w:tc>
            </w:tr>
            <w:tr w:rsidR="00CA5246" w:rsidRPr="00154AB8" w14:paraId="51FC1592" w14:textId="77777777" w:rsidTr="003B77D5">
              <w:tc>
                <w:tcPr>
                  <w:tcW w:w="1076" w:type="dxa"/>
                </w:tcPr>
                <w:p w14:paraId="6453DFB3" w14:textId="77777777" w:rsidR="00CA5246" w:rsidRPr="00154AB8" w:rsidRDefault="00CA5246" w:rsidP="003B77D5">
                  <w:pPr>
                    <w:ind w:firstLineChars="0" w:firstLine="0"/>
                    <w:jc w:val="center"/>
                  </w:pPr>
                  <w:r>
                    <w:t>A</w:t>
                  </w:r>
                </w:p>
              </w:tc>
              <w:tc>
                <w:tcPr>
                  <w:tcW w:w="1076" w:type="dxa"/>
                </w:tcPr>
                <w:p w14:paraId="00B9D303" w14:textId="77777777" w:rsidR="00CA5246" w:rsidRPr="00154AB8" w:rsidRDefault="00CA5246" w:rsidP="003B77D5">
                  <w:pPr>
                    <w:ind w:firstLineChars="0" w:firstLine="0"/>
                    <w:jc w:val="center"/>
                  </w:pPr>
                  <w:r>
                    <w:t>C</w:t>
                  </w:r>
                </w:p>
              </w:tc>
              <w:tc>
                <w:tcPr>
                  <w:tcW w:w="1076" w:type="dxa"/>
                </w:tcPr>
                <w:p w14:paraId="73E0CCAA" w14:textId="7CE73554" w:rsidR="00CA5246" w:rsidRPr="00154AB8" w:rsidRDefault="00CA5246" w:rsidP="003B77D5">
                  <w:pPr>
                    <w:ind w:firstLineChars="0" w:firstLine="0"/>
                    <w:jc w:val="center"/>
                  </w:pPr>
                  <w:r>
                    <w:t>0|</w:t>
                  </w:r>
                  <w:r w:rsidR="00232146">
                    <w:t>1</w:t>
                  </w:r>
                </w:p>
              </w:tc>
              <w:tc>
                <w:tcPr>
                  <w:tcW w:w="1076" w:type="dxa"/>
                </w:tcPr>
                <w:p w14:paraId="121886E7" w14:textId="3B514FDA" w:rsidR="00CA5246" w:rsidRPr="00154AB8" w:rsidRDefault="007A7ED3" w:rsidP="003B77D5">
                  <w:pPr>
                    <w:ind w:firstLineChars="0" w:firstLine="0"/>
                    <w:jc w:val="center"/>
                  </w:pPr>
                  <w:r>
                    <w:t>2</w:t>
                  </w:r>
                  <w:r w:rsidR="00CA5246">
                    <w:t>|</w:t>
                  </w:r>
                  <w:r>
                    <w:t>2</w:t>
                  </w:r>
                </w:p>
              </w:tc>
            </w:tr>
            <w:tr w:rsidR="00CA5246" w14:paraId="4518EDD1" w14:textId="77777777" w:rsidTr="003B77D5">
              <w:tc>
                <w:tcPr>
                  <w:tcW w:w="1076" w:type="dxa"/>
                </w:tcPr>
                <w:p w14:paraId="4ED47115" w14:textId="77777777" w:rsidR="00CA5246" w:rsidRPr="00154AB8" w:rsidRDefault="00CA5246" w:rsidP="003B77D5">
                  <w:pPr>
                    <w:ind w:firstLineChars="0" w:firstLine="0"/>
                    <w:jc w:val="center"/>
                  </w:pPr>
                  <w:r>
                    <w:t>G</w:t>
                  </w:r>
                </w:p>
              </w:tc>
              <w:tc>
                <w:tcPr>
                  <w:tcW w:w="1076" w:type="dxa"/>
                </w:tcPr>
                <w:p w14:paraId="470313D0" w14:textId="3DD5E6E2" w:rsidR="00CA5246" w:rsidRPr="00154AB8" w:rsidRDefault="00CA5246" w:rsidP="003B77D5">
                  <w:pPr>
                    <w:ind w:firstLineChars="0" w:firstLine="0"/>
                    <w:jc w:val="center"/>
                  </w:pPr>
                  <w:r>
                    <w:t>A</w:t>
                  </w:r>
                </w:p>
              </w:tc>
              <w:tc>
                <w:tcPr>
                  <w:tcW w:w="1076" w:type="dxa"/>
                </w:tcPr>
                <w:p w14:paraId="5C1BDC97" w14:textId="218EA7EA" w:rsidR="00CA5246" w:rsidRDefault="00E94B6A" w:rsidP="003B77D5">
                  <w:pPr>
                    <w:ind w:firstLineChars="0" w:firstLine="0"/>
                    <w:jc w:val="center"/>
                    <w:rPr>
                      <w:lang w:val="ru-RU"/>
                    </w:rPr>
                  </w:pPr>
                  <w:r>
                    <w:rPr>
                      <w:lang w:val="ru-RU"/>
                    </w:rPr>
                    <w:t>3|3</w:t>
                  </w:r>
                </w:p>
              </w:tc>
              <w:tc>
                <w:tcPr>
                  <w:tcW w:w="1076" w:type="dxa"/>
                </w:tcPr>
                <w:p w14:paraId="33EA7861" w14:textId="43CDFEFB" w:rsidR="00CA5246" w:rsidRDefault="00E94B6A" w:rsidP="003B77D5">
                  <w:pPr>
                    <w:ind w:firstLineChars="0" w:firstLine="0"/>
                    <w:jc w:val="center"/>
                    <w:rPr>
                      <w:lang w:val="ru-RU"/>
                    </w:rPr>
                  </w:pPr>
                  <w:r>
                    <w:rPr>
                      <w:lang w:val="ru-RU"/>
                    </w:rPr>
                    <w:t>0|1</w:t>
                  </w:r>
                </w:p>
              </w:tc>
            </w:tr>
            <w:tr w:rsidR="00CA5246" w14:paraId="7869305C" w14:textId="77777777" w:rsidTr="003B77D5">
              <w:tc>
                <w:tcPr>
                  <w:tcW w:w="1076" w:type="dxa"/>
                </w:tcPr>
                <w:p w14:paraId="5AC2DF8B" w14:textId="34BCAEFF" w:rsidR="00CA5246" w:rsidRDefault="00CA5246" w:rsidP="003B77D5">
                  <w:pPr>
                    <w:ind w:firstLineChars="0" w:firstLine="0"/>
                    <w:jc w:val="center"/>
                  </w:pPr>
                  <w:r>
                    <w:t>G</w:t>
                  </w:r>
                </w:p>
              </w:tc>
              <w:tc>
                <w:tcPr>
                  <w:tcW w:w="1076" w:type="dxa"/>
                </w:tcPr>
                <w:p w14:paraId="0106BE14" w14:textId="52073AC7" w:rsidR="00CA5246" w:rsidRDefault="00CA5246" w:rsidP="003B77D5">
                  <w:pPr>
                    <w:ind w:firstLineChars="0" w:firstLine="0"/>
                    <w:jc w:val="center"/>
                  </w:pPr>
                  <w:r>
                    <w:t>T</w:t>
                  </w:r>
                </w:p>
              </w:tc>
              <w:tc>
                <w:tcPr>
                  <w:tcW w:w="1076" w:type="dxa"/>
                </w:tcPr>
                <w:p w14:paraId="7AB6ABED" w14:textId="506CD35C" w:rsidR="00CA5246" w:rsidRDefault="00E94B6A" w:rsidP="003B77D5">
                  <w:pPr>
                    <w:ind w:firstLineChars="0" w:firstLine="0"/>
                    <w:jc w:val="center"/>
                    <w:rPr>
                      <w:lang w:val="ru-RU"/>
                    </w:rPr>
                  </w:pPr>
                  <w:r>
                    <w:rPr>
                      <w:lang w:val="ru-RU"/>
                    </w:rPr>
                    <w:t>1|3</w:t>
                  </w:r>
                </w:p>
              </w:tc>
              <w:tc>
                <w:tcPr>
                  <w:tcW w:w="1076" w:type="dxa"/>
                </w:tcPr>
                <w:p w14:paraId="4CEE98D0" w14:textId="4AE83C87" w:rsidR="00CA5246" w:rsidRDefault="00E94B6A" w:rsidP="003B77D5">
                  <w:pPr>
                    <w:ind w:firstLineChars="0" w:firstLine="0"/>
                    <w:jc w:val="center"/>
                    <w:rPr>
                      <w:lang w:val="ru-RU"/>
                    </w:rPr>
                  </w:pPr>
                  <w:r>
                    <w:rPr>
                      <w:lang w:val="ru-RU"/>
                    </w:rPr>
                    <w:t>0|3</w:t>
                  </w:r>
                </w:p>
              </w:tc>
            </w:tr>
            <w:tr w:rsidR="00CA5246" w14:paraId="79B98061" w14:textId="77777777" w:rsidTr="003B77D5">
              <w:tc>
                <w:tcPr>
                  <w:tcW w:w="1076" w:type="dxa"/>
                </w:tcPr>
                <w:p w14:paraId="3BAB4167" w14:textId="459234CB" w:rsidR="00CA5246" w:rsidRDefault="00CA5246" w:rsidP="003B77D5">
                  <w:pPr>
                    <w:ind w:firstLineChars="0" w:firstLine="0"/>
                    <w:jc w:val="center"/>
                  </w:pPr>
                  <w:r>
                    <w:t>G</w:t>
                  </w:r>
                </w:p>
              </w:tc>
              <w:tc>
                <w:tcPr>
                  <w:tcW w:w="1076" w:type="dxa"/>
                </w:tcPr>
                <w:p w14:paraId="33F8D686" w14:textId="5100C263" w:rsidR="00CA5246" w:rsidRDefault="00CA5246" w:rsidP="003B77D5">
                  <w:pPr>
                    <w:ind w:firstLineChars="0" w:firstLine="0"/>
                    <w:jc w:val="center"/>
                  </w:pPr>
                  <w:r>
                    <w:t>CT</w:t>
                  </w:r>
                </w:p>
              </w:tc>
              <w:tc>
                <w:tcPr>
                  <w:tcW w:w="1076" w:type="dxa"/>
                </w:tcPr>
                <w:p w14:paraId="6C4A9ECE" w14:textId="73E9E652" w:rsidR="00CA5246" w:rsidRDefault="00E94B6A" w:rsidP="003B77D5">
                  <w:pPr>
                    <w:ind w:firstLineChars="0" w:firstLine="0"/>
                    <w:jc w:val="center"/>
                    <w:rPr>
                      <w:lang w:val="ru-RU"/>
                    </w:rPr>
                  </w:pPr>
                  <w:r>
                    <w:rPr>
                      <w:lang w:val="ru-RU"/>
                    </w:rPr>
                    <w:t>3|1</w:t>
                  </w:r>
                </w:p>
              </w:tc>
              <w:tc>
                <w:tcPr>
                  <w:tcW w:w="1076" w:type="dxa"/>
                </w:tcPr>
                <w:p w14:paraId="05BB33A9" w14:textId="67AB9153" w:rsidR="00CA5246" w:rsidRDefault="00E94B6A" w:rsidP="003B77D5">
                  <w:pPr>
                    <w:ind w:firstLineChars="0" w:firstLine="0"/>
                    <w:jc w:val="center"/>
                    <w:rPr>
                      <w:lang w:val="ru-RU"/>
                    </w:rPr>
                  </w:pPr>
                  <w:r>
                    <w:rPr>
                      <w:lang w:val="ru-RU"/>
                    </w:rPr>
                    <w:t>0|3</w:t>
                  </w:r>
                </w:p>
              </w:tc>
            </w:tr>
          </w:tbl>
          <w:p w14:paraId="3423D3D7" w14:textId="6633984E" w:rsidR="00154AB8" w:rsidRPr="005D75F0" w:rsidRDefault="008653CA" w:rsidP="00346ABB">
            <w:pPr>
              <w:pStyle w:val="a3"/>
              <w:numPr>
                <w:ilvl w:val="0"/>
                <w:numId w:val="28"/>
              </w:numPr>
              <w:ind w:firstLineChars="0"/>
              <w:jc w:val="center"/>
              <w:rPr>
                <w:sz w:val="21"/>
                <w:szCs w:val="21"/>
                <w:lang w:val="ru-RU"/>
              </w:rPr>
            </w:pPr>
            <w:r w:rsidRPr="005D75F0">
              <w:rPr>
                <w:rFonts w:hint="eastAsia"/>
                <w:sz w:val="21"/>
                <w:szCs w:val="21"/>
                <w:lang w:val="ru-RU"/>
              </w:rPr>
              <w:t>分解后的记录</w:t>
            </w:r>
          </w:p>
          <w:p w14:paraId="1ABA3DF0" w14:textId="5D82BD37" w:rsidR="007D4DEA" w:rsidRDefault="007D4DEA" w:rsidP="003B77D5">
            <w:pPr>
              <w:ind w:firstLineChars="0" w:firstLine="0"/>
              <w:jc w:val="center"/>
              <w:rPr>
                <w:lang w:val="ru-RU"/>
              </w:rPr>
            </w:pPr>
          </w:p>
        </w:tc>
      </w:tr>
      <w:tr w:rsidR="00154AB8" w:rsidRPr="008E0114" w14:paraId="1724FCC7" w14:textId="77777777" w:rsidTr="003B77D5">
        <w:tc>
          <w:tcPr>
            <w:tcW w:w="4530" w:type="dxa"/>
            <w:vAlign w:val="center"/>
          </w:tcPr>
          <w:tbl>
            <w:tblPr>
              <w:tblStyle w:val="aff5"/>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6"/>
              <w:gridCol w:w="1076"/>
              <w:gridCol w:w="1076"/>
              <w:gridCol w:w="1076"/>
            </w:tblGrid>
            <w:tr w:rsidR="00AA1953" w:rsidRPr="00154AB8" w14:paraId="0FCC2846" w14:textId="77777777" w:rsidTr="003B77D5">
              <w:tc>
                <w:tcPr>
                  <w:tcW w:w="1076" w:type="dxa"/>
                </w:tcPr>
                <w:p w14:paraId="28480260" w14:textId="77777777" w:rsidR="00AA1953" w:rsidRPr="00154AB8" w:rsidRDefault="00AA1953" w:rsidP="003B77D5">
                  <w:pPr>
                    <w:ind w:firstLineChars="0" w:firstLine="0"/>
                    <w:jc w:val="center"/>
                  </w:pPr>
                  <w:r>
                    <w:t>REF</w:t>
                  </w:r>
                </w:p>
              </w:tc>
              <w:tc>
                <w:tcPr>
                  <w:tcW w:w="1076" w:type="dxa"/>
                </w:tcPr>
                <w:p w14:paraId="6D8FF1FE" w14:textId="77777777" w:rsidR="00AA1953" w:rsidRPr="00154AB8" w:rsidRDefault="00AA1953" w:rsidP="003B77D5">
                  <w:pPr>
                    <w:ind w:firstLineChars="0" w:firstLine="0"/>
                    <w:jc w:val="center"/>
                  </w:pPr>
                  <w:r>
                    <w:t>ALT</w:t>
                  </w:r>
                </w:p>
              </w:tc>
              <w:tc>
                <w:tcPr>
                  <w:tcW w:w="1076" w:type="dxa"/>
                </w:tcPr>
                <w:p w14:paraId="4643844D" w14:textId="77777777" w:rsidR="00AA1953" w:rsidRPr="00154AB8" w:rsidRDefault="00AA1953" w:rsidP="003B77D5">
                  <w:pPr>
                    <w:ind w:firstLineChars="0" w:firstLine="0"/>
                    <w:jc w:val="center"/>
                  </w:pPr>
                  <w:r>
                    <w:t>S1</w:t>
                  </w:r>
                </w:p>
              </w:tc>
              <w:tc>
                <w:tcPr>
                  <w:tcW w:w="1076" w:type="dxa"/>
                </w:tcPr>
                <w:p w14:paraId="27374E86" w14:textId="77777777" w:rsidR="00AA1953" w:rsidRPr="00154AB8" w:rsidRDefault="00AA1953" w:rsidP="003B77D5">
                  <w:pPr>
                    <w:ind w:firstLineChars="0" w:firstLine="0"/>
                    <w:jc w:val="center"/>
                  </w:pPr>
                  <w:r>
                    <w:t>S2</w:t>
                  </w:r>
                </w:p>
              </w:tc>
            </w:tr>
            <w:tr w:rsidR="00AA1953" w:rsidRPr="00154AB8" w14:paraId="38968868" w14:textId="77777777" w:rsidTr="003B77D5">
              <w:tc>
                <w:tcPr>
                  <w:tcW w:w="1076" w:type="dxa"/>
                </w:tcPr>
                <w:p w14:paraId="2631C4BF" w14:textId="77777777" w:rsidR="00AA1953" w:rsidRPr="00154AB8" w:rsidRDefault="00AA1953" w:rsidP="003B77D5">
                  <w:pPr>
                    <w:ind w:firstLineChars="0" w:firstLine="0"/>
                    <w:jc w:val="center"/>
                  </w:pPr>
                  <w:r>
                    <w:t>A</w:t>
                  </w:r>
                </w:p>
              </w:tc>
              <w:tc>
                <w:tcPr>
                  <w:tcW w:w="1076" w:type="dxa"/>
                </w:tcPr>
                <w:p w14:paraId="5E559985" w14:textId="77777777" w:rsidR="00AA1953" w:rsidRPr="00154AB8" w:rsidRDefault="00AA1953" w:rsidP="003B77D5">
                  <w:pPr>
                    <w:ind w:firstLineChars="0" w:firstLine="0"/>
                    <w:jc w:val="center"/>
                  </w:pPr>
                  <w:r>
                    <w:t>C</w:t>
                  </w:r>
                </w:p>
              </w:tc>
              <w:tc>
                <w:tcPr>
                  <w:tcW w:w="1076" w:type="dxa"/>
                </w:tcPr>
                <w:p w14:paraId="14EF5DC2" w14:textId="60FBF4E2" w:rsidR="00AA1953" w:rsidRPr="00154AB8" w:rsidRDefault="00AA1953" w:rsidP="003B77D5">
                  <w:pPr>
                    <w:ind w:firstLineChars="0" w:firstLine="0"/>
                    <w:jc w:val="center"/>
                  </w:pPr>
                  <w:r>
                    <w:t>0</w:t>
                  </w:r>
                  <w:r w:rsidR="00454EDE">
                    <w:t>0</w:t>
                  </w:r>
                  <w:r>
                    <w:t>|</w:t>
                  </w:r>
                  <w:r w:rsidR="00454EDE">
                    <w:t>0</w:t>
                  </w:r>
                  <w:r>
                    <w:t>1</w:t>
                  </w:r>
                </w:p>
              </w:tc>
              <w:tc>
                <w:tcPr>
                  <w:tcW w:w="1076" w:type="dxa"/>
                </w:tcPr>
                <w:p w14:paraId="3DEC982B" w14:textId="181A4815" w:rsidR="00AA1953" w:rsidRPr="00154AB8" w:rsidRDefault="00454EDE" w:rsidP="003B77D5">
                  <w:pPr>
                    <w:ind w:firstLineChars="0" w:firstLine="0"/>
                    <w:jc w:val="center"/>
                  </w:pPr>
                  <w:r>
                    <w:t>10</w:t>
                  </w:r>
                  <w:r w:rsidR="00AA1953">
                    <w:t>|</w:t>
                  </w:r>
                  <w:r>
                    <w:t>10</w:t>
                  </w:r>
                </w:p>
              </w:tc>
            </w:tr>
            <w:tr w:rsidR="00AA1953" w14:paraId="4742095E" w14:textId="77777777" w:rsidTr="003B77D5">
              <w:tc>
                <w:tcPr>
                  <w:tcW w:w="1076" w:type="dxa"/>
                </w:tcPr>
                <w:p w14:paraId="01FBCF02" w14:textId="77777777" w:rsidR="00AA1953" w:rsidRPr="00154AB8" w:rsidRDefault="00AA1953" w:rsidP="003B77D5">
                  <w:pPr>
                    <w:ind w:firstLineChars="0" w:firstLine="0"/>
                    <w:jc w:val="center"/>
                  </w:pPr>
                  <w:r>
                    <w:t>G</w:t>
                  </w:r>
                </w:p>
              </w:tc>
              <w:tc>
                <w:tcPr>
                  <w:tcW w:w="1076" w:type="dxa"/>
                </w:tcPr>
                <w:p w14:paraId="34412F4F" w14:textId="77777777" w:rsidR="00AA1953" w:rsidRPr="00154AB8" w:rsidRDefault="00AA1953" w:rsidP="003B77D5">
                  <w:pPr>
                    <w:ind w:firstLineChars="0" w:firstLine="0"/>
                    <w:jc w:val="center"/>
                  </w:pPr>
                  <w:r>
                    <w:t>A</w:t>
                  </w:r>
                </w:p>
              </w:tc>
              <w:tc>
                <w:tcPr>
                  <w:tcW w:w="1076" w:type="dxa"/>
                </w:tcPr>
                <w:p w14:paraId="43C0AA4A" w14:textId="6AB50E33" w:rsidR="00AA1953" w:rsidRDefault="00454EDE" w:rsidP="003B77D5">
                  <w:pPr>
                    <w:ind w:firstLineChars="0" w:firstLine="0"/>
                    <w:jc w:val="center"/>
                    <w:rPr>
                      <w:lang w:val="ru-RU"/>
                    </w:rPr>
                  </w:pPr>
                  <w:r>
                    <w:rPr>
                      <w:lang w:val="ru-RU"/>
                    </w:rPr>
                    <w:t>11</w:t>
                  </w:r>
                  <w:r w:rsidR="00AA1953">
                    <w:rPr>
                      <w:lang w:val="ru-RU"/>
                    </w:rPr>
                    <w:t>|</w:t>
                  </w:r>
                  <w:r>
                    <w:rPr>
                      <w:lang w:val="ru-RU"/>
                    </w:rPr>
                    <w:t>11</w:t>
                  </w:r>
                </w:p>
              </w:tc>
              <w:tc>
                <w:tcPr>
                  <w:tcW w:w="1076" w:type="dxa"/>
                </w:tcPr>
                <w:p w14:paraId="5151B964" w14:textId="647EEC22" w:rsidR="00AA1953" w:rsidRDefault="00AA1953" w:rsidP="003B77D5">
                  <w:pPr>
                    <w:ind w:firstLineChars="0" w:firstLine="0"/>
                    <w:jc w:val="center"/>
                    <w:rPr>
                      <w:lang w:val="ru-RU"/>
                    </w:rPr>
                  </w:pPr>
                  <w:r>
                    <w:rPr>
                      <w:lang w:val="ru-RU"/>
                    </w:rPr>
                    <w:t>0</w:t>
                  </w:r>
                  <w:r w:rsidR="00454EDE">
                    <w:rPr>
                      <w:lang w:val="ru-RU"/>
                    </w:rPr>
                    <w:t>0</w:t>
                  </w:r>
                  <w:r>
                    <w:rPr>
                      <w:lang w:val="ru-RU"/>
                    </w:rPr>
                    <w:t>|</w:t>
                  </w:r>
                  <w:r w:rsidR="00454EDE">
                    <w:rPr>
                      <w:lang w:val="ru-RU"/>
                    </w:rPr>
                    <w:t>0</w:t>
                  </w:r>
                  <w:r>
                    <w:rPr>
                      <w:lang w:val="ru-RU"/>
                    </w:rPr>
                    <w:t>1</w:t>
                  </w:r>
                </w:p>
              </w:tc>
            </w:tr>
            <w:tr w:rsidR="00AA1953" w14:paraId="0E579A10" w14:textId="77777777" w:rsidTr="003B77D5">
              <w:tc>
                <w:tcPr>
                  <w:tcW w:w="1076" w:type="dxa"/>
                </w:tcPr>
                <w:p w14:paraId="4B6E4565" w14:textId="77777777" w:rsidR="00AA1953" w:rsidRDefault="00AA1953" w:rsidP="003B77D5">
                  <w:pPr>
                    <w:ind w:firstLineChars="0" w:firstLine="0"/>
                    <w:jc w:val="center"/>
                  </w:pPr>
                  <w:r>
                    <w:t>G</w:t>
                  </w:r>
                </w:p>
              </w:tc>
              <w:tc>
                <w:tcPr>
                  <w:tcW w:w="1076" w:type="dxa"/>
                </w:tcPr>
                <w:p w14:paraId="60692342" w14:textId="77777777" w:rsidR="00AA1953" w:rsidRDefault="00AA1953" w:rsidP="003B77D5">
                  <w:pPr>
                    <w:ind w:firstLineChars="0" w:firstLine="0"/>
                    <w:jc w:val="center"/>
                  </w:pPr>
                  <w:r>
                    <w:t>T</w:t>
                  </w:r>
                </w:p>
              </w:tc>
              <w:tc>
                <w:tcPr>
                  <w:tcW w:w="1076" w:type="dxa"/>
                </w:tcPr>
                <w:p w14:paraId="3C7A8693" w14:textId="54F53FFA" w:rsidR="00AA1953" w:rsidRDefault="00454EDE" w:rsidP="003B77D5">
                  <w:pPr>
                    <w:ind w:firstLineChars="0" w:firstLine="0"/>
                    <w:jc w:val="center"/>
                    <w:rPr>
                      <w:lang w:val="ru-RU"/>
                    </w:rPr>
                  </w:pPr>
                  <w:r>
                    <w:rPr>
                      <w:lang w:val="ru-RU"/>
                    </w:rPr>
                    <w:t>0</w:t>
                  </w:r>
                  <w:r w:rsidR="00AA1953">
                    <w:rPr>
                      <w:lang w:val="ru-RU"/>
                    </w:rPr>
                    <w:t>1|</w:t>
                  </w:r>
                  <w:r>
                    <w:rPr>
                      <w:lang w:val="ru-RU"/>
                    </w:rPr>
                    <w:t>11</w:t>
                  </w:r>
                </w:p>
              </w:tc>
              <w:tc>
                <w:tcPr>
                  <w:tcW w:w="1076" w:type="dxa"/>
                </w:tcPr>
                <w:p w14:paraId="438988F3" w14:textId="3EFF89F5" w:rsidR="00AA1953" w:rsidRDefault="00AA1953" w:rsidP="003B77D5">
                  <w:pPr>
                    <w:ind w:firstLineChars="0" w:firstLine="0"/>
                    <w:jc w:val="center"/>
                    <w:rPr>
                      <w:lang w:val="ru-RU"/>
                    </w:rPr>
                  </w:pPr>
                  <w:r>
                    <w:rPr>
                      <w:lang w:val="ru-RU"/>
                    </w:rPr>
                    <w:t>0</w:t>
                  </w:r>
                  <w:r w:rsidR="00454EDE">
                    <w:rPr>
                      <w:lang w:val="ru-RU"/>
                    </w:rPr>
                    <w:t>0</w:t>
                  </w:r>
                  <w:r>
                    <w:rPr>
                      <w:lang w:val="ru-RU"/>
                    </w:rPr>
                    <w:t>|</w:t>
                  </w:r>
                  <w:r w:rsidR="00454EDE">
                    <w:rPr>
                      <w:lang w:val="ru-RU"/>
                    </w:rPr>
                    <w:t>11</w:t>
                  </w:r>
                </w:p>
              </w:tc>
            </w:tr>
            <w:tr w:rsidR="00AA1953" w14:paraId="790B6F53" w14:textId="77777777" w:rsidTr="003B77D5">
              <w:tc>
                <w:tcPr>
                  <w:tcW w:w="1076" w:type="dxa"/>
                </w:tcPr>
                <w:p w14:paraId="51BE0BBD" w14:textId="77777777" w:rsidR="00AA1953" w:rsidRDefault="00AA1953" w:rsidP="003B77D5">
                  <w:pPr>
                    <w:ind w:firstLineChars="0" w:firstLine="0"/>
                    <w:jc w:val="center"/>
                  </w:pPr>
                  <w:r>
                    <w:t>G</w:t>
                  </w:r>
                </w:p>
              </w:tc>
              <w:tc>
                <w:tcPr>
                  <w:tcW w:w="1076" w:type="dxa"/>
                </w:tcPr>
                <w:p w14:paraId="02D526C8" w14:textId="77777777" w:rsidR="00AA1953" w:rsidRDefault="00AA1953" w:rsidP="003B77D5">
                  <w:pPr>
                    <w:ind w:firstLineChars="0" w:firstLine="0"/>
                    <w:jc w:val="center"/>
                  </w:pPr>
                  <w:r>
                    <w:t>CT</w:t>
                  </w:r>
                </w:p>
              </w:tc>
              <w:tc>
                <w:tcPr>
                  <w:tcW w:w="1076" w:type="dxa"/>
                </w:tcPr>
                <w:p w14:paraId="463D8752" w14:textId="2118D37A" w:rsidR="00AA1953" w:rsidRDefault="00454EDE" w:rsidP="003B77D5">
                  <w:pPr>
                    <w:ind w:firstLineChars="0" w:firstLine="0"/>
                    <w:jc w:val="center"/>
                    <w:rPr>
                      <w:lang w:val="ru-RU"/>
                    </w:rPr>
                  </w:pPr>
                  <w:r>
                    <w:rPr>
                      <w:lang w:val="ru-RU"/>
                    </w:rPr>
                    <w:t>11</w:t>
                  </w:r>
                  <w:r w:rsidR="00AA1953">
                    <w:rPr>
                      <w:lang w:val="ru-RU"/>
                    </w:rPr>
                    <w:t>|</w:t>
                  </w:r>
                  <w:r>
                    <w:rPr>
                      <w:lang w:val="ru-RU"/>
                    </w:rPr>
                    <w:t>0</w:t>
                  </w:r>
                  <w:r w:rsidR="00AA1953">
                    <w:rPr>
                      <w:lang w:val="ru-RU"/>
                    </w:rPr>
                    <w:t>1</w:t>
                  </w:r>
                </w:p>
              </w:tc>
              <w:tc>
                <w:tcPr>
                  <w:tcW w:w="1076" w:type="dxa"/>
                </w:tcPr>
                <w:p w14:paraId="417D2544" w14:textId="526F25EF" w:rsidR="00AA1953" w:rsidRDefault="00AA1953" w:rsidP="003B77D5">
                  <w:pPr>
                    <w:ind w:firstLineChars="0" w:firstLine="0"/>
                    <w:jc w:val="center"/>
                    <w:rPr>
                      <w:lang w:val="ru-RU"/>
                    </w:rPr>
                  </w:pPr>
                  <w:r>
                    <w:rPr>
                      <w:lang w:val="ru-RU"/>
                    </w:rPr>
                    <w:t>0</w:t>
                  </w:r>
                  <w:r w:rsidR="00454EDE">
                    <w:rPr>
                      <w:lang w:val="ru-RU"/>
                    </w:rPr>
                    <w:t>0</w:t>
                  </w:r>
                  <w:r>
                    <w:rPr>
                      <w:lang w:val="ru-RU"/>
                    </w:rPr>
                    <w:t>|</w:t>
                  </w:r>
                  <w:r w:rsidR="00454EDE">
                    <w:rPr>
                      <w:lang w:val="ru-RU"/>
                    </w:rPr>
                    <w:t>11</w:t>
                  </w:r>
                </w:p>
              </w:tc>
            </w:tr>
          </w:tbl>
          <w:p w14:paraId="34419333" w14:textId="095623D0" w:rsidR="00154AB8" w:rsidRPr="005D75F0" w:rsidRDefault="008653CA" w:rsidP="00346ABB">
            <w:pPr>
              <w:pStyle w:val="a3"/>
              <w:numPr>
                <w:ilvl w:val="0"/>
                <w:numId w:val="28"/>
              </w:numPr>
              <w:ind w:firstLineChars="0"/>
              <w:jc w:val="center"/>
              <w:rPr>
                <w:sz w:val="21"/>
                <w:szCs w:val="21"/>
                <w:lang w:val="ru-RU"/>
              </w:rPr>
            </w:pPr>
            <w:r w:rsidRPr="005D75F0">
              <w:rPr>
                <w:rFonts w:hint="eastAsia"/>
                <w:sz w:val="21"/>
                <w:szCs w:val="21"/>
                <w:lang w:val="ru-RU"/>
              </w:rPr>
              <w:t>以二进制数表示的记录</w:t>
            </w:r>
          </w:p>
        </w:tc>
        <w:tc>
          <w:tcPr>
            <w:tcW w:w="4531" w:type="dxa"/>
            <w:vAlign w:val="center"/>
          </w:tcPr>
          <w:tbl>
            <w:tblPr>
              <w:tblStyle w:val="aff5"/>
              <w:tblW w:w="0" w:type="auto"/>
              <w:jc w:val="center"/>
              <w:tblLook w:val="04A0" w:firstRow="1" w:lastRow="0" w:firstColumn="1" w:lastColumn="0" w:noHBand="0" w:noVBand="1"/>
            </w:tblPr>
            <w:tblGrid>
              <w:gridCol w:w="693"/>
              <w:gridCol w:w="694"/>
              <w:gridCol w:w="694"/>
              <w:gridCol w:w="694"/>
            </w:tblGrid>
            <w:tr w:rsidR="008E0114" w14:paraId="3FEBCF81" w14:textId="77777777" w:rsidTr="008E0114">
              <w:trPr>
                <w:jc w:val="center"/>
              </w:trPr>
              <w:tc>
                <w:tcPr>
                  <w:tcW w:w="693" w:type="dxa"/>
                </w:tcPr>
                <w:p w14:paraId="3624C187" w14:textId="639E2EE2" w:rsidR="008E0114" w:rsidRDefault="008E0114" w:rsidP="003B77D5">
                  <w:pPr>
                    <w:ind w:firstLineChars="0" w:firstLine="0"/>
                    <w:jc w:val="center"/>
                    <w:rPr>
                      <w:lang w:val="ru-RU"/>
                    </w:rPr>
                  </w:pPr>
                  <w:r>
                    <w:rPr>
                      <w:rFonts w:hint="eastAsia"/>
                      <w:lang w:val="ru-RU"/>
                    </w:rPr>
                    <w:t>0</w:t>
                  </w:r>
                </w:p>
              </w:tc>
              <w:tc>
                <w:tcPr>
                  <w:tcW w:w="694" w:type="dxa"/>
                </w:tcPr>
                <w:p w14:paraId="3B212405" w14:textId="46797655" w:rsidR="008E0114" w:rsidRDefault="008E0114" w:rsidP="003B77D5">
                  <w:pPr>
                    <w:ind w:firstLineChars="0" w:firstLine="0"/>
                    <w:jc w:val="center"/>
                    <w:rPr>
                      <w:lang w:val="ru-RU"/>
                    </w:rPr>
                  </w:pPr>
                  <w:r>
                    <w:rPr>
                      <w:rFonts w:hint="eastAsia"/>
                      <w:lang w:val="ru-RU"/>
                    </w:rPr>
                    <w:t>0</w:t>
                  </w:r>
                </w:p>
              </w:tc>
              <w:tc>
                <w:tcPr>
                  <w:tcW w:w="694" w:type="dxa"/>
                </w:tcPr>
                <w:p w14:paraId="016FB4B4" w14:textId="7AD5FDE1" w:rsidR="008E0114" w:rsidRDefault="008E0114" w:rsidP="003B77D5">
                  <w:pPr>
                    <w:ind w:firstLineChars="0" w:firstLine="0"/>
                    <w:jc w:val="center"/>
                    <w:rPr>
                      <w:lang w:val="ru-RU"/>
                    </w:rPr>
                  </w:pPr>
                  <w:r>
                    <w:rPr>
                      <w:rFonts w:hint="eastAsia"/>
                      <w:lang w:val="ru-RU"/>
                    </w:rPr>
                    <w:t>1</w:t>
                  </w:r>
                </w:p>
              </w:tc>
              <w:tc>
                <w:tcPr>
                  <w:tcW w:w="694" w:type="dxa"/>
                </w:tcPr>
                <w:p w14:paraId="35740B8C" w14:textId="4BF41FDA" w:rsidR="008E0114" w:rsidRDefault="008E0114" w:rsidP="003B77D5">
                  <w:pPr>
                    <w:ind w:firstLineChars="0" w:firstLine="0"/>
                    <w:jc w:val="center"/>
                    <w:rPr>
                      <w:lang w:val="ru-RU"/>
                    </w:rPr>
                  </w:pPr>
                  <w:r>
                    <w:rPr>
                      <w:rFonts w:hint="eastAsia"/>
                      <w:lang w:val="ru-RU"/>
                    </w:rPr>
                    <w:t>1</w:t>
                  </w:r>
                </w:p>
              </w:tc>
            </w:tr>
            <w:tr w:rsidR="008E0114" w14:paraId="30955A49" w14:textId="77777777" w:rsidTr="008E0114">
              <w:trPr>
                <w:jc w:val="center"/>
              </w:trPr>
              <w:tc>
                <w:tcPr>
                  <w:tcW w:w="693" w:type="dxa"/>
                </w:tcPr>
                <w:p w14:paraId="54845E68" w14:textId="6F76C004" w:rsidR="008E0114" w:rsidRDefault="008E0114" w:rsidP="003B77D5">
                  <w:pPr>
                    <w:ind w:firstLineChars="0" w:firstLine="0"/>
                    <w:jc w:val="center"/>
                    <w:rPr>
                      <w:lang w:val="ru-RU"/>
                    </w:rPr>
                  </w:pPr>
                  <w:r>
                    <w:rPr>
                      <w:rFonts w:hint="eastAsia"/>
                      <w:lang w:val="ru-RU"/>
                    </w:rPr>
                    <w:t>0</w:t>
                  </w:r>
                </w:p>
              </w:tc>
              <w:tc>
                <w:tcPr>
                  <w:tcW w:w="694" w:type="dxa"/>
                </w:tcPr>
                <w:p w14:paraId="75268DC0" w14:textId="39B140C8" w:rsidR="008E0114" w:rsidRDefault="008E0114" w:rsidP="003B77D5">
                  <w:pPr>
                    <w:ind w:firstLineChars="0" w:firstLine="0"/>
                    <w:jc w:val="center"/>
                    <w:rPr>
                      <w:lang w:val="ru-RU"/>
                    </w:rPr>
                  </w:pPr>
                  <w:r>
                    <w:rPr>
                      <w:rFonts w:hint="eastAsia"/>
                      <w:lang w:val="ru-RU"/>
                    </w:rPr>
                    <w:t>1</w:t>
                  </w:r>
                </w:p>
              </w:tc>
              <w:tc>
                <w:tcPr>
                  <w:tcW w:w="694" w:type="dxa"/>
                </w:tcPr>
                <w:p w14:paraId="6318F403" w14:textId="7F602263" w:rsidR="008E0114" w:rsidRDefault="008E0114" w:rsidP="003B77D5">
                  <w:pPr>
                    <w:ind w:firstLineChars="0" w:firstLine="0"/>
                    <w:jc w:val="center"/>
                    <w:rPr>
                      <w:lang w:val="ru-RU"/>
                    </w:rPr>
                  </w:pPr>
                  <w:r>
                    <w:rPr>
                      <w:rFonts w:hint="eastAsia"/>
                      <w:lang w:val="ru-RU"/>
                    </w:rPr>
                    <w:t>0</w:t>
                  </w:r>
                </w:p>
              </w:tc>
              <w:tc>
                <w:tcPr>
                  <w:tcW w:w="694" w:type="dxa"/>
                </w:tcPr>
                <w:p w14:paraId="4F55FB45" w14:textId="3A4E85F4" w:rsidR="008E0114" w:rsidRDefault="008E0114" w:rsidP="003B77D5">
                  <w:pPr>
                    <w:ind w:firstLineChars="0" w:firstLine="0"/>
                    <w:jc w:val="center"/>
                    <w:rPr>
                      <w:lang w:val="ru-RU"/>
                    </w:rPr>
                  </w:pPr>
                  <w:r>
                    <w:rPr>
                      <w:rFonts w:hint="eastAsia"/>
                      <w:lang w:val="ru-RU"/>
                    </w:rPr>
                    <w:t>0</w:t>
                  </w:r>
                </w:p>
              </w:tc>
            </w:tr>
            <w:tr w:rsidR="008E0114" w14:paraId="485B58BC" w14:textId="77777777" w:rsidTr="008E0114">
              <w:trPr>
                <w:jc w:val="center"/>
              </w:trPr>
              <w:tc>
                <w:tcPr>
                  <w:tcW w:w="693" w:type="dxa"/>
                </w:tcPr>
                <w:p w14:paraId="6CB582A6" w14:textId="7175A273" w:rsidR="008E0114" w:rsidRDefault="008E0114" w:rsidP="003B77D5">
                  <w:pPr>
                    <w:ind w:firstLineChars="0" w:firstLine="0"/>
                    <w:jc w:val="center"/>
                    <w:rPr>
                      <w:lang w:val="ru-RU"/>
                    </w:rPr>
                  </w:pPr>
                  <w:r>
                    <w:rPr>
                      <w:rFonts w:hint="eastAsia"/>
                      <w:lang w:val="ru-RU"/>
                    </w:rPr>
                    <w:t>1</w:t>
                  </w:r>
                </w:p>
              </w:tc>
              <w:tc>
                <w:tcPr>
                  <w:tcW w:w="694" w:type="dxa"/>
                </w:tcPr>
                <w:p w14:paraId="0A621C3C" w14:textId="48E61A8D" w:rsidR="008E0114" w:rsidRDefault="008E0114" w:rsidP="003B77D5">
                  <w:pPr>
                    <w:ind w:firstLineChars="0" w:firstLine="0"/>
                    <w:jc w:val="center"/>
                    <w:rPr>
                      <w:lang w:val="ru-RU"/>
                    </w:rPr>
                  </w:pPr>
                  <w:r>
                    <w:rPr>
                      <w:rFonts w:hint="eastAsia"/>
                      <w:lang w:val="ru-RU"/>
                    </w:rPr>
                    <w:t>1</w:t>
                  </w:r>
                </w:p>
              </w:tc>
              <w:tc>
                <w:tcPr>
                  <w:tcW w:w="694" w:type="dxa"/>
                </w:tcPr>
                <w:p w14:paraId="70E1DC12" w14:textId="655D740B" w:rsidR="008E0114" w:rsidRDefault="008E0114" w:rsidP="003B77D5">
                  <w:pPr>
                    <w:ind w:firstLineChars="0" w:firstLine="0"/>
                    <w:jc w:val="center"/>
                    <w:rPr>
                      <w:lang w:val="ru-RU"/>
                    </w:rPr>
                  </w:pPr>
                  <w:r>
                    <w:rPr>
                      <w:rFonts w:hint="eastAsia"/>
                      <w:lang w:val="ru-RU"/>
                    </w:rPr>
                    <w:t>0</w:t>
                  </w:r>
                </w:p>
              </w:tc>
              <w:tc>
                <w:tcPr>
                  <w:tcW w:w="694" w:type="dxa"/>
                </w:tcPr>
                <w:p w14:paraId="23C49A2C" w14:textId="04C25948" w:rsidR="008E0114" w:rsidRDefault="008E0114" w:rsidP="003B77D5">
                  <w:pPr>
                    <w:ind w:firstLineChars="0" w:firstLine="0"/>
                    <w:jc w:val="center"/>
                    <w:rPr>
                      <w:lang w:val="ru-RU"/>
                    </w:rPr>
                  </w:pPr>
                  <w:r>
                    <w:rPr>
                      <w:rFonts w:hint="eastAsia"/>
                      <w:lang w:val="ru-RU"/>
                    </w:rPr>
                    <w:t>0</w:t>
                  </w:r>
                </w:p>
              </w:tc>
            </w:tr>
            <w:tr w:rsidR="008E0114" w14:paraId="76DAEEF3" w14:textId="77777777" w:rsidTr="008E0114">
              <w:trPr>
                <w:jc w:val="center"/>
              </w:trPr>
              <w:tc>
                <w:tcPr>
                  <w:tcW w:w="693" w:type="dxa"/>
                </w:tcPr>
                <w:p w14:paraId="7367FA76" w14:textId="3354389A" w:rsidR="008E0114" w:rsidRDefault="008E0114" w:rsidP="003B77D5">
                  <w:pPr>
                    <w:ind w:firstLineChars="0" w:firstLine="0"/>
                    <w:jc w:val="center"/>
                    <w:rPr>
                      <w:lang w:val="ru-RU"/>
                    </w:rPr>
                  </w:pPr>
                  <w:r>
                    <w:rPr>
                      <w:rFonts w:hint="eastAsia"/>
                      <w:lang w:val="ru-RU"/>
                    </w:rPr>
                    <w:t>1</w:t>
                  </w:r>
                </w:p>
              </w:tc>
              <w:tc>
                <w:tcPr>
                  <w:tcW w:w="694" w:type="dxa"/>
                </w:tcPr>
                <w:p w14:paraId="77007CB8" w14:textId="10378F21" w:rsidR="008E0114" w:rsidRDefault="008E0114" w:rsidP="003B77D5">
                  <w:pPr>
                    <w:ind w:firstLineChars="0" w:firstLine="0"/>
                    <w:jc w:val="center"/>
                    <w:rPr>
                      <w:lang w:val="ru-RU"/>
                    </w:rPr>
                  </w:pPr>
                  <w:r>
                    <w:rPr>
                      <w:rFonts w:hint="eastAsia"/>
                      <w:lang w:val="ru-RU"/>
                    </w:rPr>
                    <w:t>1</w:t>
                  </w:r>
                </w:p>
              </w:tc>
              <w:tc>
                <w:tcPr>
                  <w:tcW w:w="694" w:type="dxa"/>
                </w:tcPr>
                <w:p w14:paraId="68BDA8C9" w14:textId="316DC9C9" w:rsidR="008E0114" w:rsidRDefault="008E0114" w:rsidP="003B77D5">
                  <w:pPr>
                    <w:ind w:firstLineChars="0" w:firstLine="0"/>
                    <w:jc w:val="center"/>
                    <w:rPr>
                      <w:lang w:val="ru-RU"/>
                    </w:rPr>
                  </w:pPr>
                  <w:r>
                    <w:rPr>
                      <w:rFonts w:hint="eastAsia"/>
                      <w:lang w:val="ru-RU"/>
                    </w:rPr>
                    <w:t>0</w:t>
                  </w:r>
                </w:p>
              </w:tc>
              <w:tc>
                <w:tcPr>
                  <w:tcW w:w="694" w:type="dxa"/>
                </w:tcPr>
                <w:p w14:paraId="4F01104B" w14:textId="427916D0" w:rsidR="008E0114" w:rsidRDefault="008E0114" w:rsidP="003B77D5">
                  <w:pPr>
                    <w:ind w:firstLineChars="0" w:firstLine="0"/>
                    <w:jc w:val="center"/>
                    <w:rPr>
                      <w:lang w:val="ru-RU"/>
                    </w:rPr>
                  </w:pPr>
                  <w:r>
                    <w:rPr>
                      <w:rFonts w:hint="eastAsia"/>
                      <w:lang w:val="ru-RU"/>
                    </w:rPr>
                    <w:t>1</w:t>
                  </w:r>
                </w:p>
              </w:tc>
            </w:tr>
            <w:tr w:rsidR="008E0114" w14:paraId="03E9CDC1" w14:textId="77777777" w:rsidTr="008E0114">
              <w:trPr>
                <w:jc w:val="center"/>
              </w:trPr>
              <w:tc>
                <w:tcPr>
                  <w:tcW w:w="693" w:type="dxa"/>
                </w:tcPr>
                <w:p w14:paraId="480DDB16" w14:textId="18540D45" w:rsidR="008E0114" w:rsidRDefault="008E0114" w:rsidP="003B77D5">
                  <w:pPr>
                    <w:ind w:firstLineChars="0" w:firstLine="0"/>
                    <w:jc w:val="center"/>
                    <w:rPr>
                      <w:lang w:val="ru-RU"/>
                    </w:rPr>
                  </w:pPr>
                  <w:r>
                    <w:rPr>
                      <w:rFonts w:hint="eastAsia"/>
                      <w:lang w:val="ru-RU"/>
                    </w:rPr>
                    <w:t>0</w:t>
                  </w:r>
                </w:p>
              </w:tc>
              <w:tc>
                <w:tcPr>
                  <w:tcW w:w="694" w:type="dxa"/>
                </w:tcPr>
                <w:p w14:paraId="569AA9BE" w14:textId="738D2D8C" w:rsidR="008E0114" w:rsidRDefault="008E0114" w:rsidP="003B77D5">
                  <w:pPr>
                    <w:ind w:firstLineChars="0" w:firstLine="0"/>
                    <w:jc w:val="center"/>
                    <w:rPr>
                      <w:lang w:val="ru-RU"/>
                    </w:rPr>
                  </w:pPr>
                  <w:r>
                    <w:rPr>
                      <w:rFonts w:hint="eastAsia"/>
                      <w:lang w:val="ru-RU"/>
                    </w:rPr>
                    <w:t>1</w:t>
                  </w:r>
                </w:p>
              </w:tc>
              <w:tc>
                <w:tcPr>
                  <w:tcW w:w="694" w:type="dxa"/>
                </w:tcPr>
                <w:p w14:paraId="066EB432" w14:textId="7D0B3895" w:rsidR="008E0114" w:rsidRDefault="008E0114" w:rsidP="003B77D5">
                  <w:pPr>
                    <w:ind w:firstLineChars="0" w:firstLine="0"/>
                    <w:jc w:val="center"/>
                    <w:rPr>
                      <w:lang w:val="ru-RU"/>
                    </w:rPr>
                  </w:pPr>
                  <w:r>
                    <w:rPr>
                      <w:rFonts w:hint="eastAsia"/>
                      <w:lang w:val="ru-RU"/>
                    </w:rPr>
                    <w:t>0</w:t>
                  </w:r>
                </w:p>
              </w:tc>
              <w:tc>
                <w:tcPr>
                  <w:tcW w:w="694" w:type="dxa"/>
                </w:tcPr>
                <w:p w14:paraId="6003914B" w14:textId="4954467E" w:rsidR="008E0114" w:rsidRDefault="008E0114" w:rsidP="003B77D5">
                  <w:pPr>
                    <w:ind w:firstLineChars="0" w:firstLine="0"/>
                    <w:jc w:val="center"/>
                    <w:rPr>
                      <w:lang w:val="ru-RU"/>
                    </w:rPr>
                  </w:pPr>
                  <w:r>
                    <w:rPr>
                      <w:rFonts w:hint="eastAsia"/>
                      <w:lang w:val="ru-RU"/>
                    </w:rPr>
                    <w:t>1</w:t>
                  </w:r>
                </w:p>
              </w:tc>
            </w:tr>
            <w:tr w:rsidR="008E0114" w14:paraId="01425C4F" w14:textId="77777777" w:rsidTr="008E0114">
              <w:trPr>
                <w:jc w:val="center"/>
              </w:trPr>
              <w:tc>
                <w:tcPr>
                  <w:tcW w:w="693" w:type="dxa"/>
                </w:tcPr>
                <w:p w14:paraId="3B8720FB" w14:textId="412136B0" w:rsidR="008E0114" w:rsidRDefault="008E0114" w:rsidP="003B77D5">
                  <w:pPr>
                    <w:ind w:firstLineChars="0" w:firstLine="0"/>
                    <w:jc w:val="center"/>
                    <w:rPr>
                      <w:lang w:val="ru-RU"/>
                    </w:rPr>
                  </w:pPr>
                  <w:r>
                    <w:rPr>
                      <w:rFonts w:hint="eastAsia"/>
                      <w:lang w:val="ru-RU"/>
                    </w:rPr>
                    <w:t>1</w:t>
                  </w:r>
                </w:p>
              </w:tc>
              <w:tc>
                <w:tcPr>
                  <w:tcW w:w="694" w:type="dxa"/>
                </w:tcPr>
                <w:p w14:paraId="4A091C0B" w14:textId="1BF34E22" w:rsidR="008E0114" w:rsidRDefault="008E0114" w:rsidP="003B77D5">
                  <w:pPr>
                    <w:ind w:firstLineChars="0" w:firstLine="0"/>
                    <w:jc w:val="center"/>
                    <w:rPr>
                      <w:lang w:val="ru-RU"/>
                    </w:rPr>
                  </w:pPr>
                  <w:r>
                    <w:rPr>
                      <w:rFonts w:hint="eastAsia"/>
                      <w:lang w:val="ru-RU"/>
                    </w:rPr>
                    <w:t>1</w:t>
                  </w:r>
                </w:p>
              </w:tc>
              <w:tc>
                <w:tcPr>
                  <w:tcW w:w="694" w:type="dxa"/>
                </w:tcPr>
                <w:p w14:paraId="5A85AA2F" w14:textId="70F00689" w:rsidR="008E0114" w:rsidRDefault="008E0114" w:rsidP="003B77D5">
                  <w:pPr>
                    <w:ind w:firstLineChars="0" w:firstLine="0"/>
                    <w:jc w:val="center"/>
                    <w:rPr>
                      <w:lang w:val="ru-RU"/>
                    </w:rPr>
                  </w:pPr>
                  <w:r>
                    <w:rPr>
                      <w:rFonts w:hint="eastAsia"/>
                      <w:lang w:val="ru-RU"/>
                    </w:rPr>
                    <w:t>0</w:t>
                  </w:r>
                </w:p>
              </w:tc>
              <w:tc>
                <w:tcPr>
                  <w:tcW w:w="694" w:type="dxa"/>
                </w:tcPr>
                <w:p w14:paraId="54DEC542" w14:textId="751E2A1A" w:rsidR="008E0114" w:rsidRDefault="008E0114" w:rsidP="003B77D5">
                  <w:pPr>
                    <w:ind w:firstLineChars="0" w:firstLine="0"/>
                    <w:jc w:val="center"/>
                    <w:rPr>
                      <w:lang w:val="ru-RU"/>
                    </w:rPr>
                  </w:pPr>
                  <w:r>
                    <w:rPr>
                      <w:rFonts w:hint="eastAsia"/>
                      <w:lang w:val="ru-RU"/>
                    </w:rPr>
                    <w:t>1</w:t>
                  </w:r>
                </w:p>
              </w:tc>
            </w:tr>
            <w:tr w:rsidR="008E0114" w14:paraId="2CAABCED" w14:textId="77777777" w:rsidTr="008E0114">
              <w:trPr>
                <w:jc w:val="center"/>
              </w:trPr>
              <w:tc>
                <w:tcPr>
                  <w:tcW w:w="693" w:type="dxa"/>
                </w:tcPr>
                <w:p w14:paraId="69DBE251" w14:textId="214218AA" w:rsidR="008E0114" w:rsidRDefault="008E0114" w:rsidP="003B77D5">
                  <w:pPr>
                    <w:ind w:firstLineChars="0" w:firstLine="0"/>
                    <w:jc w:val="center"/>
                    <w:rPr>
                      <w:lang w:val="ru-RU"/>
                    </w:rPr>
                  </w:pPr>
                  <w:r>
                    <w:rPr>
                      <w:rFonts w:hint="eastAsia"/>
                      <w:lang w:val="ru-RU"/>
                    </w:rPr>
                    <w:t>1</w:t>
                  </w:r>
                </w:p>
              </w:tc>
              <w:tc>
                <w:tcPr>
                  <w:tcW w:w="694" w:type="dxa"/>
                </w:tcPr>
                <w:p w14:paraId="3386304B" w14:textId="7FB8F6EA" w:rsidR="008E0114" w:rsidRDefault="008E0114" w:rsidP="003B77D5">
                  <w:pPr>
                    <w:ind w:firstLineChars="0" w:firstLine="0"/>
                    <w:jc w:val="center"/>
                    <w:rPr>
                      <w:lang w:val="ru-RU"/>
                    </w:rPr>
                  </w:pPr>
                  <w:r>
                    <w:rPr>
                      <w:rFonts w:hint="eastAsia"/>
                      <w:lang w:val="ru-RU"/>
                    </w:rPr>
                    <w:t>0</w:t>
                  </w:r>
                </w:p>
              </w:tc>
              <w:tc>
                <w:tcPr>
                  <w:tcW w:w="694" w:type="dxa"/>
                </w:tcPr>
                <w:p w14:paraId="3DF77DA5" w14:textId="1BB6D4F8" w:rsidR="008E0114" w:rsidRDefault="008E0114" w:rsidP="003B77D5">
                  <w:pPr>
                    <w:ind w:firstLineChars="0" w:firstLine="0"/>
                    <w:jc w:val="center"/>
                    <w:rPr>
                      <w:lang w:val="ru-RU"/>
                    </w:rPr>
                  </w:pPr>
                  <w:r>
                    <w:rPr>
                      <w:rFonts w:hint="eastAsia"/>
                      <w:lang w:val="ru-RU"/>
                    </w:rPr>
                    <w:t>0</w:t>
                  </w:r>
                </w:p>
              </w:tc>
              <w:tc>
                <w:tcPr>
                  <w:tcW w:w="694" w:type="dxa"/>
                </w:tcPr>
                <w:p w14:paraId="5A9BF8F5" w14:textId="7BEB7354" w:rsidR="008E0114" w:rsidRDefault="008E0114" w:rsidP="003B77D5">
                  <w:pPr>
                    <w:ind w:firstLineChars="0" w:firstLine="0"/>
                    <w:jc w:val="center"/>
                    <w:rPr>
                      <w:lang w:val="ru-RU"/>
                    </w:rPr>
                  </w:pPr>
                  <w:r>
                    <w:rPr>
                      <w:rFonts w:hint="eastAsia"/>
                      <w:lang w:val="ru-RU"/>
                    </w:rPr>
                    <w:t>1</w:t>
                  </w:r>
                </w:p>
              </w:tc>
            </w:tr>
            <w:tr w:rsidR="008E0114" w14:paraId="271AD104" w14:textId="77777777" w:rsidTr="008E0114">
              <w:trPr>
                <w:trHeight w:val="161"/>
                <w:jc w:val="center"/>
              </w:trPr>
              <w:tc>
                <w:tcPr>
                  <w:tcW w:w="693" w:type="dxa"/>
                </w:tcPr>
                <w:p w14:paraId="0B0454A2" w14:textId="12B44572" w:rsidR="008E0114" w:rsidRDefault="008E0114" w:rsidP="003B77D5">
                  <w:pPr>
                    <w:ind w:firstLineChars="0" w:firstLine="0"/>
                    <w:jc w:val="center"/>
                    <w:rPr>
                      <w:lang w:val="ru-RU"/>
                    </w:rPr>
                  </w:pPr>
                  <w:r>
                    <w:rPr>
                      <w:rFonts w:hint="eastAsia"/>
                      <w:lang w:val="ru-RU"/>
                    </w:rPr>
                    <w:t>1</w:t>
                  </w:r>
                </w:p>
              </w:tc>
              <w:tc>
                <w:tcPr>
                  <w:tcW w:w="694" w:type="dxa"/>
                </w:tcPr>
                <w:p w14:paraId="402F8F30" w14:textId="28D8D77E" w:rsidR="008E0114" w:rsidRDefault="008E0114" w:rsidP="003B77D5">
                  <w:pPr>
                    <w:ind w:firstLineChars="0" w:firstLine="0"/>
                    <w:jc w:val="center"/>
                    <w:rPr>
                      <w:lang w:val="ru-RU"/>
                    </w:rPr>
                  </w:pPr>
                  <w:r>
                    <w:rPr>
                      <w:rFonts w:hint="eastAsia"/>
                      <w:lang w:val="ru-RU"/>
                    </w:rPr>
                    <w:t>1</w:t>
                  </w:r>
                </w:p>
              </w:tc>
              <w:tc>
                <w:tcPr>
                  <w:tcW w:w="694" w:type="dxa"/>
                </w:tcPr>
                <w:p w14:paraId="7B94F116" w14:textId="6FEA5184" w:rsidR="008E0114" w:rsidRDefault="008E0114" w:rsidP="003B77D5">
                  <w:pPr>
                    <w:ind w:firstLineChars="0" w:firstLine="0"/>
                    <w:jc w:val="center"/>
                    <w:rPr>
                      <w:lang w:val="ru-RU"/>
                    </w:rPr>
                  </w:pPr>
                  <w:r>
                    <w:rPr>
                      <w:rFonts w:hint="eastAsia"/>
                      <w:lang w:val="ru-RU"/>
                    </w:rPr>
                    <w:t>0</w:t>
                  </w:r>
                </w:p>
              </w:tc>
              <w:tc>
                <w:tcPr>
                  <w:tcW w:w="694" w:type="dxa"/>
                </w:tcPr>
                <w:p w14:paraId="1BF1D23B" w14:textId="3D43B864" w:rsidR="008E0114" w:rsidRDefault="008E0114" w:rsidP="003B77D5">
                  <w:pPr>
                    <w:ind w:firstLineChars="0" w:firstLine="0"/>
                    <w:jc w:val="center"/>
                    <w:rPr>
                      <w:lang w:val="ru-RU"/>
                    </w:rPr>
                  </w:pPr>
                  <w:r>
                    <w:rPr>
                      <w:rFonts w:hint="eastAsia"/>
                      <w:lang w:val="ru-RU"/>
                    </w:rPr>
                    <w:t>1</w:t>
                  </w:r>
                </w:p>
              </w:tc>
            </w:tr>
          </w:tbl>
          <w:p w14:paraId="52B8D089" w14:textId="410C3407" w:rsidR="00154AB8" w:rsidRPr="005D75F0" w:rsidRDefault="008E0114" w:rsidP="008E0114">
            <w:pPr>
              <w:pStyle w:val="a3"/>
              <w:numPr>
                <w:ilvl w:val="0"/>
                <w:numId w:val="28"/>
              </w:numPr>
              <w:ind w:firstLineChars="0"/>
              <w:jc w:val="center"/>
              <w:rPr>
                <w:sz w:val="21"/>
                <w:szCs w:val="21"/>
                <w:lang w:val="ru-RU"/>
              </w:rPr>
            </w:pPr>
            <w:r>
              <w:rPr>
                <w:rFonts w:hint="eastAsia"/>
                <w:noProof/>
                <w:lang w:val="ru-RU"/>
              </w:rPr>
              <mc:AlternateContent>
                <mc:Choice Requires="wps">
                  <w:drawing>
                    <wp:anchor distT="0" distB="0" distL="114300" distR="114300" simplePos="0" relativeHeight="251679744" behindDoc="0" locked="0" layoutInCell="1" allowOverlap="1" wp14:anchorId="7AE64F81" wp14:editId="412360E0">
                      <wp:simplePos x="0" y="0"/>
                      <wp:positionH relativeFrom="column">
                        <wp:posOffset>447675</wp:posOffset>
                      </wp:positionH>
                      <wp:positionV relativeFrom="paragraph">
                        <wp:posOffset>-1216660</wp:posOffset>
                      </wp:positionV>
                      <wp:extent cx="1913255" cy="0"/>
                      <wp:effectExtent l="0" t="0" r="0" b="0"/>
                      <wp:wrapNone/>
                      <wp:docPr id="10" name="直接连接符 10"/>
                      <wp:cNvGraphicFramePr/>
                      <a:graphic xmlns:a="http://schemas.openxmlformats.org/drawingml/2006/main">
                        <a:graphicData uri="http://schemas.microsoft.com/office/word/2010/wordprocessingShape">
                          <wps:wsp>
                            <wps:cNvCnPr/>
                            <wps:spPr>
                              <a:xfrm>
                                <a:off x="0" y="0"/>
                                <a:ext cx="1913255" cy="0"/>
                              </a:xfrm>
                              <a:prstGeom prst="line">
                                <a:avLst/>
                              </a:prstGeom>
                              <a:ln w="2540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2974A2" id="直接连接符 10"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25pt,-95.8pt" to="185.9pt,-9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" strokecolor="black [3200]" strokeweight="2pt">
                      <v:stroke dashstyle="dash"/>
                    </v:line>
                  </w:pict>
                </mc:Fallback>
              </mc:AlternateContent>
            </w:r>
            <w:r w:rsidR="008653CA" w:rsidRPr="005D75F0">
              <w:rPr>
                <w:rFonts w:hint="eastAsia"/>
                <w:sz w:val="21"/>
                <w:szCs w:val="21"/>
                <w:lang w:val="ru-RU"/>
              </w:rPr>
              <w:t>由样本基因型转化成的</w:t>
            </w:r>
            <w:r w:rsidR="008653CA" w:rsidRPr="005D75F0">
              <w:rPr>
                <w:rFonts w:hint="eastAsia"/>
                <w:sz w:val="21"/>
                <w:szCs w:val="21"/>
                <w:lang w:val="ru-RU"/>
              </w:rPr>
              <w:t>0</w:t>
            </w:r>
            <w:r w:rsidR="008653CA" w:rsidRPr="005D75F0">
              <w:rPr>
                <w:rFonts w:hint="eastAsia"/>
                <w:sz w:val="21"/>
                <w:szCs w:val="21"/>
                <w:lang w:val="ru-RU"/>
              </w:rPr>
              <w:t>、</w:t>
            </w:r>
            <w:r w:rsidR="008653CA" w:rsidRPr="005D75F0">
              <w:rPr>
                <w:rFonts w:hint="eastAsia"/>
                <w:sz w:val="21"/>
                <w:szCs w:val="21"/>
                <w:lang w:val="ru-RU"/>
              </w:rPr>
              <w:t>1</w:t>
            </w:r>
            <w:r w:rsidR="008653CA" w:rsidRPr="005D75F0">
              <w:rPr>
                <w:rFonts w:hint="eastAsia"/>
                <w:sz w:val="21"/>
                <w:szCs w:val="21"/>
                <w:lang w:val="ru-RU"/>
              </w:rPr>
              <w:t>矩阵</w:t>
            </w:r>
          </w:p>
        </w:tc>
      </w:tr>
    </w:tbl>
    <w:p w14:paraId="4A950E93" w14:textId="06EBC335" w:rsidR="00E02DBC" w:rsidRPr="00ED260E" w:rsidRDefault="00296937" w:rsidP="00ED260E">
      <w:pPr>
        <w:ind w:firstLine="420"/>
        <w:jc w:val="center"/>
        <w:rPr>
          <w:sz w:val="21"/>
          <w:szCs w:val="21"/>
          <w:lang w:val="ru-RU"/>
        </w:rPr>
      </w:pPr>
      <w:r w:rsidRPr="00ED260E">
        <w:rPr>
          <w:rFonts w:hint="eastAsia"/>
          <w:sz w:val="21"/>
          <w:szCs w:val="21"/>
          <w:lang w:val="ru-RU"/>
        </w:rPr>
        <w:t>图</w:t>
      </w:r>
      <w:r w:rsidRPr="00ED260E">
        <w:rPr>
          <w:rFonts w:hint="eastAsia"/>
          <w:sz w:val="21"/>
          <w:szCs w:val="21"/>
          <w:lang w:val="ru-RU"/>
        </w:rPr>
        <w:t>4.1</w:t>
      </w:r>
      <w:r w:rsidRPr="00ED260E">
        <w:rPr>
          <w:sz w:val="21"/>
          <w:szCs w:val="21"/>
          <w:lang w:val="ru-RU"/>
        </w:rPr>
        <w:t xml:space="preserve"> </w:t>
      </w:r>
      <w:r w:rsidR="00ED260E" w:rsidRPr="00ED260E">
        <w:rPr>
          <w:rFonts w:hint="eastAsia"/>
          <w:sz w:val="21"/>
          <w:szCs w:val="21"/>
          <w:lang w:val="ru-RU"/>
        </w:rPr>
        <w:t>基因型压缩器对</w:t>
      </w:r>
      <w:r w:rsidR="00ED260E" w:rsidRPr="00ED260E">
        <w:rPr>
          <w:rFonts w:hint="eastAsia"/>
          <w:sz w:val="21"/>
          <w:szCs w:val="21"/>
          <w:lang w:val="ru-RU"/>
        </w:rPr>
        <w:t>VCF</w:t>
      </w:r>
      <w:r w:rsidR="00ED260E" w:rsidRPr="00ED260E">
        <w:rPr>
          <w:rFonts w:hint="eastAsia"/>
          <w:sz w:val="21"/>
          <w:szCs w:val="21"/>
          <w:lang w:val="ru-RU"/>
        </w:rPr>
        <w:t>文件进行预处理的示意图</w:t>
      </w:r>
    </w:p>
    <w:tbl>
      <w:tblPr>
        <w:tblStyle w:val="aff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0"/>
        <w:gridCol w:w="1980"/>
        <w:gridCol w:w="2838"/>
      </w:tblGrid>
      <w:tr w:rsidR="005831A4" w14:paraId="0CF38597" w14:textId="20108815" w:rsidTr="00091A58">
        <w:trPr>
          <w:trHeight w:val="2789"/>
          <w:jc w:val="center"/>
        </w:trPr>
        <w:tc>
          <w:tcPr>
            <w:tcW w:w="2790" w:type="dxa"/>
            <w:vAlign w:val="center"/>
          </w:tcPr>
          <w:tbl>
            <w:tblPr>
              <w:tblStyle w:val="aff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4"/>
              <w:gridCol w:w="644"/>
              <w:gridCol w:w="643"/>
              <w:gridCol w:w="643"/>
            </w:tblGrid>
            <w:tr w:rsidR="005831A4" w14:paraId="5013558F" w14:textId="77777777" w:rsidTr="005831A4">
              <w:tc>
                <w:tcPr>
                  <w:tcW w:w="810" w:type="dxa"/>
                </w:tcPr>
                <w:p w14:paraId="627566D7" w14:textId="77777777" w:rsidR="005831A4" w:rsidRDefault="005831A4" w:rsidP="000076AF">
                  <w:pPr>
                    <w:ind w:firstLineChars="0" w:firstLine="0"/>
                    <w:jc w:val="center"/>
                    <w:rPr>
                      <w:lang w:val="ru-RU"/>
                    </w:rPr>
                  </w:pPr>
                  <w:r>
                    <w:rPr>
                      <w:rFonts w:hint="eastAsia"/>
                      <w:lang w:val="ru-RU"/>
                    </w:rPr>
                    <w:t>0</w:t>
                  </w:r>
                </w:p>
              </w:tc>
              <w:tc>
                <w:tcPr>
                  <w:tcW w:w="810" w:type="dxa"/>
                </w:tcPr>
                <w:p w14:paraId="4CF7414A" w14:textId="77777777" w:rsidR="005831A4" w:rsidRDefault="005831A4" w:rsidP="000076AF">
                  <w:pPr>
                    <w:ind w:firstLineChars="0" w:firstLine="0"/>
                    <w:jc w:val="center"/>
                    <w:rPr>
                      <w:lang w:val="ru-RU"/>
                    </w:rPr>
                  </w:pPr>
                  <w:r>
                    <w:rPr>
                      <w:rFonts w:hint="eastAsia"/>
                      <w:lang w:val="ru-RU"/>
                    </w:rPr>
                    <w:t>0</w:t>
                  </w:r>
                </w:p>
              </w:tc>
              <w:tc>
                <w:tcPr>
                  <w:tcW w:w="810" w:type="dxa"/>
                </w:tcPr>
                <w:p w14:paraId="44907F09" w14:textId="77777777" w:rsidR="005831A4" w:rsidRDefault="005831A4" w:rsidP="000076AF">
                  <w:pPr>
                    <w:ind w:firstLineChars="0" w:firstLine="0"/>
                    <w:jc w:val="center"/>
                    <w:rPr>
                      <w:lang w:val="ru-RU"/>
                    </w:rPr>
                  </w:pPr>
                  <w:r>
                    <w:rPr>
                      <w:rFonts w:hint="eastAsia"/>
                      <w:lang w:val="ru-RU"/>
                    </w:rPr>
                    <w:t>1</w:t>
                  </w:r>
                </w:p>
              </w:tc>
              <w:tc>
                <w:tcPr>
                  <w:tcW w:w="810" w:type="dxa"/>
                </w:tcPr>
                <w:p w14:paraId="76665D39" w14:textId="77777777" w:rsidR="005831A4" w:rsidRDefault="005831A4" w:rsidP="000076AF">
                  <w:pPr>
                    <w:ind w:firstLineChars="0" w:firstLine="0"/>
                    <w:jc w:val="center"/>
                    <w:rPr>
                      <w:lang w:val="ru-RU"/>
                    </w:rPr>
                  </w:pPr>
                  <w:r>
                    <w:rPr>
                      <w:rFonts w:hint="eastAsia"/>
                      <w:lang w:val="ru-RU"/>
                    </w:rPr>
                    <w:t>1</w:t>
                  </w:r>
                </w:p>
              </w:tc>
            </w:tr>
            <w:tr w:rsidR="005831A4" w14:paraId="21A85706" w14:textId="77777777" w:rsidTr="005831A4">
              <w:tc>
                <w:tcPr>
                  <w:tcW w:w="810" w:type="dxa"/>
                </w:tcPr>
                <w:p w14:paraId="10C6208D" w14:textId="77777777" w:rsidR="005831A4" w:rsidRDefault="005831A4" w:rsidP="000076AF">
                  <w:pPr>
                    <w:ind w:firstLineChars="0" w:firstLine="0"/>
                    <w:jc w:val="center"/>
                    <w:rPr>
                      <w:lang w:val="ru-RU"/>
                    </w:rPr>
                  </w:pPr>
                  <w:r>
                    <w:rPr>
                      <w:rFonts w:hint="eastAsia"/>
                      <w:lang w:val="ru-RU"/>
                    </w:rPr>
                    <w:t>0</w:t>
                  </w:r>
                </w:p>
              </w:tc>
              <w:tc>
                <w:tcPr>
                  <w:tcW w:w="810" w:type="dxa"/>
                </w:tcPr>
                <w:p w14:paraId="1BDB6D48" w14:textId="77777777" w:rsidR="005831A4" w:rsidRDefault="005831A4" w:rsidP="000076AF">
                  <w:pPr>
                    <w:ind w:firstLineChars="0" w:firstLine="0"/>
                    <w:jc w:val="center"/>
                    <w:rPr>
                      <w:lang w:val="ru-RU"/>
                    </w:rPr>
                  </w:pPr>
                  <w:r>
                    <w:rPr>
                      <w:rFonts w:hint="eastAsia"/>
                      <w:lang w:val="ru-RU"/>
                    </w:rPr>
                    <w:t>1</w:t>
                  </w:r>
                </w:p>
              </w:tc>
              <w:tc>
                <w:tcPr>
                  <w:tcW w:w="810" w:type="dxa"/>
                </w:tcPr>
                <w:p w14:paraId="4BFC3581" w14:textId="77777777" w:rsidR="005831A4" w:rsidRDefault="005831A4" w:rsidP="000076AF">
                  <w:pPr>
                    <w:ind w:firstLineChars="0" w:firstLine="0"/>
                    <w:jc w:val="center"/>
                    <w:rPr>
                      <w:lang w:val="ru-RU"/>
                    </w:rPr>
                  </w:pPr>
                  <w:r>
                    <w:rPr>
                      <w:rFonts w:hint="eastAsia"/>
                      <w:lang w:val="ru-RU"/>
                    </w:rPr>
                    <w:t>0</w:t>
                  </w:r>
                </w:p>
              </w:tc>
              <w:tc>
                <w:tcPr>
                  <w:tcW w:w="810" w:type="dxa"/>
                </w:tcPr>
                <w:p w14:paraId="259D613E" w14:textId="77777777" w:rsidR="005831A4" w:rsidRDefault="005831A4" w:rsidP="000076AF">
                  <w:pPr>
                    <w:ind w:firstLineChars="0" w:firstLine="0"/>
                    <w:jc w:val="center"/>
                    <w:rPr>
                      <w:lang w:val="ru-RU"/>
                    </w:rPr>
                  </w:pPr>
                  <w:r>
                    <w:rPr>
                      <w:rFonts w:hint="eastAsia"/>
                      <w:lang w:val="ru-RU"/>
                    </w:rPr>
                    <w:t>0</w:t>
                  </w:r>
                </w:p>
              </w:tc>
            </w:tr>
            <w:tr w:rsidR="005831A4" w14:paraId="70D45303" w14:textId="77777777" w:rsidTr="005831A4">
              <w:tc>
                <w:tcPr>
                  <w:tcW w:w="810" w:type="dxa"/>
                </w:tcPr>
                <w:p w14:paraId="521F504E" w14:textId="77777777" w:rsidR="005831A4" w:rsidRDefault="005831A4" w:rsidP="000076AF">
                  <w:pPr>
                    <w:ind w:firstLineChars="0" w:firstLine="0"/>
                    <w:jc w:val="center"/>
                    <w:rPr>
                      <w:lang w:val="ru-RU"/>
                    </w:rPr>
                  </w:pPr>
                  <w:r>
                    <w:rPr>
                      <w:rFonts w:hint="eastAsia"/>
                      <w:lang w:val="ru-RU"/>
                    </w:rPr>
                    <w:t>1</w:t>
                  </w:r>
                </w:p>
              </w:tc>
              <w:tc>
                <w:tcPr>
                  <w:tcW w:w="810" w:type="dxa"/>
                </w:tcPr>
                <w:p w14:paraId="165892FC" w14:textId="77777777" w:rsidR="005831A4" w:rsidRDefault="005831A4" w:rsidP="000076AF">
                  <w:pPr>
                    <w:ind w:firstLineChars="0" w:firstLine="0"/>
                    <w:jc w:val="center"/>
                    <w:rPr>
                      <w:lang w:val="ru-RU"/>
                    </w:rPr>
                  </w:pPr>
                  <w:r>
                    <w:rPr>
                      <w:rFonts w:hint="eastAsia"/>
                      <w:lang w:val="ru-RU"/>
                    </w:rPr>
                    <w:t>1</w:t>
                  </w:r>
                </w:p>
              </w:tc>
              <w:tc>
                <w:tcPr>
                  <w:tcW w:w="810" w:type="dxa"/>
                </w:tcPr>
                <w:p w14:paraId="5F0B8E6F" w14:textId="77777777" w:rsidR="005831A4" w:rsidRDefault="005831A4" w:rsidP="000076AF">
                  <w:pPr>
                    <w:ind w:firstLineChars="0" w:firstLine="0"/>
                    <w:jc w:val="center"/>
                    <w:rPr>
                      <w:lang w:val="ru-RU"/>
                    </w:rPr>
                  </w:pPr>
                  <w:r>
                    <w:rPr>
                      <w:rFonts w:hint="eastAsia"/>
                      <w:lang w:val="ru-RU"/>
                    </w:rPr>
                    <w:t>0</w:t>
                  </w:r>
                </w:p>
              </w:tc>
              <w:tc>
                <w:tcPr>
                  <w:tcW w:w="810" w:type="dxa"/>
                </w:tcPr>
                <w:p w14:paraId="59641DB3" w14:textId="77777777" w:rsidR="005831A4" w:rsidRDefault="005831A4" w:rsidP="000076AF">
                  <w:pPr>
                    <w:ind w:firstLineChars="0" w:firstLine="0"/>
                    <w:jc w:val="center"/>
                    <w:rPr>
                      <w:lang w:val="ru-RU"/>
                    </w:rPr>
                  </w:pPr>
                  <w:r>
                    <w:rPr>
                      <w:rFonts w:hint="eastAsia"/>
                      <w:lang w:val="ru-RU"/>
                    </w:rPr>
                    <w:t>0</w:t>
                  </w:r>
                </w:p>
              </w:tc>
            </w:tr>
            <w:tr w:rsidR="005831A4" w14:paraId="2AF4D657" w14:textId="77777777" w:rsidTr="005831A4">
              <w:tc>
                <w:tcPr>
                  <w:tcW w:w="810" w:type="dxa"/>
                </w:tcPr>
                <w:p w14:paraId="1C818504" w14:textId="77777777" w:rsidR="005831A4" w:rsidRDefault="005831A4" w:rsidP="000076AF">
                  <w:pPr>
                    <w:ind w:firstLineChars="0" w:firstLine="0"/>
                    <w:jc w:val="center"/>
                    <w:rPr>
                      <w:lang w:val="ru-RU"/>
                    </w:rPr>
                  </w:pPr>
                  <w:r>
                    <w:rPr>
                      <w:rFonts w:hint="eastAsia"/>
                      <w:lang w:val="ru-RU"/>
                    </w:rPr>
                    <w:t>1</w:t>
                  </w:r>
                </w:p>
              </w:tc>
              <w:tc>
                <w:tcPr>
                  <w:tcW w:w="810" w:type="dxa"/>
                </w:tcPr>
                <w:p w14:paraId="2FD8A5B9" w14:textId="77777777" w:rsidR="005831A4" w:rsidRDefault="005831A4" w:rsidP="000076AF">
                  <w:pPr>
                    <w:ind w:firstLineChars="0" w:firstLine="0"/>
                    <w:jc w:val="center"/>
                    <w:rPr>
                      <w:lang w:val="ru-RU"/>
                    </w:rPr>
                  </w:pPr>
                  <w:r>
                    <w:rPr>
                      <w:rFonts w:hint="eastAsia"/>
                      <w:lang w:val="ru-RU"/>
                    </w:rPr>
                    <w:t>1</w:t>
                  </w:r>
                </w:p>
              </w:tc>
              <w:tc>
                <w:tcPr>
                  <w:tcW w:w="810" w:type="dxa"/>
                </w:tcPr>
                <w:p w14:paraId="255A77AF" w14:textId="77777777" w:rsidR="005831A4" w:rsidRDefault="005831A4" w:rsidP="000076AF">
                  <w:pPr>
                    <w:ind w:firstLineChars="0" w:firstLine="0"/>
                    <w:jc w:val="center"/>
                    <w:rPr>
                      <w:lang w:val="ru-RU"/>
                    </w:rPr>
                  </w:pPr>
                  <w:r>
                    <w:rPr>
                      <w:rFonts w:hint="eastAsia"/>
                      <w:lang w:val="ru-RU"/>
                    </w:rPr>
                    <w:t>0</w:t>
                  </w:r>
                </w:p>
              </w:tc>
              <w:tc>
                <w:tcPr>
                  <w:tcW w:w="810" w:type="dxa"/>
                </w:tcPr>
                <w:p w14:paraId="1AAE475F" w14:textId="77777777" w:rsidR="005831A4" w:rsidRDefault="005831A4" w:rsidP="000076AF">
                  <w:pPr>
                    <w:ind w:firstLineChars="0" w:firstLine="0"/>
                    <w:jc w:val="center"/>
                    <w:rPr>
                      <w:lang w:val="ru-RU"/>
                    </w:rPr>
                  </w:pPr>
                  <w:r>
                    <w:rPr>
                      <w:rFonts w:hint="eastAsia"/>
                      <w:lang w:val="ru-RU"/>
                    </w:rPr>
                    <w:t>1</w:t>
                  </w:r>
                </w:p>
              </w:tc>
            </w:tr>
            <w:tr w:rsidR="005831A4" w14:paraId="7DAF7C5E" w14:textId="77777777" w:rsidTr="006F28C2">
              <w:tc>
                <w:tcPr>
                  <w:tcW w:w="810" w:type="dxa"/>
                  <w:shd w:val="clear" w:color="auto" w:fill="2E74B5" w:themeFill="accent1" w:themeFillShade="BF"/>
                </w:tcPr>
                <w:p w14:paraId="1666529E" w14:textId="504322A6" w:rsidR="005831A4" w:rsidRPr="005831A4" w:rsidRDefault="005831A4" w:rsidP="000076AF">
                  <w:pPr>
                    <w:ind w:firstLineChars="0" w:firstLine="0"/>
                    <w:jc w:val="center"/>
                    <w:rPr>
                      <w:color w:val="FFFFFF" w:themeColor="background1"/>
                      <w:lang w:val="ru-RU"/>
                    </w:rPr>
                  </w:pPr>
                  <w:r w:rsidRPr="005831A4">
                    <w:rPr>
                      <w:color w:val="FFFFFF" w:themeColor="background1"/>
                      <w:lang w:val="ru-RU"/>
                    </w:rPr>
                    <w:t>0</w:t>
                  </w:r>
                </w:p>
              </w:tc>
              <w:tc>
                <w:tcPr>
                  <w:tcW w:w="810" w:type="dxa"/>
                  <w:shd w:val="clear" w:color="auto" w:fill="2E74B5" w:themeFill="accent1" w:themeFillShade="BF"/>
                </w:tcPr>
                <w:p w14:paraId="6E7C28D9" w14:textId="2A110934" w:rsidR="005831A4" w:rsidRPr="005831A4" w:rsidRDefault="005831A4" w:rsidP="000076AF">
                  <w:pPr>
                    <w:ind w:firstLineChars="0" w:firstLine="0"/>
                    <w:jc w:val="center"/>
                    <w:rPr>
                      <w:color w:val="FFFFFF" w:themeColor="background1"/>
                      <w:lang w:val="ru-RU"/>
                    </w:rPr>
                  </w:pPr>
                  <w:r w:rsidRPr="005831A4">
                    <w:rPr>
                      <w:color w:val="FFFFFF" w:themeColor="background1"/>
                      <w:lang w:val="ru-RU"/>
                    </w:rPr>
                    <w:t>1</w:t>
                  </w:r>
                </w:p>
              </w:tc>
              <w:tc>
                <w:tcPr>
                  <w:tcW w:w="810" w:type="dxa"/>
                  <w:shd w:val="clear" w:color="auto" w:fill="2E74B5" w:themeFill="accent1" w:themeFillShade="BF"/>
                </w:tcPr>
                <w:p w14:paraId="2C38088A" w14:textId="6A9ACB28" w:rsidR="005831A4" w:rsidRPr="005831A4" w:rsidRDefault="005831A4" w:rsidP="000076AF">
                  <w:pPr>
                    <w:ind w:firstLineChars="0" w:firstLine="0"/>
                    <w:jc w:val="center"/>
                    <w:rPr>
                      <w:color w:val="FFFFFF" w:themeColor="background1"/>
                      <w:lang w:val="ru-RU"/>
                    </w:rPr>
                  </w:pPr>
                  <w:r w:rsidRPr="005831A4">
                    <w:rPr>
                      <w:color w:val="FFFFFF" w:themeColor="background1"/>
                      <w:lang w:val="ru-RU"/>
                    </w:rPr>
                    <w:t>2</w:t>
                  </w:r>
                </w:p>
              </w:tc>
              <w:tc>
                <w:tcPr>
                  <w:tcW w:w="810" w:type="dxa"/>
                  <w:shd w:val="clear" w:color="auto" w:fill="2E74B5" w:themeFill="accent1" w:themeFillShade="BF"/>
                </w:tcPr>
                <w:p w14:paraId="7CAC6BC6" w14:textId="4F70B15F" w:rsidR="005831A4" w:rsidRPr="005831A4" w:rsidRDefault="005831A4" w:rsidP="000076AF">
                  <w:pPr>
                    <w:ind w:firstLineChars="0" w:firstLine="0"/>
                    <w:jc w:val="center"/>
                    <w:rPr>
                      <w:color w:val="FFFFFF" w:themeColor="background1"/>
                      <w:lang w:val="ru-RU"/>
                    </w:rPr>
                  </w:pPr>
                  <w:r w:rsidRPr="005831A4">
                    <w:rPr>
                      <w:color w:val="FFFFFF" w:themeColor="background1"/>
                      <w:lang w:val="ru-RU"/>
                    </w:rPr>
                    <w:t>3</w:t>
                  </w:r>
                </w:p>
              </w:tc>
            </w:tr>
          </w:tbl>
          <w:p w14:paraId="0DCF7E62" w14:textId="17ED86CF" w:rsidR="005831A4" w:rsidRDefault="00FD6A7C" w:rsidP="000E0885">
            <w:pPr>
              <w:pStyle w:val="a3"/>
              <w:numPr>
                <w:ilvl w:val="0"/>
                <w:numId w:val="30"/>
              </w:numPr>
              <w:ind w:firstLineChars="0"/>
              <w:jc w:val="center"/>
            </w:pPr>
            <w:r>
              <w:rPr>
                <w:rFonts w:hint="eastAsia"/>
              </w:rPr>
              <w:t>排序前</w:t>
            </w:r>
          </w:p>
        </w:tc>
        <w:tc>
          <w:tcPr>
            <w:tcW w:w="1980" w:type="dxa"/>
            <w:vAlign w:val="center"/>
          </w:tcPr>
          <w:p w14:paraId="1873CD73" w14:textId="77777777" w:rsidR="005831A4" w:rsidRDefault="005831A4" w:rsidP="005831A4">
            <w:pPr>
              <w:ind w:firstLine="480"/>
            </w:pPr>
          </w:p>
          <w:p w14:paraId="0B986D12" w14:textId="77777777" w:rsidR="005831A4" w:rsidRPr="005831A4" w:rsidRDefault="005831A4" w:rsidP="005831A4">
            <w:pPr>
              <w:ind w:firstLine="480"/>
            </w:pPr>
          </w:p>
          <w:p w14:paraId="61AE369B" w14:textId="77777777" w:rsidR="005831A4" w:rsidRPr="005831A4" w:rsidRDefault="005831A4" w:rsidP="005831A4">
            <w:pPr>
              <w:ind w:firstLine="480"/>
            </w:pPr>
          </w:p>
          <w:p w14:paraId="556E8BBC" w14:textId="64F485DF" w:rsidR="005831A4" w:rsidRDefault="006F28C2" w:rsidP="006F28C2">
            <w:pPr>
              <w:spacing w:line="240" w:lineRule="atLeast"/>
              <w:ind w:firstLine="480"/>
              <w:jc w:val="right"/>
            </w:pPr>
            <w:r>
              <w:t xml:space="preserve">     </w:t>
            </w:r>
            <m:oMath>
              <m:sSup>
                <m:sSupPr>
                  <m:ctrlPr>
                    <w:rPr>
                      <w:rFonts w:ascii="Cambria Math" w:hAnsi="Cambria Math"/>
                    </w:rPr>
                  </m:ctrlPr>
                </m:sSupPr>
                <m:e>
                  <m:r>
                    <w:rPr>
                      <w:rFonts w:ascii="Cambria Math" w:hAnsi="Cambria Math"/>
                    </w:rPr>
                    <m:t>P</m:t>
                  </m:r>
                </m:e>
                <m:sup>
                  <m:r>
                    <w:rPr>
                      <w:rFonts w:ascii="Cambria Math" w:hAnsi="Cambria Math"/>
                    </w:rPr>
                    <m:t>i</m:t>
                  </m:r>
                </m:sup>
              </m:sSup>
            </m:oMath>
          </w:p>
        </w:tc>
        <w:tc>
          <w:tcPr>
            <w:tcW w:w="2838" w:type="dxa"/>
            <w:vAlign w:val="center"/>
          </w:tcPr>
          <w:tbl>
            <w:tblPr>
              <w:tblStyle w:val="aff5"/>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6"/>
              <w:gridCol w:w="656"/>
              <w:gridCol w:w="655"/>
              <w:gridCol w:w="655"/>
            </w:tblGrid>
            <w:tr w:rsidR="005831A4" w14:paraId="3E33A511" w14:textId="77777777" w:rsidTr="000076AF">
              <w:trPr>
                <w:jc w:val="right"/>
              </w:trPr>
              <w:tc>
                <w:tcPr>
                  <w:tcW w:w="810" w:type="dxa"/>
                </w:tcPr>
                <w:p w14:paraId="3F494647" w14:textId="77777777" w:rsidR="005831A4" w:rsidRDefault="005831A4" w:rsidP="005831A4">
                  <w:pPr>
                    <w:ind w:firstLineChars="0" w:firstLine="0"/>
                    <w:jc w:val="center"/>
                    <w:rPr>
                      <w:lang w:val="ru-RU"/>
                    </w:rPr>
                  </w:pPr>
                  <w:r>
                    <w:rPr>
                      <w:rFonts w:hint="eastAsia"/>
                      <w:lang w:val="ru-RU"/>
                    </w:rPr>
                    <w:t>0</w:t>
                  </w:r>
                </w:p>
              </w:tc>
              <w:tc>
                <w:tcPr>
                  <w:tcW w:w="810" w:type="dxa"/>
                </w:tcPr>
                <w:p w14:paraId="7919F72B" w14:textId="77777777" w:rsidR="005831A4" w:rsidRDefault="005831A4" w:rsidP="005831A4">
                  <w:pPr>
                    <w:ind w:firstLineChars="0" w:firstLine="0"/>
                    <w:jc w:val="center"/>
                    <w:rPr>
                      <w:lang w:val="ru-RU"/>
                    </w:rPr>
                  </w:pPr>
                  <w:r>
                    <w:rPr>
                      <w:rFonts w:hint="eastAsia"/>
                      <w:lang w:val="ru-RU"/>
                    </w:rPr>
                    <w:t>0</w:t>
                  </w:r>
                </w:p>
              </w:tc>
              <w:tc>
                <w:tcPr>
                  <w:tcW w:w="810" w:type="dxa"/>
                </w:tcPr>
                <w:p w14:paraId="742C239B" w14:textId="77777777" w:rsidR="005831A4" w:rsidRDefault="005831A4" w:rsidP="005831A4">
                  <w:pPr>
                    <w:ind w:firstLineChars="0" w:firstLine="0"/>
                    <w:jc w:val="center"/>
                    <w:rPr>
                      <w:lang w:val="ru-RU"/>
                    </w:rPr>
                  </w:pPr>
                  <w:r>
                    <w:rPr>
                      <w:rFonts w:hint="eastAsia"/>
                      <w:lang w:val="ru-RU"/>
                    </w:rPr>
                    <w:t>1</w:t>
                  </w:r>
                </w:p>
              </w:tc>
              <w:tc>
                <w:tcPr>
                  <w:tcW w:w="810" w:type="dxa"/>
                </w:tcPr>
                <w:p w14:paraId="5C5EDC3B" w14:textId="77777777" w:rsidR="005831A4" w:rsidRDefault="005831A4" w:rsidP="005831A4">
                  <w:pPr>
                    <w:ind w:firstLineChars="0" w:firstLine="0"/>
                    <w:jc w:val="center"/>
                    <w:rPr>
                      <w:lang w:val="ru-RU"/>
                    </w:rPr>
                  </w:pPr>
                  <w:r>
                    <w:rPr>
                      <w:rFonts w:hint="eastAsia"/>
                      <w:lang w:val="ru-RU"/>
                    </w:rPr>
                    <w:t>1</w:t>
                  </w:r>
                </w:p>
              </w:tc>
            </w:tr>
            <w:tr w:rsidR="005831A4" w14:paraId="6FC32514" w14:textId="77777777" w:rsidTr="000076AF">
              <w:trPr>
                <w:jc w:val="right"/>
              </w:trPr>
              <w:tc>
                <w:tcPr>
                  <w:tcW w:w="810" w:type="dxa"/>
                </w:tcPr>
                <w:p w14:paraId="5E504AA6" w14:textId="77777777" w:rsidR="005831A4" w:rsidRDefault="005831A4" w:rsidP="005831A4">
                  <w:pPr>
                    <w:ind w:firstLineChars="0" w:firstLine="0"/>
                    <w:jc w:val="center"/>
                    <w:rPr>
                      <w:lang w:val="ru-RU"/>
                    </w:rPr>
                  </w:pPr>
                  <w:r>
                    <w:rPr>
                      <w:rFonts w:hint="eastAsia"/>
                      <w:lang w:val="ru-RU"/>
                    </w:rPr>
                    <w:t>0</w:t>
                  </w:r>
                </w:p>
              </w:tc>
              <w:tc>
                <w:tcPr>
                  <w:tcW w:w="810" w:type="dxa"/>
                </w:tcPr>
                <w:p w14:paraId="494CBB77" w14:textId="77777777" w:rsidR="005831A4" w:rsidRDefault="005831A4" w:rsidP="005831A4">
                  <w:pPr>
                    <w:ind w:firstLineChars="0" w:firstLine="0"/>
                    <w:jc w:val="center"/>
                    <w:rPr>
                      <w:lang w:val="ru-RU"/>
                    </w:rPr>
                  </w:pPr>
                  <w:r>
                    <w:rPr>
                      <w:rFonts w:hint="eastAsia"/>
                      <w:lang w:val="ru-RU"/>
                    </w:rPr>
                    <w:t>1</w:t>
                  </w:r>
                </w:p>
              </w:tc>
              <w:tc>
                <w:tcPr>
                  <w:tcW w:w="810" w:type="dxa"/>
                </w:tcPr>
                <w:p w14:paraId="1FC0930F" w14:textId="77777777" w:rsidR="005831A4" w:rsidRDefault="005831A4" w:rsidP="005831A4">
                  <w:pPr>
                    <w:ind w:firstLineChars="0" w:firstLine="0"/>
                    <w:jc w:val="center"/>
                    <w:rPr>
                      <w:lang w:val="ru-RU"/>
                    </w:rPr>
                  </w:pPr>
                  <w:r>
                    <w:rPr>
                      <w:rFonts w:hint="eastAsia"/>
                      <w:lang w:val="ru-RU"/>
                    </w:rPr>
                    <w:t>0</w:t>
                  </w:r>
                </w:p>
              </w:tc>
              <w:tc>
                <w:tcPr>
                  <w:tcW w:w="810" w:type="dxa"/>
                </w:tcPr>
                <w:p w14:paraId="39D65D39" w14:textId="77777777" w:rsidR="005831A4" w:rsidRDefault="005831A4" w:rsidP="005831A4">
                  <w:pPr>
                    <w:ind w:firstLineChars="0" w:firstLine="0"/>
                    <w:jc w:val="center"/>
                    <w:rPr>
                      <w:lang w:val="ru-RU"/>
                    </w:rPr>
                  </w:pPr>
                  <w:r>
                    <w:rPr>
                      <w:rFonts w:hint="eastAsia"/>
                      <w:lang w:val="ru-RU"/>
                    </w:rPr>
                    <w:t>0</w:t>
                  </w:r>
                </w:p>
              </w:tc>
            </w:tr>
            <w:tr w:rsidR="005831A4" w14:paraId="39D0B764" w14:textId="77777777" w:rsidTr="000076AF">
              <w:trPr>
                <w:jc w:val="right"/>
              </w:trPr>
              <w:tc>
                <w:tcPr>
                  <w:tcW w:w="810" w:type="dxa"/>
                </w:tcPr>
                <w:p w14:paraId="2C725426" w14:textId="77777777" w:rsidR="005831A4" w:rsidRDefault="005831A4" w:rsidP="005831A4">
                  <w:pPr>
                    <w:ind w:firstLineChars="0" w:firstLine="0"/>
                    <w:jc w:val="center"/>
                    <w:rPr>
                      <w:lang w:val="ru-RU"/>
                    </w:rPr>
                  </w:pPr>
                  <w:r>
                    <w:rPr>
                      <w:rFonts w:hint="eastAsia"/>
                      <w:lang w:val="ru-RU"/>
                    </w:rPr>
                    <w:t>1</w:t>
                  </w:r>
                </w:p>
              </w:tc>
              <w:tc>
                <w:tcPr>
                  <w:tcW w:w="810" w:type="dxa"/>
                </w:tcPr>
                <w:p w14:paraId="3912EE3A" w14:textId="77777777" w:rsidR="005831A4" w:rsidRDefault="005831A4" w:rsidP="005831A4">
                  <w:pPr>
                    <w:ind w:firstLineChars="0" w:firstLine="0"/>
                    <w:jc w:val="center"/>
                    <w:rPr>
                      <w:lang w:val="ru-RU"/>
                    </w:rPr>
                  </w:pPr>
                  <w:r>
                    <w:rPr>
                      <w:rFonts w:hint="eastAsia"/>
                      <w:lang w:val="ru-RU"/>
                    </w:rPr>
                    <w:t>1</w:t>
                  </w:r>
                </w:p>
              </w:tc>
              <w:tc>
                <w:tcPr>
                  <w:tcW w:w="810" w:type="dxa"/>
                </w:tcPr>
                <w:p w14:paraId="2649F84B" w14:textId="77777777" w:rsidR="005831A4" w:rsidRDefault="005831A4" w:rsidP="005831A4">
                  <w:pPr>
                    <w:ind w:firstLineChars="0" w:firstLine="0"/>
                    <w:jc w:val="center"/>
                    <w:rPr>
                      <w:lang w:val="ru-RU"/>
                    </w:rPr>
                  </w:pPr>
                  <w:r>
                    <w:rPr>
                      <w:rFonts w:hint="eastAsia"/>
                      <w:lang w:val="ru-RU"/>
                    </w:rPr>
                    <w:t>0</w:t>
                  </w:r>
                </w:p>
              </w:tc>
              <w:tc>
                <w:tcPr>
                  <w:tcW w:w="810" w:type="dxa"/>
                </w:tcPr>
                <w:p w14:paraId="7EC72B2F" w14:textId="77777777" w:rsidR="005831A4" w:rsidRDefault="005831A4" w:rsidP="005831A4">
                  <w:pPr>
                    <w:ind w:firstLineChars="0" w:firstLine="0"/>
                    <w:jc w:val="center"/>
                    <w:rPr>
                      <w:lang w:val="ru-RU"/>
                    </w:rPr>
                  </w:pPr>
                  <w:r>
                    <w:rPr>
                      <w:rFonts w:hint="eastAsia"/>
                      <w:lang w:val="ru-RU"/>
                    </w:rPr>
                    <w:t>0</w:t>
                  </w:r>
                </w:p>
              </w:tc>
            </w:tr>
            <w:tr w:rsidR="005831A4" w:rsidRPr="00CA306D" w14:paraId="6F012819" w14:textId="77777777" w:rsidTr="000076AF">
              <w:trPr>
                <w:jc w:val="right"/>
              </w:trPr>
              <w:tc>
                <w:tcPr>
                  <w:tcW w:w="810" w:type="dxa"/>
                </w:tcPr>
                <w:p w14:paraId="171840FC" w14:textId="77777777" w:rsidR="005831A4" w:rsidRDefault="005831A4" w:rsidP="005831A4">
                  <w:pPr>
                    <w:ind w:firstLineChars="0" w:firstLine="0"/>
                    <w:jc w:val="center"/>
                    <w:rPr>
                      <w:lang w:val="ru-RU"/>
                    </w:rPr>
                  </w:pPr>
                  <w:r>
                    <w:rPr>
                      <w:rFonts w:hint="eastAsia"/>
                      <w:lang w:val="ru-RU"/>
                    </w:rPr>
                    <w:t>1</w:t>
                  </w:r>
                </w:p>
              </w:tc>
              <w:tc>
                <w:tcPr>
                  <w:tcW w:w="810" w:type="dxa"/>
                </w:tcPr>
                <w:p w14:paraId="1881CC3B" w14:textId="77777777" w:rsidR="005831A4" w:rsidRDefault="005831A4" w:rsidP="005831A4">
                  <w:pPr>
                    <w:ind w:firstLineChars="0" w:firstLine="0"/>
                    <w:jc w:val="center"/>
                    <w:rPr>
                      <w:lang w:val="ru-RU"/>
                    </w:rPr>
                  </w:pPr>
                  <w:r>
                    <w:rPr>
                      <w:rFonts w:hint="eastAsia"/>
                      <w:lang w:val="ru-RU"/>
                    </w:rPr>
                    <w:t>1</w:t>
                  </w:r>
                </w:p>
              </w:tc>
              <w:tc>
                <w:tcPr>
                  <w:tcW w:w="810" w:type="dxa"/>
                </w:tcPr>
                <w:p w14:paraId="4684AE41" w14:textId="77777777" w:rsidR="005831A4" w:rsidRPr="00CA306D" w:rsidRDefault="005831A4" w:rsidP="005831A4">
                  <w:pPr>
                    <w:ind w:firstLineChars="0" w:firstLine="0"/>
                    <w:jc w:val="center"/>
                  </w:pPr>
                  <w:r>
                    <w:t>1</w:t>
                  </w:r>
                </w:p>
              </w:tc>
              <w:tc>
                <w:tcPr>
                  <w:tcW w:w="810" w:type="dxa"/>
                </w:tcPr>
                <w:p w14:paraId="6B1DBDA4" w14:textId="77777777" w:rsidR="005831A4" w:rsidRPr="00CA306D" w:rsidRDefault="005831A4" w:rsidP="005831A4">
                  <w:pPr>
                    <w:ind w:firstLineChars="0" w:firstLine="0"/>
                    <w:jc w:val="center"/>
                  </w:pPr>
                  <w:r>
                    <w:t>0</w:t>
                  </w:r>
                </w:p>
              </w:tc>
            </w:tr>
            <w:tr w:rsidR="005831A4" w:rsidRPr="005831A4" w14:paraId="1DC11F8F" w14:textId="77777777" w:rsidTr="006F28C2">
              <w:trPr>
                <w:jc w:val="right"/>
              </w:trPr>
              <w:tc>
                <w:tcPr>
                  <w:tcW w:w="810" w:type="dxa"/>
                  <w:shd w:val="clear" w:color="auto" w:fill="2E74B5" w:themeFill="accent1" w:themeFillShade="BF"/>
                </w:tcPr>
                <w:p w14:paraId="1A6C3A19" w14:textId="77777777" w:rsidR="005831A4" w:rsidRPr="005831A4" w:rsidRDefault="005831A4" w:rsidP="005831A4">
                  <w:pPr>
                    <w:ind w:firstLineChars="0" w:firstLine="0"/>
                    <w:jc w:val="center"/>
                    <w:rPr>
                      <w:color w:val="FFFFFF" w:themeColor="background1"/>
                      <w:lang w:val="ru-RU"/>
                    </w:rPr>
                  </w:pPr>
                  <w:r w:rsidRPr="005831A4">
                    <w:rPr>
                      <w:color w:val="FFFFFF" w:themeColor="background1"/>
                      <w:lang w:val="ru-RU"/>
                    </w:rPr>
                    <w:t>0</w:t>
                  </w:r>
                </w:p>
              </w:tc>
              <w:tc>
                <w:tcPr>
                  <w:tcW w:w="810" w:type="dxa"/>
                  <w:shd w:val="clear" w:color="auto" w:fill="2E74B5" w:themeFill="accent1" w:themeFillShade="BF"/>
                </w:tcPr>
                <w:p w14:paraId="44FDA407" w14:textId="77777777" w:rsidR="005831A4" w:rsidRPr="005831A4" w:rsidRDefault="005831A4" w:rsidP="005831A4">
                  <w:pPr>
                    <w:ind w:firstLineChars="0" w:firstLine="0"/>
                    <w:jc w:val="center"/>
                    <w:rPr>
                      <w:color w:val="FFFFFF" w:themeColor="background1"/>
                      <w:lang w:val="ru-RU"/>
                    </w:rPr>
                  </w:pPr>
                  <w:r w:rsidRPr="005831A4">
                    <w:rPr>
                      <w:color w:val="FFFFFF" w:themeColor="background1"/>
                      <w:lang w:val="ru-RU"/>
                    </w:rPr>
                    <w:t>1</w:t>
                  </w:r>
                </w:p>
              </w:tc>
              <w:tc>
                <w:tcPr>
                  <w:tcW w:w="810" w:type="dxa"/>
                  <w:shd w:val="clear" w:color="auto" w:fill="2E74B5" w:themeFill="accent1" w:themeFillShade="BF"/>
                </w:tcPr>
                <w:p w14:paraId="518A7D4E" w14:textId="77777777" w:rsidR="005831A4" w:rsidRPr="005831A4" w:rsidRDefault="005831A4" w:rsidP="005831A4">
                  <w:pPr>
                    <w:ind w:firstLineChars="0" w:firstLine="0"/>
                    <w:jc w:val="center"/>
                    <w:rPr>
                      <w:color w:val="FFFFFF" w:themeColor="background1"/>
                    </w:rPr>
                  </w:pPr>
                  <w:r w:rsidRPr="005831A4">
                    <w:rPr>
                      <w:color w:val="FFFFFF" w:themeColor="background1"/>
                    </w:rPr>
                    <w:t>3</w:t>
                  </w:r>
                </w:p>
              </w:tc>
              <w:tc>
                <w:tcPr>
                  <w:tcW w:w="810" w:type="dxa"/>
                  <w:shd w:val="clear" w:color="auto" w:fill="2E74B5" w:themeFill="accent1" w:themeFillShade="BF"/>
                </w:tcPr>
                <w:p w14:paraId="48F5EE3B" w14:textId="77777777" w:rsidR="005831A4" w:rsidRPr="005831A4" w:rsidRDefault="005831A4" w:rsidP="005831A4">
                  <w:pPr>
                    <w:ind w:firstLineChars="0" w:firstLine="0"/>
                    <w:jc w:val="center"/>
                    <w:rPr>
                      <w:color w:val="FFFFFF" w:themeColor="background1"/>
                    </w:rPr>
                  </w:pPr>
                  <w:r w:rsidRPr="005831A4">
                    <w:rPr>
                      <w:color w:val="FFFFFF" w:themeColor="background1"/>
                    </w:rPr>
                    <w:t>2</w:t>
                  </w:r>
                </w:p>
              </w:tc>
            </w:tr>
          </w:tbl>
          <w:p w14:paraId="35416033" w14:textId="460F8F71" w:rsidR="005831A4" w:rsidRDefault="000E0885" w:rsidP="000E0885">
            <w:pPr>
              <w:pStyle w:val="a3"/>
              <w:numPr>
                <w:ilvl w:val="0"/>
                <w:numId w:val="30"/>
              </w:numPr>
              <w:ind w:firstLineChars="0"/>
              <w:jc w:val="center"/>
            </w:pPr>
            <w:r>
              <w:rPr>
                <w:rFonts w:hint="eastAsia"/>
              </w:rPr>
              <w:t>排序后</w:t>
            </w:r>
          </w:p>
        </w:tc>
      </w:tr>
    </w:tbl>
    <w:p w14:paraId="395C3130" w14:textId="28D868DB" w:rsidR="00C018C8" w:rsidRPr="004C0B72" w:rsidRDefault="00E02DBC" w:rsidP="004C0B72">
      <w:pPr>
        <w:ind w:firstLine="420"/>
        <w:jc w:val="center"/>
        <w:rPr>
          <w:sz w:val="21"/>
          <w:szCs w:val="21"/>
        </w:rPr>
      </w:pPr>
      <w:r w:rsidRPr="00CE5131">
        <w:rPr>
          <w:rFonts w:hint="eastAsia"/>
          <w:sz w:val="21"/>
          <w:szCs w:val="21"/>
        </w:rPr>
        <w:t>图</w:t>
      </w:r>
      <w:r w:rsidRPr="00CE5131">
        <w:rPr>
          <w:rFonts w:hint="eastAsia"/>
          <w:sz w:val="21"/>
          <w:szCs w:val="21"/>
        </w:rPr>
        <w:t>4.2</w:t>
      </w:r>
      <w:r w:rsidRPr="00CE5131">
        <w:rPr>
          <w:sz w:val="21"/>
          <w:szCs w:val="21"/>
        </w:rPr>
        <w:t xml:space="preserve"> </w:t>
      </w:r>
      <w:r w:rsidRPr="00CE5131">
        <w:rPr>
          <w:rFonts w:hint="eastAsia"/>
          <w:sz w:val="21"/>
          <w:szCs w:val="21"/>
        </w:rPr>
        <w:t>启发式最近邻居算法的示例</w:t>
      </w:r>
    </w:p>
    <w:p w14:paraId="5CB5EDA1" w14:textId="77777777" w:rsidR="00C018C8" w:rsidRDefault="00C018C8" w:rsidP="00C018C8">
      <w:pPr>
        <w:ind w:firstLineChars="0" w:firstLine="0"/>
      </w:pPr>
      <w:r>
        <w:rPr>
          <w:rFonts w:hint="eastAsia"/>
        </w:rPr>
        <w:t>位置上，然后再从剩下的列中选择与第二列汉明距离最近的作为第三列，以此往复，直</w:t>
      </w:r>
    </w:p>
    <w:p w14:paraId="727AA75E" w14:textId="68F4A7C2" w:rsidR="003B77D5" w:rsidRDefault="00E02DBC" w:rsidP="003B77D5">
      <w:pPr>
        <w:ind w:firstLineChars="0" w:firstLine="0"/>
      </w:pPr>
      <w:r>
        <w:rPr>
          <w:rFonts w:hint="eastAsia"/>
        </w:rPr>
        <w:t>到</w:t>
      </w:r>
      <w:r w:rsidR="000973C6">
        <w:rPr>
          <w:rFonts w:hint="eastAsia"/>
        </w:rPr>
        <w:t>最后一列。</w:t>
      </w:r>
      <w:r w:rsidR="003B77D5">
        <w:rPr>
          <w:rFonts w:hint="eastAsia"/>
        </w:rPr>
        <w:t>这种算法并不是这一类问题的最优解，但是这类问题在实际工作中往往无法得到最优解，尤其是对于这种问题规模在万以上的情况，故而采取这种启发式的算法来求解。</w:t>
      </w:r>
      <w:r w:rsidR="00BE2CA1">
        <w:rPr>
          <w:rFonts w:hint="eastAsia"/>
        </w:rPr>
        <w:t>图</w:t>
      </w:r>
      <w:r w:rsidR="00BE2CA1">
        <w:rPr>
          <w:rFonts w:hint="eastAsia"/>
        </w:rPr>
        <w:t>4.2</w:t>
      </w:r>
      <w:r w:rsidR="00BE2CA1">
        <w:rPr>
          <w:rFonts w:hint="eastAsia"/>
        </w:rPr>
        <w:t>是使用这种算法对图</w:t>
      </w:r>
      <w:r w:rsidR="00BE2CA1">
        <w:rPr>
          <w:rFonts w:hint="eastAsia"/>
        </w:rPr>
        <w:t>4.1(</w:t>
      </w:r>
      <w:r w:rsidR="00BE2CA1">
        <w:t>d)</w:t>
      </w:r>
      <w:r w:rsidR="00BE2CA1">
        <w:rPr>
          <w:rFonts w:hint="eastAsia"/>
        </w:rPr>
        <w:t>中分出的第一块矩阵进行排序的示意图。</w:t>
      </w:r>
      <w:r w:rsidR="00521531">
        <w:rPr>
          <w:rFonts w:hint="eastAsia"/>
        </w:rPr>
        <w:t>矩阵中深色行为每一列对应的序号。</w:t>
      </w:r>
      <w:r w:rsidR="008E0114">
        <w:rPr>
          <w:rFonts w:hint="eastAsia"/>
        </w:rPr>
        <w:t>图中</w:t>
      </w:r>
      <w:r w:rsidR="003B77D5">
        <w:rPr>
          <w:rFonts w:hint="eastAsia"/>
        </w:rPr>
        <w:t>排序后，</w:t>
      </w:r>
      <w:r w:rsidR="003B77D5" w:rsidRPr="00A6585B">
        <w:rPr>
          <w:rFonts w:hint="eastAsia"/>
        </w:rPr>
        <w:t>使用一个数组</w:t>
      </w:r>
      <m:oMath>
        <m:sSup>
          <m:sSupPr>
            <m:ctrlPr>
              <w:rPr>
                <w:rFonts w:ascii="Cambria Math" w:hAnsi="Cambria Math"/>
                <w:i/>
              </w:rPr>
            </m:ctrlPr>
          </m:sSupPr>
          <m:e>
            <m:r>
              <w:rPr>
                <w:rFonts w:ascii="Cambria Math" w:hAnsi="Cambria Math"/>
              </w:rPr>
              <m:t>P</m:t>
            </m:r>
          </m:e>
          <m:sup>
            <m:r>
              <w:rPr>
                <w:rFonts w:ascii="Cambria Math" w:hAnsi="Cambria Math"/>
              </w:rPr>
              <m:t>i</m:t>
            </m:r>
          </m:sup>
        </m:sSup>
      </m:oMath>
      <w:r w:rsidR="003B77D5">
        <w:rPr>
          <w:rFonts w:hint="eastAsia"/>
        </w:rPr>
        <w:t>来存储每列排序后数据</w:t>
      </w:r>
      <w:r w:rsidR="003B77D5">
        <w:rPr>
          <w:rFonts w:hint="eastAsia"/>
        </w:rPr>
        <w:lastRenderedPageBreak/>
        <w:t>原来的位置。</w:t>
      </w:r>
      <w:r w:rsidR="009A20B5">
        <w:rPr>
          <w:rFonts w:hint="eastAsia"/>
        </w:rPr>
        <w:t>对于这样将矩阵进行重排序的原因，将在下文进行讨论。</w:t>
      </w:r>
    </w:p>
    <w:p w14:paraId="44A2DA31" w14:textId="2417DB89" w:rsidR="006726E7" w:rsidRDefault="006726E7" w:rsidP="006A748A">
      <w:pPr>
        <w:ind w:firstLine="480"/>
      </w:pPr>
      <w:r>
        <w:rPr>
          <w:rFonts w:hint="eastAsia"/>
        </w:rPr>
        <w:t>在将矩阵进行排序后，便可以开始一行一行的处理矩阵。首先，如果遇到全部为零的行</w:t>
      </w:r>
      <w:r w:rsidR="00F02BA7">
        <w:rPr>
          <w:rFonts w:hint="eastAsia"/>
        </w:rPr>
        <w:t>，</w:t>
      </w:r>
      <w:r>
        <w:rPr>
          <w:rFonts w:hint="eastAsia"/>
        </w:rPr>
        <w:t>便将其序号记录下来，之后查询这些行时便可直接输出全零数据</w:t>
      </w:r>
      <w:r w:rsidR="00F02BA7">
        <w:rPr>
          <w:rFonts w:hint="eastAsia"/>
        </w:rPr>
        <w:t>，我们称这样的行为全零行</w:t>
      </w:r>
      <w:r>
        <w:rPr>
          <w:rFonts w:hint="eastAsia"/>
        </w:rPr>
        <w:t>；如果遇到从来没有编码过的行，便对其进行编码，编码的方式会在后文介绍</w:t>
      </w:r>
      <w:r w:rsidR="00F02BA7">
        <w:rPr>
          <w:rFonts w:hint="eastAsia"/>
        </w:rPr>
        <w:t>，我们称这样的行为新行</w:t>
      </w:r>
      <w:r>
        <w:rPr>
          <w:rFonts w:hint="eastAsia"/>
        </w:rPr>
        <w:t>；如果遇到和之前编码过的行</w:t>
      </w:r>
      <w:r w:rsidR="00F86208">
        <w:rPr>
          <w:rFonts w:hint="eastAsia"/>
        </w:rPr>
        <w:t>相同</w:t>
      </w:r>
      <w:r>
        <w:rPr>
          <w:rFonts w:hint="eastAsia"/>
        </w:rPr>
        <w:t>的行，便将其作为复制</w:t>
      </w:r>
      <w:r w:rsidR="00F02BA7">
        <w:rPr>
          <w:rFonts w:hint="eastAsia"/>
        </w:rPr>
        <w:t>行记录下来</w:t>
      </w:r>
      <w:r>
        <w:rPr>
          <w:rFonts w:hint="eastAsia"/>
        </w:rPr>
        <w:t>，</w:t>
      </w:r>
      <w:r w:rsidR="00F02BA7">
        <w:rPr>
          <w:rFonts w:hint="eastAsia"/>
        </w:rPr>
        <w:t>具体为</w:t>
      </w:r>
      <w:r>
        <w:rPr>
          <w:rFonts w:hint="eastAsia"/>
        </w:rPr>
        <w:t>记录这一行的序号以及前面与其相同的</w:t>
      </w:r>
      <w:r w:rsidR="00B1614B">
        <w:rPr>
          <w:rFonts w:hint="eastAsia"/>
        </w:rPr>
        <w:t>新</w:t>
      </w:r>
      <w:r>
        <w:rPr>
          <w:rFonts w:hint="eastAsia"/>
        </w:rPr>
        <w:t>行的序号</w:t>
      </w:r>
      <w:r w:rsidR="009C1748">
        <w:rPr>
          <w:rFonts w:hint="eastAsia"/>
        </w:rPr>
        <w:t>，我们称这样的行为复制行</w:t>
      </w:r>
      <w:r>
        <w:rPr>
          <w:rFonts w:hint="eastAsia"/>
        </w:rPr>
        <w:t>。如此，便可完成对于一个矩阵块的处理。</w:t>
      </w:r>
    </w:p>
    <w:p w14:paraId="679D223A" w14:textId="77777777" w:rsidR="00DF79CA" w:rsidRDefault="006726E7" w:rsidP="00074849">
      <w:pPr>
        <w:ind w:firstLine="480"/>
      </w:pPr>
      <w:r>
        <w:rPr>
          <w:rFonts w:hint="eastAsia"/>
        </w:rPr>
        <w:t>对于每一个新行，对其按字节进行编码，将长于两个或两个以上为</w:t>
      </w:r>
      <w:r>
        <w:rPr>
          <w:rFonts w:hint="eastAsia"/>
        </w:rPr>
        <w:t>0</w:t>
      </w:r>
      <w:r>
        <w:rPr>
          <w:rFonts w:hint="eastAsia"/>
        </w:rPr>
        <w:t>或</w:t>
      </w:r>
      <w:r>
        <w:rPr>
          <w:rFonts w:hint="eastAsia"/>
        </w:rPr>
        <w:t>255</w:t>
      </w:r>
      <w:r>
        <w:rPr>
          <w:rFonts w:hint="eastAsia"/>
        </w:rPr>
        <w:t>的字节（全</w:t>
      </w:r>
      <w:r>
        <w:rPr>
          <w:rFonts w:hint="eastAsia"/>
        </w:rPr>
        <w:t>0</w:t>
      </w:r>
      <w:r>
        <w:rPr>
          <w:rFonts w:hint="eastAsia"/>
        </w:rPr>
        <w:t>或全</w:t>
      </w:r>
      <w:r>
        <w:rPr>
          <w:rFonts w:hint="eastAsia"/>
        </w:rPr>
        <w:t>1</w:t>
      </w:r>
      <w:r>
        <w:rPr>
          <w:rFonts w:hint="eastAsia"/>
        </w:rPr>
        <w:t>）直接编码为连续</w:t>
      </w:r>
      <w:r>
        <w:rPr>
          <w:rFonts w:hint="eastAsia"/>
        </w:rPr>
        <w:t>0</w:t>
      </w:r>
      <w:r>
        <w:rPr>
          <w:rFonts w:hint="eastAsia"/>
        </w:rPr>
        <w:t>和连续</w:t>
      </w:r>
      <w:r>
        <w:rPr>
          <w:rFonts w:hint="eastAsia"/>
        </w:rPr>
        <w:t>1</w:t>
      </w:r>
      <w:r>
        <w:rPr>
          <w:rFonts w:hint="eastAsia"/>
        </w:rPr>
        <w:t>，记录其位置和长度。</w:t>
      </w:r>
      <w:r w:rsidR="00074849">
        <w:rPr>
          <w:rFonts w:hint="eastAsia"/>
        </w:rPr>
        <w:t>这里使用了游程编码的思想来实现数据的压缩。</w:t>
      </w:r>
      <w:r>
        <w:rPr>
          <w:rFonts w:hint="eastAsia"/>
        </w:rPr>
        <w:t>对剩余的字节，首先向上在编码过的</w:t>
      </w:r>
      <w:r w:rsidR="00074849">
        <w:rPr>
          <w:rFonts w:hint="eastAsia"/>
        </w:rPr>
        <w:t>新</w:t>
      </w:r>
      <w:r>
        <w:rPr>
          <w:rFonts w:hint="eastAsia"/>
        </w:rPr>
        <w:t>行中寻找有没有长度超过</w:t>
      </w:r>
      <w:r>
        <w:rPr>
          <w:rFonts w:hint="eastAsia"/>
        </w:rPr>
        <w:t>5</w:t>
      </w:r>
      <w:r>
        <w:rPr>
          <w:rFonts w:hint="eastAsia"/>
        </w:rPr>
        <w:t>个字节的相同的部分，如果有，则记录</w:t>
      </w:r>
      <w:r w:rsidR="00074849">
        <w:rPr>
          <w:rFonts w:hint="eastAsia"/>
        </w:rPr>
        <w:t>与</w:t>
      </w:r>
      <w:r>
        <w:rPr>
          <w:rFonts w:hint="eastAsia"/>
        </w:rPr>
        <w:t>其包含相同连续字节的行的序号，并记录下相同部分的长度。这一步模仿了</w:t>
      </w:r>
      <w:r>
        <w:rPr>
          <w:rFonts w:hint="eastAsia"/>
        </w:rPr>
        <w:t>Lempel-Ziv</w:t>
      </w:r>
      <w:r>
        <w:rPr>
          <w:rFonts w:hint="eastAsia"/>
        </w:rPr>
        <w:t>系列压缩算法，</w:t>
      </w:r>
      <w:r w:rsidR="009A20B5">
        <w:rPr>
          <w:rFonts w:hint="eastAsia"/>
        </w:rPr>
        <w:t>只不过由向前寻找相同字符串变为了向上寻找相同字节</w:t>
      </w:r>
      <w:r>
        <w:rPr>
          <w:rFonts w:hint="eastAsia"/>
        </w:rPr>
        <w:t>。</w:t>
      </w:r>
      <w:r w:rsidR="009A20B5">
        <w:rPr>
          <w:rFonts w:hint="eastAsia"/>
        </w:rPr>
        <w:t>可以看到，</w:t>
      </w:r>
      <w:r>
        <w:rPr>
          <w:rFonts w:hint="eastAsia"/>
        </w:rPr>
        <w:t>在处理一行数据的过程中，</w:t>
      </w:r>
      <w:r w:rsidR="009A20B5">
        <w:rPr>
          <w:rFonts w:hint="eastAsia"/>
        </w:rPr>
        <w:t>基因型压缩器在</w:t>
      </w:r>
      <w:r>
        <w:rPr>
          <w:rFonts w:hint="eastAsia"/>
        </w:rPr>
        <w:t>利用连续</w:t>
      </w:r>
      <w:r>
        <w:rPr>
          <w:rFonts w:hint="eastAsia"/>
        </w:rPr>
        <w:t>0</w:t>
      </w:r>
      <w:r>
        <w:rPr>
          <w:rFonts w:hint="eastAsia"/>
        </w:rPr>
        <w:t>和连续</w:t>
      </w:r>
      <w:r>
        <w:rPr>
          <w:rFonts w:hint="eastAsia"/>
        </w:rPr>
        <w:t>1</w:t>
      </w:r>
      <w:r>
        <w:rPr>
          <w:rFonts w:hint="eastAsia"/>
        </w:rPr>
        <w:t>进行横向编码的同时，还在纵向进行编码，</w:t>
      </w:r>
      <w:r w:rsidR="00500392">
        <w:rPr>
          <w:rFonts w:hint="eastAsia"/>
        </w:rPr>
        <w:t>进一步</w:t>
      </w:r>
      <w:r>
        <w:rPr>
          <w:rFonts w:hint="eastAsia"/>
        </w:rPr>
        <w:t>提高了压缩比率</w:t>
      </w:r>
      <w:r w:rsidR="00A42F59">
        <w:rPr>
          <w:rFonts w:hint="eastAsia"/>
        </w:rPr>
        <w:t>。</w:t>
      </w:r>
      <w:r w:rsidR="00500392">
        <w:rPr>
          <w:rFonts w:hint="eastAsia"/>
        </w:rPr>
        <w:t>从上述的编码步骤可看出之前对于矩阵进行重排序</w:t>
      </w:r>
      <w:r w:rsidR="0079362D">
        <w:rPr>
          <w:rFonts w:hint="eastAsia"/>
        </w:rPr>
        <w:t>以降低相邻列间</w:t>
      </w:r>
      <w:r w:rsidR="005E6D17">
        <w:rPr>
          <w:rFonts w:hint="eastAsia"/>
        </w:rPr>
        <w:t>总</w:t>
      </w:r>
      <w:r w:rsidR="0079362D">
        <w:rPr>
          <w:rFonts w:hint="eastAsia"/>
        </w:rPr>
        <w:t>汉明距离</w:t>
      </w:r>
      <w:r w:rsidR="00500392">
        <w:rPr>
          <w:rFonts w:hint="eastAsia"/>
        </w:rPr>
        <w:t>的原因</w:t>
      </w:r>
      <w:r w:rsidR="001A26B7">
        <w:rPr>
          <w:rFonts w:hint="eastAsia"/>
        </w:rPr>
        <w:t>：</w:t>
      </w:r>
      <w:r>
        <w:rPr>
          <w:rFonts w:hint="eastAsia"/>
        </w:rPr>
        <w:t>利用人类基因数据的相似性，</w:t>
      </w:r>
      <w:r w:rsidR="00510419">
        <w:rPr>
          <w:rFonts w:hint="eastAsia"/>
        </w:rPr>
        <w:t>通过重排序</w:t>
      </w:r>
      <w:r>
        <w:rPr>
          <w:rFonts w:hint="eastAsia"/>
        </w:rPr>
        <w:t>，增加了</w:t>
      </w:r>
      <w:r w:rsidR="00510419">
        <w:rPr>
          <w:rFonts w:hint="eastAsia"/>
        </w:rPr>
        <w:t>寻找到连续</w:t>
      </w:r>
      <w:r w:rsidR="00510419">
        <w:rPr>
          <w:rFonts w:hint="eastAsia"/>
        </w:rPr>
        <w:t>0</w:t>
      </w:r>
      <w:r w:rsidR="00510419">
        <w:rPr>
          <w:rFonts w:hint="eastAsia"/>
        </w:rPr>
        <w:t>、连续</w:t>
      </w:r>
      <w:r w:rsidR="00510419">
        <w:rPr>
          <w:rFonts w:hint="eastAsia"/>
        </w:rPr>
        <w:t>1</w:t>
      </w:r>
      <w:r w:rsidR="00510419">
        <w:rPr>
          <w:rFonts w:hint="eastAsia"/>
        </w:rPr>
        <w:t>、和</w:t>
      </w:r>
      <w:r>
        <w:rPr>
          <w:rFonts w:hint="eastAsia"/>
        </w:rPr>
        <w:t>向上寻找到连续相同字节的可能性</w:t>
      </w:r>
      <w:r w:rsidR="00D21970">
        <w:rPr>
          <w:rFonts w:hint="eastAsia"/>
        </w:rPr>
        <w:t>，从而提高压缩率</w:t>
      </w:r>
      <w:r>
        <w:rPr>
          <w:rFonts w:hint="eastAsia"/>
        </w:rPr>
        <w:t>。对于无法向上寻找到相同连续字节的部分，则将其逐字进行编码。最终所有</w:t>
      </w:r>
      <w:r w:rsidR="001E7230">
        <w:rPr>
          <w:rFonts w:hint="eastAsia"/>
        </w:rPr>
        <w:t>新</w:t>
      </w:r>
      <w:r>
        <w:rPr>
          <w:rFonts w:hint="eastAsia"/>
        </w:rPr>
        <w:t>行被编码成一个一个的元组</w:t>
      </w:r>
      <w:r w:rsidR="0059642D">
        <w:rPr>
          <w:rFonts w:hint="eastAsia"/>
        </w:rPr>
        <w:t>，</w:t>
      </w:r>
      <w:r w:rsidR="001E7230">
        <w:rPr>
          <w:rFonts w:hint="eastAsia"/>
        </w:rPr>
        <w:t>一行由一个或多个元组组成</w:t>
      </w:r>
      <w:r>
        <w:rPr>
          <w:rFonts w:hint="eastAsia"/>
        </w:rPr>
        <w:t>。在编码的过程中还有一些其他细节，在此不做过多叙述。</w:t>
      </w:r>
    </w:p>
    <w:p w14:paraId="3AA40EAA" w14:textId="1236F506" w:rsidR="00DF79CA" w:rsidRDefault="00DF79CA" w:rsidP="00DF79CA">
      <w:pPr>
        <w:ind w:firstLineChars="0" w:firstLine="0"/>
      </w:pPr>
      <w:r>
        <w:rPr>
          <w:rFonts w:hint="eastAsia"/>
        </w:rPr>
        <w:t>3</w:t>
      </w:r>
      <w:r>
        <w:rPr>
          <w:rFonts w:hint="eastAsia"/>
        </w:rPr>
        <w:t>、矩阵块融合</w:t>
      </w:r>
    </w:p>
    <w:p w14:paraId="3487E826" w14:textId="481A65AA" w:rsidR="006726E7" w:rsidRDefault="006726E7" w:rsidP="006A748A">
      <w:pPr>
        <w:ind w:firstLine="480"/>
      </w:pPr>
      <w:r>
        <w:rPr>
          <w:rFonts w:hint="eastAsia"/>
        </w:rPr>
        <w:t>当把整个矩阵块编码后，便</w:t>
      </w:r>
      <w:r w:rsidR="00DF79CA">
        <w:rPr>
          <w:rFonts w:hint="eastAsia"/>
        </w:rPr>
        <w:t>可以</w:t>
      </w:r>
      <w:r>
        <w:rPr>
          <w:rFonts w:hint="eastAsia"/>
        </w:rPr>
        <w:t>将所有的矩阵块融合到一起，将所有存储有单倍</w:t>
      </w:r>
      <w:r w:rsidR="00585FE2">
        <w:rPr>
          <w:rFonts w:hint="eastAsia"/>
        </w:rPr>
        <w:t>型</w:t>
      </w:r>
      <w:r>
        <w:rPr>
          <w:rFonts w:hint="eastAsia"/>
        </w:rPr>
        <w:t>基因型原始位置的数组</w:t>
      </w:r>
      <m:oMath>
        <m:sSup>
          <m:sSupPr>
            <m:ctrlPr>
              <w:rPr>
                <w:rFonts w:ascii="Cambria Math" w:hAnsi="Cambria Math"/>
                <w:i/>
              </w:rPr>
            </m:ctrlPr>
          </m:sSupPr>
          <m:e>
            <m:r>
              <w:rPr>
                <w:rFonts w:ascii="Cambria Math" w:hAnsi="Cambria Math" w:hint="eastAsia"/>
              </w:rPr>
              <m:t>P</m:t>
            </m:r>
            <m:ctrlPr>
              <w:rPr>
                <w:rFonts w:ascii="Cambria Math" w:hAnsi="Cambria Math" w:hint="eastAsia"/>
                <w:i/>
              </w:rPr>
            </m:ctrlPr>
          </m:e>
          <m:sup>
            <m:r>
              <w:rPr>
                <w:rFonts w:ascii="Cambria Math" w:hAnsi="Cambria Math"/>
              </w:rPr>
              <m:t>i</m:t>
            </m:r>
          </m:sup>
        </m:sSup>
      </m:oMath>
      <w:r>
        <w:rPr>
          <w:rFonts w:hint="eastAsia"/>
        </w:rPr>
        <w:t>融合成一个数组</w:t>
      </w:r>
      <m:oMath>
        <m:r>
          <w:rPr>
            <w:rFonts w:ascii="Cambria Math" w:hAnsi="Cambria Math" w:hint="eastAsia"/>
          </w:rPr>
          <m:t>P</m:t>
        </m:r>
      </m:oMath>
      <w:r>
        <w:t xml:space="preserve">, </w:t>
      </w:r>
      <w:r>
        <w:rPr>
          <w:rFonts w:hint="eastAsia"/>
        </w:rPr>
        <w:t>把所有为空和为复制的行的序号用</w:t>
      </w:r>
      <w:r>
        <w:rPr>
          <w:rFonts w:hint="eastAsia"/>
        </w:rPr>
        <w:t>4</w:t>
      </w:r>
      <w:r>
        <w:rPr>
          <w:rFonts w:hint="eastAsia"/>
        </w:rPr>
        <w:t>个数组</w:t>
      </w:r>
      <m:oMath>
        <m:sSub>
          <m:sSubPr>
            <m:ctrlPr>
              <w:rPr>
                <w:rFonts w:ascii="Cambria Math" w:hAnsi="Cambria Math"/>
                <w:i/>
              </w:rPr>
            </m:ctrlPr>
          </m:sSubPr>
          <m:e>
            <m:r>
              <w:rPr>
                <w:rFonts w:ascii="Cambria Math" w:hAnsi="Cambria Math"/>
              </w:rPr>
              <m:t>E</m:t>
            </m:r>
          </m:e>
          <m:sub>
            <m:r>
              <w:rPr>
                <w:rFonts w:ascii="Cambria Math" w:hAnsi="Cambria Math"/>
              </w:rPr>
              <m:t>even</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odd</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even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odd</m:t>
            </m:r>
          </m:sub>
        </m:sSub>
      </m:oMath>
      <w:r>
        <w:rPr>
          <w:rFonts w:hint="eastAsia"/>
        </w:rPr>
        <w:t>存储，</w:t>
      </w:r>
      <w:r w:rsidR="00AE1B55">
        <w:rPr>
          <w:rFonts w:hint="eastAsia"/>
        </w:rPr>
        <w:t>这</w:t>
      </w:r>
      <w:r w:rsidR="00AE1B55">
        <w:rPr>
          <w:rFonts w:hint="eastAsia"/>
        </w:rPr>
        <w:t>4</w:t>
      </w:r>
      <w:r w:rsidR="00AE1B55">
        <w:rPr>
          <w:rFonts w:hint="eastAsia"/>
        </w:rPr>
        <w:t>个数组的长度与预处理时分解后的记录数相同，</w:t>
      </w:r>
      <w:r w:rsidR="0060640F">
        <w:rPr>
          <w:rFonts w:hint="eastAsia"/>
        </w:rPr>
        <w:t>下标为</w:t>
      </w:r>
      <m:oMath>
        <m:r>
          <w:rPr>
            <w:rFonts w:ascii="Cambria Math" w:hAnsi="Cambria Math"/>
          </w:rPr>
          <m:t>even</m:t>
        </m:r>
      </m:oMath>
      <w:r w:rsidR="009F3D5C">
        <w:rPr>
          <w:rFonts w:hint="eastAsia"/>
        </w:rPr>
        <w:t>的数组对应</w:t>
      </w:r>
      <w:r w:rsidR="009F3D5C">
        <w:rPr>
          <w:rFonts w:hint="eastAsia"/>
        </w:rPr>
        <w:t>0</w:t>
      </w:r>
      <w:r w:rsidR="009F3D5C">
        <w:rPr>
          <w:rFonts w:hint="eastAsia"/>
        </w:rPr>
        <w:t>、</w:t>
      </w:r>
      <w:r w:rsidR="009F3D5C">
        <w:rPr>
          <w:rFonts w:hint="eastAsia"/>
        </w:rPr>
        <w:t>1</w:t>
      </w:r>
      <w:r w:rsidR="009F3D5C">
        <w:rPr>
          <w:rFonts w:hint="eastAsia"/>
        </w:rPr>
        <w:t>矩阵的偶数行，下标为</w:t>
      </w:r>
      <m:oMath>
        <m:r>
          <w:rPr>
            <w:rFonts w:ascii="Cambria Math" w:hAnsi="Cambria Math"/>
          </w:rPr>
          <m:t>odd</m:t>
        </m:r>
      </m:oMath>
      <w:r w:rsidR="009F3D5C">
        <w:rPr>
          <w:rFonts w:hint="eastAsia"/>
        </w:rPr>
        <w:t>的数组对应</w:t>
      </w:r>
      <w:r w:rsidR="009F3D5C">
        <w:rPr>
          <w:rFonts w:hint="eastAsia"/>
        </w:rPr>
        <w:t>0</w:t>
      </w:r>
      <w:r w:rsidR="009F3D5C">
        <w:rPr>
          <w:rFonts w:hint="eastAsia"/>
        </w:rPr>
        <w:t>、</w:t>
      </w:r>
      <w:r w:rsidR="009F3D5C">
        <w:rPr>
          <w:rFonts w:hint="eastAsia"/>
        </w:rPr>
        <w:t>1</w:t>
      </w:r>
      <w:r w:rsidR="009F3D5C">
        <w:rPr>
          <w:rFonts w:hint="eastAsia"/>
        </w:rPr>
        <w:t>矩阵的奇数行，</w:t>
      </w:r>
      <m:oMath>
        <m:r>
          <w:rPr>
            <w:rFonts w:ascii="Cambria Math" w:hAnsi="Cambria Math"/>
          </w:rPr>
          <m:t>E,C</m:t>
        </m:r>
      </m:oMath>
      <w:r w:rsidR="00072990">
        <w:rPr>
          <w:rFonts w:hint="eastAsia"/>
        </w:rPr>
        <w:t>数组中</w:t>
      </w:r>
      <w:r>
        <w:rPr>
          <w:rFonts w:hint="eastAsia"/>
        </w:rPr>
        <w:t>相应的位置为</w:t>
      </w:r>
      <w:r>
        <w:rPr>
          <w:rFonts w:hint="eastAsia"/>
        </w:rPr>
        <w:t>1</w:t>
      </w:r>
      <w:r w:rsidR="009F3D5C">
        <w:rPr>
          <w:rFonts w:hint="eastAsia"/>
        </w:rPr>
        <w:t>分别</w:t>
      </w:r>
      <w:r>
        <w:rPr>
          <w:rFonts w:hint="eastAsia"/>
        </w:rPr>
        <w:t>表示这一行为</w:t>
      </w:r>
      <w:r w:rsidR="009F3D5C">
        <w:rPr>
          <w:rFonts w:hint="eastAsia"/>
        </w:rPr>
        <w:t>全零行</w:t>
      </w:r>
      <w:r>
        <w:rPr>
          <w:rFonts w:hint="eastAsia"/>
        </w:rPr>
        <w:t>或是复制</w:t>
      </w:r>
      <w:r w:rsidR="009F3D5C">
        <w:rPr>
          <w:rFonts w:hint="eastAsia"/>
        </w:rPr>
        <w:t>行</w:t>
      </w:r>
      <w:r>
        <w:rPr>
          <w:rFonts w:hint="eastAsia"/>
        </w:rPr>
        <w:t>。另外用一个单独的数组</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origin</m:t>
            </m:r>
          </m:sub>
        </m:sSub>
      </m:oMath>
      <w:r>
        <w:rPr>
          <w:rFonts w:hint="eastAsia"/>
        </w:rPr>
        <w:t>来存储复制行所复制的是</w:t>
      </w:r>
      <w:r w:rsidR="00B1614B">
        <w:rPr>
          <w:rFonts w:hint="eastAsia"/>
        </w:rPr>
        <w:t>哪个新</w:t>
      </w:r>
      <w:r>
        <w:rPr>
          <w:rFonts w:hint="eastAsia"/>
        </w:rPr>
        <w:t>行，将</w:t>
      </w:r>
      <w:r w:rsidR="00AE7C0C">
        <w:rPr>
          <w:rFonts w:hint="eastAsia"/>
        </w:rPr>
        <w:t>新行的</w:t>
      </w:r>
      <w:r w:rsidR="00504F96">
        <w:rPr>
          <w:rFonts w:hint="eastAsia"/>
        </w:rPr>
        <w:t>序号存入数组。</w:t>
      </w:r>
      <w:r w:rsidR="000628FA">
        <w:rPr>
          <w:rFonts w:hint="eastAsia"/>
        </w:rPr>
        <w:t>新行的序号在融合时会根据据其所在的矩阵块而做出调</w:t>
      </w:r>
      <w:r w:rsidR="00C041EE">
        <w:rPr>
          <w:rFonts w:hint="eastAsia"/>
        </w:rPr>
        <w:t>整。</w:t>
      </w:r>
      <w:r w:rsidR="0024361A">
        <w:rPr>
          <w:rFonts w:hint="eastAsia"/>
        </w:rPr>
        <w:t>所有新行调整后的序号还会以能够</w:t>
      </w:r>
      <w:r>
        <w:rPr>
          <w:rFonts w:hint="eastAsia"/>
        </w:rPr>
        <w:t>使用的最少的比特数存储到一个数组</w:t>
      </w:r>
      <m:oMath>
        <m:sSub>
          <m:sSubPr>
            <m:ctrlPr>
              <w:rPr>
                <w:rFonts w:ascii="Cambria Math" w:hAnsi="Cambria Math"/>
                <w:i/>
              </w:rPr>
            </m:ctrlPr>
          </m:sSubPr>
          <m:e>
            <m:r>
              <w:rPr>
                <w:rFonts w:ascii="Cambria Math" w:hAnsi="Cambria Math"/>
              </w:rPr>
              <m:t>V</m:t>
            </m:r>
          </m:e>
          <m:sub>
            <m:r>
              <w:rPr>
                <w:rFonts w:ascii="Cambria Math" w:hAnsi="Cambria Math"/>
              </w:rPr>
              <m:t>id</m:t>
            </m:r>
          </m:sub>
        </m:sSub>
      </m:oMath>
      <w:r>
        <w:rPr>
          <w:rFonts w:hint="eastAsia"/>
        </w:rPr>
        <w:t>中。然后将之前分块处理时得到的</w:t>
      </w:r>
      <w:r w:rsidR="00F867E5">
        <w:rPr>
          <w:rFonts w:hint="eastAsia"/>
        </w:rPr>
        <w:t>用于表示新行的</w:t>
      </w:r>
      <w:r>
        <w:rPr>
          <w:rFonts w:hint="eastAsia"/>
        </w:rPr>
        <w:t>元组进</w:t>
      </w:r>
      <w:r>
        <w:rPr>
          <w:rFonts w:hint="eastAsia"/>
        </w:rPr>
        <w:lastRenderedPageBreak/>
        <w:t>行霍夫曼编码。每个元组中，第一个要被编码的部分是标签，用来表明其是哪种元组，并在解码时指定对接下来的比特流应该用哪个对应的编码集进行解码。不同种类的元组中有不同的部分需要分组编码，在此不一一写明。编码后的二进制数据被存放在一个数组</w:t>
      </w:r>
      <m:oMath>
        <m:r>
          <w:rPr>
            <w:rFonts w:ascii="Cambria Math" w:hAnsi="Cambria Math" w:hint="eastAsia"/>
          </w:rPr>
          <m:t>U</m:t>
        </m:r>
      </m:oMath>
      <w:r>
        <w:rPr>
          <w:rFonts w:hint="eastAsia"/>
        </w:rPr>
        <w:t>中。同时，编码后，每个被编码的行在</w:t>
      </w:r>
      <m:oMath>
        <m:r>
          <w:rPr>
            <w:rFonts w:ascii="Cambria Math" w:hAnsi="Cambria Math"/>
          </w:rPr>
          <m:t>U</m:t>
        </m:r>
      </m:oMath>
      <w:r>
        <w:rPr>
          <w:rFonts w:hint="eastAsia"/>
        </w:rPr>
        <w:t>中的起始位置，被单独存储在一个</w:t>
      </w:r>
      <m:oMath>
        <m:sSub>
          <m:sSubPr>
            <m:ctrlPr>
              <w:rPr>
                <w:rFonts w:ascii="Cambria Math" w:hAnsi="Cambria Math"/>
                <w:i/>
              </w:rPr>
            </m:ctrlPr>
          </m:sSubPr>
          <m:e>
            <m:r>
              <w:rPr>
                <w:rFonts w:ascii="Cambria Math" w:hAnsi="Cambria Math" w:hint="eastAsia"/>
              </w:rPr>
              <m:t>U</m:t>
            </m:r>
            <m:ctrlPr>
              <w:rPr>
                <w:rFonts w:ascii="Cambria Math" w:hAnsi="Cambria Math" w:hint="eastAsia"/>
                <w:i/>
              </w:rPr>
            </m:ctrlPr>
          </m:e>
          <m:sub>
            <m:r>
              <w:rPr>
                <w:rFonts w:ascii="Cambria Math" w:hAnsi="Cambria Math"/>
              </w:rPr>
              <m:t>pos</m:t>
            </m:r>
          </m:sub>
        </m:sSub>
      </m:oMath>
      <w:r>
        <w:rPr>
          <w:rFonts w:hint="eastAsia"/>
        </w:rPr>
        <w:t>矩阵中，存储时分段使用了增量编码</w:t>
      </w:r>
      <w:r w:rsidR="00373222">
        <w:rPr>
          <w:vertAlign w:val="superscript"/>
        </w:rPr>
        <w:fldChar w:fldCharType="begin"/>
      </w:r>
      <w:r w:rsidR="00373222">
        <w:rPr>
          <w:vertAlign w:val="superscript"/>
        </w:rPr>
        <w:instrText xml:space="preserve"> REF _Ref516008009 \r \h </w:instrText>
      </w:r>
      <w:r w:rsidR="00373222">
        <w:rPr>
          <w:vertAlign w:val="superscript"/>
        </w:rPr>
      </w:r>
      <w:r w:rsidR="00373222">
        <w:rPr>
          <w:vertAlign w:val="superscript"/>
        </w:rPr>
        <w:fldChar w:fldCharType="separate"/>
      </w:r>
      <w:r w:rsidR="00373222">
        <w:rPr>
          <w:vertAlign w:val="superscript"/>
        </w:rPr>
        <w:t>[24]</w:t>
      </w:r>
      <w:r w:rsidR="00373222">
        <w:rPr>
          <w:vertAlign w:val="superscript"/>
        </w:rPr>
        <w:fldChar w:fldCharType="end"/>
      </w:r>
      <w:r>
        <w:rPr>
          <w:rFonts w:hint="eastAsia"/>
        </w:rPr>
        <w:t>。</w:t>
      </w:r>
    </w:p>
    <w:p w14:paraId="2F583DA4" w14:textId="30A82283" w:rsidR="006726E7" w:rsidRPr="00F044A6" w:rsidRDefault="006726E7" w:rsidP="006A748A">
      <w:pPr>
        <w:ind w:firstLine="480"/>
      </w:pPr>
      <w:r>
        <w:rPr>
          <w:rFonts w:hint="eastAsia"/>
        </w:rPr>
        <w:t>经由上述的步骤，便完成了对于基因数据的压缩。上文只</w:t>
      </w:r>
      <w:r w:rsidR="00B32106">
        <w:rPr>
          <w:rFonts w:hint="eastAsia"/>
        </w:rPr>
        <w:t>讨论</w:t>
      </w:r>
      <w:r>
        <w:rPr>
          <w:rFonts w:hint="eastAsia"/>
        </w:rPr>
        <w:t>了压缩过程中的主体部分，尤其是对查询速度造成较大影响的部分，还有其他一些细节，暂且不做讨论。</w:t>
      </w:r>
    </w:p>
    <w:p w14:paraId="67419870" w14:textId="1789E65D" w:rsidR="006726E7" w:rsidRPr="00530684" w:rsidRDefault="00530684" w:rsidP="00530684">
      <w:pPr>
        <w:pStyle w:val="aa"/>
        <w:rPr>
          <w:lang w:val="ru-RU"/>
        </w:rPr>
      </w:pPr>
      <w:bookmarkStart w:id="27" w:name="_Toc516219312"/>
      <w:r>
        <w:rPr>
          <w:rFonts w:hint="eastAsia"/>
          <w:lang w:val="ru-RU"/>
        </w:rPr>
        <w:t>4</w:t>
      </w:r>
      <w:r>
        <w:rPr>
          <w:lang w:val="ru-RU"/>
        </w:rPr>
        <w:t>.1.2</w:t>
      </w:r>
      <w:r w:rsidR="006726E7" w:rsidRPr="00530684">
        <w:rPr>
          <w:rFonts w:hint="eastAsia"/>
          <w:lang w:val="ru-RU"/>
        </w:rPr>
        <w:t>查询算法</w:t>
      </w:r>
      <w:bookmarkEnd w:id="27"/>
    </w:p>
    <w:p w14:paraId="5A81F50D" w14:textId="7E515B37" w:rsidR="006726E7" w:rsidRDefault="006726E7" w:rsidP="00656EC6">
      <w:pPr>
        <w:ind w:firstLineChars="0" w:firstLine="0"/>
        <w:rPr>
          <w:lang w:val="ru-RU"/>
        </w:rPr>
      </w:pPr>
      <w:r>
        <w:rPr>
          <w:lang w:val="ru-RU"/>
        </w:rPr>
        <w:tab/>
      </w:r>
      <w:r w:rsidR="00707F46">
        <w:rPr>
          <w:rFonts w:hint="eastAsia"/>
          <w:lang w:val="ru-RU"/>
        </w:rPr>
        <w:t>基因型压缩器</w:t>
      </w:r>
      <w:r>
        <w:rPr>
          <w:rFonts w:hint="eastAsia"/>
          <w:lang w:val="ru-RU"/>
        </w:rPr>
        <w:t>的查询算法主要有两种方式构成，按照记录查询和按照个体查询。本文主要讨论的是按照记录查询的方法。</w:t>
      </w:r>
    </w:p>
    <w:p w14:paraId="46A2D0EF" w14:textId="3E794C3F" w:rsidR="006726E7" w:rsidRDefault="006726E7" w:rsidP="00656EC6">
      <w:pPr>
        <w:ind w:firstLineChars="0" w:firstLine="0"/>
        <w:rPr>
          <w:lang w:val="ru-RU"/>
        </w:rPr>
      </w:pPr>
      <w:r>
        <w:rPr>
          <w:lang w:val="ru-RU"/>
        </w:rPr>
        <w:tab/>
      </w:r>
      <w:r>
        <w:rPr>
          <w:rFonts w:hint="eastAsia"/>
          <w:lang w:val="ru-RU"/>
        </w:rPr>
        <w:t>在按照记录查询时，首先指定要查询的位置，然后</w:t>
      </w:r>
      <w:r w:rsidR="002F32CD">
        <w:rPr>
          <w:rFonts w:hint="eastAsia"/>
          <w:lang w:val="ru-RU"/>
        </w:rPr>
        <w:t>基因型压缩器</w:t>
      </w:r>
      <w:r>
        <w:rPr>
          <w:rFonts w:hint="eastAsia"/>
          <w:lang w:val="ru-RU"/>
        </w:rPr>
        <w:t>从</w:t>
      </w:r>
      <w:r w:rsidR="006C6CEC">
        <w:rPr>
          <w:rFonts w:hint="eastAsia"/>
          <w:lang w:val="ru-RU"/>
        </w:rPr>
        <w:t>压缩时只记录了原始记录位置和分解后记录位置的</w:t>
      </w:r>
      <w:r w:rsidR="006C6CEC">
        <w:rPr>
          <w:rFonts w:hint="eastAsia"/>
          <w:lang w:val="ru-RU"/>
        </w:rPr>
        <w:t>B</w:t>
      </w:r>
      <w:r>
        <w:rPr>
          <w:rFonts w:hint="eastAsia"/>
          <w:lang w:val="ru-RU"/>
        </w:rPr>
        <w:t>CF</w:t>
      </w:r>
      <w:r>
        <w:rPr>
          <w:rFonts w:hint="eastAsia"/>
          <w:lang w:val="ru-RU"/>
        </w:rPr>
        <w:t>文件中</w:t>
      </w:r>
      <w:r w:rsidR="006C6CEC">
        <w:rPr>
          <w:rFonts w:hint="eastAsia"/>
          <w:lang w:val="ru-RU"/>
        </w:rPr>
        <w:t>，</w:t>
      </w:r>
      <w:r>
        <w:rPr>
          <w:rFonts w:hint="eastAsia"/>
          <w:lang w:val="ru-RU"/>
        </w:rPr>
        <w:t>读取需要解压的矩阵范围。之后，便开始按照压缩时的分块，一块一块的解压矩阵。解压时，依据行的编号，先查询</w:t>
      </w:r>
      <m:oMath>
        <m:sSub>
          <m:sSubPr>
            <m:ctrlPr>
              <w:rPr>
                <w:rFonts w:ascii="Cambria Math" w:hAnsi="Cambria Math"/>
                <w:i/>
                <w:lang w:val="ru-RU"/>
              </w:rPr>
            </m:ctrlPr>
          </m:sSubPr>
          <m:e>
            <m:r>
              <w:rPr>
                <w:rFonts w:ascii="Cambria Math" w:hAnsi="Cambria Math"/>
                <w:lang w:val="ru-RU"/>
              </w:rPr>
              <m:t>E</m:t>
            </m:r>
          </m:e>
          <m:sub>
            <m:r>
              <w:rPr>
                <w:rFonts w:ascii="Cambria Math" w:hAnsi="Cambria Math"/>
                <w:lang w:val="ru-RU"/>
              </w:rPr>
              <m:t>even</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E</m:t>
            </m:r>
          </m:e>
          <m:sub>
            <m:r>
              <w:rPr>
                <w:rFonts w:ascii="Cambria Math" w:hAnsi="Cambria Math"/>
                <w:lang w:val="ru-RU"/>
              </w:rPr>
              <m:t>odd</m:t>
            </m:r>
          </m:sub>
        </m:sSub>
      </m:oMath>
      <w:r>
        <w:rPr>
          <w:rFonts w:hint="eastAsia"/>
          <w:lang w:val="ru-RU"/>
        </w:rPr>
        <w:t>数组中对应位置是否为</w:t>
      </w:r>
      <w:r>
        <w:rPr>
          <w:rFonts w:hint="eastAsia"/>
          <w:lang w:val="ru-RU"/>
        </w:rPr>
        <w:t>1</w:t>
      </w:r>
      <w:r>
        <w:rPr>
          <w:rFonts w:hint="eastAsia"/>
          <w:lang w:val="ru-RU"/>
        </w:rPr>
        <w:t>。若为</w:t>
      </w:r>
      <w:r>
        <w:rPr>
          <w:rFonts w:hint="eastAsia"/>
          <w:lang w:val="ru-RU"/>
        </w:rPr>
        <w:t>1</w:t>
      </w:r>
      <w:r>
        <w:rPr>
          <w:rFonts w:hint="eastAsia"/>
          <w:lang w:val="ru-RU"/>
        </w:rPr>
        <w:t>，则这一行</w:t>
      </w:r>
      <w:r w:rsidR="00553372">
        <w:rPr>
          <w:rFonts w:hint="eastAsia"/>
          <w:lang w:val="ru-RU"/>
        </w:rPr>
        <w:t>为</w:t>
      </w:r>
      <w:r w:rsidR="0081715F">
        <w:rPr>
          <w:rFonts w:hint="eastAsia"/>
          <w:lang w:val="ru-RU"/>
        </w:rPr>
        <w:t>全零</w:t>
      </w:r>
      <w:r>
        <w:rPr>
          <w:rFonts w:hint="eastAsia"/>
          <w:lang w:val="ru-RU"/>
        </w:rPr>
        <w:t>行；若不为空，</w:t>
      </w:r>
      <w:r w:rsidR="00FB31A0">
        <w:rPr>
          <w:rFonts w:hint="eastAsia"/>
          <w:lang w:val="ru-RU"/>
        </w:rPr>
        <w:t>再</w:t>
      </w:r>
      <w:r>
        <w:rPr>
          <w:rFonts w:hint="eastAsia"/>
          <w:lang w:val="ru-RU"/>
        </w:rPr>
        <w:t>检查</w:t>
      </w:r>
      <m:oMath>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even</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odd</m:t>
            </m:r>
          </m:sub>
        </m:sSub>
      </m:oMath>
      <w:r>
        <w:rPr>
          <w:rFonts w:hint="eastAsia"/>
          <w:lang w:val="ru-RU"/>
        </w:rPr>
        <w:t>中对应位置是否为</w:t>
      </w:r>
      <w:r>
        <w:rPr>
          <w:rFonts w:hint="eastAsia"/>
          <w:lang w:val="ru-RU"/>
        </w:rPr>
        <w:t>1</w:t>
      </w:r>
      <w:r>
        <w:rPr>
          <w:rFonts w:hint="eastAsia"/>
          <w:lang w:val="ru-RU"/>
        </w:rPr>
        <w:t>，若为</w:t>
      </w:r>
      <w:r>
        <w:rPr>
          <w:rFonts w:hint="eastAsia"/>
          <w:lang w:val="ru-RU"/>
        </w:rPr>
        <w:t>1</w:t>
      </w:r>
      <w:r>
        <w:rPr>
          <w:rFonts w:hint="eastAsia"/>
          <w:lang w:val="ru-RU"/>
        </w:rPr>
        <w:t>，则这一行为复制行，通过计算数组</w:t>
      </w:r>
      <m:oMath>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odd</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even</m:t>
            </m:r>
          </m:sub>
        </m:sSub>
      </m:oMath>
      <w:r>
        <w:rPr>
          <w:rFonts w:hint="eastAsia"/>
          <w:lang w:val="ru-RU"/>
        </w:rPr>
        <w:t>中，截止至相应位置的秩，来寻找其复制的是哪行。对于一个由</w:t>
      </w:r>
      <w:r>
        <w:rPr>
          <w:rFonts w:hint="eastAsia"/>
          <w:lang w:val="ru-RU"/>
        </w:rPr>
        <w:t>0</w:t>
      </w:r>
      <w:r>
        <w:rPr>
          <w:rFonts w:hint="eastAsia"/>
          <w:lang w:val="ru-RU"/>
        </w:rPr>
        <w:t>、</w:t>
      </w:r>
      <w:r>
        <w:rPr>
          <w:rFonts w:hint="eastAsia"/>
          <w:lang w:val="ru-RU"/>
        </w:rPr>
        <w:t>1</w:t>
      </w:r>
      <w:r>
        <w:rPr>
          <w:rFonts w:hint="eastAsia"/>
          <w:lang w:val="ru-RU"/>
        </w:rPr>
        <w:t>组成的数组，其秩计算方法</w:t>
      </w:r>
      <w:r w:rsidR="0069066E">
        <w:rPr>
          <w:rFonts w:hint="eastAsia"/>
          <w:lang w:val="ru-RU"/>
        </w:rPr>
        <w:t>的</w:t>
      </w:r>
      <w:r>
        <w:rPr>
          <w:rFonts w:hint="eastAsia"/>
          <w:lang w:val="ru-RU"/>
        </w:rPr>
        <w:t>定义</w:t>
      </w:r>
      <w:r w:rsidR="00C01C94">
        <w:rPr>
          <w:rFonts w:hint="eastAsia"/>
          <w:lang w:val="ru-RU"/>
        </w:rPr>
        <w:t>见</w:t>
      </w:r>
      <w:r w:rsidR="00362A13">
        <w:rPr>
          <w:rFonts w:hint="eastAsia"/>
          <w:lang w:val="ru-RU"/>
        </w:rPr>
        <w:t>公式</w:t>
      </w:r>
      <w:r w:rsidR="00362A13">
        <w:rPr>
          <w:rFonts w:hint="eastAsia"/>
          <w:lang w:val="ru-RU"/>
        </w:rPr>
        <w:t>(</w:t>
      </w:r>
      <w:r w:rsidR="00362A13">
        <w:rPr>
          <w:lang w:val="ru-RU"/>
        </w:rPr>
        <w:t>4.1)</w:t>
      </w:r>
      <w:r w:rsidR="0069066E">
        <w:rPr>
          <w:rFonts w:hint="eastAsia"/>
          <w:lang w:val="ru-RU"/>
        </w:rPr>
        <w:t>。</w:t>
      </w:r>
    </w:p>
    <w:p w14:paraId="4AD0EF26" w14:textId="6A4DFB4A" w:rsidR="00475B17" w:rsidRPr="00557656" w:rsidRDefault="00475B17" w:rsidP="00475B17">
      <w:pPr>
        <w:pStyle w:val="aff7"/>
        <w:tabs>
          <w:tab w:val="center" w:pos="4536"/>
          <w:tab w:val="right" w:pos="9072"/>
        </w:tabs>
        <w:spacing w:after="0" w:line="360" w:lineRule="auto"/>
        <w:ind w:firstLine="480"/>
        <w:rPr>
          <w:rFonts w:cs="Times New Roman"/>
          <w:vanish/>
          <w:color w:val="auto"/>
          <w:sz w:val="24"/>
          <w:szCs w:val="24"/>
          <w:lang w:val="ru-RU"/>
        </w:rPr>
      </w:pPr>
      <w:r>
        <w:rPr>
          <w:i w:val="0"/>
          <w:color w:val="auto"/>
          <w:sz w:val="24"/>
          <w:szCs w:val="24"/>
          <w:lang w:val="ru-RU"/>
        </w:rPr>
        <w:tab/>
      </w:r>
      <m:oMath>
        <m:r>
          <w:rPr>
            <w:rFonts w:ascii="Cambria Math" w:hAnsi="Cambria Math" w:cs="Times New Roman" w:hint="eastAsia"/>
            <w:color w:val="auto"/>
            <w:sz w:val="24"/>
            <w:szCs w:val="24"/>
            <w:lang w:val="ru-RU"/>
          </w:rPr>
          <m:t>rank</m:t>
        </m:r>
        <m:d>
          <m:dPr>
            <m:ctrlPr>
              <w:rPr>
                <w:rFonts w:ascii="Cambria Math" w:hAnsi="Cambria Math" w:cs="Times New Roman"/>
                <w:color w:val="auto"/>
                <w:sz w:val="24"/>
                <w:szCs w:val="24"/>
                <w:lang w:val="ru-RU"/>
              </w:rPr>
            </m:ctrlPr>
          </m:dPr>
          <m:e>
            <m:r>
              <w:rPr>
                <w:rFonts w:ascii="Cambria Math" w:hAnsi="Cambria Math" w:cs="Times New Roman"/>
                <w:color w:val="auto"/>
                <w:sz w:val="24"/>
                <w:szCs w:val="24"/>
                <w:lang w:val="ru-RU"/>
              </w:rPr>
              <m:t>C</m:t>
            </m:r>
            <m:d>
              <m:dPr>
                <m:begChr m:val="["/>
                <m:endChr m:val="]"/>
                <m:ctrlPr>
                  <w:rPr>
                    <w:rFonts w:ascii="Cambria Math" w:hAnsi="Cambria Math" w:cs="Times New Roman"/>
                    <w:color w:val="auto"/>
                    <w:sz w:val="24"/>
                    <w:szCs w:val="24"/>
                    <w:lang w:val="ru-RU"/>
                  </w:rPr>
                </m:ctrlPr>
              </m:dPr>
              <m:e>
                <m:r>
                  <w:rPr>
                    <w:rFonts w:ascii="Cambria Math" w:hAnsi="Cambria Math" w:cs="Times New Roman"/>
                    <w:color w:val="auto"/>
                    <w:sz w:val="24"/>
                    <w:szCs w:val="24"/>
                    <w:lang w:val="ru-RU"/>
                  </w:rPr>
                  <m:t>I</m:t>
                </m:r>
              </m:e>
            </m:d>
          </m:e>
        </m:d>
        <m:r>
          <w:rPr>
            <w:rFonts w:ascii="Cambria Math" w:hAnsi="Cambria Math" w:cs="Times New Roman"/>
            <w:color w:val="auto"/>
            <w:sz w:val="24"/>
            <w:szCs w:val="24"/>
            <w:lang w:val="ru-RU"/>
          </w:rPr>
          <m:t>=</m:t>
        </m:r>
        <m:nary>
          <m:naryPr>
            <m:chr m:val="∑"/>
            <m:limLoc m:val="undOvr"/>
            <m:ctrlPr>
              <w:rPr>
                <w:rFonts w:ascii="Cambria Math" w:hAnsi="Cambria Math" w:cs="Times New Roman"/>
                <w:color w:val="auto"/>
                <w:sz w:val="24"/>
                <w:szCs w:val="24"/>
                <w:lang w:val="ru-RU"/>
              </w:rPr>
            </m:ctrlPr>
          </m:naryPr>
          <m:sub>
            <m:r>
              <w:rPr>
                <w:rFonts w:ascii="Cambria Math" w:hAnsi="Cambria Math" w:cs="Times New Roman"/>
                <w:color w:val="auto"/>
                <w:sz w:val="24"/>
                <w:szCs w:val="24"/>
                <w:lang w:val="ru-RU"/>
              </w:rPr>
              <m:t>i=0</m:t>
            </m:r>
          </m:sub>
          <m:sup>
            <m:r>
              <w:rPr>
                <w:rFonts w:ascii="Cambria Math" w:hAnsi="Cambria Math" w:cs="Times New Roman"/>
                <w:color w:val="auto"/>
                <w:sz w:val="24"/>
                <w:szCs w:val="24"/>
                <w:lang w:val="ru-RU"/>
              </w:rPr>
              <m:t>I-1</m:t>
            </m:r>
          </m:sup>
          <m:e>
            <m:r>
              <w:rPr>
                <w:rFonts w:ascii="Cambria Math" w:hAnsi="Cambria Math" w:cs="Times New Roman"/>
                <w:color w:val="auto"/>
                <w:sz w:val="24"/>
                <w:szCs w:val="24"/>
                <w:lang w:val="ru-RU"/>
              </w:rPr>
              <m:t>C[i]</m:t>
            </m:r>
          </m:e>
        </m:nary>
      </m:oMath>
      <w:r>
        <w:rPr>
          <w:i w:val="0"/>
          <w:color w:val="auto"/>
          <w:sz w:val="24"/>
          <w:szCs w:val="24"/>
          <w:lang w:val="ru-RU"/>
        </w:rPr>
        <w:tab/>
      </w:r>
      <w:r w:rsidRPr="00577415">
        <w:rPr>
          <w:rFonts w:cs="Times New Roman"/>
          <w:i w:val="0"/>
          <w:color w:val="auto"/>
          <w:sz w:val="24"/>
          <w:szCs w:val="24"/>
          <w:lang w:val="ru-RU"/>
        </w:rPr>
        <w:t>(</w:t>
      </w:r>
      <w:r w:rsidRPr="00577415">
        <w:rPr>
          <w:rFonts w:cs="Times New Roman" w:hint="eastAsia"/>
          <w:i w:val="0"/>
          <w:color w:val="auto"/>
          <w:sz w:val="24"/>
          <w:szCs w:val="24"/>
          <w:lang w:val="ru-RU"/>
        </w:rPr>
        <w:t>4</w:t>
      </w:r>
      <w:r w:rsidRPr="00577415">
        <w:rPr>
          <w:rFonts w:cs="Times New Roman"/>
          <w:i w:val="0"/>
          <w:color w:val="auto"/>
          <w:sz w:val="24"/>
          <w:szCs w:val="24"/>
          <w:lang w:val="ru-RU"/>
        </w:rPr>
        <w:t>.1)</w:t>
      </w:r>
    </w:p>
    <w:p w14:paraId="6F36392A" w14:textId="01674D17" w:rsidR="006726E7" w:rsidRDefault="006726E7" w:rsidP="00B65A16">
      <w:pPr>
        <w:ind w:firstLineChars="0" w:firstLine="0"/>
        <w:jc w:val="center"/>
        <w:rPr>
          <w:lang w:val="ru-RU"/>
        </w:rPr>
      </w:pPr>
      <w:r>
        <w:rPr>
          <w:lang w:val="ru-RU"/>
        </w:rPr>
        <w:t xml:space="preserve">  </w:t>
      </w:r>
    </w:p>
    <w:p w14:paraId="0E3BE005" w14:textId="10EA26D6" w:rsidR="006726E7" w:rsidRDefault="00BC3CB2" w:rsidP="00B65A16">
      <w:pPr>
        <w:ind w:firstLineChars="0" w:firstLine="0"/>
        <w:jc w:val="left"/>
        <w:rPr>
          <w:lang w:val="ru-RU"/>
        </w:rPr>
      </w:pPr>
      <w:r>
        <w:rPr>
          <w:rFonts w:hint="eastAsia"/>
          <w:lang w:val="ru-RU"/>
        </w:rPr>
        <w:t>由公式</w:t>
      </w:r>
      <w:r>
        <w:rPr>
          <w:rFonts w:hint="eastAsia"/>
          <w:lang w:val="ru-RU"/>
        </w:rPr>
        <w:t>(</w:t>
      </w:r>
      <w:r>
        <w:rPr>
          <w:lang w:val="ru-RU"/>
        </w:rPr>
        <w:t>4.1)</w:t>
      </w:r>
      <w:r>
        <w:rPr>
          <w:rFonts w:hint="eastAsia"/>
          <w:lang w:val="ru-RU"/>
        </w:rPr>
        <w:t>可知</w:t>
      </w:r>
      <w:r w:rsidR="006726E7">
        <w:rPr>
          <w:rFonts w:hint="eastAsia"/>
          <w:lang w:val="ru-RU"/>
        </w:rPr>
        <w:t>，</w:t>
      </w:r>
      <w:r w:rsidR="00BD203C">
        <w:rPr>
          <w:rFonts w:hint="eastAsia"/>
          <w:lang w:val="ru-RU"/>
        </w:rPr>
        <w:t>一个数组</w:t>
      </w:r>
      <m:oMath>
        <m:r>
          <w:rPr>
            <w:rFonts w:ascii="Cambria Math" w:hAnsi="Cambria Math" w:hint="eastAsia"/>
            <w:lang w:val="ru-RU"/>
          </w:rPr>
          <m:t>I</m:t>
        </m:r>
      </m:oMath>
      <w:r w:rsidR="006726E7">
        <w:rPr>
          <w:rFonts w:hint="eastAsia"/>
          <w:lang w:val="ru-RU"/>
        </w:rPr>
        <w:t>位置处的秩，便等于这个数组从起始位置到</w:t>
      </w:r>
      <m:oMath>
        <m:r>
          <w:rPr>
            <w:rFonts w:ascii="Cambria Math" w:hAnsi="Cambria Math"/>
            <w:lang w:val="ru-RU"/>
          </w:rPr>
          <m:t>I-1</m:t>
        </m:r>
      </m:oMath>
      <w:r w:rsidR="006726E7">
        <w:rPr>
          <w:rFonts w:hint="eastAsia"/>
          <w:lang w:val="ru-RU"/>
        </w:rPr>
        <w:t>位置处所有为</w:t>
      </w:r>
      <w:r w:rsidR="006726E7">
        <w:rPr>
          <w:rFonts w:hint="eastAsia"/>
          <w:lang w:val="ru-RU"/>
        </w:rPr>
        <w:t>1</w:t>
      </w:r>
      <w:r w:rsidR="006726E7">
        <w:rPr>
          <w:rFonts w:hint="eastAsia"/>
          <w:lang w:val="ru-RU"/>
        </w:rPr>
        <w:t>的元素的数量。对于储在</w:t>
      </w:r>
      <m:oMath>
        <m:r>
          <w:rPr>
            <w:rFonts w:ascii="Cambria Math" w:hAnsi="Cambria Math" w:hint="eastAsia"/>
            <w:lang w:val="ru-RU"/>
          </w:rPr>
          <m:t>I</m:t>
        </m:r>
      </m:oMath>
      <w:r w:rsidR="006726E7">
        <w:rPr>
          <w:rFonts w:hint="eastAsia"/>
          <w:lang w:val="ru-RU"/>
        </w:rPr>
        <w:t>位置处的复制行，其所对应的</w:t>
      </w:r>
      <w:r w:rsidR="00D13A98">
        <w:rPr>
          <w:rFonts w:hint="eastAsia"/>
          <w:lang w:val="ru-RU"/>
        </w:rPr>
        <w:t>新</w:t>
      </w:r>
      <w:r w:rsidR="006726E7">
        <w:rPr>
          <w:rFonts w:hint="eastAsia"/>
          <w:lang w:val="ru-RU"/>
        </w:rPr>
        <w:t>行在数组</w:t>
      </w:r>
      <m:oMath>
        <m:sSub>
          <m:sSubPr>
            <m:ctrlPr>
              <w:rPr>
                <w:rFonts w:ascii="Cambria Math" w:hAnsi="Cambria Math"/>
                <w:i/>
                <w:lang w:val="ru-RU"/>
              </w:rPr>
            </m:ctrlPr>
          </m:sSubPr>
          <m:e>
            <m:r>
              <w:rPr>
                <w:rFonts w:ascii="Cambria Math" w:hAnsi="Cambria Math" w:hint="eastAsia"/>
                <w:lang w:val="ru-RU"/>
              </w:rPr>
              <m:t>C</m:t>
            </m:r>
            <m:ctrlPr>
              <w:rPr>
                <w:rFonts w:ascii="Cambria Math" w:hAnsi="Cambria Math" w:hint="eastAsia"/>
                <w:i/>
                <w:lang w:val="ru-RU"/>
              </w:rPr>
            </m:ctrlPr>
          </m:e>
          <m:sub>
            <m:r>
              <w:rPr>
                <w:rFonts w:ascii="Cambria Math" w:hAnsi="Cambria Math"/>
                <w:lang w:val="ru-RU"/>
              </w:rPr>
              <m:t>origin</m:t>
            </m:r>
          </m:sub>
        </m:sSub>
      </m:oMath>
      <w:r w:rsidR="006726E7">
        <w:rPr>
          <w:rFonts w:hint="eastAsia"/>
          <w:lang w:val="ru-RU"/>
        </w:rPr>
        <w:t>中的位置</w:t>
      </w:r>
      <m:oMath>
        <m:r>
          <w:rPr>
            <w:rFonts w:ascii="Cambria Math" w:hAnsi="Cambria Math"/>
            <w:lang w:val="ru-RU"/>
          </w:rPr>
          <m:t>J</m:t>
        </m:r>
      </m:oMath>
      <w:r w:rsidR="00966514">
        <w:rPr>
          <w:rFonts w:hint="eastAsia"/>
          <w:lang w:val="ru-RU"/>
        </w:rPr>
        <w:t>可由公式</w:t>
      </w:r>
      <w:r w:rsidR="00966514">
        <w:rPr>
          <w:rFonts w:hint="eastAsia"/>
          <w:lang w:val="ru-RU"/>
        </w:rPr>
        <w:t>(</w:t>
      </w:r>
      <w:r w:rsidR="00966514">
        <w:rPr>
          <w:lang w:val="ru-RU"/>
        </w:rPr>
        <w:t>4.2)</w:t>
      </w:r>
      <w:r w:rsidR="00966514">
        <w:rPr>
          <w:rFonts w:hint="eastAsia"/>
          <w:lang w:val="ru-RU"/>
        </w:rPr>
        <w:t>求得。</w:t>
      </w:r>
    </w:p>
    <w:p w14:paraId="7EF8FF46" w14:textId="12C4D85E" w:rsidR="00B729A3" w:rsidRPr="00557656" w:rsidRDefault="00B729A3" w:rsidP="00B729A3">
      <w:pPr>
        <w:pStyle w:val="aff7"/>
        <w:tabs>
          <w:tab w:val="center" w:pos="4536"/>
          <w:tab w:val="right" w:pos="9072"/>
        </w:tabs>
        <w:spacing w:after="0" w:line="360" w:lineRule="auto"/>
        <w:ind w:firstLine="480"/>
        <w:rPr>
          <w:rFonts w:cs="Times New Roman"/>
          <w:vanish/>
          <w:color w:val="auto"/>
          <w:sz w:val="24"/>
          <w:szCs w:val="24"/>
          <w:lang w:val="ru-RU"/>
        </w:rPr>
      </w:pPr>
      <w:r>
        <w:rPr>
          <w:i w:val="0"/>
          <w:color w:val="auto"/>
          <w:sz w:val="24"/>
          <w:szCs w:val="24"/>
          <w:lang w:val="ru-RU"/>
        </w:rPr>
        <w:tab/>
      </w:r>
      <m:oMath>
        <m:r>
          <w:rPr>
            <w:rFonts w:ascii="Cambria Math" w:hAnsi="Cambria Math" w:cs="Times New Roman"/>
            <w:color w:val="auto"/>
            <w:sz w:val="24"/>
            <w:szCs w:val="24"/>
            <w:lang w:val="ru-RU"/>
          </w:rPr>
          <m:t>J=rank(</m:t>
        </m:r>
        <m:sSub>
          <m:sSubPr>
            <m:ctrlPr>
              <w:rPr>
                <w:rFonts w:ascii="Cambria Math" w:hAnsi="Cambria Math" w:cs="Times New Roman"/>
                <w:color w:val="auto"/>
                <w:sz w:val="24"/>
                <w:szCs w:val="24"/>
                <w:lang w:val="ru-RU"/>
              </w:rPr>
            </m:ctrlPr>
          </m:sSubPr>
          <m:e>
            <m:r>
              <w:rPr>
                <w:rFonts w:ascii="Cambria Math" w:hAnsi="Cambria Math" w:cs="Times New Roman"/>
                <w:color w:val="auto"/>
                <w:sz w:val="24"/>
                <w:szCs w:val="24"/>
                <w:lang w:val="ru-RU"/>
              </w:rPr>
              <m:t>C</m:t>
            </m:r>
          </m:e>
          <m:sub>
            <m:r>
              <w:rPr>
                <w:rFonts w:ascii="Cambria Math" w:hAnsi="Cambria Math" w:cs="Times New Roman"/>
                <w:color w:val="auto"/>
                <w:sz w:val="24"/>
                <w:szCs w:val="24"/>
                <w:lang w:val="ru-RU"/>
              </w:rPr>
              <m:t>even</m:t>
            </m:r>
          </m:sub>
        </m:sSub>
        <m:r>
          <w:rPr>
            <w:rFonts w:ascii="Cambria Math" w:hAnsi="Cambria Math" w:cs="Times New Roman"/>
            <w:color w:val="auto"/>
            <w:sz w:val="24"/>
            <w:szCs w:val="24"/>
            <w:lang w:val="ru-RU"/>
          </w:rPr>
          <m:t>[I])+</m:t>
        </m:r>
        <m:sSub>
          <m:sSubPr>
            <m:ctrlPr>
              <w:rPr>
                <w:rFonts w:ascii="Cambria Math" w:hAnsi="Cambria Math" w:cs="Times New Roman"/>
                <w:color w:val="auto"/>
                <w:sz w:val="24"/>
                <w:szCs w:val="24"/>
                <w:lang w:val="ru-RU"/>
              </w:rPr>
            </m:ctrlPr>
          </m:sSubPr>
          <m:e>
            <m:r>
              <w:rPr>
                <w:rFonts w:ascii="Cambria Math" w:hAnsi="Cambria Math" w:cs="Times New Roman"/>
                <w:color w:val="auto"/>
                <w:sz w:val="24"/>
                <w:szCs w:val="24"/>
                <w:lang w:val="ru-RU"/>
              </w:rPr>
              <m:t>(C</m:t>
            </m:r>
          </m:e>
          <m:sub>
            <m:r>
              <w:rPr>
                <w:rFonts w:ascii="Cambria Math" w:hAnsi="Cambria Math" w:cs="Times New Roman"/>
                <w:color w:val="auto"/>
                <w:sz w:val="24"/>
                <w:szCs w:val="24"/>
                <w:lang w:val="ru-RU"/>
              </w:rPr>
              <m:t>odd</m:t>
            </m:r>
          </m:sub>
        </m:sSub>
        <m:r>
          <w:rPr>
            <w:rFonts w:ascii="Cambria Math" w:hAnsi="Cambria Math" w:cs="Times New Roman"/>
            <w:color w:val="auto"/>
            <w:sz w:val="24"/>
            <w:szCs w:val="24"/>
            <w:lang w:val="ru-RU"/>
          </w:rPr>
          <m:t>[I])</m:t>
        </m:r>
      </m:oMath>
      <w:r>
        <w:rPr>
          <w:i w:val="0"/>
          <w:color w:val="auto"/>
          <w:sz w:val="24"/>
          <w:szCs w:val="24"/>
          <w:lang w:val="ru-RU"/>
        </w:rPr>
        <w:tab/>
      </w:r>
      <w:r w:rsidRPr="00B729A3">
        <w:rPr>
          <w:rFonts w:cs="Times New Roman"/>
          <w:i w:val="0"/>
          <w:color w:val="auto"/>
          <w:sz w:val="24"/>
          <w:szCs w:val="24"/>
          <w:lang w:val="ru-RU"/>
        </w:rPr>
        <w:t>(</w:t>
      </w:r>
      <w:r w:rsidRPr="00B729A3">
        <w:rPr>
          <w:rFonts w:cs="Times New Roman" w:hint="eastAsia"/>
          <w:i w:val="0"/>
          <w:color w:val="auto"/>
          <w:sz w:val="24"/>
          <w:szCs w:val="24"/>
          <w:lang w:val="ru-RU"/>
        </w:rPr>
        <w:t>4</w:t>
      </w:r>
      <w:r w:rsidRPr="00B729A3">
        <w:rPr>
          <w:rFonts w:cs="Times New Roman"/>
          <w:i w:val="0"/>
          <w:color w:val="auto"/>
          <w:sz w:val="24"/>
          <w:szCs w:val="24"/>
          <w:lang w:val="ru-RU"/>
        </w:rPr>
        <w:t>.</w:t>
      </w:r>
      <w:r>
        <w:rPr>
          <w:rFonts w:cs="Times New Roman" w:hint="eastAsia"/>
          <w:i w:val="0"/>
          <w:color w:val="auto"/>
          <w:sz w:val="24"/>
          <w:szCs w:val="24"/>
          <w:lang w:val="ru-RU"/>
        </w:rPr>
        <w:t>2</w:t>
      </w:r>
      <w:r w:rsidRPr="00B729A3">
        <w:rPr>
          <w:rFonts w:cs="Times New Roman"/>
          <w:i w:val="0"/>
          <w:color w:val="auto"/>
          <w:sz w:val="24"/>
          <w:szCs w:val="24"/>
          <w:lang w:val="ru-RU"/>
        </w:rPr>
        <w:t>)</w:t>
      </w:r>
    </w:p>
    <w:p w14:paraId="2A0DD8B0" w14:textId="089BFB32" w:rsidR="006726E7" w:rsidRPr="00444DA4" w:rsidRDefault="006726E7" w:rsidP="00B65A16">
      <w:pPr>
        <w:ind w:firstLineChars="0" w:firstLine="0"/>
        <w:jc w:val="left"/>
        <w:rPr>
          <w:i/>
          <w:lang w:val="ru-RU"/>
        </w:rPr>
      </w:pPr>
    </w:p>
    <w:p w14:paraId="703EAC9B" w14:textId="131F37ED" w:rsidR="006726E7" w:rsidRDefault="00DD621C" w:rsidP="00B65A16">
      <w:pPr>
        <w:ind w:firstLineChars="0" w:firstLine="0"/>
        <w:jc w:val="left"/>
        <w:rPr>
          <w:lang w:val="ru-RU"/>
        </w:rPr>
      </w:pPr>
      <m:oMath>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origin</m:t>
            </m:r>
          </m:sub>
        </m:sSub>
        <m:r>
          <w:rPr>
            <w:rFonts w:ascii="Cambria Math" w:hAnsi="Cambria Math"/>
            <w:lang w:val="ru-RU"/>
          </w:rPr>
          <m:t>[</m:t>
        </m:r>
        <m:r>
          <w:rPr>
            <w:rFonts w:ascii="Cambria Math" w:hAnsi="Cambria Math" w:hint="eastAsia"/>
            <w:lang w:val="ru-RU"/>
          </w:rPr>
          <m:t>J</m:t>
        </m:r>
        <m:r>
          <w:rPr>
            <w:rFonts w:ascii="Cambria Math" w:hAnsi="Cambria Math"/>
            <w:lang w:val="ru-RU"/>
          </w:rPr>
          <m:t>]</m:t>
        </m:r>
      </m:oMath>
      <w:r w:rsidR="006726E7">
        <w:rPr>
          <w:rFonts w:hint="eastAsia"/>
          <w:lang w:val="ru-RU"/>
        </w:rPr>
        <w:t>便是其</w:t>
      </w:r>
      <w:r w:rsidR="00716CC1">
        <w:rPr>
          <w:rFonts w:hint="eastAsia"/>
          <w:lang w:val="ru-RU"/>
        </w:rPr>
        <w:t>所复制的新</w:t>
      </w:r>
      <w:r w:rsidR="006726E7">
        <w:rPr>
          <w:rFonts w:hint="eastAsia"/>
          <w:lang w:val="ru-RU"/>
        </w:rPr>
        <w:t>行的序号。对于</w:t>
      </w:r>
      <w:r w:rsidR="00774E3B">
        <w:rPr>
          <w:rFonts w:hint="eastAsia"/>
          <w:lang w:val="ru-RU"/>
        </w:rPr>
        <w:t>在</w:t>
      </w:r>
      <m:oMath>
        <m:sSub>
          <m:sSubPr>
            <m:ctrlPr>
              <w:rPr>
                <w:rFonts w:ascii="Cambria Math" w:hAnsi="Cambria Math"/>
                <w:i/>
                <w:lang w:val="ru-RU"/>
              </w:rPr>
            </m:ctrlPr>
          </m:sSubPr>
          <m:e>
            <m:r>
              <w:rPr>
                <w:rFonts w:ascii="Cambria Math" w:hAnsi="Cambria Math"/>
                <w:lang w:val="ru-RU"/>
              </w:rPr>
              <m:t>E</m:t>
            </m:r>
          </m:e>
          <m:sub>
            <m:r>
              <w:rPr>
                <w:rFonts w:ascii="Cambria Math" w:hAnsi="Cambria Math"/>
                <w:lang w:val="ru-RU"/>
              </w:rPr>
              <m:t>even</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E</m:t>
            </m:r>
          </m:e>
          <m:sub>
            <m:r>
              <w:rPr>
                <w:rFonts w:ascii="Cambria Math" w:hAnsi="Cambria Math"/>
                <w:lang w:val="ru-RU"/>
              </w:rPr>
              <m:t>odd</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even</m:t>
            </m:r>
          </m:sub>
        </m:sSub>
        <m:r>
          <w:rPr>
            <w:rFonts w:ascii="Cambria Math" w:hAnsi="Cambria Math"/>
            <w:lang w:val="ru-RU"/>
          </w:rPr>
          <m:t>,</m:t>
        </m:r>
        <m:sSub>
          <m:sSubPr>
            <m:ctrlPr>
              <w:rPr>
                <w:rFonts w:ascii="Cambria Math" w:hAnsi="Cambria Math"/>
                <w:i/>
                <w:lang w:val="ru-RU"/>
              </w:rPr>
            </m:ctrlPr>
          </m:sSubPr>
          <m:e>
            <m:r>
              <w:rPr>
                <w:rFonts w:ascii="Cambria Math" w:hAnsi="Cambria Math"/>
                <w:lang w:val="ru-RU"/>
              </w:rPr>
              <m:t>C</m:t>
            </m:r>
          </m:e>
          <m:sub>
            <m:r>
              <w:rPr>
                <w:rFonts w:ascii="Cambria Math" w:hAnsi="Cambria Math"/>
                <w:lang w:val="ru-RU"/>
              </w:rPr>
              <m:t>odd</m:t>
            </m:r>
          </m:sub>
        </m:sSub>
      </m:oMath>
      <w:r w:rsidR="00A33E9F">
        <w:rPr>
          <w:rFonts w:hint="eastAsia"/>
          <w:lang w:val="ru-RU"/>
        </w:rPr>
        <w:t>中对应位置都不为</w:t>
      </w:r>
      <w:r w:rsidR="00A33E9F">
        <w:rPr>
          <w:rFonts w:hint="eastAsia"/>
          <w:lang w:val="ru-RU"/>
        </w:rPr>
        <w:t>1</w:t>
      </w:r>
      <w:r w:rsidR="00A33E9F">
        <w:rPr>
          <w:rFonts w:hint="eastAsia"/>
          <w:lang w:val="ru-RU"/>
        </w:rPr>
        <w:t>的行，说明这</w:t>
      </w:r>
      <w:r w:rsidR="006726E7">
        <w:rPr>
          <w:rFonts w:hint="eastAsia"/>
          <w:lang w:val="ru-RU"/>
        </w:rPr>
        <w:t>既</w:t>
      </w:r>
      <w:r w:rsidR="00A33E9F">
        <w:rPr>
          <w:rFonts w:hint="eastAsia"/>
          <w:lang w:val="ru-RU"/>
        </w:rPr>
        <w:t>不是全零行</w:t>
      </w:r>
      <w:r w:rsidR="006726E7">
        <w:rPr>
          <w:rFonts w:hint="eastAsia"/>
          <w:lang w:val="ru-RU"/>
        </w:rPr>
        <w:t>，也不是复制行</w:t>
      </w:r>
      <w:r w:rsidR="00A33E9F">
        <w:rPr>
          <w:rFonts w:hint="eastAsia"/>
          <w:lang w:val="ru-RU"/>
        </w:rPr>
        <w:t>，而是一个新行</w:t>
      </w:r>
      <w:r w:rsidR="006726E7">
        <w:rPr>
          <w:rFonts w:hint="eastAsia"/>
          <w:lang w:val="ru-RU"/>
        </w:rPr>
        <w:t>，其</w:t>
      </w:r>
      <w:r w:rsidR="00A33E9F">
        <w:rPr>
          <w:rFonts w:hint="eastAsia"/>
          <w:lang w:val="ru-RU"/>
        </w:rPr>
        <w:t>序号</w:t>
      </w:r>
      <w:r w:rsidR="006726E7">
        <w:rPr>
          <w:rFonts w:hint="eastAsia"/>
          <w:lang w:val="ru-RU"/>
        </w:rPr>
        <w:t>在数组</w:t>
      </w:r>
      <m:oMath>
        <m:sSub>
          <m:sSubPr>
            <m:ctrlPr>
              <w:rPr>
                <w:rFonts w:ascii="Cambria Math" w:hAnsi="Cambria Math"/>
                <w:i/>
                <w:lang w:val="ru-RU"/>
              </w:rPr>
            </m:ctrlPr>
          </m:sSubPr>
          <m:e>
            <m:r>
              <w:rPr>
                <w:rFonts w:ascii="Cambria Math" w:hAnsi="Cambria Math"/>
                <w:lang w:val="ru-RU"/>
              </w:rPr>
              <m:t>V</m:t>
            </m:r>
          </m:e>
          <m:sub>
            <m:r>
              <w:rPr>
                <w:rFonts w:ascii="Cambria Math" w:hAnsi="Cambria Math"/>
                <w:lang w:val="ru-RU"/>
              </w:rPr>
              <m:t>id</m:t>
            </m:r>
          </m:sub>
        </m:sSub>
      </m:oMath>
      <w:r w:rsidR="006726E7">
        <w:rPr>
          <w:rFonts w:hint="eastAsia"/>
          <w:lang w:val="ru-RU"/>
        </w:rPr>
        <w:t>中的位置可由公式</w:t>
      </w:r>
      <w:r w:rsidR="008F7119">
        <w:rPr>
          <w:rFonts w:hint="eastAsia"/>
          <w:lang w:val="ru-RU"/>
        </w:rPr>
        <w:t>(</w:t>
      </w:r>
      <w:r w:rsidR="008F7119">
        <w:rPr>
          <w:lang w:val="ru-RU"/>
        </w:rPr>
        <w:t>4.3)</w:t>
      </w:r>
      <w:r w:rsidR="006726E7">
        <w:rPr>
          <w:rFonts w:hint="eastAsia"/>
          <w:lang w:val="ru-RU"/>
        </w:rPr>
        <w:t>计算</w:t>
      </w:r>
      <w:r w:rsidR="005D4899">
        <w:rPr>
          <w:rFonts w:hint="eastAsia"/>
          <w:lang w:val="ru-RU"/>
        </w:rPr>
        <w:t>。</w:t>
      </w:r>
    </w:p>
    <w:p w14:paraId="568401FC" w14:textId="0192ABB1" w:rsidR="00A33E9F" w:rsidRPr="00557656" w:rsidRDefault="00A33E9F" w:rsidP="00A33E9F">
      <w:pPr>
        <w:pStyle w:val="aff7"/>
        <w:tabs>
          <w:tab w:val="center" w:pos="4536"/>
          <w:tab w:val="right" w:pos="9072"/>
        </w:tabs>
        <w:spacing w:after="0" w:line="360" w:lineRule="auto"/>
        <w:ind w:firstLine="480"/>
        <w:rPr>
          <w:rFonts w:cs="Times New Roman"/>
          <w:vanish/>
          <w:color w:val="auto"/>
          <w:sz w:val="24"/>
          <w:szCs w:val="24"/>
          <w:lang w:val="ru-RU"/>
        </w:rPr>
      </w:pPr>
      <w:r>
        <w:rPr>
          <w:i w:val="0"/>
          <w:color w:val="auto"/>
          <w:sz w:val="24"/>
          <w:szCs w:val="24"/>
          <w:lang w:val="ru-RU"/>
        </w:rPr>
        <w:tab/>
      </w:r>
      <m:oMath>
        <m:r>
          <w:rPr>
            <w:rFonts w:ascii="Cambria Math" w:hAnsi="Cambria Math" w:cs="Times New Roman" w:hint="eastAsia"/>
            <w:color w:val="auto"/>
            <w:sz w:val="24"/>
            <w:szCs w:val="24"/>
            <w:lang w:val="ru-RU"/>
          </w:rPr>
          <m:t>J</m:t>
        </m:r>
        <m:r>
          <w:rPr>
            <w:rFonts w:ascii="Cambria Math" w:hAnsi="Cambria Math" w:cs="Times New Roman"/>
            <w:color w:val="auto"/>
            <w:sz w:val="24"/>
            <w:szCs w:val="24"/>
            <w:lang w:val="ru-RU"/>
          </w:rPr>
          <m:t>=I-rank</m:t>
        </m:r>
        <m:d>
          <m:dPr>
            <m:ctrlPr>
              <w:rPr>
                <w:rFonts w:ascii="Cambria Math" w:hAnsi="Cambria Math" w:cs="Times New Roman"/>
                <w:color w:val="auto"/>
                <w:sz w:val="24"/>
                <w:szCs w:val="24"/>
                <w:lang w:val="ru-RU"/>
              </w:rPr>
            </m:ctrlPr>
          </m:dPr>
          <m:e>
            <m:sSub>
              <m:sSubPr>
                <m:ctrlPr>
                  <w:rPr>
                    <w:rFonts w:ascii="Cambria Math" w:hAnsi="Cambria Math" w:cs="Times New Roman"/>
                    <w:color w:val="auto"/>
                    <w:sz w:val="24"/>
                    <w:szCs w:val="24"/>
                    <w:lang w:val="ru-RU"/>
                  </w:rPr>
                </m:ctrlPr>
              </m:sSubPr>
              <m:e>
                <m:r>
                  <w:rPr>
                    <w:rFonts w:ascii="Cambria Math" w:hAnsi="Cambria Math" w:cs="Times New Roman"/>
                    <w:color w:val="auto"/>
                    <w:sz w:val="24"/>
                    <w:szCs w:val="24"/>
                    <w:lang w:val="ru-RU"/>
                  </w:rPr>
                  <m:t>E</m:t>
                </m:r>
              </m:e>
              <m:sub>
                <m:r>
                  <w:rPr>
                    <w:rFonts w:ascii="Cambria Math" w:hAnsi="Cambria Math" w:cs="Times New Roman"/>
                    <w:color w:val="auto"/>
                    <w:sz w:val="24"/>
                    <w:szCs w:val="24"/>
                    <w:lang w:val="ru-RU"/>
                  </w:rPr>
                  <m:t>even</m:t>
                </m:r>
              </m:sub>
            </m:sSub>
            <m:d>
              <m:dPr>
                <m:begChr m:val="["/>
                <m:endChr m:val="]"/>
                <m:ctrlPr>
                  <w:rPr>
                    <w:rFonts w:ascii="Cambria Math" w:hAnsi="Cambria Math" w:cs="Times New Roman"/>
                    <w:color w:val="auto"/>
                    <w:sz w:val="24"/>
                    <w:szCs w:val="24"/>
                    <w:lang w:val="ru-RU"/>
                  </w:rPr>
                </m:ctrlPr>
              </m:dPr>
              <m:e>
                <m:r>
                  <w:rPr>
                    <w:rFonts w:ascii="Cambria Math" w:hAnsi="Cambria Math" w:cs="Times New Roman"/>
                    <w:color w:val="auto"/>
                    <w:sz w:val="24"/>
                    <w:szCs w:val="24"/>
                    <w:lang w:val="ru-RU"/>
                  </w:rPr>
                  <m:t>I</m:t>
                </m:r>
              </m:e>
            </m:d>
          </m:e>
        </m:d>
        <m:r>
          <w:rPr>
            <w:rFonts w:ascii="Microsoft YaHei" w:eastAsia="Microsoft YaHei" w:hAnsi="Microsoft YaHei" w:cs="Microsoft YaHei" w:hint="eastAsia"/>
            <w:color w:val="auto"/>
            <w:sz w:val="24"/>
            <w:szCs w:val="24"/>
            <w:lang w:val="ru-RU"/>
          </w:rPr>
          <m:t>-</m:t>
        </m:r>
        <m:r>
          <w:rPr>
            <w:rFonts w:ascii="Cambria Math" w:hAnsi="Cambria Math" w:cs="Times New Roman"/>
            <w:color w:val="auto"/>
            <w:sz w:val="24"/>
            <w:szCs w:val="24"/>
            <w:lang w:val="ru-RU"/>
          </w:rPr>
          <m:t>rank</m:t>
        </m:r>
        <m:d>
          <m:dPr>
            <m:ctrlPr>
              <w:rPr>
                <w:rFonts w:ascii="Cambria Math" w:hAnsi="Cambria Math" w:cs="Times New Roman"/>
                <w:color w:val="auto"/>
                <w:sz w:val="24"/>
                <w:szCs w:val="24"/>
                <w:lang w:val="ru-RU"/>
              </w:rPr>
            </m:ctrlPr>
          </m:dPr>
          <m:e>
            <m:sSub>
              <m:sSubPr>
                <m:ctrlPr>
                  <w:rPr>
                    <w:rFonts w:ascii="Cambria Math" w:hAnsi="Cambria Math" w:cs="Times New Roman"/>
                    <w:color w:val="auto"/>
                    <w:sz w:val="24"/>
                    <w:szCs w:val="24"/>
                    <w:lang w:val="ru-RU"/>
                  </w:rPr>
                </m:ctrlPr>
              </m:sSubPr>
              <m:e>
                <m:r>
                  <w:rPr>
                    <w:rFonts w:ascii="Cambria Math" w:hAnsi="Cambria Math" w:cs="Times New Roman"/>
                    <w:color w:val="auto"/>
                    <w:sz w:val="24"/>
                    <w:szCs w:val="24"/>
                    <w:lang w:val="ru-RU"/>
                  </w:rPr>
                  <m:t>E</m:t>
                </m:r>
              </m:e>
              <m:sub>
                <m:r>
                  <w:rPr>
                    <w:rFonts w:ascii="Cambria Math" w:hAnsi="Cambria Math" w:cs="Times New Roman"/>
                    <w:color w:val="auto"/>
                    <w:sz w:val="24"/>
                    <w:szCs w:val="24"/>
                    <w:lang w:val="ru-RU"/>
                  </w:rPr>
                  <m:t>odd</m:t>
                </m:r>
              </m:sub>
            </m:sSub>
            <m:d>
              <m:dPr>
                <m:begChr m:val="["/>
                <m:endChr m:val="]"/>
                <m:ctrlPr>
                  <w:rPr>
                    <w:rFonts w:ascii="Cambria Math" w:hAnsi="Cambria Math" w:cs="Times New Roman"/>
                    <w:color w:val="auto"/>
                    <w:sz w:val="24"/>
                    <w:szCs w:val="24"/>
                    <w:lang w:val="ru-RU"/>
                  </w:rPr>
                </m:ctrlPr>
              </m:dPr>
              <m:e>
                <m:r>
                  <w:rPr>
                    <w:rFonts w:ascii="Cambria Math" w:hAnsi="Cambria Math" w:cs="Times New Roman"/>
                    <w:color w:val="auto"/>
                    <w:sz w:val="24"/>
                    <w:szCs w:val="24"/>
                    <w:lang w:val="ru-RU"/>
                  </w:rPr>
                  <m:t>I</m:t>
                </m:r>
              </m:e>
            </m:d>
          </m:e>
        </m:d>
        <m:r>
          <w:rPr>
            <w:rFonts w:ascii="Microsoft YaHei" w:eastAsia="Microsoft YaHei" w:hAnsi="Microsoft YaHei" w:cs="Microsoft YaHei" w:hint="eastAsia"/>
            <w:color w:val="auto"/>
            <w:sz w:val="24"/>
            <w:szCs w:val="24"/>
            <w:lang w:val="ru-RU"/>
          </w:rPr>
          <m:t>-</m:t>
        </m:r>
        <m:r>
          <w:rPr>
            <w:rFonts w:ascii="Cambria Math" w:hAnsi="Cambria Math" w:cs="Times New Roman"/>
            <w:color w:val="auto"/>
            <w:sz w:val="24"/>
            <w:szCs w:val="24"/>
            <w:lang w:val="ru-RU"/>
          </w:rPr>
          <m:t>rank</m:t>
        </m:r>
        <m:d>
          <m:dPr>
            <m:ctrlPr>
              <w:rPr>
                <w:rFonts w:ascii="Cambria Math" w:hAnsi="Cambria Math" w:cs="Times New Roman"/>
                <w:color w:val="auto"/>
                <w:sz w:val="24"/>
                <w:szCs w:val="24"/>
                <w:lang w:val="ru-RU"/>
              </w:rPr>
            </m:ctrlPr>
          </m:dPr>
          <m:e>
            <m:sSub>
              <m:sSubPr>
                <m:ctrlPr>
                  <w:rPr>
                    <w:rFonts w:ascii="Cambria Math" w:hAnsi="Cambria Math" w:cs="Times New Roman"/>
                    <w:color w:val="auto"/>
                    <w:sz w:val="24"/>
                    <w:szCs w:val="24"/>
                    <w:lang w:val="ru-RU"/>
                  </w:rPr>
                </m:ctrlPr>
              </m:sSubPr>
              <m:e>
                <m:r>
                  <w:rPr>
                    <w:rFonts w:ascii="Cambria Math" w:hAnsi="Cambria Math" w:cs="Times New Roman"/>
                    <w:color w:val="auto"/>
                    <w:sz w:val="24"/>
                    <w:szCs w:val="24"/>
                    <w:lang w:val="ru-RU"/>
                  </w:rPr>
                  <m:t>C</m:t>
                </m:r>
              </m:e>
              <m:sub>
                <m:r>
                  <w:rPr>
                    <w:rFonts w:ascii="Cambria Math" w:hAnsi="Cambria Math" w:cs="Times New Roman"/>
                    <w:color w:val="auto"/>
                    <w:sz w:val="24"/>
                    <w:szCs w:val="24"/>
                    <w:lang w:val="ru-RU"/>
                  </w:rPr>
                  <m:t>even</m:t>
                </m:r>
              </m:sub>
            </m:sSub>
            <m:d>
              <m:dPr>
                <m:begChr m:val="["/>
                <m:endChr m:val="]"/>
                <m:ctrlPr>
                  <w:rPr>
                    <w:rFonts w:ascii="Cambria Math" w:hAnsi="Cambria Math" w:cs="Times New Roman"/>
                    <w:color w:val="auto"/>
                    <w:sz w:val="24"/>
                    <w:szCs w:val="24"/>
                    <w:lang w:val="ru-RU"/>
                  </w:rPr>
                </m:ctrlPr>
              </m:dPr>
              <m:e>
                <m:r>
                  <w:rPr>
                    <w:rFonts w:ascii="Cambria Math" w:hAnsi="Cambria Math" w:cs="Times New Roman"/>
                    <w:color w:val="auto"/>
                    <w:sz w:val="24"/>
                    <w:szCs w:val="24"/>
                    <w:lang w:val="ru-RU"/>
                  </w:rPr>
                  <m:t>I</m:t>
                </m:r>
              </m:e>
            </m:d>
          </m:e>
        </m:d>
        <m:r>
          <w:rPr>
            <w:rFonts w:ascii="Microsoft YaHei" w:eastAsia="Microsoft YaHei" w:hAnsi="Microsoft YaHei" w:cs="Microsoft YaHei" w:hint="eastAsia"/>
            <w:color w:val="auto"/>
            <w:sz w:val="24"/>
            <w:szCs w:val="24"/>
            <w:lang w:val="ru-RU"/>
          </w:rPr>
          <m:t>-</m:t>
        </m:r>
        <m:r>
          <w:rPr>
            <w:rFonts w:ascii="Cambria Math" w:hAnsi="Cambria Math" w:cs="Times New Roman"/>
            <w:color w:val="auto"/>
            <w:sz w:val="24"/>
            <w:szCs w:val="24"/>
            <w:lang w:val="ru-RU"/>
          </w:rPr>
          <m:t>rank(</m:t>
        </m:r>
        <m:sSub>
          <m:sSubPr>
            <m:ctrlPr>
              <w:rPr>
                <w:rFonts w:ascii="Cambria Math" w:hAnsi="Cambria Math" w:cs="Times New Roman"/>
                <w:color w:val="auto"/>
                <w:sz w:val="24"/>
                <w:szCs w:val="24"/>
                <w:lang w:val="ru-RU"/>
              </w:rPr>
            </m:ctrlPr>
          </m:sSubPr>
          <m:e>
            <m:r>
              <w:rPr>
                <w:rFonts w:ascii="Cambria Math" w:hAnsi="Cambria Math" w:cs="Times New Roman"/>
                <w:color w:val="auto"/>
                <w:sz w:val="24"/>
                <w:szCs w:val="24"/>
                <w:lang w:val="ru-RU"/>
              </w:rPr>
              <m:t>C</m:t>
            </m:r>
          </m:e>
          <m:sub>
            <m:r>
              <w:rPr>
                <w:rFonts w:ascii="Cambria Math" w:hAnsi="Cambria Math" w:cs="Times New Roman"/>
                <w:color w:val="auto"/>
                <w:sz w:val="24"/>
                <w:szCs w:val="24"/>
                <w:lang w:val="ru-RU"/>
              </w:rPr>
              <m:t>odd</m:t>
            </m:r>
          </m:sub>
        </m:sSub>
        <m:r>
          <w:rPr>
            <w:rFonts w:ascii="Cambria Math" w:hAnsi="Cambria Math" w:cs="Times New Roman"/>
            <w:color w:val="auto"/>
            <w:sz w:val="24"/>
            <w:szCs w:val="24"/>
            <w:lang w:val="ru-RU"/>
          </w:rPr>
          <m:t>[I])</m:t>
        </m:r>
      </m:oMath>
      <w:r>
        <w:rPr>
          <w:i w:val="0"/>
          <w:color w:val="auto"/>
          <w:sz w:val="24"/>
          <w:szCs w:val="24"/>
          <w:lang w:val="ru-RU"/>
        </w:rPr>
        <w:tab/>
      </w:r>
      <w:r w:rsidRPr="00B729A3">
        <w:rPr>
          <w:rFonts w:cs="Times New Roman"/>
          <w:i w:val="0"/>
          <w:color w:val="auto"/>
          <w:sz w:val="24"/>
          <w:szCs w:val="24"/>
          <w:lang w:val="ru-RU"/>
        </w:rPr>
        <w:t>(</w:t>
      </w:r>
      <w:r w:rsidRPr="00B729A3">
        <w:rPr>
          <w:rFonts w:cs="Times New Roman" w:hint="eastAsia"/>
          <w:i w:val="0"/>
          <w:color w:val="auto"/>
          <w:sz w:val="24"/>
          <w:szCs w:val="24"/>
          <w:lang w:val="ru-RU"/>
        </w:rPr>
        <w:t>4</w:t>
      </w:r>
      <w:r w:rsidRPr="00B729A3">
        <w:rPr>
          <w:rFonts w:cs="Times New Roman"/>
          <w:i w:val="0"/>
          <w:color w:val="auto"/>
          <w:sz w:val="24"/>
          <w:szCs w:val="24"/>
          <w:lang w:val="ru-RU"/>
        </w:rPr>
        <w:t>.</w:t>
      </w:r>
      <w:r>
        <w:rPr>
          <w:rFonts w:cs="Times New Roman" w:hint="eastAsia"/>
          <w:i w:val="0"/>
          <w:color w:val="auto"/>
          <w:sz w:val="24"/>
          <w:szCs w:val="24"/>
          <w:lang w:val="ru-RU"/>
        </w:rPr>
        <w:t>3</w:t>
      </w:r>
      <w:r w:rsidRPr="00B729A3">
        <w:rPr>
          <w:rFonts w:cs="Times New Roman"/>
          <w:i w:val="0"/>
          <w:color w:val="auto"/>
          <w:sz w:val="24"/>
          <w:szCs w:val="24"/>
          <w:lang w:val="ru-RU"/>
        </w:rPr>
        <w:t>)</w:t>
      </w:r>
    </w:p>
    <w:p w14:paraId="103AD55D" w14:textId="77777777" w:rsidR="00A33E9F" w:rsidRDefault="00A33E9F" w:rsidP="00B65A16">
      <w:pPr>
        <w:ind w:firstLineChars="0" w:firstLine="0"/>
        <w:jc w:val="left"/>
        <w:rPr>
          <w:lang w:val="ru-RU"/>
        </w:rPr>
      </w:pPr>
    </w:p>
    <w:p w14:paraId="2F7099E4" w14:textId="24DD4F38" w:rsidR="006726E7" w:rsidRPr="006C567D" w:rsidRDefault="006726E7" w:rsidP="00B65A16">
      <w:pPr>
        <w:ind w:firstLineChars="0" w:firstLine="0"/>
        <w:jc w:val="left"/>
        <w:rPr>
          <w:i/>
          <w:lang w:val="ru-RU"/>
        </w:rPr>
      </w:pPr>
    </w:p>
    <w:p w14:paraId="0DCC82BE" w14:textId="5263BF5B" w:rsidR="006726E7" w:rsidRDefault="006726E7" w:rsidP="00B65A16">
      <w:pPr>
        <w:ind w:firstLineChars="0" w:firstLine="0"/>
        <w:jc w:val="left"/>
        <w:rPr>
          <w:lang w:val="ru-RU"/>
        </w:rPr>
      </w:pPr>
      <w:r>
        <w:rPr>
          <w:rFonts w:hint="eastAsia"/>
          <w:lang w:val="ru-RU"/>
        </w:rPr>
        <w:lastRenderedPageBreak/>
        <w:t>之后便可通过</w:t>
      </w:r>
      <m:oMath>
        <m:sSub>
          <m:sSubPr>
            <m:ctrlPr>
              <w:rPr>
                <w:rFonts w:ascii="Cambria Math" w:hAnsi="Cambria Math"/>
                <w:i/>
                <w:lang w:val="ru-RU"/>
              </w:rPr>
            </m:ctrlPr>
          </m:sSubPr>
          <m:e>
            <m:r>
              <w:rPr>
                <w:rFonts w:ascii="Cambria Math" w:hAnsi="Cambria Math" w:hint="eastAsia"/>
                <w:lang w:val="ru-RU"/>
              </w:rPr>
              <m:t>V</m:t>
            </m:r>
            <m:ctrlPr>
              <w:rPr>
                <w:rFonts w:ascii="Cambria Math" w:hAnsi="Cambria Math" w:hint="eastAsia"/>
                <w:i/>
                <w:lang w:val="ru-RU"/>
              </w:rPr>
            </m:ctrlPr>
          </m:e>
          <m:sub>
            <m:r>
              <w:rPr>
                <w:rFonts w:ascii="Cambria Math" w:hAnsi="Cambria Math"/>
                <w:lang w:val="ru-RU"/>
              </w:rPr>
              <m:t>id</m:t>
            </m:r>
          </m:sub>
        </m:sSub>
        <m:r>
          <w:rPr>
            <w:rFonts w:ascii="Cambria Math" w:hAnsi="Cambria Math"/>
            <w:lang w:val="ru-RU"/>
          </w:rPr>
          <m:t>[J]</m:t>
        </m:r>
      </m:oMath>
      <w:r>
        <w:rPr>
          <w:rFonts w:hint="eastAsia"/>
          <w:lang w:val="ru-RU"/>
        </w:rPr>
        <w:t>来得到这一</w:t>
      </w:r>
      <w:r w:rsidR="00FA31A0">
        <w:rPr>
          <w:rFonts w:hint="eastAsia"/>
          <w:lang w:val="ru-RU"/>
        </w:rPr>
        <w:t>新</w:t>
      </w:r>
      <w:r>
        <w:rPr>
          <w:rFonts w:hint="eastAsia"/>
          <w:lang w:val="ru-RU"/>
        </w:rPr>
        <w:t>行的序号。</w:t>
      </w:r>
      <w:r w:rsidR="00CD7379">
        <w:rPr>
          <w:rFonts w:hint="eastAsia"/>
          <w:lang w:val="ru-RU"/>
        </w:rPr>
        <w:t>随后，</w:t>
      </w:r>
      <w:r>
        <w:rPr>
          <w:rFonts w:hint="eastAsia"/>
          <w:lang w:val="ru-RU"/>
        </w:rPr>
        <w:t>根据</w:t>
      </w:r>
      <w:r w:rsidR="00135B5E">
        <w:rPr>
          <w:rFonts w:hint="eastAsia"/>
          <w:lang w:val="ru-RU"/>
        </w:rPr>
        <w:t>新</w:t>
      </w:r>
      <w:r>
        <w:rPr>
          <w:rFonts w:hint="eastAsia"/>
          <w:lang w:val="ru-RU"/>
        </w:rPr>
        <w:t>行的</w:t>
      </w:r>
      <w:r w:rsidR="00341327">
        <w:rPr>
          <w:rFonts w:hint="eastAsia"/>
          <w:lang w:val="ru-RU"/>
        </w:rPr>
        <w:t>序</w:t>
      </w:r>
      <w:r>
        <w:rPr>
          <w:rFonts w:hint="eastAsia"/>
          <w:lang w:val="ru-RU"/>
        </w:rPr>
        <w:t>号，从之前存储的</w:t>
      </w:r>
      <m:oMath>
        <m:sSub>
          <m:sSubPr>
            <m:ctrlPr>
              <w:rPr>
                <w:rFonts w:ascii="Cambria Math" w:hAnsi="Cambria Math"/>
                <w:i/>
                <w:lang w:val="ru-RU"/>
              </w:rPr>
            </m:ctrlPr>
          </m:sSubPr>
          <m:e>
            <m:r>
              <w:rPr>
                <w:rFonts w:ascii="Cambria Math" w:hAnsi="Cambria Math" w:hint="eastAsia"/>
                <w:lang w:val="ru-RU"/>
              </w:rPr>
              <m:t>U</m:t>
            </m:r>
            <m:ctrlPr>
              <w:rPr>
                <w:rFonts w:ascii="Cambria Math" w:hAnsi="Cambria Math" w:hint="eastAsia"/>
                <w:i/>
                <w:lang w:val="ru-RU"/>
              </w:rPr>
            </m:ctrlPr>
          </m:e>
          <m:sub>
            <m:r>
              <w:rPr>
                <w:rFonts w:ascii="Cambria Math" w:hAnsi="Cambria Math"/>
                <w:lang w:val="ru-RU"/>
              </w:rPr>
              <m:t>pos</m:t>
            </m:r>
          </m:sub>
        </m:sSub>
      </m:oMath>
      <w:r>
        <w:rPr>
          <w:rFonts w:hint="eastAsia"/>
          <w:lang w:val="ru-RU"/>
        </w:rPr>
        <w:t>数组中</w:t>
      </w:r>
      <w:r w:rsidR="00CD7379">
        <w:rPr>
          <w:rFonts w:hint="eastAsia"/>
          <w:lang w:val="ru-RU"/>
        </w:rPr>
        <w:t>找到</w:t>
      </w:r>
      <w:r>
        <w:rPr>
          <w:rFonts w:hint="eastAsia"/>
          <w:lang w:val="ru-RU"/>
        </w:rPr>
        <w:t>此行编码后在数组</w:t>
      </w:r>
      <m:oMath>
        <m:r>
          <w:rPr>
            <w:rFonts w:ascii="Cambria Math" w:hAnsi="Cambria Math"/>
            <w:lang w:val="ru-RU"/>
          </w:rPr>
          <m:t>U</m:t>
        </m:r>
      </m:oMath>
      <w:r>
        <w:rPr>
          <w:rFonts w:hint="eastAsia"/>
          <w:lang w:val="ru-RU"/>
        </w:rPr>
        <w:t>中的存储位置，</w:t>
      </w:r>
      <w:r w:rsidR="00CD7379">
        <w:rPr>
          <w:rFonts w:hint="eastAsia"/>
          <w:lang w:val="ru-RU"/>
        </w:rPr>
        <w:t>接下来</w:t>
      </w:r>
      <w:r>
        <w:rPr>
          <w:rFonts w:hint="eastAsia"/>
          <w:lang w:val="ru-RU"/>
        </w:rPr>
        <w:t>便可以从这个位置开始</w:t>
      </w:r>
      <w:r w:rsidR="00647E8F">
        <w:rPr>
          <w:rFonts w:hint="eastAsia"/>
          <w:lang w:val="ru-RU"/>
        </w:rPr>
        <w:t>进行霍夫曼</w:t>
      </w:r>
      <w:r>
        <w:rPr>
          <w:rFonts w:hint="eastAsia"/>
          <w:lang w:val="ru-RU"/>
        </w:rPr>
        <w:t>解码。解码时，首先使用标签码集进行霍夫曼解码</w:t>
      </w:r>
      <w:r w:rsidR="009574E2">
        <w:rPr>
          <w:rFonts w:hint="eastAsia"/>
          <w:lang w:val="ru-RU"/>
        </w:rPr>
        <w:t>，得到标签后，根据标签选择下一次解码使用的码集。以对连续</w:t>
      </w:r>
      <w:r w:rsidR="009574E2">
        <w:rPr>
          <w:rFonts w:hint="eastAsia"/>
          <w:lang w:val="ru-RU"/>
        </w:rPr>
        <w:t>1</w:t>
      </w:r>
      <w:r w:rsidR="009574E2">
        <w:rPr>
          <w:rFonts w:hint="eastAsia"/>
          <w:lang w:val="ru-RU"/>
        </w:rPr>
        <w:t>字节的解码为例，当解码得到标签为</w:t>
      </w:r>
      <m:oMath>
        <m:sSub>
          <m:sSubPr>
            <m:ctrlPr>
              <w:rPr>
                <w:rFonts w:ascii="Cambria Math" w:hAnsi="Cambria Math"/>
                <w:i/>
                <w:lang w:val="ru-RU"/>
              </w:rPr>
            </m:ctrlPr>
          </m:sSubPr>
          <m:e>
            <m:r>
              <w:rPr>
                <w:rFonts w:ascii="Cambria Math" w:hAnsi="Cambria Math"/>
                <w:lang w:val="ru-RU"/>
              </w:rPr>
              <m:t>f</m:t>
            </m:r>
          </m:e>
          <m:sub>
            <m:r>
              <w:rPr>
                <w:rFonts w:ascii="Cambria Math" w:hAnsi="Cambria Math"/>
                <w:lang w:val="ru-RU"/>
              </w:rPr>
              <m:t>one</m:t>
            </m:r>
            <m:r>
              <m:rPr>
                <m:lit/>
              </m:rPr>
              <w:rPr>
                <w:rFonts w:ascii="Cambria Math" w:hAnsi="Cambria Math"/>
                <w:lang w:val="ru-RU"/>
              </w:rPr>
              <m:t>_</m:t>
            </m:r>
            <m:r>
              <w:rPr>
                <w:rFonts w:ascii="Cambria Math" w:hAnsi="Cambria Math"/>
                <w:lang w:val="ru-RU"/>
              </w:rPr>
              <m:t>run</m:t>
            </m:r>
          </m:sub>
        </m:sSub>
      </m:oMath>
      <w:r w:rsidR="009574E2">
        <w:rPr>
          <w:rFonts w:hint="eastAsia"/>
          <w:lang w:val="ru-RU"/>
        </w:rPr>
        <w:t>时，下一次解码使用连续为</w:t>
      </w:r>
      <w:r w:rsidR="009574E2">
        <w:rPr>
          <w:rFonts w:hint="eastAsia"/>
          <w:lang w:val="ru-RU"/>
        </w:rPr>
        <w:t>1</w:t>
      </w:r>
      <w:r w:rsidR="009574E2">
        <w:rPr>
          <w:rFonts w:hint="eastAsia"/>
          <w:lang w:val="ru-RU"/>
        </w:rPr>
        <w:t>的字节的长度这个码集，解码</w:t>
      </w:r>
      <w:r w:rsidR="002470A9">
        <w:rPr>
          <w:rFonts w:hint="eastAsia"/>
          <w:lang w:val="ru-RU"/>
        </w:rPr>
        <w:t>得</w:t>
      </w:r>
      <w:r w:rsidR="009574E2">
        <w:rPr>
          <w:rFonts w:hint="eastAsia"/>
          <w:lang w:val="ru-RU"/>
        </w:rPr>
        <w:t>到长度后，对于这个元组的解码就完成了，然后开始对于下一个标签的解码。同时，解码时使用一个变量来记录</w:t>
      </w:r>
      <w:r w:rsidR="00B5519B">
        <w:rPr>
          <w:rFonts w:hint="eastAsia"/>
          <w:lang w:val="ru-RU"/>
        </w:rPr>
        <w:t>在这一行中</w:t>
      </w:r>
      <w:r w:rsidR="009574E2">
        <w:rPr>
          <w:rFonts w:hint="eastAsia"/>
          <w:lang w:val="ru-RU"/>
        </w:rPr>
        <w:t>当前解码到的位置，因为在遇到</w:t>
      </w:r>
      <w:r w:rsidR="00D35E9B">
        <w:rPr>
          <w:rFonts w:hint="eastAsia"/>
          <w:lang w:val="ru-RU"/>
        </w:rPr>
        <w:t>向上相同的字节串时，需要向上回溯到另一行，并利用记录下的位置信息，尽可能地避免重新解码，</w:t>
      </w:r>
      <w:r w:rsidR="00AE46C1">
        <w:rPr>
          <w:rFonts w:hint="eastAsia"/>
          <w:lang w:val="ru-RU"/>
        </w:rPr>
        <w:t>尽快</w:t>
      </w:r>
      <w:r w:rsidR="00D35E9B">
        <w:rPr>
          <w:rFonts w:hint="eastAsia"/>
          <w:lang w:val="ru-RU"/>
        </w:rPr>
        <w:t>跳至当前解码的位置，直接解码出所需要的字节。</w:t>
      </w:r>
    </w:p>
    <w:p w14:paraId="4913D649" w14:textId="57D4E0AF" w:rsidR="00D35E9B" w:rsidRPr="009574E2" w:rsidRDefault="00D35E9B" w:rsidP="00B65A16">
      <w:pPr>
        <w:ind w:firstLineChars="0" w:firstLine="0"/>
        <w:jc w:val="left"/>
        <w:rPr>
          <w:lang w:val="ru-RU"/>
        </w:rPr>
      </w:pPr>
      <w:r>
        <w:rPr>
          <w:lang w:val="ru-RU"/>
        </w:rPr>
        <w:tab/>
      </w:r>
      <w:r>
        <w:rPr>
          <w:rFonts w:hint="eastAsia"/>
          <w:lang w:val="ru-RU"/>
        </w:rPr>
        <w:t>当把一个矩阵块内的</w:t>
      </w:r>
      <w:r>
        <w:rPr>
          <w:rFonts w:hint="eastAsia"/>
          <w:lang w:val="ru-RU"/>
        </w:rPr>
        <w:t>0</w:t>
      </w:r>
      <w:r>
        <w:rPr>
          <w:rFonts w:hint="eastAsia"/>
          <w:lang w:val="ru-RU"/>
        </w:rPr>
        <w:t>、</w:t>
      </w:r>
      <w:r>
        <w:rPr>
          <w:rFonts w:hint="eastAsia"/>
          <w:lang w:val="ru-RU"/>
        </w:rPr>
        <w:t>1</w:t>
      </w:r>
      <w:r>
        <w:rPr>
          <w:rFonts w:hint="eastAsia"/>
          <w:lang w:val="ru-RU"/>
        </w:rPr>
        <w:t>矩阵全都解码完成后，便需要按照之前记录的数组</w:t>
      </w:r>
      <m:oMath>
        <m:r>
          <w:rPr>
            <w:rFonts w:ascii="Cambria Math" w:hAnsi="Cambria Math"/>
            <w:lang w:val="ru-RU"/>
          </w:rPr>
          <m:t>P</m:t>
        </m:r>
      </m:oMath>
      <w:r>
        <w:rPr>
          <w:rFonts w:hint="eastAsia"/>
          <w:lang w:val="ru-RU"/>
        </w:rPr>
        <w:t>中的信息，来恢复每一列的位置。恢复位置后，便可先恢复成分解后的记录形式，再将被分解的记录融合成写有多个非参考基因的原始</w:t>
      </w:r>
      <w:r>
        <w:rPr>
          <w:rFonts w:hint="eastAsia"/>
          <w:lang w:val="ru-RU"/>
        </w:rPr>
        <w:t>VCF</w:t>
      </w:r>
      <w:r>
        <w:rPr>
          <w:rFonts w:hint="eastAsia"/>
          <w:lang w:val="ru-RU"/>
        </w:rPr>
        <w:t>文件记录格式。</w:t>
      </w:r>
    </w:p>
    <w:p w14:paraId="25669509" w14:textId="1A23F56A" w:rsidR="00EA052C" w:rsidRDefault="00B1655F" w:rsidP="0032479C">
      <w:pPr>
        <w:pStyle w:val="a8"/>
        <w:numPr>
          <w:ilvl w:val="1"/>
          <w:numId w:val="20"/>
        </w:numPr>
      </w:pPr>
      <w:bookmarkStart w:id="28" w:name="_Toc516219313"/>
      <w:r>
        <w:rPr>
          <w:rFonts w:hint="eastAsia"/>
        </w:rPr>
        <w:t>程序优化</w:t>
      </w:r>
      <w:bookmarkEnd w:id="28"/>
    </w:p>
    <w:p w14:paraId="75358CE2" w14:textId="33F8850F" w:rsidR="00D93D5B" w:rsidRPr="00F044A6" w:rsidRDefault="009A6F96" w:rsidP="009A6F96">
      <w:pPr>
        <w:pStyle w:val="a3"/>
        <w:ind w:firstLineChars="0" w:firstLine="0"/>
      </w:pPr>
      <w:r>
        <w:rPr>
          <w:rFonts w:hint="eastAsia"/>
        </w:rPr>
        <w:t xml:space="preserve"> </w:t>
      </w:r>
      <w:r>
        <w:t xml:space="preserve">   </w:t>
      </w:r>
      <w:r w:rsidR="002B4E7A">
        <w:rPr>
          <w:rFonts w:hint="eastAsia"/>
        </w:rPr>
        <w:t>前文</w:t>
      </w:r>
      <w:r w:rsidR="00D93D5B">
        <w:rPr>
          <w:rFonts w:hint="eastAsia"/>
        </w:rPr>
        <w:t>所提的占用查询时间最长的</w:t>
      </w:r>
      <w:r w:rsidR="000F04F5">
        <w:rPr>
          <w:rFonts w:hint="eastAsia"/>
        </w:rPr>
        <w:t>函数</w:t>
      </w:r>
      <w:proofErr w:type="spellStart"/>
      <w:r w:rsidR="000F04F5">
        <w:t>decode_perm_rev</w:t>
      </w:r>
      <w:proofErr w:type="spellEnd"/>
      <w:r w:rsidR="000F04F5">
        <w:rPr>
          <w:rFonts w:hint="eastAsia"/>
        </w:rPr>
        <w:t>其作用</w:t>
      </w:r>
      <w:r>
        <w:rPr>
          <w:rFonts w:hint="eastAsia"/>
        </w:rPr>
        <w:t>是将之前</w:t>
      </w:r>
      <w:r w:rsidR="003B7DDD">
        <w:rPr>
          <w:rFonts w:hint="eastAsia"/>
        </w:rPr>
        <w:t>使用启发式最近邻居算法</w:t>
      </w:r>
      <w:r>
        <w:rPr>
          <w:rFonts w:hint="eastAsia"/>
        </w:rPr>
        <w:t>排序的列恢复到原来的位置</w:t>
      </w:r>
      <w:r w:rsidR="00AF7E9B">
        <w:rPr>
          <w:rFonts w:hint="eastAsia"/>
        </w:rPr>
        <w:t>，具体来说，由于查询时是一条一条记录进行查询的，</w:t>
      </w:r>
      <w:r w:rsidR="006D03D4">
        <w:rPr>
          <w:rFonts w:hint="eastAsia"/>
        </w:rPr>
        <w:t>每次执行</w:t>
      </w:r>
      <w:proofErr w:type="spellStart"/>
      <w:r w:rsidR="00AF7E9B">
        <w:rPr>
          <w:rFonts w:hint="eastAsia"/>
        </w:rPr>
        <w:t>d</w:t>
      </w:r>
      <w:r w:rsidR="00AF7E9B">
        <w:t>ecode_perm_rev</w:t>
      </w:r>
      <w:proofErr w:type="spellEnd"/>
      <w:r w:rsidR="006D03D4">
        <w:rPr>
          <w:rFonts w:hint="eastAsia"/>
        </w:rPr>
        <w:t>时，会将霍夫曼解码</w:t>
      </w:r>
      <w:r w:rsidR="00EC7D71">
        <w:rPr>
          <w:rFonts w:hint="eastAsia"/>
        </w:rPr>
        <w:t>得到</w:t>
      </w:r>
      <w:r w:rsidR="006D03D4">
        <w:rPr>
          <w:rFonts w:hint="eastAsia"/>
        </w:rPr>
        <w:t>的</w:t>
      </w:r>
      <w:r w:rsidR="006D03D4">
        <w:rPr>
          <w:rFonts w:hint="eastAsia"/>
        </w:rPr>
        <w:t>0</w:t>
      </w:r>
      <w:r w:rsidR="006D03D4">
        <w:rPr>
          <w:rFonts w:hint="eastAsia"/>
        </w:rPr>
        <w:t>、</w:t>
      </w:r>
      <w:r w:rsidR="006D03D4">
        <w:rPr>
          <w:rFonts w:hint="eastAsia"/>
        </w:rPr>
        <w:t>1</w:t>
      </w:r>
      <w:r w:rsidR="006D03D4">
        <w:rPr>
          <w:rFonts w:hint="eastAsia"/>
        </w:rPr>
        <w:t>矩阵中的一行恢复至使用启发式最近邻居算法排序前的顺序。</w:t>
      </w:r>
      <w:r>
        <w:rPr>
          <w:rFonts w:hint="eastAsia"/>
        </w:rPr>
        <w:t>下面首先分析其时间复杂度和作用</w:t>
      </w:r>
      <w:r w:rsidR="00287DC6">
        <w:rPr>
          <w:rFonts w:hint="eastAsia"/>
        </w:rPr>
        <w:t>，然后再进行优化。</w:t>
      </w:r>
    </w:p>
    <w:p w14:paraId="25C8F5EE" w14:textId="4780DB82" w:rsidR="00592441" w:rsidRDefault="009A6F96" w:rsidP="009A6F96">
      <w:pPr>
        <w:pStyle w:val="aa"/>
        <w:numPr>
          <w:ilvl w:val="2"/>
          <w:numId w:val="20"/>
        </w:numPr>
      </w:pPr>
      <w:bookmarkStart w:id="29" w:name="_Toc516219314"/>
      <w:r>
        <w:rPr>
          <w:rFonts w:hint="eastAsia"/>
        </w:rPr>
        <w:t>时间复杂度</w:t>
      </w:r>
      <w:bookmarkEnd w:id="29"/>
    </w:p>
    <w:p w14:paraId="6C8C5A40" w14:textId="0A46163A" w:rsidR="00287DC6" w:rsidRPr="00431A78" w:rsidRDefault="009A6F96" w:rsidP="009A6F96">
      <w:pPr>
        <w:ind w:firstLine="480"/>
      </w:pPr>
      <w:r>
        <w:rPr>
          <w:rFonts w:hint="eastAsia"/>
        </w:rPr>
        <w:t>恢复原始顺序的具体算法是：首先创建一个空的输出数组，相当于一个全为</w:t>
      </w:r>
      <w:r>
        <w:rPr>
          <w:rFonts w:hint="eastAsia"/>
        </w:rPr>
        <w:t>0</w:t>
      </w:r>
      <w:r>
        <w:rPr>
          <w:rFonts w:hint="eastAsia"/>
        </w:rPr>
        <w:t>的比特向量。然后以字节为单位遍历解码出的</w:t>
      </w:r>
      <w:r w:rsidR="00817673">
        <w:rPr>
          <w:rFonts w:hint="eastAsia"/>
        </w:rPr>
        <w:t>0</w:t>
      </w:r>
      <w:r w:rsidR="00817673">
        <w:rPr>
          <w:rFonts w:hint="eastAsia"/>
        </w:rPr>
        <w:t>、</w:t>
      </w:r>
      <w:r w:rsidR="00817673">
        <w:rPr>
          <w:rFonts w:hint="eastAsia"/>
        </w:rPr>
        <w:t>1</w:t>
      </w:r>
      <w:r w:rsidR="00817673">
        <w:rPr>
          <w:rFonts w:hint="eastAsia"/>
        </w:rPr>
        <w:t>矩阵中的一行</w:t>
      </w:r>
      <w:r>
        <w:rPr>
          <w:rFonts w:hint="eastAsia"/>
        </w:rPr>
        <w:t>，遇到值不为</w:t>
      </w:r>
      <w:r>
        <w:rPr>
          <w:rFonts w:hint="eastAsia"/>
        </w:rPr>
        <w:t>0</w:t>
      </w:r>
      <w:r>
        <w:rPr>
          <w:rFonts w:hint="eastAsia"/>
        </w:rPr>
        <w:t>的字节，就再遍历这个字节的每一位</w:t>
      </w:r>
      <w:r w:rsidR="00BE0B27">
        <w:rPr>
          <w:rFonts w:hint="eastAsia"/>
        </w:rPr>
        <w:t>比特。</w:t>
      </w:r>
      <w:r w:rsidR="00287DC6">
        <w:rPr>
          <w:rFonts w:hint="eastAsia"/>
        </w:rPr>
        <w:t>将每一</w:t>
      </w:r>
      <w:r w:rsidR="00BE0B27">
        <w:rPr>
          <w:rFonts w:hint="eastAsia"/>
        </w:rPr>
        <w:t>位比特</w:t>
      </w:r>
      <w:r w:rsidR="00287DC6">
        <w:rPr>
          <w:rFonts w:hint="eastAsia"/>
        </w:rPr>
        <w:t>所对应的在</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i</m:t>
            </m:r>
          </m:sub>
        </m:sSub>
      </m:oMath>
      <w:r w:rsidR="00287DC6">
        <w:rPr>
          <w:rFonts w:hint="eastAsia"/>
        </w:rPr>
        <w:t>矩阵中原始的位置取出，</w:t>
      </w:r>
      <w:r w:rsidR="00BE0B27">
        <w:rPr>
          <w:rFonts w:hint="eastAsia"/>
        </w:rPr>
        <w:t>如果这个比特为</w:t>
      </w:r>
      <w:r w:rsidR="00BE0B27">
        <w:rPr>
          <w:rFonts w:hint="eastAsia"/>
        </w:rPr>
        <w:t>1</w:t>
      </w:r>
      <w:r w:rsidR="00BE0B27">
        <w:rPr>
          <w:rFonts w:hint="eastAsia"/>
        </w:rPr>
        <w:t>，就</w:t>
      </w:r>
      <w:r w:rsidR="00287DC6">
        <w:rPr>
          <w:rFonts w:hint="eastAsia"/>
        </w:rPr>
        <w:t>将用于存放输出数组的空数组中对应</w:t>
      </w:r>
      <w:r w:rsidR="00BE0B27">
        <w:rPr>
          <w:rFonts w:hint="eastAsia"/>
        </w:rPr>
        <w:t>原始</w:t>
      </w:r>
      <w:r w:rsidR="00287DC6">
        <w:rPr>
          <w:rFonts w:hint="eastAsia"/>
        </w:rPr>
        <w:t>位置的比特置</w:t>
      </w:r>
      <w:r w:rsidR="00287DC6">
        <w:rPr>
          <w:rFonts w:hint="eastAsia"/>
        </w:rPr>
        <w:t>1</w:t>
      </w:r>
      <w:r w:rsidR="00287DC6">
        <w:rPr>
          <w:rFonts w:hint="eastAsia"/>
        </w:rPr>
        <w:t>。这样一直处理完整个</w:t>
      </w:r>
      <w:r w:rsidR="006F6FF2">
        <w:rPr>
          <w:rFonts w:hint="eastAsia"/>
        </w:rPr>
        <w:t>矩阵中的一行</w:t>
      </w:r>
      <w:r w:rsidR="00287DC6">
        <w:rPr>
          <w:rFonts w:hint="eastAsia"/>
        </w:rPr>
        <w:t>。可见，</w:t>
      </w:r>
      <w:r w:rsidR="00EC7D71">
        <w:rPr>
          <w:rFonts w:hint="eastAsia"/>
        </w:rPr>
        <w:t>如果设一行中的元素数量为</w:t>
      </w:r>
      <m:oMath>
        <m:r>
          <w:rPr>
            <w:rFonts w:ascii="Cambria Math" w:hAnsi="Cambria Math"/>
          </w:rPr>
          <m:t>n</m:t>
        </m:r>
      </m:oMath>
      <w:r w:rsidR="00EC7D71">
        <w:rPr>
          <w:rFonts w:hint="eastAsia"/>
        </w:rPr>
        <w:t>，则</w:t>
      </w:r>
      <w:r w:rsidR="00287DC6">
        <w:rPr>
          <w:rFonts w:hint="eastAsia"/>
        </w:rPr>
        <w:t>这一函数的时间复杂度为约为</w:t>
      </w:r>
      <m:oMath>
        <m:r>
          <w:rPr>
            <w:rFonts w:ascii="Cambria Math" w:hAnsi="Cambria Math"/>
          </w:rPr>
          <m:t>O(n)</m:t>
        </m:r>
      </m:oMath>
      <w:r w:rsidR="00287DC6">
        <w:t>,</w:t>
      </w:r>
      <w:r w:rsidR="00287DC6">
        <w:rPr>
          <w:rFonts w:hint="eastAsia"/>
        </w:rPr>
        <w:t>并且，由于矩阵中每一列的位置都有可能发生改变，</w:t>
      </w:r>
      <w:r w:rsidR="00EC7D71">
        <w:rPr>
          <w:rFonts w:hint="eastAsia"/>
        </w:rPr>
        <w:t>所以在</w:t>
      </w:r>
      <w:r w:rsidR="00AF7E9B">
        <w:rPr>
          <w:rFonts w:hint="eastAsia"/>
        </w:rPr>
        <w:t>恢复</w:t>
      </w:r>
      <w:r w:rsidR="00EC7D71">
        <w:rPr>
          <w:rFonts w:hint="eastAsia"/>
        </w:rPr>
        <w:t>时需要遍历其中的全部元素，</w:t>
      </w:r>
      <w:r w:rsidR="00287DC6">
        <w:rPr>
          <w:rFonts w:hint="eastAsia"/>
        </w:rPr>
        <w:t>这个复杂度是很难降低的。</w:t>
      </w:r>
    </w:p>
    <w:p w14:paraId="6E319196" w14:textId="044B2326" w:rsidR="00431A78" w:rsidRDefault="00287DC6" w:rsidP="00287DC6">
      <w:pPr>
        <w:pStyle w:val="aa"/>
        <w:numPr>
          <w:ilvl w:val="2"/>
          <w:numId w:val="20"/>
        </w:numPr>
      </w:pPr>
      <w:bookmarkStart w:id="30" w:name="_Toc516219315"/>
      <w:r>
        <w:rPr>
          <w:rFonts w:hint="eastAsia"/>
        </w:rPr>
        <w:t>函数作用分析</w:t>
      </w:r>
      <w:bookmarkEnd w:id="30"/>
    </w:p>
    <w:p w14:paraId="0EC97C23" w14:textId="6EFB4577" w:rsidR="00A32181" w:rsidRPr="00287DC6" w:rsidRDefault="00287DC6" w:rsidP="00287DC6">
      <w:pPr>
        <w:pStyle w:val="a3"/>
        <w:ind w:firstLineChars="0" w:firstLine="0"/>
      </w:pPr>
      <w:r>
        <w:lastRenderedPageBreak/>
        <w:tab/>
      </w:r>
      <w:r w:rsidR="00A04243">
        <w:rPr>
          <w:rFonts w:hint="eastAsia"/>
        </w:rPr>
        <w:t>对于基因型压缩器来说，</w:t>
      </w:r>
      <w:r>
        <w:rPr>
          <w:rFonts w:hint="eastAsia"/>
        </w:rPr>
        <w:t>这个函数的存在是必要的。因为在压缩时，将一个</w:t>
      </w:r>
      <w:r>
        <w:rPr>
          <w:rFonts w:hint="eastAsia"/>
        </w:rPr>
        <w:t>0</w:t>
      </w:r>
      <w:r>
        <w:rPr>
          <w:rFonts w:hint="eastAsia"/>
        </w:rPr>
        <w:t>、</w:t>
      </w:r>
      <w:r>
        <w:rPr>
          <w:rFonts w:hint="eastAsia"/>
        </w:rPr>
        <w:t>1</w:t>
      </w:r>
      <w:r>
        <w:rPr>
          <w:rFonts w:hint="eastAsia"/>
        </w:rPr>
        <w:t>矩阵分成了不同的区块，并且每个区块分别进行重排序，</w:t>
      </w:r>
      <w:r w:rsidR="0021474F">
        <w:rPr>
          <w:rFonts w:hint="eastAsia"/>
        </w:rPr>
        <w:t>所以在查询时，就必须把每个矩阵的顺序恢复一致，以保证能</w:t>
      </w:r>
      <w:r w:rsidR="00577415">
        <w:rPr>
          <w:rFonts w:hint="eastAsia"/>
        </w:rPr>
        <w:t>合理地</w:t>
      </w:r>
      <w:r w:rsidR="0021474F">
        <w:rPr>
          <w:rFonts w:hint="eastAsia"/>
        </w:rPr>
        <w:t>恢复一个人在查询范围内全部的基因型。</w:t>
      </w:r>
      <w:r w:rsidR="00A32181">
        <w:rPr>
          <w:rFonts w:hint="eastAsia"/>
        </w:rPr>
        <w:t>而</w:t>
      </w:r>
      <w:r w:rsidR="006B271B">
        <w:rPr>
          <w:rFonts w:hint="eastAsia"/>
        </w:rPr>
        <w:t>压缩</w:t>
      </w:r>
      <w:r w:rsidR="00A32181">
        <w:rPr>
          <w:rFonts w:hint="eastAsia"/>
        </w:rPr>
        <w:t>时的重排，通过使相邻列之间的汉明距离尽可能地小，来提高相邻列间的相似性。通过分析压缩算法，可以发现重排序对于全</w:t>
      </w:r>
      <w:r w:rsidR="006B271B">
        <w:rPr>
          <w:rFonts w:hint="eastAsia"/>
        </w:rPr>
        <w:t>零</w:t>
      </w:r>
      <w:r w:rsidR="00A32181">
        <w:rPr>
          <w:rFonts w:hint="eastAsia"/>
        </w:rPr>
        <w:t>行以及复制行的压缩并没有影响，其实际上影响的是</w:t>
      </w:r>
      <w:r w:rsidR="00394DC7">
        <w:rPr>
          <w:rFonts w:hint="eastAsia"/>
        </w:rPr>
        <w:t>在将</w:t>
      </w:r>
      <w:r w:rsidR="00D40F7E">
        <w:rPr>
          <w:rFonts w:hint="eastAsia"/>
        </w:rPr>
        <w:t>新</w:t>
      </w:r>
      <w:r w:rsidR="00394DC7">
        <w:rPr>
          <w:rFonts w:hint="eastAsia"/>
        </w:rPr>
        <w:t>行编码为元组时，可以编码成的连续</w:t>
      </w:r>
      <w:r w:rsidR="00394DC7">
        <w:rPr>
          <w:rFonts w:hint="eastAsia"/>
        </w:rPr>
        <w:t>0</w:t>
      </w:r>
      <w:r w:rsidR="00842722">
        <w:rPr>
          <w:rFonts w:hint="eastAsia"/>
        </w:rPr>
        <w:t>、</w:t>
      </w:r>
      <w:r w:rsidR="00394DC7">
        <w:rPr>
          <w:rFonts w:hint="eastAsia"/>
        </w:rPr>
        <w:t>连续</w:t>
      </w:r>
      <w:r w:rsidR="00394DC7">
        <w:rPr>
          <w:rFonts w:hint="eastAsia"/>
        </w:rPr>
        <w:t>1</w:t>
      </w:r>
      <w:r w:rsidR="00394DC7">
        <w:rPr>
          <w:rFonts w:hint="eastAsia"/>
        </w:rPr>
        <w:t>以及向上可以寻找到相同连续字节的概率和长度。故而可见重排序会提高压缩的效率，所以，对重排序后的恢复，就是不可避免的了。</w:t>
      </w:r>
    </w:p>
    <w:p w14:paraId="04F780E0" w14:textId="684D09F4" w:rsidR="00394DC7" w:rsidRDefault="00394DC7" w:rsidP="00394DC7">
      <w:pPr>
        <w:pStyle w:val="aa"/>
        <w:numPr>
          <w:ilvl w:val="2"/>
          <w:numId w:val="20"/>
        </w:numPr>
      </w:pPr>
      <w:bookmarkStart w:id="31" w:name="_Toc516219316"/>
      <w:r>
        <w:rPr>
          <w:rFonts w:hint="eastAsia"/>
        </w:rPr>
        <w:t>函数优化</w:t>
      </w:r>
      <w:bookmarkEnd w:id="31"/>
    </w:p>
    <w:p w14:paraId="06B07557" w14:textId="1182CCCB" w:rsidR="000533F0" w:rsidRDefault="00394DC7" w:rsidP="00394DC7">
      <w:pPr>
        <w:ind w:firstLine="480"/>
      </w:pPr>
      <w:r>
        <w:rPr>
          <w:rFonts w:hint="eastAsia"/>
        </w:rPr>
        <w:t>上文分析了函数的必要性，以及函数在时间复杂度上难以降低的原因。但由于函数执行时间占整个查询时间的比重较大，为了加快查询的速度，需要尽可能地缩短函数的运行时间。</w:t>
      </w:r>
      <w:r w:rsidR="00E12B86">
        <w:rPr>
          <w:rFonts w:hint="eastAsia"/>
        </w:rPr>
        <w:t>由上文对于函数时间复杂度的分析可知，函数在执行时并不是简单的将每一个解码出</w:t>
      </w:r>
      <w:r w:rsidR="000533F0">
        <w:rPr>
          <w:rFonts w:hint="eastAsia"/>
        </w:rPr>
        <w:t>为</w:t>
      </w:r>
      <w:r w:rsidR="000533F0">
        <w:rPr>
          <w:rFonts w:hint="eastAsia"/>
        </w:rPr>
        <w:t>1</w:t>
      </w:r>
      <w:r w:rsidR="000533F0">
        <w:rPr>
          <w:rFonts w:hint="eastAsia"/>
        </w:rPr>
        <w:t>的比特放置回原来的位置，其原因是在</w:t>
      </w:r>
      <w:r w:rsidR="000533F0">
        <w:rPr>
          <w:rFonts w:hint="eastAsia"/>
        </w:rPr>
        <w:t>C++</w:t>
      </w:r>
      <w:r w:rsidR="000533F0">
        <w:rPr>
          <w:rFonts w:hint="eastAsia"/>
        </w:rPr>
        <w:t>中编程时，难以对每个比特进行单独赋值，故而函数书写时选择了通过对于一个</w:t>
      </w:r>
      <w:r w:rsidR="00842722">
        <w:rPr>
          <w:rFonts w:hint="eastAsia"/>
        </w:rPr>
        <w:t>字节</w:t>
      </w:r>
      <w:r w:rsidR="000533F0">
        <w:rPr>
          <w:rFonts w:hint="eastAsia"/>
        </w:rPr>
        <w:t>进行赋值的方式来实现对于一个比特的赋值。而这种方式则会向函数中多引入</w:t>
      </w:r>
      <w:r w:rsidR="00CE0228">
        <w:rPr>
          <w:rFonts w:hint="eastAsia"/>
        </w:rPr>
        <w:t>三</w:t>
      </w:r>
      <w:r w:rsidR="000533F0">
        <w:rPr>
          <w:rFonts w:hint="eastAsia"/>
        </w:rPr>
        <w:t>次运算，假设需要将一个比特向量中的</w:t>
      </w:r>
      <w:r w:rsidR="00CE0228">
        <w:rPr>
          <w:rFonts w:hint="eastAsia"/>
        </w:rPr>
        <w:t>位置</w:t>
      </w:r>
      <m:oMath>
        <m:r>
          <w:rPr>
            <w:rFonts w:ascii="Cambria Math" w:hAnsi="Cambria Math"/>
          </w:rPr>
          <m:t>j</m:t>
        </m:r>
      </m:oMath>
      <w:r w:rsidR="00CE0228">
        <w:rPr>
          <w:rFonts w:hint="eastAsia"/>
        </w:rPr>
        <w:t>（位置编号从</w:t>
      </w:r>
      <w:r w:rsidR="00CE0228">
        <w:rPr>
          <w:rFonts w:hint="eastAsia"/>
        </w:rPr>
        <w:t>0</w:t>
      </w:r>
      <w:r w:rsidR="00CE0228">
        <w:rPr>
          <w:rFonts w:hint="eastAsia"/>
        </w:rPr>
        <w:t>开始）</w:t>
      </w:r>
      <w:r w:rsidR="00FD65AC">
        <w:rPr>
          <w:rFonts w:hint="eastAsia"/>
        </w:rPr>
        <w:t>置</w:t>
      </w:r>
      <w:r w:rsidR="000533F0">
        <w:rPr>
          <w:rFonts w:hint="eastAsia"/>
        </w:rPr>
        <w:t>1</w:t>
      </w:r>
      <w:r w:rsidR="000533F0">
        <w:rPr>
          <w:rFonts w:hint="eastAsia"/>
        </w:rPr>
        <w:t>，则这</w:t>
      </w:r>
      <w:r w:rsidR="003F101E">
        <w:rPr>
          <w:rFonts w:hint="eastAsia"/>
        </w:rPr>
        <w:t>三</w:t>
      </w:r>
      <w:r w:rsidR="000533F0">
        <w:rPr>
          <w:rFonts w:hint="eastAsia"/>
        </w:rPr>
        <w:t>次运算</w:t>
      </w:r>
      <w:r w:rsidR="00C900F7">
        <w:rPr>
          <w:rFonts w:hint="eastAsia"/>
        </w:rPr>
        <w:t>如公式</w:t>
      </w:r>
      <w:r w:rsidR="00C900F7">
        <w:rPr>
          <w:rFonts w:hint="eastAsia"/>
        </w:rPr>
        <w:t>(</w:t>
      </w:r>
      <w:r w:rsidR="00C900F7">
        <w:t>4.4)</w:t>
      </w:r>
      <w:r w:rsidR="00C900F7">
        <w:rPr>
          <w:rFonts w:hint="eastAsia"/>
        </w:rPr>
        <w:t>、（</w:t>
      </w:r>
      <w:r w:rsidR="00C900F7">
        <w:rPr>
          <w:rFonts w:hint="eastAsia"/>
        </w:rPr>
        <w:t>4.5</w:t>
      </w:r>
      <w:r w:rsidR="00C900F7">
        <w:rPr>
          <w:rFonts w:hint="eastAsia"/>
        </w:rPr>
        <w:t>）、（</w:t>
      </w:r>
      <w:r w:rsidR="00C900F7">
        <w:rPr>
          <w:rFonts w:hint="eastAsia"/>
        </w:rPr>
        <w:t>4.6</w:t>
      </w:r>
      <w:r w:rsidR="00C900F7">
        <w:rPr>
          <w:rFonts w:hint="eastAsia"/>
        </w:rPr>
        <w:t>）所示。</w:t>
      </w:r>
    </w:p>
    <w:p w14:paraId="4FA9CF93" w14:textId="44599CF9" w:rsidR="00E0401B" w:rsidRPr="00557656" w:rsidRDefault="00E0401B" w:rsidP="00E0401B">
      <w:pPr>
        <w:pStyle w:val="aff7"/>
        <w:tabs>
          <w:tab w:val="center" w:pos="4536"/>
          <w:tab w:val="right" w:pos="9072"/>
        </w:tabs>
        <w:spacing w:after="0" w:line="360" w:lineRule="auto"/>
        <w:ind w:firstLine="480"/>
        <w:rPr>
          <w:rFonts w:cs="Times New Roman"/>
          <w:vanish/>
          <w:color w:val="auto"/>
          <w:sz w:val="24"/>
          <w:szCs w:val="24"/>
          <w:lang w:val="ru-RU"/>
        </w:rPr>
      </w:pPr>
      <w:r>
        <w:rPr>
          <w:i w:val="0"/>
          <w:color w:val="auto"/>
          <w:sz w:val="24"/>
          <w:szCs w:val="24"/>
          <w:lang w:val="ru-RU"/>
        </w:rPr>
        <w:tab/>
      </w:r>
      <m:oMath>
        <m:r>
          <w:rPr>
            <w:rFonts w:ascii="Cambria Math" w:hAnsi="Cambria Math" w:cs="Times New Roman" w:hint="eastAsia"/>
            <w:color w:val="auto"/>
            <w:sz w:val="24"/>
            <w:szCs w:val="24"/>
            <w:lang w:val="ru-RU"/>
          </w:rPr>
          <m:t>byte</m:t>
        </m:r>
        <m:r>
          <w:rPr>
            <w:rFonts w:ascii="Cambria Math" w:hAnsi="Cambria Math" w:cs="Times New Roman"/>
            <w:color w:val="auto"/>
            <w:sz w:val="24"/>
            <w:szCs w:val="24"/>
            <w:lang w:val="ru-RU"/>
          </w:rPr>
          <m:t>=int</m:t>
        </m:r>
        <m:d>
          <m:dPr>
            <m:ctrlPr>
              <w:rPr>
                <w:rFonts w:ascii="Cambria Math" w:hAnsi="Cambria Math" w:cs="Times New Roman"/>
                <w:color w:val="auto"/>
                <w:sz w:val="24"/>
                <w:szCs w:val="24"/>
                <w:lang w:val="ru-RU"/>
              </w:rPr>
            </m:ctrlPr>
          </m:dPr>
          <m:e>
            <m:f>
              <m:fPr>
                <m:ctrlPr>
                  <w:rPr>
                    <w:rFonts w:ascii="Cambria Math" w:hAnsi="Cambria Math" w:cs="Times New Roman"/>
                    <w:color w:val="auto"/>
                    <w:sz w:val="24"/>
                    <w:szCs w:val="24"/>
                    <w:lang w:val="ru-RU"/>
                  </w:rPr>
                </m:ctrlPr>
              </m:fPr>
              <m:num>
                <m:r>
                  <w:rPr>
                    <w:rFonts w:ascii="Cambria Math" w:hAnsi="Cambria Math" w:cs="Times New Roman"/>
                    <w:color w:val="auto"/>
                    <w:sz w:val="24"/>
                    <w:szCs w:val="24"/>
                    <w:lang w:val="ru-RU"/>
                  </w:rPr>
                  <m:t>j</m:t>
                </m:r>
              </m:num>
              <m:den>
                <m:r>
                  <w:rPr>
                    <w:rFonts w:ascii="Cambria Math" w:hAnsi="Cambria Math" w:cs="Times New Roman"/>
                    <w:color w:val="auto"/>
                    <w:sz w:val="24"/>
                    <w:szCs w:val="24"/>
                    <w:lang w:val="ru-RU"/>
                  </w:rPr>
                  <m:t>8</m:t>
                </m:r>
              </m:den>
            </m:f>
          </m:e>
        </m:d>
      </m:oMath>
      <w:r>
        <w:rPr>
          <w:i w:val="0"/>
          <w:color w:val="auto"/>
          <w:sz w:val="24"/>
          <w:szCs w:val="24"/>
          <w:lang w:val="ru-RU"/>
        </w:rPr>
        <w:tab/>
      </w:r>
      <w:r w:rsidRPr="00B729A3">
        <w:rPr>
          <w:rFonts w:cs="Times New Roman"/>
          <w:i w:val="0"/>
          <w:color w:val="auto"/>
          <w:sz w:val="24"/>
          <w:szCs w:val="24"/>
          <w:lang w:val="ru-RU"/>
        </w:rPr>
        <w:t>(</w:t>
      </w:r>
      <w:r w:rsidRPr="00B729A3">
        <w:rPr>
          <w:rFonts w:cs="Times New Roman" w:hint="eastAsia"/>
          <w:i w:val="0"/>
          <w:color w:val="auto"/>
          <w:sz w:val="24"/>
          <w:szCs w:val="24"/>
          <w:lang w:val="ru-RU"/>
        </w:rPr>
        <w:t>4</w:t>
      </w:r>
      <w:r w:rsidRPr="00B729A3">
        <w:rPr>
          <w:rFonts w:cs="Times New Roman"/>
          <w:i w:val="0"/>
          <w:color w:val="auto"/>
          <w:sz w:val="24"/>
          <w:szCs w:val="24"/>
          <w:lang w:val="ru-RU"/>
        </w:rPr>
        <w:t>.</w:t>
      </w:r>
      <w:r>
        <w:rPr>
          <w:rFonts w:cs="Times New Roman" w:hint="eastAsia"/>
          <w:i w:val="0"/>
          <w:color w:val="auto"/>
          <w:sz w:val="24"/>
          <w:szCs w:val="24"/>
          <w:lang w:val="ru-RU"/>
        </w:rPr>
        <w:t>4</w:t>
      </w:r>
      <w:r w:rsidRPr="00B729A3">
        <w:rPr>
          <w:rFonts w:cs="Times New Roman"/>
          <w:i w:val="0"/>
          <w:color w:val="auto"/>
          <w:sz w:val="24"/>
          <w:szCs w:val="24"/>
          <w:lang w:val="ru-RU"/>
        </w:rPr>
        <w:t>)</w:t>
      </w:r>
    </w:p>
    <w:p w14:paraId="61F730BB" w14:textId="77777777" w:rsidR="00E0401B" w:rsidRPr="00E0401B" w:rsidRDefault="00E0401B" w:rsidP="00394DC7">
      <w:pPr>
        <w:ind w:firstLine="480"/>
        <w:rPr>
          <w:lang w:val="ru-RU"/>
        </w:rPr>
      </w:pPr>
    </w:p>
    <w:p w14:paraId="3184E00F" w14:textId="2282B0E6" w:rsidR="00E0401B" w:rsidRPr="00557656" w:rsidRDefault="00E0401B" w:rsidP="00E0401B">
      <w:pPr>
        <w:pStyle w:val="aff7"/>
        <w:tabs>
          <w:tab w:val="center" w:pos="4536"/>
          <w:tab w:val="right" w:pos="9072"/>
        </w:tabs>
        <w:spacing w:after="0" w:line="360" w:lineRule="auto"/>
        <w:ind w:firstLine="480"/>
        <w:rPr>
          <w:rFonts w:cs="Times New Roman"/>
          <w:vanish/>
          <w:color w:val="auto"/>
          <w:sz w:val="24"/>
          <w:szCs w:val="24"/>
          <w:lang w:val="ru-RU"/>
        </w:rPr>
      </w:pPr>
      <w:r>
        <w:rPr>
          <w:i w:val="0"/>
          <w:color w:val="auto"/>
          <w:sz w:val="24"/>
          <w:szCs w:val="24"/>
          <w:lang w:val="ru-RU"/>
        </w:rPr>
        <w:tab/>
      </w:r>
      <m:oMath>
        <m:r>
          <w:rPr>
            <w:rFonts w:ascii="Cambria Math" w:hAnsi="Cambria Math" w:cs="Times New Roman"/>
            <w:color w:val="auto"/>
            <w:sz w:val="24"/>
            <w:szCs w:val="24"/>
            <w:lang w:val="ru-RU"/>
          </w:rPr>
          <m:t>bit=j%8</m:t>
        </m:r>
      </m:oMath>
      <w:r>
        <w:rPr>
          <w:i w:val="0"/>
          <w:color w:val="auto"/>
          <w:sz w:val="24"/>
          <w:szCs w:val="24"/>
          <w:lang w:val="ru-RU"/>
        </w:rPr>
        <w:tab/>
      </w:r>
      <w:r w:rsidRPr="00B729A3">
        <w:rPr>
          <w:rFonts w:cs="Times New Roman"/>
          <w:i w:val="0"/>
          <w:color w:val="auto"/>
          <w:sz w:val="24"/>
          <w:szCs w:val="24"/>
          <w:lang w:val="ru-RU"/>
        </w:rPr>
        <w:t>(</w:t>
      </w:r>
      <w:r w:rsidRPr="00B729A3">
        <w:rPr>
          <w:rFonts w:cs="Times New Roman" w:hint="eastAsia"/>
          <w:i w:val="0"/>
          <w:color w:val="auto"/>
          <w:sz w:val="24"/>
          <w:szCs w:val="24"/>
          <w:lang w:val="ru-RU"/>
        </w:rPr>
        <w:t>4</w:t>
      </w:r>
      <w:r w:rsidRPr="00B729A3">
        <w:rPr>
          <w:rFonts w:cs="Times New Roman"/>
          <w:i w:val="0"/>
          <w:color w:val="auto"/>
          <w:sz w:val="24"/>
          <w:szCs w:val="24"/>
          <w:lang w:val="ru-RU"/>
        </w:rPr>
        <w:t>.</w:t>
      </w:r>
      <w:r>
        <w:rPr>
          <w:rFonts w:cs="Times New Roman" w:hint="eastAsia"/>
          <w:i w:val="0"/>
          <w:color w:val="auto"/>
          <w:sz w:val="24"/>
          <w:szCs w:val="24"/>
          <w:lang w:val="ru-RU"/>
        </w:rPr>
        <w:t>5</w:t>
      </w:r>
      <w:r w:rsidRPr="00B729A3">
        <w:rPr>
          <w:rFonts w:cs="Times New Roman"/>
          <w:i w:val="0"/>
          <w:color w:val="auto"/>
          <w:sz w:val="24"/>
          <w:szCs w:val="24"/>
          <w:lang w:val="ru-RU"/>
        </w:rPr>
        <w:t>)</w:t>
      </w:r>
    </w:p>
    <w:p w14:paraId="61E1E115" w14:textId="51947BD6" w:rsidR="00E0401B" w:rsidRPr="00E0401B" w:rsidRDefault="00E0401B" w:rsidP="006B0D2A">
      <w:pPr>
        <w:ind w:firstLine="480"/>
        <w:rPr>
          <w:lang w:val="ru-RU"/>
        </w:rPr>
      </w:pPr>
    </w:p>
    <w:p w14:paraId="16837A43" w14:textId="63800CA6" w:rsidR="00E0401B" w:rsidRPr="00557656" w:rsidRDefault="00E0401B" w:rsidP="00E0401B">
      <w:pPr>
        <w:pStyle w:val="aff7"/>
        <w:tabs>
          <w:tab w:val="center" w:pos="4536"/>
          <w:tab w:val="right" w:pos="9072"/>
        </w:tabs>
        <w:spacing w:after="0" w:line="360" w:lineRule="auto"/>
        <w:ind w:firstLine="480"/>
        <w:rPr>
          <w:rFonts w:cs="Times New Roman"/>
          <w:vanish/>
          <w:color w:val="auto"/>
          <w:sz w:val="24"/>
          <w:szCs w:val="24"/>
          <w:lang w:val="ru-RU"/>
        </w:rPr>
      </w:pPr>
      <w:r>
        <w:rPr>
          <w:i w:val="0"/>
          <w:color w:val="auto"/>
          <w:sz w:val="24"/>
          <w:szCs w:val="24"/>
          <w:lang w:val="ru-RU"/>
        </w:rPr>
        <w:tab/>
      </w:r>
      <m:oMath>
        <m:r>
          <w:rPr>
            <w:rFonts w:ascii="Cambria Math" w:hAnsi="Cambria Math" w:cs="Times New Roman"/>
            <w:color w:val="auto"/>
            <w:sz w:val="24"/>
            <w:szCs w:val="24"/>
            <w:lang w:val="ru-RU"/>
          </w:rPr>
          <m:t>Δ=128≫bit</m:t>
        </m:r>
      </m:oMath>
      <w:r>
        <w:rPr>
          <w:i w:val="0"/>
          <w:color w:val="auto"/>
          <w:sz w:val="24"/>
          <w:szCs w:val="24"/>
          <w:lang w:val="ru-RU"/>
        </w:rPr>
        <w:tab/>
      </w:r>
      <w:r w:rsidRPr="00B729A3">
        <w:rPr>
          <w:rFonts w:cs="Times New Roman"/>
          <w:i w:val="0"/>
          <w:color w:val="auto"/>
          <w:sz w:val="24"/>
          <w:szCs w:val="24"/>
          <w:lang w:val="ru-RU"/>
        </w:rPr>
        <w:t>(</w:t>
      </w:r>
      <w:r w:rsidRPr="00B729A3">
        <w:rPr>
          <w:rFonts w:cs="Times New Roman" w:hint="eastAsia"/>
          <w:i w:val="0"/>
          <w:color w:val="auto"/>
          <w:sz w:val="24"/>
          <w:szCs w:val="24"/>
          <w:lang w:val="ru-RU"/>
        </w:rPr>
        <w:t>4</w:t>
      </w:r>
      <w:r w:rsidRPr="00B729A3">
        <w:rPr>
          <w:rFonts w:cs="Times New Roman"/>
          <w:i w:val="0"/>
          <w:color w:val="auto"/>
          <w:sz w:val="24"/>
          <w:szCs w:val="24"/>
          <w:lang w:val="ru-RU"/>
        </w:rPr>
        <w:t>.</w:t>
      </w:r>
      <w:r>
        <w:rPr>
          <w:rFonts w:cs="Times New Roman" w:hint="eastAsia"/>
          <w:i w:val="0"/>
          <w:color w:val="auto"/>
          <w:sz w:val="24"/>
          <w:szCs w:val="24"/>
          <w:lang w:val="ru-RU"/>
        </w:rPr>
        <w:t>6</w:t>
      </w:r>
      <w:r w:rsidRPr="00B729A3">
        <w:rPr>
          <w:rFonts w:cs="Times New Roman"/>
          <w:i w:val="0"/>
          <w:color w:val="auto"/>
          <w:sz w:val="24"/>
          <w:szCs w:val="24"/>
          <w:lang w:val="ru-RU"/>
        </w:rPr>
        <w:t>)</w:t>
      </w:r>
    </w:p>
    <w:p w14:paraId="485F9928" w14:textId="77777777" w:rsidR="00E0401B" w:rsidRDefault="00E0401B" w:rsidP="006B0D2A">
      <w:pPr>
        <w:ind w:firstLine="480"/>
      </w:pPr>
    </w:p>
    <w:p w14:paraId="7EED7F05" w14:textId="618590A2" w:rsidR="00CE0228" w:rsidRDefault="0038644E" w:rsidP="00CE0228">
      <w:pPr>
        <w:ind w:firstLineChars="0" w:firstLine="0"/>
      </w:pPr>
      <w:r>
        <w:rPr>
          <w:rFonts w:hint="eastAsia"/>
        </w:rPr>
        <w:t>经如上</w:t>
      </w:r>
      <w:r>
        <w:rPr>
          <w:rFonts w:hint="eastAsia"/>
        </w:rPr>
        <w:t>3</w:t>
      </w:r>
      <w:r>
        <w:rPr>
          <w:rFonts w:hint="eastAsia"/>
        </w:rPr>
        <w:t>步运算后</w:t>
      </w:r>
      <w:r w:rsidR="00CE0228">
        <w:rPr>
          <w:rFonts w:hint="eastAsia"/>
        </w:rPr>
        <w:t>，将比特向量中的第</w:t>
      </w:r>
      <m:oMath>
        <m:r>
          <w:rPr>
            <w:rFonts w:ascii="Cambria Math" w:hAnsi="Cambria Math"/>
          </w:rPr>
          <m:t>byte</m:t>
        </m:r>
      </m:oMath>
      <w:r w:rsidR="00CE0228">
        <w:rPr>
          <w:rFonts w:hint="eastAsia"/>
        </w:rPr>
        <w:t>个字节加上</w:t>
      </w:r>
      <m:oMath>
        <m:r>
          <m:rPr>
            <m:sty m:val="p"/>
          </m:rPr>
          <w:rPr>
            <w:rFonts w:ascii="Cambria Math" w:hAnsi="Cambria Math"/>
          </w:rPr>
          <m:t>Δ</m:t>
        </m:r>
      </m:oMath>
      <w:r w:rsidR="00CE0228">
        <w:rPr>
          <w:rFonts w:hint="eastAsia"/>
        </w:rPr>
        <w:t>，就实现了将位置</w:t>
      </w:r>
      <m:oMath>
        <m:r>
          <w:rPr>
            <w:rFonts w:ascii="Cambria Math" w:hAnsi="Cambria Math"/>
          </w:rPr>
          <m:t>j</m:t>
        </m:r>
      </m:oMath>
      <w:r w:rsidR="00CE0228">
        <w:rPr>
          <w:rFonts w:hint="eastAsia"/>
        </w:rPr>
        <w:t>置</w:t>
      </w:r>
      <w:r w:rsidR="00CE0228">
        <w:rPr>
          <w:rFonts w:hint="eastAsia"/>
        </w:rPr>
        <w:t>1</w:t>
      </w:r>
      <w:r w:rsidR="00CE0228">
        <w:rPr>
          <w:rFonts w:hint="eastAsia"/>
        </w:rPr>
        <w:t>的操作。在原程序中，函数会在每次寻找到包含非零位的字节时，就对字节中的每一位进行上述的运算。然而，对于一个</w:t>
      </w:r>
      <w:r w:rsidR="00CE0228">
        <w:rPr>
          <w:rFonts w:hint="eastAsia"/>
        </w:rPr>
        <w:t>8</w:t>
      </w:r>
      <w:r w:rsidR="00CE0228">
        <w:rPr>
          <w:rFonts w:hint="eastAsia"/>
        </w:rPr>
        <w:t>位的字节，若其中只有</w:t>
      </w:r>
      <w:r w:rsidR="00CE0228">
        <w:rPr>
          <w:rFonts w:hint="eastAsia"/>
        </w:rPr>
        <w:t>1</w:t>
      </w:r>
      <w:r w:rsidR="00CE0228">
        <w:rPr>
          <w:rFonts w:hint="eastAsia"/>
        </w:rPr>
        <w:t>位为</w:t>
      </w:r>
      <w:r w:rsidR="00CE0228">
        <w:rPr>
          <w:rFonts w:hint="eastAsia"/>
        </w:rPr>
        <w:t>1</w:t>
      </w:r>
      <w:r w:rsidR="00CE0228">
        <w:rPr>
          <w:rFonts w:hint="eastAsia"/>
        </w:rPr>
        <w:t>，也就是说只需要对输出数组中的</w:t>
      </w:r>
      <w:r w:rsidR="00CE0228">
        <w:rPr>
          <w:rFonts w:hint="eastAsia"/>
        </w:rPr>
        <w:t>1</w:t>
      </w:r>
      <w:r w:rsidR="00CE0228">
        <w:rPr>
          <w:rFonts w:hint="eastAsia"/>
        </w:rPr>
        <w:t>位置</w:t>
      </w:r>
      <w:r w:rsidR="00CE0228">
        <w:rPr>
          <w:rFonts w:hint="eastAsia"/>
        </w:rPr>
        <w:t>1</w:t>
      </w:r>
      <w:r w:rsidR="00CE0228">
        <w:rPr>
          <w:rFonts w:hint="eastAsia"/>
        </w:rPr>
        <w:t>的话，那其中的</w:t>
      </w:r>
      <w:r w:rsidR="00CE0228">
        <w:rPr>
          <w:rFonts w:hint="eastAsia"/>
        </w:rPr>
        <w:t>7</w:t>
      </w:r>
      <w:r w:rsidR="00CE0228">
        <w:rPr>
          <w:rFonts w:hint="eastAsia"/>
        </w:rPr>
        <w:t>次运算便都没有意义。更进一步，查询程序对于每一</w:t>
      </w:r>
      <w:r w:rsidR="00352F4B">
        <w:rPr>
          <w:rFonts w:hint="eastAsia"/>
        </w:rPr>
        <w:t>个矩阵块中的内容是按行处理的，然而一个矩阵块内的所有行都共用一个恢复重排的矩阵</w:t>
      </w:r>
      <m:oMath>
        <m:sSup>
          <m:sSupPr>
            <m:ctrlPr>
              <w:rPr>
                <w:rFonts w:ascii="Cambria Math" w:hAnsi="Cambria Math"/>
                <w:i/>
              </w:rPr>
            </m:ctrlPr>
          </m:sSupPr>
          <m:e>
            <m:r>
              <w:rPr>
                <w:rFonts w:ascii="Cambria Math" w:hAnsi="Cambria Math"/>
              </w:rPr>
              <m:t>P</m:t>
            </m:r>
          </m:e>
          <m:sup>
            <m:r>
              <w:rPr>
                <w:rFonts w:ascii="Cambria Math" w:hAnsi="Cambria Math"/>
              </w:rPr>
              <m:t>i</m:t>
            </m:r>
          </m:sup>
        </m:sSup>
      </m:oMath>
      <w:r w:rsidR="00352F4B">
        <w:rPr>
          <w:rFonts w:hint="eastAsia"/>
        </w:rPr>
        <w:t>，所以对于</w:t>
      </w:r>
      <w:r w:rsidR="00A62EB0">
        <w:rPr>
          <w:rFonts w:hint="eastAsia"/>
        </w:rPr>
        <w:t>一个矩阵内</w:t>
      </w:r>
      <w:r w:rsidR="00352F4B">
        <w:rPr>
          <w:rFonts w:hint="eastAsia"/>
        </w:rPr>
        <w:t>每一个需要处理的行，理论上只需要</w:t>
      </w:r>
      <w:r w:rsidR="00122B41">
        <w:rPr>
          <w:rFonts w:hint="eastAsia"/>
        </w:rPr>
        <w:t>对其中的每个位置进行一遍上述的三步运算，便可获得对于每个输出位置赋值时所需要的变量。</w:t>
      </w:r>
    </w:p>
    <w:p w14:paraId="7CCB546B" w14:textId="799DE43E" w:rsidR="00816807" w:rsidRDefault="00816807" w:rsidP="00CE0228">
      <w:pPr>
        <w:ind w:firstLineChars="0" w:firstLine="0"/>
      </w:pPr>
      <w:r>
        <w:tab/>
      </w:r>
      <w:r>
        <w:rPr>
          <w:rFonts w:hint="eastAsia"/>
        </w:rPr>
        <w:t>调整后的查询程序结构为，在处理一个矩阵块内的每一行记录前，就先计算出</w:t>
      </w:r>
      <w:r w:rsidR="00CF6864">
        <w:rPr>
          <w:rFonts w:hint="eastAsia"/>
        </w:rPr>
        <w:t>将</w:t>
      </w:r>
      <w:r w:rsidR="00CF0C31">
        <w:rPr>
          <w:rFonts w:hint="eastAsia"/>
        </w:rPr>
        <w:t>每个位置</w:t>
      </w:r>
      <m:oMath>
        <m:r>
          <w:rPr>
            <w:rFonts w:ascii="Cambria Math" w:hAnsi="Cambria Math"/>
          </w:rPr>
          <m:t>x</m:t>
        </m:r>
      </m:oMath>
      <w:r w:rsidR="00CF6864">
        <w:rPr>
          <w:rFonts w:hint="eastAsia"/>
        </w:rPr>
        <w:t>的原始位置</w:t>
      </w:r>
      <m:oMath>
        <m:r>
          <w:rPr>
            <w:rFonts w:ascii="Cambria Math" w:hAnsi="Cambria Math"/>
          </w:rPr>
          <m:t>j</m:t>
        </m:r>
      </m:oMath>
      <w:r w:rsidR="00CF6864">
        <w:rPr>
          <w:rFonts w:hint="eastAsia"/>
        </w:rPr>
        <w:t>置为</w:t>
      </w:r>
      <w:r w:rsidR="00CF6864">
        <w:rPr>
          <w:rFonts w:hint="eastAsia"/>
        </w:rPr>
        <w:t>1</w:t>
      </w:r>
      <w:r w:rsidR="00CF6864">
        <w:rPr>
          <w:rFonts w:hint="eastAsia"/>
        </w:rPr>
        <w:t>所需要的变量，并存储在数组</w:t>
      </w:r>
      <m:oMath>
        <m:r>
          <w:rPr>
            <w:rFonts w:ascii="Cambria Math" w:hAnsi="Cambria Math" w:hint="eastAsia"/>
          </w:rPr>
          <m:t>r</m:t>
        </m:r>
        <m:r>
          <w:rPr>
            <w:rFonts w:ascii="Cambria Math" w:hAnsi="Cambria Math"/>
          </w:rPr>
          <m:t>evPermByte</m:t>
        </m:r>
      </m:oMath>
      <w:r w:rsidR="00CF6864">
        <w:rPr>
          <w:rFonts w:hint="eastAsia"/>
        </w:rPr>
        <w:t>和</w:t>
      </w:r>
      <m:oMath>
        <m:r>
          <w:rPr>
            <w:rFonts w:ascii="Cambria Math" w:hAnsi="Cambria Math" w:hint="eastAsia"/>
          </w:rPr>
          <m:t>r</m:t>
        </m:r>
        <m:r>
          <w:rPr>
            <w:rFonts w:ascii="Cambria Math" w:hAnsi="Cambria Math"/>
          </w:rPr>
          <m:t>evPermBit</m:t>
        </m:r>
      </m:oMath>
      <w:r w:rsidR="00CF6864">
        <w:rPr>
          <w:rFonts w:hint="eastAsia"/>
        </w:rPr>
        <w:lastRenderedPageBreak/>
        <w:t>中</w:t>
      </w:r>
      <w:r w:rsidR="00A169E7">
        <w:rPr>
          <w:rFonts w:hint="eastAsia"/>
        </w:rPr>
        <w:t>。其中数组</w:t>
      </w:r>
      <m:oMath>
        <m:r>
          <w:rPr>
            <w:rFonts w:ascii="Cambria Math" w:hAnsi="Cambria Math" w:hint="eastAsia"/>
          </w:rPr>
          <m:t>r</m:t>
        </m:r>
        <m:r>
          <w:rPr>
            <w:rFonts w:ascii="Cambria Math" w:hAnsi="Cambria Math"/>
          </w:rPr>
          <m:t>evPermByte</m:t>
        </m:r>
      </m:oMath>
      <w:r w:rsidR="00A169E7">
        <w:rPr>
          <w:rFonts w:hint="eastAsia"/>
        </w:rPr>
        <w:t>存储的是每个位置</w:t>
      </w:r>
      <m:oMath>
        <m:r>
          <w:rPr>
            <w:rFonts w:ascii="Cambria Math" w:hAnsi="Cambria Math"/>
          </w:rPr>
          <m:t>x</m:t>
        </m:r>
      </m:oMath>
      <w:r w:rsidR="00A169E7">
        <w:rPr>
          <w:rFonts w:hint="eastAsia"/>
        </w:rPr>
        <w:t>的原始位置</w:t>
      </w:r>
      <m:oMath>
        <m:r>
          <w:rPr>
            <w:rFonts w:ascii="Cambria Math" w:hAnsi="Cambria Math"/>
          </w:rPr>
          <m:t>j</m:t>
        </m:r>
      </m:oMath>
      <w:r w:rsidR="00A169E7">
        <w:rPr>
          <w:rFonts w:hint="eastAsia"/>
        </w:rPr>
        <w:t>在输出数组中所在的字节，</w:t>
      </w:r>
      <w:r w:rsidR="001B5640">
        <w:rPr>
          <w:rFonts w:hint="eastAsia"/>
        </w:rPr>
        <w:t>相当于公式</w:t>
      </w:r>
      <w:r w:rsidR="001B5640">
        <w:rPr>
          <w:rFonts w:hint="eastAsia"/>
        </w:rPr>
        <w:t>(</w:t>
      </w:r>
      <w:r w:rsidR="001B5640">
        <w:t>4.4)</w:t>
      </w:r>
      <w:r w:rsidR="001B5640">
        <w:rPr>
          <w:rFonts w:hint="eastAsia"/>
        </w:rPr>
        <w:t>中的</w:t>
      </w:r>
      <m:oMath>
        <m:r>
          <w:rPr>
            <w:rFonts w:ascii="Cambria Math" w:hAnsi="Cambria Math"/>
          </w:rPr>
          <m:t>byte</m:t>
        </m:r>
      </m:oMath>
      <w:r w:rsidR="004F4610">
        <w:rPr>
          <w:rFonts w:hint="eastAsia"/>
        </w:rPr>
        <w:t>，数组</w:t>
      </w:r>
      <m:oMath>
        <m:r>
          <w:rPr>
            <w:rFonts w:ascii="Cambria Math" w:hAnsi="Cambria Math" w:hint="eastAsia"/>
          </w:rPr>
          <m:t>r</m:t>
        </m:r>
        <m:r>
          <w:rPr>
            <w:rFonts w:ascii="Cambria Math" w:hAnsi="Cambria Math"/>
          </w:rPr>
          <m:t>evPermBit</m:t>
        </m:r>
      </m:oMath>
      <w:r w:rsidR="00A169E7">
        <w:rPr>
          <w:rFonts w:hint="eastAsia"/>
        </w:rPr>
        <w:t>中存储的是</w:t>
      </w:r>
      <w:r w:rsidR="004F4610">
        <w:rPr>
          <w:rFonts w:hint="eastAsia"/>
        </w:rPr>
        <w:t>，将</w:t>
      </w:r>
      <w:r w:rsidR="00A169E7">
        <w:rPr>
          <w:rFonts w:hint="eastAsia"/>
        </w:rPr>
        <w:t>输出数组中</w:t>
      </w:r>
      <w:r w:rsidR="00571BEB">
        <w:rPr>
          <w:rFonts w:hint="eastAsia"/>
        </w:rPr>
        <w:t>位置</w:t>
      </w:r>
      <m:oMath>
        <m:r>
          <w:rPr>
            <w:rFonts w:ascii="Cambria Math" w:hAnsi="Cambria Math"/>
          </w:rPr>
          <m:t>j</m:t>
        </m:r>
      </m:oMath>
      <w:r w:rsidR="00571BEB">
        <w:rPr>
          <w:rFonts w:hint="eastAsia"/>
        </w:rPr>
        <w:t>置</w:t>
      </w:r>
      <w:r w:rsidR="00571BEB">
        <w:rPr>
          <w:rFonts w:hint="eastAsia"/>
        </w:rPr>
        <w:t>1</w:t>
      </w:r>
      <w:r w:rsidR="00571BEB">
        <w:rPr>
          <w:rFonts w:hint="eastAsia"/>
        </w:rPr>
        <w:t>时所需</w:t>
      </w:r>
      <w:r w:rsidR="00A169E7">
        <w:rPr>
          <w:rFonts w:hint="eastAsia"/>
        </w:rPr>
        <w:t>的</w:t>
      </w:r>
      <w:r w:rsidR="00571BEB">
        <w:rPr>
          <w:rFonts w:hint="eastAsia"/>
        </w:rPr>
        <w:t>与位置</w:t>
      </w:r>
      <m:oMath>
        <m:r>
          <w:rPr>
            <w:rFonts w:ascii="Cambria Math" w:hAnsi="Cambria Math"/>
          </w:rPr>
          <m:t>j</m:t>
        </m:r>
      </m:oMath>
      <w:r w:rsidR="00571BEB">
        <w:rPr>
          <w:rFonts w:hint="eastAsia"/>
        </w:rPr>
        <w:t>所在字节</w:t>
      </w:r>
      <w:r w:rsidR="004F4610">
        <w:rPr>
          <w:rFonts w:hint="eastAsia"/>
        </w:rPr>
        <w:t>进行相加运算的字节</w:t>
      </w:r>
      <w:r w:rsidR="00A169E7">
        <w:rPr>
          <w:rFonts w:hint="eastAsia"/>
        </w:rPr>
        <w:t>，也就是公式</w:t>
      </w:r>
      <w:r w:rsidR="004F4610">
        <w:rPr>
          <w:rFonts w:hint="eastAsia"/>
        </w:rPr>
        <w:t>(</w:t>
      </w:r>
      <w:r w:rsidR="004F4610">
        <w:t>4.6)</w:t>
      </w:r>
      <w:r w:rsidR="00A169E7">
        <w:rPr>
          <w:rFonts w:hint="eastAsia"/>
        </w:rPr>
        <w:t>中的</w:t>
      </w:r>
      <m:oMath>
        <m:r>
          <m:rPr>
            <m:sty m:val="p"/>
          </m:rPr>
          <w:rPr>
            <w:rFonts w:ascii="Cambria Math" w:hAnsi="Cambria Math"/>
          </w:rPr>
          <m:t>Δ</m:t>
        </m:r>
      </m:oMath>
      <w:r w:rsidR="00A169E7">
        <w:rPr>
          <w:rFonts w:hint="eastAsia"/>
        </w:rPr>
        <w:t>。</w:t>
      </w:r>
      <w:r w:rsidR="00CF6864">
        <w:rPr>
          <w:rFonts w:hint="eastAsia"/>
        </w:rPr>
        <w:t>恢复矩阵顺序的时候，如果解码出的比特向量中的位置</w:t>
      </w:r>
      <m:oMath>
        <m:r>
          <w:rPr>
            <w:rFonts w:ascii="Cambria Math" w:hAnsi="Cambria Math"/>
          </w:rPr>
          <m:t>x</m:t>
        </m:r>
      </m:oMath>
      <w:r w:rsidR="00A169E7">
        <w:rPr>
          <w:rFonts w:hint="eastAsia"/>
        </w:rPr>
        <w:t>为</w:t>
      </w:r>
      <w:r w:rsidR="00A169E7">
        <w:rPr>
          <w:rFonts w:hint="eastAsia"/>
        </w:rPr>
        <w:t>1</w:t>
      </w:r>
      <w:r w:rsidR="00A169E7">
        <w:rPr>
          <w:rFonts w:hint="eastAsia"/>
        </w:rPr>
        <w:t>，</w:t>
      </w:r>
      <w:r w:rsidR="00CF6864">
        <w:rPr>
          <w:rFonts w:hint="eastAsia"/>
        </w:rPr>
        <w:t>需要将输出中</w:t>
      </w:r>
      <m:oMath>
        <m:r>
          <w:rPr>
            <w:rFonts w:ascii="Cambria Math" w:hAnsi="Cambria Math"/>
          </w:rPr>
          <m:t>x</m:t>
        </m:r>
      </m:oMath>
      <w:r w:rsidR="00A169E7">
        <w:rPr>
          <w:rFonts w:hint="eastAsia"/>
        </w:rPr>
        <w:t>对应的原始位置</w:t>
      </w:r>
      <m:oMath>
        <m:r>
          <w:rPr>
            <w:rFonts w:ascii="Cambria Math" w:hAnsi="Cambria Math"/>
          </w:rPr>
          <m:t>j</m:t>
        </m:r>
      </m:oMath>
      <w:r w:rsidR="00CF6864">
        <w:rPr>
          <w:rFonts w:hint="eastAsia"/>
        </w:rPr>
        <w:t>置</w:t>
      </w:r>
      <w:r w:rsidR="00CF6864">
        <w:rPr>
          <w:rFonts w:hint="eastAsia"/>
        </w:rPr>
        <w:t>1</w:t>
      </w:r>
      <w:r w:rsidR="00CF6864">
        <w:rPr>
          <w:rFonts w:hint="eastAsia"/>
        </w:rPr>
        <w:t>，就可以直接利用</w:t>
      </w:r>
      <m:oMath>
        <m:r>
          <w:rPr>
            <w:rFonts w:ascii="Cambria Math" w:hAnsi="Cambria Math" w:hint="eastAsia"/>
          </w:rPr>
          <m:t>x</m:t>
        </m:r>
      </m:oMath>
      <w:r w:rsidR="00A169E7">
        <w:rPr>
          <w:rFonts w:hint="eastAsia"/>
        </w:rPr>
        <w:t>索引两个数组，利用公式</w:t>
      </w:r>
      <w:r w:rsidR="002738E8">
        <w:rPr>
          <w:rFonts w:hint="eastAsia"/>
        </w:rPr>
        <w:t>(</w:t>
      </w:r>
      <w:r w:rsidR="002738E8">
        <w:t>4.7)</w:t>
      </w:r>
    </w:p>
    <w:p w14:paraId="5234D9E5" w14:textId="3C543A30" w:rsidR="002738E8" w:rsidRPr="00557656" w:rsidRDefault="002738E8" w:rsidP="002738E8">
      <w:pPr>
        <w:pStyle w:val="aff7"/>
        <w:tabs>
          <w:tab w:val="center" w:pos="4536"/>
          <w:tab w:val="right" w:pos="9072"/>
        </w:tabs>
        <w:spacing w:after="0" w:line="360" w:lineRule="auto"/>
        <w:ind w:firstLine="480"/>
        <w:rPr>
          <w:rFonts w:cs="Times New Roman"/>
          <w:vanish/>
          <w:color w:val="auto"/>
          <w:sz w:val="24"/>
          <w:szCs w:val="24"/>
          <w:lang w:val="ru-RU"/>
        </w:rPr>
      </w:pPr>
      <w:r>
        <w:rPr>
          <w:i w:val="0"/>
          <w:color w:val="auto"/>
          <w:sz w:val="24"/>
          <w:szCs w:val="24"/>
          <w:lang w:val="ru-RU"/>
        </w:rPr>
        <w:tab/>
      </w:r>
      <m:oMath>
        <m:r>
          <w:rPr>
            <w:rFonts w:ascii="Cambria Math" w:hAnsi="Cambria Math" w:cs="Times New Roman"/>
            <w:color w:val="auto"/>
            <w:sz w:val="24"/>
            <w:szCs w:val="24"/>
            <w:lang w:val="ru-RU"/>
          </w:rPr>
          <m:t>decomp</m:t>
        </m:r>
        <m:r>
          <m:rPr>
            <m:lit/>
          </m:rPr>
          <w:rPr>
            <w:rFonts w:ascii="Cambria Math" w:hAnsi="Cambria Math" w:cs="Times New Roman"/>
            <w:color w:val="auto"/>
            <w:sz w:val="24"/>
            <w:szCs w:val="24"/>
            <w:lang w:val="ru-RU"/>
          </w:rPr>
          <m:t>_</m:t>
        </m:r>
        <m:r>
          <w:rPr>
            <w:rFonts w:ascii="Cambria Math" w:hAnsi="Cambria Math" w:cs="Times New Roman"/>
            <w:color w:val="auto"/>
            <w:sz w:val="24"/>
            <w:szCs w:val="24"/>
            <w:lang w:val="ru-RU"/>
          </w:rPr>
          <m:t>data</m:t>
        </m:r>
        <m:d>
          <m:dPr>
            <m:begChr m:val="["/>
            <m:endChr m:val="]"/>
            <m:ctrlPr>
              <w:rPr>
                <w:rFonts w:ascii="Cambria Math" w:hAnsi="Cambria Math" w:cs="Times New Roman"/>
                <w:color w:val="auto"/>
                <w:sz w:val="24"/>
                <w:szCs w:val="24"/>
                <w:lang w:val="ru-RU"/>
              </w:rPr>
            </m:ctrlPr>
          </m:dPr>
          <m:e>
            <m:r>
              <w:rPr>
                <w:rFonts w:ascii="Cambria Math" w:hAnsi="Cambria Math" w:cs="Times New Roman"/>
                <w:color w:val="auto"/>
                <w:sz w:val="24"/>
                <w:szCs w:val="24"/>
                <w:lang w:val="ru-RU"/>
              </w:rPr>
              <m:t>revPermByte</m:t>
            </m:r>
            <m:d>
              <m:dPr>
                <m:begChr m:val="["/>
                <m:endChr m:val="]"/>
                <m:ctrlPr>
                  <w:rPr>
                    <w:rFonts w:ascii="Cambria Math" w:hAnsi="Cambria Math" w:cs="Times New Roman"/>
                    <w:color w:val="auto"/>
                    <w:sz w:val="24"/>
                    <w:szCs w:val="24"/>
                    <w:lang w:val="ru-RU"/>
                  </w:rPr>
                </m:ctrlPr>
              </m:dPr>
              <m:e>
                <m:r>
                  <w:rPr>
                    <w:rFonts w:ascii="Cambria Math" w:hAnsi="Cambria Math" w:cs="Times New Roman"/>
                    <w:color w:val="auto"/>
                    <w:sz w:val="24"/>
                    <w:szCs w:val="24"/>
                    <w:lang w:val="ru-RU"/>
                  </w:rPr>
                  <m:t>x</m:t>
                </m:r>
              </m:e>
            </m:d>
          </m:e>
        </m:d>
        <m:r>
          <w:rPr>
            <w:rFonts w:ascii="Cambria Math" w:hAnsi="Cambria Math" w:cs="Times New Roman"/>
            <w:color w:val="auto"/>
            <w:sz w:val="24"/>
            <w:szCs w:val="24"/>
            <w:lang w:val="ru-RU"/>
          </w:rPr>
          <m:t xml:space="preserve"> +=revPermBit[x]</m:t>
        </m:r>
      </m:oMath>
      <w:r>
        <w:rPr>
          <w:i w:val="0"/>
          <w:color w:val="auto"/>
          <w:sz w:val="24"/>
          <w:szCs w:val="24"/>
          <w:lang w:val="ru-RU"/>
        </w:rPr>
        <w:tab/>
      </w:r>
      <w:r w:rsidRPr="00B729A3">
        <w:rPr>
          <w:rFonts w:cs="Times New Roman"/>
          <w:i w:val="0"/>
          <w:color w:val="auto"/>
          <w:sz w:val="24"/>
          <w:szCs w:val="24"/>
          <w:lang w:val="ru-RU"/>
        </w:rPr>
        <w:t>(</w:t>
      </w:r>
      <w:r w:rsidRPr="00B729A3">
        <w:rPr>
          <w:rFonts w:cs="Times New Roman" w:hint="eastAsia"/>
          <w:i w:val="0"/>
          <w:color w:val="auto"/>
          <w:sz w:val="24"/>
          <w:szCs w:val="24"/>
          <w:lang w:val="ru-RU"/>
        </w:rPr>
        <w:t>4</w:t>
      </w:r>
      <w:r w:rsidRPr="00B729A3">
        <w:rPr>
          <w:rFonts w:cs="Times New Roman"/>
          <w:i w:val="0"/>
          <w:color w:val="auto"/>
          <w:sz w:val="24"/>
          <w:szCs w:val="24"/>
          <w:lang w:val="ru-RU"/>
        </w:rPr>
        <w:t>.</w:t>
      </w:r>
      <w:r>
        <w:rPr>
          <w:rFonts w:cs="Times New Roman" w:hint="eastAsia"/>
          <w:i w:val="0"/>
          <w:color w:val="auto"/>
          <w:sz w:val="24"/>
          <w:szCs w:val="24"/>
          <w:lang w:val="ru-RU"/>
        </w:rPr>
        <w:t>7</w:t>
      </w:r>
      <w:r w:rsidRPr="00B729A3">
        <w:rPr>
          <w:rFonts w:cs="Times New Roman"/>
          <w:i w:val="0"/>
          <w:color w:val="auto"/>
          <w:sz w:val="24"/>
          <w:szCs w:val="24"/>
          <w:lang w:val="ru-RU"/>
        </w:rPr>
        <w:t>)</w:t>
      </w:r>
    </w:p>
    <w:p w14:paraId="595E7545" w14:textId="372C059A" w:rsidR="00A169E7" w:rsidRPr="00734A78" w:rsidRDefault="00A169E7" w:rsidP="00CE0228">
      <w:pPr>
        <w:ind w:firstLineChars="0" w:firstLine="0"/>
        <w:rPr>
          <w:i/>
          <w:lang w:val="ru-RU"/>
        </w:rPr>
      </w:pPr>
    </w:p>
    <w:p w14:paraId="0CF35D9F" w14:textId="134D0A81" w:rsidR="00A169E7" w:rsidRDefault="00A169E7" w:rsidP="00CE0228">
      <w:pPr>
        <w:ind w:firstLineChars="0" w:firstLine="0"/>
      </w:pPr>
      <w:r>
        <w:rPr>
          <w:rFonts w:hint="eastAsia"/>
        </w:rPr>
        <w:t>来完成赋值。</w:t>
      </w:r>
    </w:p>
    <w:p w14:paraId="073BB6AF" w14:textId="0E9C8CE1" w:rsidR="00F9105F" w:rsidRDefault="00A169E7" w:rsidP="00CE0228">
      <w:pPr>
        <w:ind w:firstLineChars="0" w:firstLine="0"/>
      </w:pPr>
      <w:r>
        <w:tab/>
      </w:r>
      <w:r>
        <w:rPr>
          <w:rFonts w:hint="eastAsia"/>
        </w:rPr>
        <w:t>通过使用修改后的程序来测试查询时间，</w:t>
      </w:r>
      <w:r w:rsidR="00C846AE">
        <w:rPr>
          <w:rFonts w:hint="eastAsia"/>
        </w:rPr>
        <w:t>将数据记录到表</w:t>
      </w:r>
      <w:r w:rsidR="00C846AE">
        <w:rPr>
          <w:rFonts w:hint="eastAsia"/>
        </w:rPr>
        <w:t>4.1</w:t>
      </w:r>
      <w:r w:rsidR="00C846AE">
        <w:rPr>
          <w:rFonts w:hint="eastAsia"/>
        </w:rPr>
        <w:t>，</w:t>
      </w:r>
      <w:r>
        <w:rPr>
          <w:rFonts w:hint="eastAsia"/>
        </w:rPr>
        <w:t>可以</w:t>
      </w:r>
      <w:r w:rsidR="00A94C56">
        <w:rPr>
          <w:rFonts w:hint="eastAsia"/>
        </w:rPr>
        <w:t>观察到</w:t>
      </w:r>
      <w:r>
        <w:rPr>
          <w:rFonts w:hint="eastAsia"/>
        </w:rPr>
        <w:t>其查询速度有了</w:t>
      </w:r>
      <w:r w:rsidR="00A94C56">
        <w:rPr>
          <w:rFonts w:hint="eastAsia"/>
        </w:rPr>
        <w:t>一定</w:t>
      </w:r>
      <w:r>
        <w:rPr>
          <w:rFonts w:hint="eastAsia"/>
        </w:rPr>
        <w:t>的提升。</w:t>
      </w:r>
      <w:r w:rsidR="00F3422F">
        <w:rPr>
          <w:rFonts w:hint="eastAsia"/>
        </w:rPr>
        <w:t>由表</w:t>
      </w:r>
      <w:r w:rsidR="00C846AE">
        <w:rPr>
          <w:rFonts w:hint="eastAsia"/>
        </w:rPr>
        <w:t>4.1</w:t>
      </w:r>
      <w:r w:rsidR="00F3422F">
        <w:rPr>
          <w:rFonts w:hint="eastAsia"/>
        </w:rPr>
        <w:t>中数据可知，当人口数上升到一定数量时，所作优化对查询时间的提升稳定在</w:t>
      </w:r>
      <w:r w:rsidR="00F3422F">
        <w:rPr>
          <w:rFonts w:hint="eastAsia"/>
        </w:rPr>
        <w:t>10%</w:t>
      </w:r>
      <w:r w:rsidR="00F3422F">
        <w:rPr>
          <w:rFonts w:hint="eastAsia"/>
        </w:rPr>
        <w:t>左右。</w:t>
      </w:r>
    </w:p>
    <w:p w14:paraId="31739E7F" w14:textId="763D8AD6" w:rsidR="001F5692" w:rsidRPr="001F5692" w:rsidRDefault="000F209B" w:rsidP="001F5692">
      <w:pPr>
        <w:ind w:firstLineChars="0" w:firstLine="0"/>
        <w:jc w:val="center"/>
        <w:rPr>
          <w:b/>
          <w:sz w:val="21"/>
          <w:szCs w:val="21"/>
        </w:rPr>
      </w:pPr>
      <w:r w:rsidRPr="001F5692">
        <w:rPr>
          <w:rFonts w:ascii="SimHei" w:eastAsia="SimHei" w:hAnsi="SimHei" w:hint="eastAsia"/>
          <w:b/>
          <w:sz w:val="21"/>
          <w:szCs w:val="21"/>
        </w:rPr>
        <w:t>表</w:t>
      </w:r>
      <w:r w:rsidRPr="001F5692">
        <w:rPr>
          <w:rFonts w:hint="eastAsia"/>
          <w:b/>
          <w:sz w:val="21"/>
          <w:szCs w:val="21"/>
        </w:rPr>
        <w:t>4.1</w:t>
      </w:r>
      <w:r w:rsidR="001F5692" w:rsidRPr="001F5692">
        <w:rPr>
          <w:b/>
          <w:sz w:val="21"/>
          <w:szCs w:val="21"/>
        </w:rPr>
        <w:t xml:space="preserve"> </w:t>
      </w:r>
      <w:r w:rsidR="001F5692" w:rsidRPr="001F5692">
        <w:rPr>
          <w:rFonts w:ascii="SimHei" w:eastAsia="SimHei" w:hAnsi="SimHei" w:hint="eastAsia"/>
          <w:b/>
          <w:sz w:val="21"/>
          <w:szCs w:val="21"/>
        </w:rPr>
        <w:t>程序优化后对查询速度的提升效果</w:t>
      </w:r>
    </w:p>
    <w:tbl>
      <w:tblPr>
        <w:tblpPr w:leftFromText="180" w:rightFromText="180" w:vertAnchor="text" w:horzAnchor="margin" w:tblpY="111"/>
        <w:tblW w:w="0" w:type="auto"/>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812"/>
        <w:gridCol w:w="1812"/>
        <w:gridCol w:w="1812"/>
        <w:gridCol w:w="1812"/>
        <w:gridCol w:w="1813"/>
      </w:tblGrid>
      <w:tr w:rsidR="001F5692" w:rsidRPr="00F9105F" w14:paraId="173F5FD2" w14:textId="77777777" w:rsidTr="00222920">
        <w:trPr>
          <w:trHeight w:val="285"/>
        </w:trPr>
        <w:tc>
          <w:tcPr>
            <w:tcW w:w="1812" w:type="dxa"/>
            <w:shd w:val="clear" w:color="auto" w:fill="auto"/>
            <w:noWrap/>
            <w:vAlign w:val="center"/>
            <w:hideMark/>
          </w:tcPr>
          <w:p w14:paraId="0D98AE87" w14:textId="77777777" w:rsidR="001F5692" w:rsidRPr="006C1074" w:rsidRDefault="001F5692" w:rsidP="001F5692">
            <w:pPr>
              <w:ind w:firstLineChars="0" w:firstLine="0"/>
              <w:jc w:val="center"/>
              <w:rPr>
                <w:rFonts w:ascii="SimSun" w:hAnsi="SimSun" w:cs="Calibri"/>
                <w:szCs w:val="24"/>
              </w:rPr>
            </w:pPr>
            <w:r w:rsidRPr="006C1074">
              <w:rPr>
                <w:rFonts w:ascii="SimSun" w:hAnsi="SimSun" w:hint="eastAsia"/>
                <w:szCs w:val="24"/>
              </w:rPr>
              <w:t>人口数</w:t>
            </w:r>
            <w:r w:rsidRPr="006C1074">
              <w:rPr>
                <w:rFonts w:ascii="SimSun" w:hAnsi="SimSun"/>
                <w:szCs w:val="24"/>
              </w:rPr>
              <w:t>量</w:t>
            </w:r>
            <w:r w:rsidRPr="006C1074">
              <w:rPr>
                <w:rFonts w:ascii="SimSun" w:hAnsi="SimSun" w:hint="eastAsia"/>
                <w:szCs w:val="24"/>
              </w:rPr>
              <w:t>（万）</w:t>
            </w:r>
          </w:p>
        </w:tc>
        <w:tc>
          <w:tcPr>
            <w:tcW w:w="1812" w:type="dxa"/>
            <w:shd w:val="clear" w:color="auto" w:fill="auto"/>
            <w:noWrap/>
            <w:vAlign w:val="center"/>
            <w:hideMark/>
          </w:tcPr>
          <w:p w14:paraId="356C232C" w14:textId="77777777" w:rsidR="001F5692" w:rsidRPr="006C1074" w:rsidRDefault="001F5692" w:rsidP="001F5692">
            <w:pPr>
              <w:ind w:firstLineChars="0" w:firstLine="0"/>
              <w:jc w:val="center"/>
              <w:rPr>
                <w:rFonts w:ascii="SimSun" w:hAnsi="SimSun" w:cs="Calibri"/>
                <w:szCs w:val="24"/>
              </w:rPr>
            </w:pPr>
            <w:r>
              <w:rPr>
                <w:rFonts w:ascii="SimSun" w:hAnsi="SimSun" w:cs="SimSun" w:hint="eastAsia"/>
                <w:szCs w:val="24"/>
              </w:rPr>
              <w:t>优化前</w:t>
            </w:r>
            <w:r w:rsidRPr="006C1074">
              <w:rPr>
                <w:rFonts w:ascii="SimSun" w:hAnsi="SimSun" w:cs="SimSun" w:hint="eastAsia"/>
                <w:szCs w:val="24"/>
              </w:rPr>
              <w:t>查询时间（毫秒）</w:t>
            </w:r>
          </w:p>
        </w:tc>
        <w:tc>
          <w:tcPr>
            <w:tcW w:w="1812" w:type="dxa"/>
            <w:shd w:val="clear" w:color="auto" w:fill="auto"/>
            <w:noWrap/>
            <w:vAlign w:val="center"/>
            <w:hideMark/>
          </w:tcPr>
          <w:p w14:paraId="108E21D2" w14:textId="77777777" w:rsidR="001F5692" w:rsidRPr="006C1074" w:rsidRDefault="001F5692" w:rsidP="001F5692">
            <w:pPr>
              <w:ind w:firstLineChars="0" w:firstLine="0"/>
              <w:jc w:val="center"/>
              <w:rPr>
                <w:rFonts w:ascii="SimSun" w:hAnsi="SimSun" w:cs="Calibri"/>
                <w:szCs w:val="24"/>
              </w:rPr>
            </w:pPr>
            <w:r w:rsidRPr="006C1074">
              <w:rPr>
                <w:rFonts w:ascii="SimSun" w:hAnsi="SimSun" w:cs="SimSun" w:hint="eastAsia"/>
                <w:szCs w:val="24"/>
              </w:rPr>
              <w:t>优化后查询时间（毫秒）</w:t>
            </w:r>
          </w:p>
        </w:tc>
        <w:tc>
          <w:tcPr>
            <w:tcW w:w="1812" w:type="dxa"/>
            <w:shd w:val="clear" w:color="auto" w:fill="auto"/>
            <w:noWrap/>
            <w:vAlign w:val="center"/>
            <w:hideMark/>
          </w:tcPr>
          <w:p w14:paraId="37B43461" w14:textId="77777777" w:rsidR="001F5692" w:rsidRPr="006C1074" w:rsidRDefault="001F5692" w:rsidP="001F5692">
            <w:pPr>
              <w:ind w:firstLineChars="0" w:firstLine="0"/>
              <w:jc w:val="center"/>
              <w:rPr>
                <w:rFonts w:ascii="SimSun" w:hAnsi="SimSun" w:cs="Calibri"/>
                <w:szCs w:val="24"/>
              </w:rPr>
            </w:pPr>
            <w:r w:rsidRPr="006C1074">
              <w:rPr>
                <w:rFonts w:ascii="SimSun" w:hAnsi="SimSun" w:cs="Calibri" w:hint="eastAsia"/>
                <w:szCs w:val="24"/>
              </w:rPr>
              <w:t>查询时间变化量（毫秒）</w:t>
            </w:r>
          </w:p>
        </w:tc>
        <w:tc>
          <w:tcPr>
            <w:tcW w:w="1813" w:type="dxa"/>
            <w:shd w:val="clear" w:color="auto" w:fill="auto"/>
            <w:noWrap/>
            <w:vAlign w:val="center"/>
            <w:hideMark/>
          </w:tcPr>
          <w:p w14:paraId="174A44D5" w14:textId="77777777" w:rsidR="001F5692" w:rsidRPr="006C1074" w:rsidRDefault="001F5692" w:rsidP="001F5692">
            <w:pPr>
              <w:ind w:firstLineChars="0" w:firstLine="0"/>
              <w:jc w:val="center"/>
              <w:rPr>
                <w:rFonts w:ascii="SimSun" w:hAnsi="SimSun" w:cs="Calibri"/>
                <w:szCs w:val="24"/>
              </w:rPr>
            </w:pPr>
            <w:r w:rsidRPr="006C1074">
              <w:rPr>
                <w:rFonts w:ascii="SimSun" w:hAnsi="SimSun" w:cs="Calibri" w:hint="eastAsia"/>
                <w:szCs w:val="24"/>
              </w:rPr>
              <w:t>查询时间变化百分比</w:t>
            </w:r>
          </w:p>
        </w:tc>
      </w:tr>
      <w:tr w:rsidR="001F5692" w:rsidRPr="00F9105F" w14:paraId="15FFF4A7" w14:textId="77777777" w:rsidTr="00222920">
        <w:trPr>
          <w:trHeight w:val="461"/>
        </w:trPr>
        <w:tc>
          <w:tcPr>
            <w:tcW w:w="1812" w:type="dxa"/>
            <w:shd w:val="clear" w:color="auto" w:fill="auto"/>
            <w:noWrap/>
            <w:vAlign w:val="center"/>
            <w:hideMark/>
          </w:tcPr>
          <w:p w14:paraId="754BB6DB" w14:textId="77777777" w:rsidR="001F5692" w:rsidRPr="00F9105F" w:rsidRDefault="001F5692" w:rsidP="001F5692">
            <w:pPr>
              <w:widowControl/>
              <w:spacing w:line="240" w:lineRule="auto"/>
              <w:ind w:firstLineChars="0" w:firstLine="0"/>
              <w:jc w:val="center"/>
              <w:rPr>
                <w:rFonts w:ascii="SimSun" w:hAnsi="SimSun" w:cs="Calibri"/>
                <w:color w:val="000000"/>
                <w:kern w:val="0"/>
                <w:szCs w:val="24"/>
              </w:rPr>
            </w:pPr>
            <w:r w:rsidRPr="00F9105F">
              <w:rPr>
                <w:rFonts w:ascii="SimSun" w:hAnsi="SimSun" w:cs="Calibri"/>
                <w:color w:val="000000"/>
                <w:kern w:val="0"/>
                <w:szCs w:val="24"/>
              </w:rPr>
              <w:t>1</w:t>
            </w:r>
          </w:p>
        </w:tc>
        <w:tc>
          <w:tcPr>
            <w:tcW w:w="1812" w:type="dxa"/>
            <w:shd w:val="clear" w:color="auto" w:fill="auto"/>
            <w:noWrap/>
            <w:vAlign w:val="center"/>
            <w:hideMark/>
          </w:tcPr>
          <w:p w14:paraId="74B2D8E8" w14:textId="77777777" w:rsidR="001F5692" w:rsidRPr="00F9105F" w:rsidRDefault="001F5692" w:rsidP="001F5692">
            <w:pPr>
              <w:widowControl/>
              <w:spacing w:line="240" w:lineRule="auto"/>
              <w:ind w:firstLineChars="0" w:firstLine="0"/>
              <w:jc w:val="center"/>
              <w:rPr>
                <w:rFonts w:ascii="SimSun" w:hAnsi="SimSun" w:cs="Calibri"/>
                <w:color w:val="000000"/>
                <w:kern w:val="0"/>
                <w:szCs w:val="24"/>
              </w:rPr>
            </w:pPr>
            <w:r w:rsidRPr="00F9105F">
              <w:rPr>
                <w:rFonts w:ascii="SimSun" w:hAnsi="SimSun" w:cs="Calibri"/>
                <w:color w:val="000000"/>
                <w:kern w:val="0"/>
                <w:szCs w:val="24"/>
              </w:rPr>
              <w:t>0.03572</w:t>
            </w:r>
          </w:p>
        </w:tc>
        <w:tc>
          <w:tcPr>
            <w:tcW w:w="1812" w:type="dxa"/>
            <w:shd w:val="clear" w:color="auto" w:fill="auto"/>
            <w:noWrap/>
            <w:vAlign w:val="center"/>
            <w:hideMark/>
          </w:tcPr>
          <w:p w14:paraId="0C38251C" w14:textId="77777777" w:rsidR="001F5692" w:rsidRPr="00F9105F" w:rsidRDefault="001F5692" w:rsidP="001F5692">
            <w:pPr>
              <w:widowControl/>
              <w:spacing w:line="240" w:lineRule="auto"/>
              <w:ind w:firstLineChars="0" w:firstLine="0"/>
              <w:jc w:val="center"/>
              <w:rPr>
                <w:rFonts w:ascii="SimSun" w:hAnsi="SimSun" w:cs="Calibri"/>
                <w:color w:val="000000"/>
                <w:kern w:val="0"/>
                <w:szCs w:val="24"/>
              </w:rPr>
            </w:pPr>
            <w:r w:rsidRPr="00F9105F">
              <w:rPr>
                <w:rFonts w:ascii="SimSun" w:hAnsi="SimSun" w:cs="Calibri"/>
                <w:color w:val="000000"/>
                <w:kern w:val="0"/>
                <w:szCs w:val="24"/>
              </w:rPr>
              <w:t>0.0369</w:t>
            </w:r>
            <w:r w:rsidRPr="006C1074">
              <w:rPr>
                <w:rFonts w:ascii="SimSun" w:hAnsi="SimSun" w:cs="Calibri" w:hint="eastAsia"/>
                <w:color w:val="000000"/>
                <w:kern w:val="0"/>
                <w:szCs w:val="24"/>
              </w:rPr>
              <w:t>5</w:t>
            </w:r>
          </w:p>
        </w:tc>
        <w:tc>
          <w:tcPr>
            <w:tcW w:w="1812" w:type="dxa"/>
            <w:shd w:val="clear" w:color="auto" w:fill="auto"/>
            <w:noWrap/>
            <w:vAlign w:val="center"/>
            <w:hideMark/>
          </w:tcPr>
          <w:p w14:paraId="60F45B24" w14:textId="77777777" w:rsidR="001F5692" w:rsidRPr="00F9105F" w:rsidRDefault="001F5692" w:rsidP="001F5692">
            <w:pPr>
              <w:widowControl/>
              <w:spacing w:line="240" w:lineRule="auto"/>
              <w:ind w:firstLineChars="0" w:firstLine="0"/>
              <w:jc w:val="center"/>
              <w:rPr>
                <w:rFonts w:ascii="SimSun" w:hAnsi="SimSun" w:cs="Calibri"/>
                <w:color w:val="000000"/>
                <w:kern w:val="0"/>
                <w:szCs w:val="24"/>
              </w:rPr>
            </w:pPr>
            <w:r w:rsidRPr="00F9105F">
              <w:rPr>
                <w:rFonts w:ascii="SimSun" w:hAnsi="SimSun" w:cs="Calibri"/>
                <w:color w:val="000000"/>
                <w:kern w:val="0"/>
                <w:szCs w:val="24"/>
              </w:rPr>
              <w:t>-0.00122</w:t>
            </w:r>
            <w:r w:rsidRPr="006C1074">
              <w:rPr>
                <w:rFonts w:ascii="SimSun" w:hAnsi="SimSun" w:cs="Calibri" w:hint="eastAsia"/>
                <w:color w:val="000000"/>
                <w:kern w:val="0"/>
                <w:szCs w:val="24"/>
              </w:rPr>
              <w:t>1</w:t>
            </w:r>
          </w:p>
        </w:tc>
        <w:tc>
          <w:tcPr>
            <w:tcW w:w="1813" w:type="dxa"/>
            <w:shd w:val="clear" w:color="auto" w:fill="auto"/>
            <w:noWrap/>
            <w:vAlign w:val="center"/>
            <w:hideMark/>
          </w:tcPr>
          <w:p w14:paraId="19596838" w14:textId="77777777" w:rsidR="001F5692" w:rsidRPr="00F9105F" w:rsidRDefault="001F5692" w:rsidP="001F5692">
            <w:pPr>
              <w:widowControl/>
              <w:spacing w:line="240" w:lineRule="auto"/>
              <w:ind w:firstLineChars="0" w:firstLine="0"/>
              <w:jc w:val="center"/>
              <w:rPr>
                <w:rFonts w:ascii="SimSun" w:hAnsi="SimSun" w:cs="Calibri"/>
                <w:color w:val="000000"/>
                <w:kern w:val="0"/>
                <w:szCs w:val="24"/>
              </w:rPr>
            </w:pPr>
            <w:r w:rsidRPr="00F9105F">
              <w:rPr>
                <w:rFonts w:ascii="SimSun" w:hAnsi="SimSun" w:cs="Calibri"/>
                <w:color w:val="000000"/>
                <w:kern w:val="0"/>
                <w:szCs w:val="24"/>
              </w:rPr>
              <w:t>-3.4</w:t>
            </w:r>
            <w:r w:rsidRPr="006C1074">
              <w:rPr>
                <w:rFonts w:ascii="SimSun" w:hAnsi="SimSun" w:cs="Calibri" w:hint="eastAsia"/>
                <w:color w:val="000000"/>
                <w:kern w:val="0"/>
                <w:szCs w:val="24"/>
              </w:rPr>
              <w:t>2%</w:t>
            </w:r>
          </w:p>
        </w:tc>
      </w:tr>
      <w:tr w:rsidR="001F5692" w:rsidRPr="00F9105F" w14:paraId="004D2EB2" w14:textId="77777777" w:rsidTr="00222920">
        <w:trPr>
          <w:trHeight w:val="461"/>
        </w:trPr>
        <w:tc>
          <w:tcPr>
            <w:tcW w:w="1812" w:type="dxa"/>
            <w:shd w:val="clear" w:color="auto" w:fill="auto"/>
            <w:noWrap/>
            <w:vAlign w:val="center"/>
            <w:hideMark/>
          </w:tcPr>
          <w:p w14:paraId="17596903" w14:textId="77777777" w:rsidR="001F5692" w:rsidRPr="00F9105F" w:rsidRDefault="001F5692" w:rsidP="001F5692">
            <w:pPr>
              <w:widowControl/>
              <w:spacing w:line="240" w:lineRule="auto"/>
              <w:ind w:firstLineChars="0" w:firstLine="0"/>
              <w:jc w:val="center"/>
              <w:rPr>
                <w:rFonts w:ascii="SimSun" w:hAnsi="SimSun" w:cs="Calibri"/>
                <w:color w:val="000000"/>
                <w:kern w:val="0"/>
                <w:szCs w:val="24"/>
              </w:rPr>
            </w:pPr>
            <w:r w:rsidRPr="00F9105F">
              <w:rPr>
                <w:rFonts w:ascii="SimSun" w:hAnsi="SimSun" w:cs="Calibri"/>
                <w:color w:val="000000"/>
                <w:kern w:val="0"/>
                <w:szCs w:val="24"/>
              </w:rPr>
              <w:t>2</w:t>
            </w:r>
          </w:p>
        </w:tc>
        <w:tc>
          <w:tcPr>
            <w:tcW w:w="1812" w:type="dxa"/>
            <w:shd w:val="clear" w:color="auto" w:fill="auto"/>
            <w:noWrap/>
            <w:vAlign w:val="center"/>
            <w:hideMark/>
          </w:tcPr>
          <w:p w14:paraId="5C1E505C" w14:textId="77777777" w:rsidR="001F5692" w:rsidRPr="00F9105F" w:rsidRDefault="001F5692" w:rsidP="001F5692">
            <w:pPr>
              <w:widowControl/>
              <w:spacing w:line="240" w:lineRule="auto"/>
              <w:ind w:firstLineChars="0" w:firstLine="0"/>
              <w:jc w:val="center"/>
              <w:rPr>
                <w:rFonts w:ascii="SimSun" w:hAnsi="SimSun" w:cs="Calibri"/>
                <w:color w:val="000000"/>
                <w:kern w:val="0"/>
                <w:szCs w:val="24"/>
              </w:rPr>
            </w:pPr>
            <w:r w:rsidRPr="00F9105F">
              <w:rPr>
                <w:rFonts w:ascii="SimSun" w:hAnsi="SimSun" w:cs="Calibri"/>
                <w:color w:val="000000"/>
                <w:kern w:val="0"/>
                <w:szCs w:val="24"/>
              </w:rPr>
              <w:t>0.05033</w:t>
            </w:r>
          </w:p>
        </w:tc>
        <w:tc>
          <w:tcPr>
            <w:tcW w:w="1812" w:type="dxa"/>
            <w:shd w:val="clear" w:color="auto" w:fill="auto"/>
            <w:noWrap/>
            <w:vAlign w:val="center"/>
            <w:hideMark/>
          </w:tcPr>
          <w:p w14:paraId="11FDC313" w14:textId="77777777" w:rsidR="001F5692" w:rsidRPr="00F9105F" w:rsidRDefault="001F5692" w:rsidP="001F5692">
            <w:pPr>
              <w:widowControl/>
              <w:spacing w:line="240" w:lineRule="auto"/>
              <w:ind w:firstLineChars="0" w:firstLine="0"/>
              <w:jc w:val="center"/>
              <w:rPr>
                <w:rFonts w:ascii="SimSun" w:hAnsi="SimSun" w:cs="Calibri"/>
                <w:color w:val="000000"/>
                <w:kern w:val="0"/>
                <w:szCs w:val="24"/>
              </w:rPr>
            </w:pPr>
            <w:r w:rsidRPr="00F9105F">
              <w:rPr>
                <w:rFonts w:ascii="SimSun" w:hAnsi="SimSun" w:cs="Calibri"/>
                <w:color w:val="000000"/>
                <w:kern w:val="0"/>
                <w:szCs w:val="24"/>
              </w:rPr>
              <w:t>0.04807</w:t>
            </w:r>
          </w:p>
        </w:tc>
        <w:tc>
          <w:tcPr>
            <w:tcW w:w="1812" w:type="dxa"/>
            <w:shd w:val="clear" w:color="auto" w:fill="auto"/>
            <w:noWrap/>
            <w:vAlign w:val="center"/>
            <w:hideMark/>
          </w:tcPr>
          <w:p w14:paraId="4F3167B9" w14:textId="77777777" w:rsidR="001F5692" w:rsidRPr="00F9105F" w:rsidRDefault="001F5692" w:rsidP="001F5692">
            <w:pPr>
              <w:widowControl/>
              <w:spacing w:line="240" w:lineRule="auto"/>
              <w:ind w:firstLineChars="0" w:firstLine="0"/>
              <w:jc w:val="center"/>
              <w:rPr>
                <w:rFonts w:ascii="SimSun" w:hAnsi="SimSun" w:cs="Calibri"/>
                <w:color w:val="000000"/>
                <w:kern w:val="0"/>
                <w:szCs w:val="24"/>
              </w:rPr>
            </w:pPr>
            <w:r w:rsidRPr="00F9105F">
              <w:rPr>
                <w:rFonts w:ascii="SimSun" w:hAnsi="SimSun" w:cs="Calibri"/>
                <w:color w:val="000000"/>
                <w:kern w:val="0"/>
                <w:szCs w:val="24"/>
              </w:rPr>
              <w:t>0.002259</w:t>
            </w:r>
          </w:p>
        </w:tc>
        <w:tc>
          <w:tcPr>
            <w:tcW w:w="1813" w:type="dxa"/>
            <w:shd w:val="clear" w:color="auto" w:fill="auto"/>
            <w:noWrap/>
            <w:vAlign w:val="center"/>
            <w:hideMark/>
          </w:tcPr>
          <w:p w14:paraId="35650A69" w14:textId="77777777" w:rsidR="001F5692" w:rsidRPr="00F9105F" w:rsidRDefault="001F5692" w:rsidP="001F5692">
            <w:pPr>
              <w:widowControl/>
              <w:spacing w:line="240" w:lineRule="auto"/>
              <w:ind w:firstLineChars="0" w:firstLine="0"/>
              <w:jc w:val="center"/>
              <w:rPr>
                <w:rFonts w:ascii="SimSun" w:hAnsi="SimSun" w:cs="Calibri"/>
                <w:color w:val="000000"/>
                <w:kern w:val="0"/>
                <w:szCs w:val="24"/>
              </w:rPr>
            </w:pPr>
            <w:r w:rsidRPr="00F9105F">
              <w:rPr>
                <w:rFonts w:ascii="SimSun" w:hAnsi="SimSun" w:cs="Calibri"/>
                <w:color w:val="000000"/>
                <w:kern w:val="0"/>
                <w:szCs w:val="24"/>
              </w:rPr>
              <w:t>4.4</w:t>
            </w:r>
            <w:r w:rsidRPr="006C1074">
              <w:rPr>
                <w:rFonts w:ascii="SimSun" w:hAnsi="SimSun" w:cs="Calibri" w:hint="eastAsia"/>
                <w:color w:val="000000"/>
                <w:kern w:val="0"/>
                <w:szCs w:val="24"/>
              </w:rPr>
              <w:t>9%</w:t>
            </w:r>
          </w:p>
        </w:tc>
      </w:tr>
      <w:tr w:rsidR="001F5692" w:rsidRPr="00F9105F" w14:paraId="31F553A2" w14:textId="77777777" w:rsidTr="00222920">
        <w:trPr>
          <w:trHeight w:val="461"/>
        </w:trPr>
        <w:tc>
          <w:tcPr>
            <w:tcW w:w="1812" w:type="dxa"/>
            <w:shd w:val="clear" w:color="auto" w:fill="auto"/>
            <w:noWrap/>
            <w:vAlign w:val="center"/>
            <w:hideMark/>
          </w:tcPr>
          <w:p w14:paraId="2C052042" w14:textId="77777777" w:rsidR="001F5692" w:rsidRPr="00F9105F" w:rsidRDefault="001F5692" w:rsidP="001F5692">
            <w:pPr>
              <w:widowControl/>
              <w:spacing w:line="240" w:lineRule="auto"/>
              <w:ind w:firstLineChars="0" w:firstLine="0"/>
              <w:jc w:val="center"/>
              <w:rPr>
                <w:rFonts w:ascii="SimSun" w:hAnsi="SimSun" w:cs="Calibri"/>
                <w:color w:val="000000"/>
                <w:kern w:val="0"/>
                <w:szCs w:val="24"/>
              </w:rPr>
            </w:pPr>
            <w:r w:rsidRPr="00F9105F">
              <w:rPr>
                <w:rFonts w:ascii="SimSun" w:hAnsi="SimSun" w:cs="Calibri"/>
                <w:color w:val="000000"/>
                <w:kern w:val="0"/>
                <w:szCs w:val="24"/>
              </w:rPr>
              <w:t>3</w:t>
            </w:r>
          </w:p>
        </w:tc>
        <w:tc>
          <w:tcPr>
            <w:tcW w:w="1812" w:type="dxa"/>
            <w:shd w:val="clear" w:color="auto" w:fill="auto"/>
            <w:noWrap/>
            <w:vAlign w:val="center"/>
            <w:hideMark/>
          </w:tcPr>
          <w:p w14:paraId="5BB3434B" w14:textId="77777777" w:rsidR="001F5692" w:rsidRPr="00F9105F" w:rsidRDefault="001F5692" w:rsidP="001F5692">
            <w:pPr>
              <w:widowControl/>
              <w:spacing w:line="240" w:lineRule="auto"/>
              <w:ind w:firstLineChars="0" w:firstLine="0"/>
              <w:jc w:val="center"/>
              <w:rPr>
                <w:rFonts w:ascii="SimSun" w:hAnsi="SimSun" w:cs="Calibri"/>
                <w:color w:val="000000"/>
                <w:kern w:val="0"/>
                <w:szCs w:val="24"/>
              </w:rPr>
            </w:pPr>
            <w:r w:rsidRPr="00F9105F">
              <w:rPr>
                <w:rFonts w:ascii="SimSun" w:hAnsi="SimSun" w:cs="Calibri"/>
                <w:color w:val="000000"/>
                <w:kern w:val="0"/>
                <w:szCs w:val="24"/>
              </w:rPr>
              <w:t>0.06862</w:t>
            </w:r>
          </w:p>
        </w:tc>
        <w:tc>
          <w:tcPr>
            <w:tcW w:w="1812" w:type="dxa"/>
            <w:shd w:val="clear" w:color="auto" w:fill="auto"/>
            <w:noWrap/>
            <w:vAlign w:val="center"/>
            <w:hideMark/>
          </w:tcPr>
          <w:p w14:paraId="072968C5" w14:textId="77777777" w:rsidR="001F5692" w:rsidRPr="00F9105F" w:rsidRDefault="001F5692" w:rsidP="001F5692">
            <w:pPr>
              <w:widowControl/>
              <w:spacing w:line="240" w:lineRule="auto"/>
              <w:ind w:firstLineChars="0" w:firstLine="0"/>
              <w:jc w:val="center"/>
              <w:rPr>
                <w:rFonts w:ascii="SimSun" w:hAnsi="SimSun" w:cs="Calibri"/>
                <w:color w:val="000000"/>
                <w:kern w:val="0"/>
                <w:szCs w:val="24"/>
              </w:rPr>
            </w:pPr>
            <w:r w:rsidRPr="00F9105F">
              <w:rPr>
                <w:rFonts w:ascii="SimSun" w:hAnsi="SimSun" w:cs="Calibri"/>
                <w:color w:val="000000"/>
                <w:kern w:val="0"/>
                <w:szCs w:val="24"/>
              </w:rPr>
              <w:t>0.0657</w:t>
            </w:r>
            <w:r w:rsidRPr="006C1074">
              <w:rPr>
                <w:rFonts w:ascii="SimSun" w:hAnsi="SimSun" w:cs="Calibri" w:hint="eastAsia"/>
                <w:color w:val="000000"/>
                <w:kern w:val="0"/>
                <w:szCs w:val="24"/>
              </w:rPr>
              <w:t>8</w:t>
            </w:r>
          </w:p>
        </w:tc>
        <w:tc>
          <w:tcPr>
            <w:tcW w:w="1812" w:type="dxa"/>
            <w:shd w:val="clear" w:color="auto" w:fill="auto"/>
            <w:noWrap/>
            <w:vAlign w:val="center"/>
            <w:hideMark/>
          </w:tcPr>
          <w:p w14:paraId="5AA4FCD8" w14:textId="77777777" w:rsidR="001F5692" w:rsidRPr="00F9105F" w:rsidRDefault="001F5692" w:rsidP="001F5692">
            <w:pPr>
              <w:widowControl/>
              <w:spacing w:line="240" w:lineRule="auto"/>
              <w:ind w:firstLineChars="0" w:firstLine="0"/>
              <w:jc w:val="center"/>
              <w:rPr>
                <w:rFonts w:ascii="SimSun" w:hAnsi="SimSun" w:cs="Calibri"/>
                <w:color w:val="000000"/>
                <w:kern w:val="0"/>
                <w:szCs w:val="24"/>
              </w:rPr>
            </w:pPr>
            <w:r w:rsidRPr="00F9105F">
              <w:rPr>
                <w:rFonts w:ascii="SimSun" w:hAnsi="SimSun" w:cs="Calibri"/>
                <w:color w:val="000000"/>
                <w:kern w:val="0"/>
                <w:szCs w:val="24"/>
              </w:rPr>
              <w:t>0.00284</w:t>
            </w:r>
            <w:r w:rsidRPr="006C1074">
              <w:rPr>
                <w:rFonts w:ascii="SimSun" w:hAnsi="SimSun" w:cs="Calibri" w:hint="eastAsia"/>
                <w:color w:val="000000"/>
                <w:kern w:val="0"/>
                <w:szCs w:val="24"/>
              </w:rPr>
              <w:t>6</w:t>
            </w:r>
          </w:p>
        </w:tc>
        <w:tc>
          <w:tcPr>
            <w:tcW w:w="1813" w:type="dxa"/>
            <w:shd w:val="clear" w:color="auto" w:fill="auto"/>
            <w:noWrap/>
            <w:vAlign w:val="center"/>
            <w:hideMark/>
          </w:tcPr>
          <w:p w14:paraId="0684DBEA" w14:textId="77777777" w:rsidR="001F5692" w:rsidRPr="00F9105F" w:rsidRDefault="001F5692" w:rsidP="001F5692">
            <w:pPr>
              <w:widowControl/>
              <w:spacing w:line="240" w:lineRule="auto"/>
              <w:ind w:firstLineChars="0" w:firstLine="0"/>
              <w:jc w:val="center"/>
              <w:rPr>
                <w:rFonts w:ascii="SimSun" w:hAnsi="SimSun" w:cs="Calibri"/>
                <w:color w:val="000000"/>
                <w:kern w:val="0"/>
                <w:szCs w:val="24"/>
              </w:rPr>
            </w:pPr>
            <w:r w:rsidRPr="00F9105F">
              <w:rPr>
                <w:rFonts w:ascii="SimSun" w:hAnsi="SimSun" w:cs="Calibri"/>
                <w:color w:val="000000"/>
                <w:kern w:val="0"/>
                <w:szCs w:val="24"/>
              </w:rPr>
              <w:t>4.1</w:t>
            </w:r>
            <w:r w:rsidRPr="006C1074">
              <w:rPr>
                <w:rFonts w:ascii="SimSun" w:hAnsi="SimSun" w:cs="Calibri" w:hint="eastAsia"/>
                <w:color w:val="000000"/>
                <w:kern w:val="0"/>
                <w:szCs w:val="24"/>
              </w:rPr>
              <w:t>5%</w:t>
            </w:r>
          </w:p>
        </w:tc>
      </w:tr>
      <w:tr w:rsidR="001F5692" w:rsidRPr="00F9105F" w14:paraId="06326FAB" w14:textId="77777777" w:rsidTr="00222920">
        <w:trPr>
          <w:trHeight w:val="461"/>
        </w:trPr>
        <w:tc>
          <w:tcPr>
            <w:tcW w:w="1812" w:type="dxa"/>
            <w:shd w:val="clear" w:color="auto" w:fill="auto"/>
            <w:noWrap/>
            <w:vAlign w:val="center"/>
            <w:hideMark/>
          </w:tcPr>
          <w:p w14:paraId="2B964D76" w14:textId="77777777" w:rsidR="001F5692" w:rsidRPr="00F9105F" w:rsidRDefault="001F5692" w:rsidP="001F5692">
            <w:pPr>
              <w:widowControl/>
              <w:spacing w:line="240" w:lineRule="auto"/>
              <w:ind w:firstLineChars="0" w:firstLine="0"/>
              <w:jc w:val="center"/>
              <w:rPr>
                <w:rFonts w:ascii="SimSun" w:hAnsi="SimSun" w:cs="Calibri"/>
                <w:color w:val="000000"/>
                <w:kern w:val="0"/>
                <w:szCs w:val="24"/>
              </w:rPr>
            </w:pPr>
            <w:r w:rsidRPr="00F9105F">
              <w:rPr>
                <w:rFonts w:ascii="SimSun" w:hAnsi="SimSun" w:cs="Calibri"/>
                <w:color w:val="000000"/>
                <w:kern w:val="0"/>
                <w:szCs w:val="24"/>
              </w:rPr>
              <w:t>5</w:t>
            </w:r>
          </w:p>
        </w:tc>
        <w:tc>
          <w:tcPr>
            <w:tcW w:w="1812" w:type="dxa"/>
            <w:shd w:val="clear" w:color="auto" w:fill="auto"/>
            <w:noWrap/>
            <w:vAlign w:val="center"/>
            <w:hideMark/>
          </w:tcPr>
          <w:p w14:paraId="40267904" w14:textId="77777777" w:rsidR="001F5692" w:rsidRPr="00F9105F" w:rsidRDefault="001F5692" w:rsidP="001F5692">
            <w:pPr>
              <w:widowControl/>
              <w:spacing w:line="240" w:lineRule="auto"/>
              <w:ind w:firstLineChars="0" w:firstLine="0"/>
              <w:jc w:val="center"/>
              <w:rPr>
                <w:rFonts w:ascii="SimSun" w:hAnsi="SimSun" w:cs="Calibri"/>
                <w:color w:val="000000"/>
                <w:kern w:val="0"/>
                <w:szCs w:val="24"/>
              </w:rPr>
            </w:pPr>
            <w:r w:rsidRPr="00F9105F">
              <w:rPr>
                <w:rFonts w:ascii="SimSun" w:hAnsi="SimSun" w:cs="Calibri"/>
                <w:color w:val="000000"/>
                <w:kern w:val="0"/>
                <w:szCs w:val="24"/>
              </w:rPr>
              <w:t>0.115</w:t>
            </w:r>
            <w:r w:rsidRPr="006C1074">
              <w:rPr>
                <w:rFonts w:ascii="SimSun" w:hAnsi="SimSun" w:cs="Calibri" w:hint="eastAsia"/>
                <w:color w:val="000000"/>
                <w:kern w:val="0"/>
                <w:szCs w:val="24"/>
              </w:rPr>
              <w:t>4</w:t>
            </w:r>
          </w:p>
        </w:tc>
        <w:tc>
          <w:tcPr>
            <w:tcW w:w="1812" w:type="dxa"/>
            <w:shd w:val="clear" w:color="auto" w:fill="auto"/>
            <w:noWrap/>
            <w:vAlign w:val="center"/>
            <w:hideMark/>
          </w:tcPr>
          <w:p w14:paraId="1EFD5D6E" w14:textId="77777777" w:rsidR="001F5692" w:rsidRPr="00F9105F" w:rsidRDefault="001F5692" w:rsidP="001F5692">
            <w:pPr>
              <w:widowControl/>
              <w:spacing w:line="240" w:lineRule="auto"/>
              <w:ind w:firstLineChars="0" w:firstLine="0"/>
              <w:jc w:val="center"/>
              <w:rPr>
                <w:rFonts w:ascii="SimSun" w:hAnsi="SimSun" w:cs="Calibri"/>
                <w:color w:val="000000"/>
                <w:kern w:val="0"/>
                <w:szCs w:val="24"/>
              </w:rPr>
            </w:pPr>
            <w:r w:rsidRPr="00F9105F">
              <w:rPr>
                <w:rFonts w:ascii="SimSun" w:hAnsi="SimSun" w:cs="Calibri"/>
                <w:color w:val="000000"/>
                <w:kern w:val="0"/>
                <w:szCs w:val="24"/>
              </w:rPr>
              <w:t>0.104</w:t>
            </w:r>
            <w:r w:rsidRPr="006C1074">
              <w:rPr>
                <w:rFonts w:ascii="SimSun" w:hAnsi="SimSun" w:cs="Calibri" w:hint="eastAsia"/>
                <w:color w:val="000000"/>
                <w:kern w:val="0"/>
                <w:szCs w:val="24"/>
              </w:rPr>
              <w:t>6</w:t>
            </w:r>
          </w:p>
        </w:tc>
        <w:tc>
          <w:tcPr>
            <w:tcW w:w="1812" w:type="dxa"/>
            <w:shd w:val="clear" w:color="auto" w:fill="auto"/>
            <w:noWrap/>
            <w:vAlign w:val="center"/>
            <w:hideMark/>
          </w:tcPr>
          <w:p w14:paraId="78F609AB" w14:textId="77777777" w:rsidR="001F5692" w:rsidRPr="00F9105F" w:rsidRDefault="001F5692" w:rsidP="001F5692">
            <w:pPr>
              <w:widowControl/>
              <w:spacing w:line="240" w:lineRule="auto"/>
              <w:ind w:firstLineChars="0" w:firstLine="0"/>
              <w:jc w:val="center"/>
              <w:rPr>
                <w:rFonts w:ascii="SimSun" w:hAnsi="SimSun" w:cs="Calibri"/>
                <w:color w:val="000000"/>
                <w:kern w:val="0"/>
                <w:szCs w:val="24"/>
              </w:rPr>
            </w:pPr>
            <w:r w:rsidRPr="00F9105F">
              <w:rPr>
                <w:rFonts w:ascii="SimSun" w:hAnsi="SimSun" w:cs="Calibri"/>
                <w:color w:val="000000"/>
                <w:kern w:val="0"/>
                <w:szCs w:val="24"/>
              </w:rPr>
              <w:t>0.01077</w:t>
            </w:r>
          </w:p>
        </w:tc>
        <w:tc>
          <w:tcPr>
            <w:tcW w:w="1813" w:type="dxa"/>
            <w:shd w:val="clear" w:color="auto" w:fill="auto"/>
            <w:noWrap/>
            <w:vAlign w:val="center"/>
            <w:hideMark/>
          </w:tcPr>
          <w:p w14:paraId="11DDD49E" w14:textId="77777777" w:rsidR="001F5692" w:rsidRPr="00F9105F" w:rsidRDefault="001F5692" w:rsidP="001F5692">
            <w:pPr>
              <w:widowControl/>
              <w:spacing w:line="240" w:lineRule="auto"/>
              <w:ind w:firstLineChars="0" w:firstLine="0"/>
              <w:jc w:val="center"/>
              <w:rPr>
                <w:rFonts w:ascii="SimSun" w:hAnsi="SimSun" w:cs="Calibri"/>
                <w:color w:val="000000"/>
                <w:kern w:val="0"/>
                <w:szCs w:val="24"/>
              </w:rPr>
            </w:pPr>
            <w:r w:rsidRPr="00F9105F">
              <w:rPr>
                <w:rFonts w:ascii="SimSun" w:hAnsi="SimSun" w:cs="Calibri"/>
                <w:color w:val="000000"/>
                <w:kern w:val="0"/>
                <w:szCs w:val="24"/>
              </w:rPr>
              <w:t>9.3</w:t>
            </w:r>
            <w:r w:rsidRPr="006C1074">
              <w:rPr>
                <w:rFonts w:ascii="SimSun" w:hAnsi="SimSun" w:cs="Calibri" w:hint="eastAsia"/>
                <w:color w:val="000000"/>
                <w:kern w:val="0"/>
                <w:szCs w:val="24"/>
              </w:rPr>
              <w:t>4%</w:t>
            </w:r>
          </w:p>
        </w:tc>
      </w:tr>
      <w:tr w:rsidR="001F5692" w:rsidRPr="00F9105F" w14:paraId="5CC0F85C" w14:textId="77777777" w:rsidTr="00222920">
        <w:trPr>
          <w:trHeight w:val="461"/>
        </w:trPr>
        <w:tc>
          <w:tcPr>
            <w:tcW w:w="1812" w:type="dxa"/>
            <w:shd w:val="clear" w:color="auto" w:fill="auto"/>
            <w:noWrap/>
            <w:vAlign w:val="center"/>
            <w:hideMark/>
          </w:tcPr>
          <w:p w14:paraId="57F2A46C" w14:textId="77777777" w:rsidR="001F5692" w:rsidRPr="00F9105F" w:rsidRDefault="001F5692" w:rsidP="001F5692">
            <w:pPr>
              <w:widowControl/>
              <w:spacing w:line="240" w:lineRule="auto"/>
              <w:ind w:firstLineChars="0" w:firstLine="0"/>
              <w:jc w:val="center"/>
              <w:rPr>
                <w:rFonts w:ascii="SimSun" w:hAnsi="SimSun" w:cs="Calibri"/>
                <w:color w:val="000000"/>
                <w:kern w:val="0"/>
                <w:szCs w:val="24"/>
              </w:rPr>
            </w:pPr>
            <w:r w:rsidRPr="00F9105F">
              <w:rPr>
                <w:rFonts w:ascii="SimSun" w:hAnsi="SimSun" w:cs="Calibri"/>
                <w:color w:val="000000"/>
                <w:kern w:val="0"/>
                <w:szCs w:val="24"/>
              </w:rPr>
              <w:t>10</w:t>
            </w:r>
          </w:p>
        </w:tc>
        <w:tc>
          <w:tcPr>
            <w:tcW w:w="1812" w:type="dxa"/>
            <w:shd w:val="clear" w:color="auto" w:fill="auto"/>
            <w:noWrap/>
            <w:vAlign w:val="center"/>
            <w:hideMark/>
          </w:tcPr>
          <w:p w14:paraId="129AB102" w14:textId="77777777" w:rsidR="001F5692" w:rsidRPr="00F9105F" w:rsidRDefault="001F5692" w:rsidP="001F5692">
            <w:pPr>
              <w:widowControl/>
              <w:spacing w:line="240" w:lineRule="auto"/>
              <w:ind w:firstLineChars="0" w:firstLine="0"/>
              <w:jc w:val="center"/>
              <w:rPr>
                <w:rFonts w:ascii="SimSun" w:hAnsi="SimSun" w:cs="Calibri"/>
                <w:color w:val="000000"/>
                <w:kern w:val="0"/>
                <w:szCs w:val="24"/>
              </w:rPr>
            </w:pPr>
            <w:r w:rsidRPr="00F9105F">
              <w:rPr>
                <w:rFonts w:ascii="SimSun" w:hAnsi="SimSun" w:cs="Calibri"/>
                <w:color w:val="000000"/>
                <w:kern w:val="0"/>
                <w:szCs w:val="24"/>
              </w:rPr>
              <w:t>0.247</w:t>
            </w:r>
            <w:r w:rsidRPr="006C1074">
              <w:rPr>
                <w:rFonts w:ascii="SimSun" w:hAnsi="SimSun" w:cs="Calibri" w:hint="eastAsia"/>
                <w:color w:val="000000"/>
                <w:kern w:val="0"/>
                <w:szCs w:val="24"/>
              </w:rPr>
              <w:t>3</w:t>
            </w:r>
          </w:p>
        </w:tc>
        <w:tc>
          <w:tcPr>
            <w:tcW w:w="1812" w:type="dxa"/>
            <w:shd w:val="clear" w:color="auto" w:fill="auto"/>
            <w:noWrap/>
            <w:vAlign w:val="center"/>
            <w:hideMark/>
          </w:tcPr>
          <w:p w14:paraId="5385512C" w14:textId="77777777" w:rsidR="001F5692" w:rsidRPr="00F9105F" w:rsidRDefault="001F5692" w:rsidP="001F5692">
            <w:pPr>
              <w:widowControl/>
              <w:spacing w:line="240" w:lineRule="auto"/>
              <w:ind w:firstLineChars="0" w:firstLine="0"/>
              <w:jc w:val="center"/>
              <w:rPr>
                <w:rFonts w:ascii="SimSun" w:hAnsi="SimSun" w:cs="Calibri"/>
                <w:color w:val="000000"/>
                <w:kern w:val="0"/>
                <w:szCs w:val="24"/>
              </w:rPr>
            </w:pPr>
            <w:r w:rsidRPr="00F9105F">
              <w:rPr>
                <w:rFonts w:ascii="SimSun" w:hAnsi="SimSun" w:cs="Calibri"/>
                <w:color w:val="000000"/>
                <w:kern w:val="0"/>
                <w:szCs w:val="24"/>
              </w:rPr>
              <w:t>0.2271</w:t>
            </w:r>
          </w:p>
        </w:tc>
        <w:tc>
          <w:tcPr>
            <w:tcW w:w="1812" w:type="dxa"/>
            <w:shd w:val="clear" w:color="auto" w:fill="auto"/>
            <w:noWrap/>
            <w:vAlign w:val="center"/>
            <w:hideMark/>
          </w:tcPr>
          <w:p w14:paraId="3C87EEB5" w14:textId="77777777" w:rsidR="001F5692" w:rsidRPr="00F9105F" w:rsidRDefault="001F5692" w:rsidP="001F5692">
            <w:pPr>
              <w:widowControl/>
              <w:spacing w:line="240" w:lineRule="auto"/>
              <w:ind w:firstLineChars="0" w:firstLine="0"/>
              <w:jc w:val="center"/>
              <w:rPr>
                <w:rFonts w:ascii="SimSun" w:hAnsi="SimSun" w:cs="Calibri"/>
                <w:color w:val="000000"/>
                <w:kern w:val="0"/>
                <w:szCs w:val="24"/>
              </w:rPr>
            </w:pPr>
            <w:r w:rsidRPr="00F9105F">
              <w:rPr>
                <w:rFonts w:ascii="SimSun" w:hAnsi="SimSun" w:cs="Calibri"/>
                <w:color w:val="000000"/>
                <w:kern w:val="0"/>
                <w:szCs w:val="24"/>
              </w:rPr>
              <w:t>0.02015</w:t>
            </w:r>
          </w:p>
        </w:tc>
        <w:tc>
          <w:tcPr>
            <w:tcW w:w="1813" w:type="dxa"/>
            <w:shd w:val="clear" w:color="auto" w:fill="auto"/>
            <w:noWrap/>
            <w:vAlign w:val="center"/>
            <w:hideMark/>
          </w:tcPr>
          <w:p w14:paraId="45DD7AE8" w14:textId="77777777" w:rsidR="001F5692" w:rsidRPr="00F9105F" w:rsidRDefault="001F5692" w:rsidP="001F5692">
            <w:pPr>
              <w:widowControl/>
              <w:spacing w:line="240" w:lineRule="auto"/>
              <w:ind w:firstLineChars="0" w:firstLine="0"/>
              <w:jc w:val="center"/>
              <w:rPr>
                <w:rFonts w:ascii="SimSun" w:hAnsi="SimSun" w:cs="Calibri"/>
                <w:color w:val="000000"/>
                <w:kern w:val="0"/>
                <w:szCs w:val="24"/>
              </w:rPr>
            </w:pPr>
            <w:r w:rsidRPr="00F9105F">
              <w:rPr>
                <w:rFonts w:ascii="SimSun" w:hAnsi="SimSun" w:cs="Calibri"/>
                <w:color w:val="000000"/>
                <w:kern w:val="0"/>
                <w:szCs w:val="24"/>
              </w:rPr>
              <w:t>8.1</w:t>
            </w:r>
            <w:r w:rsidRPr="006C1074">
              <w:rPr>
                <w:rFonts w:ascii="SimSun" w:hAnsi="SimSun" w:cs="Calibri" w:hint="eastAsia"/>
                <w:color w:val="000000"/>
                <w:kern w:val="0"/>
                <w:szCs w:val="24"/>
              </w:rPr>
              <w:t>5%</w:t>
            </w:r>
          </w:p>
        </w:tc>
      </w:tr>
      <w:tr w:rsidR="001F5692" w:rsidRPr="00F9105F" w14:paraId="58158C77" w14:textId="77777777" w:rsidTr="00222920">
        <w:trPr>
          <w:trHeight w:val="461"/>
        </w:trPr>
        <w:tc>
          <w:tcPr>
            <w:tcW w:w="1812" w:type="dxa"/>
            <w:shd w:val="clear" w:color="auto" w:fill="auto"/>
            <w:noWrap/>
            <w:vAlign w:val="center"/>
            <w:hideMark/>
          </w:tcPr>
          <w:p w14:paraId="7204D8B4" w14:textId="77777777" w:rsidR="001F5692" w:rsidRPr="00F9105F" w:rsidRDefault="001F5692" w:rsidP="001F5692">
            <w:pPr>
              <w:widowControl/>
              <w:spacing w:line="240" w:lineRule="auto"/>
              <w:ind w:firstLineChars="0" w:firstLine="0"/>
              <w:jc w:val="center"/>
              <w:rPr>
                <w:rFonts w:ascii="SimSun" w:hAnsi="SimSun" w:cs="Calibri"/>
                <w:color w:val="000000"/>
                <w:kern w:val="0"/>
                <w:szCs w:val="24"/>
              </w:rPr>
            </w:pPr>
            <w:r w:rsidRPr="00F9105F">
              <w:rPr>
                <w:rFonts w:ascii="SimSun" w:hAnsi="SimSun" w:cs="Calibri"/>
                <w:color w:val="000000"/>
                <w:kern w:val="0"/>
                <w:szCs w:val="24"/>
              </w:rPr>
              <w:t>15</w:t>
            </w:r>
          </w:p>
        </w:tc>
        <w:tc>
          <w:tcPr>
            <w:tcW w:w="1812" w:type="dxa"/>
            <w:shd w:val="clear" w:color="auto" w:fill="auto"/>
            <w:noWrap/>
            <w:vAlign w:val="center"/>
            <w:hideMark/>
          </w:tcPr>
          <w:p w14:paraId="3EFA7830" w14:textId="77777777" w:rsidR="001F5692" w:rsidRPr="00F9105F" w:rsidRDefault="001F5692" w:rsidP="001F5692">
            <w:pPr>
              <w:widowControl/>
              <w:spacing w:line="240" w:lineRule="auto"/>
              <w:ind w:firstLineChars="0" w:firstLine="0"/>
              <w:jc w:val="center"/>
              <w:rPr>
                <w:rFonts w:ascii="SimSun" w:hAnsi="SimSun" w:cs="Calibri"/>
                <w:color w:val="000000"/>
                <w:kern w:val="0"/>
                <w:szCs w:val="24"/>
              </w:rPr>
            </w:pPr>
            <w:r w:rsidRPr="00F9105F">
              <w:rPr>
                <w:rFonts w:ascii="SimSun" w:hAnsi="SimSun" w:cs="Calibri"/>
                <w:color w:val="000000"/>
                <w:kern w:val="0"/>
                <w:szCs w:val="24"/>
              </w:rPr>
              <w:t>0.3835</w:t>
            </w:r>
          </w:p>
        </w:tc>
        <w:tc>
          <w:tcPr>
            <w:tcW w:w="1812" w:type="dxa"/>
            <w:shd w:val="clear" w:color="auto" w:fill="auto"/>
            <w:noWrap/>
            <w:vAlign w:val="center"/>
            <w:hideMark/>
          </w:tcPr>
          <w:p w14:paraId="29E19A96" w14:textId="77777777" w:rsidR="001F5692" w:rsidRPr="00F9105F" w:rsidRDefault="001F5692" w:rsidP="001F5692">
            <w:pPr>
              <w:widowControl/>
              <w:spacing w:line="240" w:lineRule="auto"/>
              <w:ind w:firstLineChars="0" w:firstLine="0"/>
              <w:jc w:val="center"/>
              <w:rPr>
                <w:rFonts w:ascii="SimSun" w:hAnsi="SimSun" w:cs="Calibri"/>
                <w:color w:val="000000"/>
                <w:kern w:val="0"/>
                <w:szCs w:val="24"/>
              </w:rPr>
            </w:pPr>
            <w:r w:rsidRPr="00F9105F">
              <w:rPr>
                <w:rFonts w:ascii="SimSun" w:hAnsi="SimSun" w:cs="Calibri"/>
                <w:color w:val="000000"/>
                <w:kern w:val="0"/>
                <w:szCs w:val="24"/>
              </w:rPr>
              <w:t>0.345</w:t>
            </w:r>
            <w:r w:rsidRPr="006C1074">
              <w:rPr>
                <w:rFonts w:ascii="SimSun" w:hAnsi="SimSun" w:cs="Calibri" w:hint="eastAsia"/>
                <w:color w:val="000000"/>
                <w:kern w:val="0"/>
                <w:szCs w:val="24"/>
              </w:rPr>
              <w:t>2</w:t>
            </w:r>
          </w:p>
        </w:tc>
        <w:tc>
          <w:tcPr>
            <w:tcW w:w="1812" w:type="dxa"/>
            <w:shd w:val="clear" w:color="auto" w:fill="auto"/>
            <w:noWrap/>
            <w:vAlign w:val="center"/>
            <w:hideMark/>
          </w:tcPr>
          <w:p w14:paraId="4EF43B77" w14:textId="77777777" w:rsidR="001F5692" w:rsidRPr="00F9105F" w:rsidRDefault="001F5692" w:rsidP="001F5692">
            <w:pPr>
              <w:widowControl/>
              <w:spacing w:line="240" w:lineRule="auto"/>
              <w:ind w:firstLineChars="0" w:firstLine="0"/>
              <w:jc w:val="center"/>
              <w:rPr>
                <w:rFonts w:ascii="SimSun" w:hAnsi="SimSun" w:cs="Calibri"/>
                <w:color w:val="000000"/>
                <w:kern w:val="0"/>
                <w:szCs w:val="24"/>
              </w:rPr>
            </w:pPr>
            <w:r w:rsidRPr="00F9105F">
              <w:rPr>
                <w:rFonts w:ascii="SimSun" w:hAnsi="SimSun" w:cs="Calibri"/>
                <w:color w:val="000000"/>
                <w:kern w:val="0"/>
                <w:szCs w:val="24"/>
              </w:rPr>
              <w:t>0.0383</w:t>
            </w:r>
            <w:r w:rsidRPr="006C1074">
              <w:rPr>
                <w:rFonts w:ascii="SimSun" w:hAnsi="SimSun" w:cs="Calibri" w:hint="eastAsia"/>
                <w:color w:val="000000"/>
                <w:kern w:val="0"/>
                <w:szCs w:val="24"/>
              </w:rPr>
              <w:t>3</w:t>
            </w:r>
          </w:p>
        </w:tc>
        <w:tc>
          <w:tcPr>
            <w:tcW w:w="1813" w:type="dxa"/>
            <w:shd w:val="clear" w:color="auto" w:fill="auto"/>
            <w:noWrap/>
            <w:vAlign w:val="center"/>
            <w:hideMark/>
          </w:tcPr>
          <w:p w14:paraId="0A9A2F4E" w14:textId="77777777" w:rsidR="001F5692" w:rsidRPr="00F9105F" w:rsidRDefault="001F5692" w:rsidP="001F5692">
            <w:pPr>
              <w:widowControl/>
              <w:spacing w:line="240" w:lineRule="auto"/>
              <w:ind w:firstLineChars="0" w:firstLine="0"/>
              <w:jc w:val="center"/>
              <w:rPr>
                <w:rFonts w:ascii="SimSun" w:hAnsi="SimSun" w:cs="Calibri"/>
                <w:color w:val="000000"/>
                <w:kern w:val="0"/>
                <w:szCs w:val="24"/>
              </w:rPr>
            </w:pPr>
            <w:r w:rsidRPr="00F9105F">
              <w:rPr>
                <w:rFonts w:ascii="SimSun" w:hAnsi="SimSun" w:cs="Calibri"/>
                <w:color w:val="000000"/>
                <w:kern w:val="0"/>
                <w:szCs w:val="24"/>
              </w:rPr>
              <w:t>9.99</w:t>
            </w:r>
            <w:r w:rsidRPr="006C1074">
              <w:rPr>
                <w:rFonts w:ascii="SimSun" w:hAnsi="SimSun" w:cs="Calibri" w:hint="eastAsia"/>
                <w:color w:val="000000"/>
                <w:kern w:val="0"/>
                <w:szCs w:val="24"/>
              </w:rPr>
              <w:t>%</w:t>
            </w:r>
          </w:p>
        </w:tc>
      </w:tr>
      <w:tr w:rsidR="001F5692" w:rsidRPr="00F9105F" w14:paraId="22F18F33" w14:textId="77777777" w:rsidTr="00222920">
        <w:trPr>
          <w:trHeight w:val="461"/>
        </w:trPr>
        <w:tc>
          <w:tcPr>
            <w:tcW w:w="1812" w:type="dxa"/>
            <w:shd w:val="clear" w:color="auto" w:fill="auto"/>
            <w:noWrap/>
            <w:vAlign w:val="center"/>
            <w:hideMark/>
          </w:tcPr>
          <w:p w14:paraId="4DBA95DC" w14:textId="77777777" w:rsidR="001F5692" w:rsidRPr="00F9105F" w:rsidRDefault="001F5692" w:rsidP="001F5692">
            <w:pPr>
              <w:widowControl/>
              <w:spacing w:line="240" w:lineRule="auto"/>
              <w:ind w:firstLineChars="0" w:firstLine="0"/>
              <w:jc w:val="center"/>
              <w:rPr>
                <w:rFonts w:ascii="SimSun" w:hAnsi="SimSun" w:cs="Calibri"/>
                <w:color w:val="000000"/>
                <w:kern w:val="0"/>
                <w:szCs w:val="24"/>
              </w:rPr>
            </w:pPr>
            <w:r w:rsidRPr="00F9105F">
              <w:rPr>
                <w:rFonts w:ascii="SimSun" w:hAnsi="SimSun" w:cs="Calibri"/>
                <w:color w:val="000000"/>
                <w:kern w:val="0"/>
                <w:szCs w:val="24"/>
              </w:rPr>
              <w:t>20</w:t>
            </w:r>
          </w:p>
        </w:tc>
        <w:tc>
          <w:tcPr>
            <w:tcW w:w="1812" w:type="dxa"/>
            <w:shd w:val="clear" w:color="auto" w:fill="auto"/>
            <w:noWrap/>
            <w:vAlign w:val="center"/>
            <w:hideMark/>
          </w:tcPr>
          <w:p w14:paraId="0A13F097" w14:textId="77777777" w:rsidR="001F5692" w:rsidRPr="00F9105F" w:rsidRDefault="001F5692" w:rsidP="001F5692">
            <w:pPr>
              <w:widowControl/>
              <w:spacing w:line="240" w:lineRule="auto"/>
              <w:ind w:firstLineChars="0" w:firstLine="0"/>
              <w:jc w:val="center"/>
              <w:rPr>
                <w:rFonts w:ascii="SimSun" w:hAnsi="SimSun" w:cs="Calibri"/>
                <w:color w:val="000000"/>
                <w:kern w:val="0"/>
                <w:szCs w:val="24"/>
              </w:rPr>
            </w:pPr>
            <w:r w:rsidRPr="00F9105F">
              <w:rPr>
                <w:rFonts w:ascii="SimSun" w:hAnsi="SimSun" w:cs="Calibri"/>
                <w:color w:val="000000"/>
                <w:kern w:val="0"/>
                <w:szCs w:val="24"/>
              </w:rPr>
              <w:t>0.533</w:t>
            </w:r>
            <w:r w:rsidRPr="006C1074">
              <w:rPr>
                <w:rFonts w:ascii="SimSun" w:hAnsi="SimSun" w:cs="Calibri" w:hint="eastAsia"/>
                <w:color w:val="000000"/>
                <w:kern w:val="0"/>
                <w:szCs w:val="24"/>
              </w:rPr>
              <w:t>8</w:t>
            </w:r>
          </w:p>
        </w:tc>
        <w:tc>
          <w:tcPr>
            <w:tcW w:w="1812" w:type="dxa"/>
            <w:shd w:val="clear" w:color="auto" w:fill="auto"/>
            <w:noWrap/>
            <w:vAlign w:val="center"/>
            <w:hideMark/>
          </w:tcPr>
          <w:p w14:paraId="3A019843" w14:textId="77777777" w:rsidR="001F5692" w:rsidRPr="00F9105F" w:rsidRDefault="001F5692" w:rsidP="001F5692">
            <w:pPr>
              <w:widowControl/>
              <w:spacing w:line="240" w:lineRule="auto"/>
              <w:ind w:firstLineChars="0" w:firstLine="0"/>
              <w:jc w:val="center"/>
              <w:rPr>
                <w:rFonts w:ascii="SimSun" w:hAnsi="SimSun" w:cs="Calibri"/>
                <w:color w:val="000000"/>
                <w:kern w:val="0"/>
                <w:szCs w:val="24"/>
              </w:rPr>
            </w:pPr>
            <w:r w:rsidRPr="00F9105F">
              <w:rPr>
                <w:rFonts w:ascii="SimSun" w:hAnsi="SimSun" w:cs="Calibri"/>
                <w:color w:val="000000"/>
                <w:kern w:val="0"/>
                <w:szCs w:val="24"/>
              </w:rPr>
              <w:t>0.478</w:t>
            </w:r>
            <w:r w:rsidRPr="006C1074">
              <w:rPr>
                <w:rFonts w:ascii="SimSun" w:hAnsi="SimSun" w:cs="Calibri" w:hint="eastAsia"/>
                <w:color w:val="000000"/>
                <w:kern w:val="0"/>
                <w:szCs w:val="24"/>
              </w:rPr>
              <w:t>4</w:t>
            </w:r>
          </w:p>
        </w:tc>
        <w:tc>
          <w:tcPr>
            <w:tcW w:w="1812" w:type="dxa"/>
            <w:shd w:val="clear" w:color="auto" w:fill="auto"/>
            <w:noWrap/>
            <w:vAlign w:val="center"/>
            <w:hideMark/>
          </w:tcPr>
          <w:p w14:paraId="6A3B2026" w14:textId="77777777" w:rsidR="001F5692" w:rsidRPr="00F9105F" w:rsidRDefault="001F5692" w:rsidP="001F5692">
            <w:pPr>
              <w:widowControl/>
              <w:spacing w:line="240" w:lineRule="auto"/>
              <w:ind w:firstLineChars="0" w:firstLine="0"/>
              <w:jc w:val="center"/>
              <w:rPr>
                <w:rFonts w:ascii="SimSun" w:hAnsi="SimSun" w:cs="Calibri"/>
                <w:color w:val="000000"/>
                <w:kern w:val="0"/>
                <w:szCs w:val="24"/>
              </w:rPr>
            </w:pPr>
            <w:r w:rsidRPr="00F9105F">
              <w:rPr>
                <w:rFonts w:ascii="SimSun" w:hAnsi="SimSun" w:cs="Calibri"/>
                <w:color w:val="000000"/>
                <w:kern w:val="0"/>
                <w:szCs w:val="24"/>
              </w:rPr>
              <w:t>0.05541</w:t>
            </w:r>
          </w:p>
        </w:tc>
        <w:tc>
          <w:tcPr>
            <w:tcW w:w="1813" w:type="dxa"/>
            <w:shd w:val="clear" w:color="auto" w:fill="auto"/>
            <w:noWrap/>
            <w:vAlign w:val="center"/>
            <w:hideMark/>
          </w:tcPr>
          <w:p w14:paraId="794D3B86" w14:textId="77777777" w:rsidR="001F5692" w:rsidRPr="00F9105F" w:rsidRDefault="001F5692" w:rsidP="001F5692">
            <w:pPr>
              <w:widowControl/>
              <w:spacing w:line="240" w:lineRule="auto"/>
              <w:ind w:firstLineChars="0" w:firstLine="0"/>
              <w:jc w:val="center"/>
              <w:rPr>
                <w:rFonts w:ascii="SimSun" w:hAnsi="SimSun" w:cs="Calibri"/>
                <w:color w:val="000000"/>
                <w:kern w:val="0"/>
                <w:szCs w:val="24"/>
              </w:rPr>
            </w:pPr>
            <w:r w:rsidRPr="00F9105F">
              <w:rPr>
                <w:rFonts w:ascii="SimSun" w:hAnsi="SimSun" w:cs="Calibri"/>
                <w:color w:val="000000"/>
                <w:kern w:val="0"/>
                <w:szCs w:val="24"/>
              </w:rPr>
              <w:t>10.38</w:t>
            </w:r>
            <w:r w:rsidRPr="006C1074">
              <w:rPr>
                <w:rFonts w:ascii="SimSun" w:hAnsi="SimSun" w:cs="Calibri" w:hint="eastAsia"/>
                <w:color w:val="000000"/>
                <w:kern w:val="0"/>
                <w:szCs w:val="24"/>
              </w:rPr>
              <w:t>%</w:t>
            </w:r>
          </w:p>
        </w:tc>
      </w:tr>
      <w:tr w:rsidR="001F5692" w:rsidRPr="00F9105F" w14:paraId="054AD059" w14:textId="77777777" w:rsidTr="00222920">
        <w:trPr>
          <w:trHeight w:val="461"/>
        </w:trPr>
        <w:tc>
          <w:tcPr>
            <w:tcW w:w="1812" w:type="dxa"/>
            <w:shd w:val="clear" w:color="auto" w:fill="auto"/>
            <w:noWrap/>
            <w:vAlign w:val="center"/>
            <w:hideMark/>
          </w:tcPr>
          <w:p w14:paraId="280F5366" w14:textId="77777777" w:rsidR="001F5692" w:rsidRPr="00F9105F" w:rsidRDefault="001F5692" w:rsidP="001F5692">
            <w:pPr>
              <w:widowControl/>
              <w:spacing w:line="240" w:lineRule="auto"/>
              <w:ind w:firstLineChars="0" w:firstLine="0"/>
              <w:jc w:val="center"/>
              <w:rPr>
                <w:rFonts w:ascii="SimSun" w:hAnsi="SimSun" w:cs="Calibri"/>
                <w:color w:val="000000"/>
                <w:kern w:val="0"/>
                <w:szCs w:val="24"/>
              </w:rPr>
            </w:pPr>
            <w:r w:rsidRPr="00F9105F">
              <w:rPr>
                <w:rFonts w:ascii="SimSun" w:hAnsi="SimSun" w:cs="Calibri"/>
                <w:color w:val="000000"/>
                <w:kern w:val="0"/>
                <w:szCs w:val="24"/>
              </w:rPr>
              <w:t>25</w:t>
            </w:r>
          </w:p>
        </w:tc>
        <w:tc>
          <w:tcPr>
            <w:tcW w:w="1812" w:type="dxa"/>
            <w:shd w:val="clear" w:color="auto" w:fill="auto"/>
            <w:noWrap/>
            <w:vAlign w:val="center"/>
            <w:hideMark/>
          </w:tcPr>
          <w:p w14:paraId="6EFF288C" w14:textId="77777777" w:rsidR="001F5692" w:rsidRPr="00F9105F" w:rsidRDefault="001F5692" w:rsidP="001F5692">
            <w:pPr>
              <w:widowControl/>
              <w:spacing w:line="240" w:lineRule="auto"/>
              <w:ind w:firstLineChars="0" w:firstLine="0"/>
              <w:jc w:val="center"/>
              <w:rPr>
                <w:rFonts w:ascii="SimSun" w:hAnsi="SimSun" w:cs="Calibri"/>
                <w:color w:val="000000"/>
                <w:kern w:val="0"/>
                <w:szCs w:val="24"/>
              </w:rPr>
            </w:pPr>
            <w:r w:rsidRPr="00F9105F">
              <w:rPr>
                <w:rFonts w:ascii="SimSun" w:hAnsi="SimSun" w:cs="Calibri"/>
                <w:color w:val="000000"/>
                <w:kern w:val="0"/>
                <w:szCs w:val="24"/>
              </w:rPr>
              <w:t>0.699</w:t>
            </w:r>
            <w:r w:rsidRPr="006C1074">
              <w:rPr>
                <w:rFonts w:ascii="SimSun" w:hAnsi="SimSun" w:cs="Calibri" w:hint="eastAsia"/>
                <w:color w:val="000000"/>
                <w:kern w:val="0"/>
                <w:szCs w:val="24"/>
              </w:rPr>
              <w:t>2</w:t>
            </w:r>
          </w:p>
        </w:tc>
        <w:tc>
          <w:tcPr>
            <w:tcW w:w="1812" w:type="dxa"/>
            <w:shd w:val="clear" w:color="auto" w:fill="auto"/>
            <w:noWrap/>
            <w:vAlign w:val="center"/>
            <w:hideMark/>
          </w:tcPr>
          <w:p w14:paraId="4DC3816A" w14:textId="77777777" w:rsidR="001F5692" w:rsidRPr="00F9105F" w:rsidRDefault="001F5692" w:rsidP="001F5692">
            <w:pPr>
              <w:widowControl/>
              <w:spacing w:line="240" w:lineRule="auto"/>
              <w:ind w:firstLineChars="0" w:firstLine="0"/>
              <w:jc w:val="center"/>
              <w:rPr>
                <w:rFonts w:ascii="SimSun" w:hAnsi="SimSun" w:cs="Calibri"/>
                <w:color w:val="000000"/>
                <w:kern w:val="0"/>
                <w:szCs w:val="24"/>
              </w:rPr>
            </w:pPr>
            <w:r w:rsidRPr="00F9105F">
              <w:rPr>
                <w:rFonts w:ascii="SimSun" w:hAnsi="SimSun" w:cs="Calibri"/>
                <w:color w:val="000000"/>
                <w:kern w:val="0"/>
                <w:szCs w:val="24"/>
              </w:rPr>
              <w:t>0.612</w:t>
            </w:r>
            <w:r w:rsidRPr="006C1074">
              <w:rPr>
                <w:rFonts w:ascii="SimSun" w:hAnsi="SimSun" w:cs="Calibri" w:hint="eastAsia"/>
                <w:color w:val="000000"/>
                <w:kern w:val="0"/>
                <w:szCs w:val="24"/>
              </w:rPr>
              <w:t>3</w:t>
            </w:r>
          </w:p>
        </w:tc>
        <w:tc>
          <w:tcPr>
            <w:tcW w:w="1812" w:type="dxa"/>
            <w:shd w:val="clear" w:color="auto" w:fill="auto"/>
            <w:noWrap/>
            <w:vAlign w:val="center"/>
            <w:hideMark/>
          </w:tcPr>
          <w:p w14:paraId="60489167" w14:textId="77777777" w:rsidR="001F5692" w:rsidRPr="00F9105F" w:rsidRDefault="001F5692" w:rsidP="001F5692">
            <w:pPr>
              <w:widowControl/>
              <w:spacing w:line="240" w:lineRule="auto"/>
              <w:ind w:firstLineChars="0" w:firstLine="0"/>
              <w:jc w:val="center"/>
              <w:rPr>
                <w:rFonts w:ascii="SimSun" w:hAnsi="SimSun" w:cs="Calibri"/>
                <w:color w:val="000000"/>
                <w:kern w:val="0"/>
                <w:szCs w:val="24"/>
              </w:rPr>
            </w:pPr>
            <w:r w:rsidRPr="00F9105F">
              <w:rPr>
                <w:rFonts w:ascii="SimSun" w:hAnsi="SimSun" w:cs="Calibri"/>
                <w:color w:val="000000"/>
                <w:kern w:val="0"/>
                <w:szCs w:val="24"/>
              </w:rPr>
              <w:t>0.086</w:t>
            </w:r>
            <w:r w:rsidRPr="006C1074">
              <w:rPr>
                <w:rFonts w:ascii="SimSun" w:hAnsi="SimSun" w:cs="Calibri" w:hint="eastAsia"/>
                <w:color w:val="000000"/>
                <w:kern w:val="0"/>
                <w:szCs w:val="24"/>
              </w:rPr>
              <w:t>9</w:t>
            </w:r>
          </w:p>
        </w:tc>
        <w:tc>
          <w:tcPr>
            <w:tcW w:w="1813" w:type="dxa"/>
            <w:shd w:val="clear" w:color="auto" w:fill="auto"/>
            <w:noWrap/>
            <w:vAlign w:val="center"/>
            <w:hideMark/>
          </w:tcPr>
          <w:p w14:paraId="5AFF0AB6" w14:textId="77777777" w:rsidR="001F5692" w:rsidRPr="00F9105F" w:rsidRDefault="001F5692" w:rsidP="001F5692">
            <w:pPr>
              <w:widowControl/>
              <w:spacing w:line="240" w:lineRule="auto"/>
              <w:ind w:firstLineChars="0" w:firstLine="0"/>
              <w:jc w:val="center"/>
              <w:rPr>
                <w:rFonts w:ascii="SimSun" w:hAnsi="SimSun" w:cs="Calibri"/>
                <w:color w:val="000000"/>
                <w:kern w:val="0"/>
                <w:szCs w:val="24"/>
              </w:rPr>
            </w:pPr>
            <w:r w:rsidRPr="00F9105F">
              <w:rPr>
                <w:rFonts w:ascii="SimSun" w:hAnsi="SimSun" w:cs="Calibri"/>
                <w:color w:val="000000"/>
                <w:kern w:val="0"/>
                <w:szCs w:val="24"/>
              </w:rPr>
              <w:t>12.4</w:t>
            </w:r>
            <w:r w:rsidRPr="006C1074">
              <w:rPr>
                <w:rFonts w:ascii="SimSun" w:hAnsi="SimSun" w:cs="Calibri" w:hint="eastAsia"/>
                <w:color w:val="000000"/>
                <w:kern w:val="0"/>
                <w:szCs w:val="24"/>
              </w:rPr>
              <w:t>3%</w:t>
            </w:r>
          </w:p>
        </w:tc>
      </w:tr>
      <w:tr w:rsidR="001F5692" w:rsidRPr="00F9105F" w14:paraId="3D9026D4" w14:textId="77777777" w:rsidTr="00222920">
        <w:trPr>
          <w:trHeight w:val="461"/>
        </w:trPr>
        <w:tc>
          <w:tcPr>
            <w:tcW w:w="1812" w:type="dxa"/>
            <w:shd w:val="clear" w:color="auto" w:fill="auto"/>
            <w:noWrap/>
            <w:vAlign w:val="center"/>
            <w:hideMark/>
          </w:tcPr>
          <w:p w14:paraId="22278CD9" w14:textId="77777777" w:rsidR="001F5692" w:rsidRPr="00F9105F" w:rsidRDefault="001F5692" w:rsidP="001F5692">
            <w:pPr>
              <w:widowControl/>
              <w:spacing w:line="240" w:lineRule="auto"/>
              <w:ind w:firstLineChars="0" w:firstLine="0"/>
              <w:jc w:val="center"/>
              <w:rPr>
                <w:rFonts w:ascii="SimSun" w:hAnsi="SimSun" w:cs="Calibri"/>
                <w:color w:val="000000"/>
                <w:kern w:val="0"/>
                <w:szCs w:val="24"/>
              </w:rPr>
            </w:pPr>
            <w:r w:rsidRPr="00F9105F">
              <w:rPr>
                <w:rFonts w:ascii="SimSun" w:hAnsi="SimSun" w:cs="Calibri"/>
                <w:color w:val="000000"/>
                <w:kern w:val="0"/>
                <w:szCs w:val="24"/>
              </w:rPr>
              <w:t>30</w:t>
            </w:r>
          </w:p>
        </w:tc>
        <w:tc>
          <w:tcPr>
            <w:tcW w:w="1812" w:type="dxa"/>
            <w:shd w:val="clear" w:color="auto" w:fill="auto"/>
            <w:noWrap/>
            <w:vAlign w:val="center"/>
            <w:hideMark/>
          </w:tcPr>
          <w:p w14:paraId="6253223E" w14:textId="77777777" w:rsidR="001F5692" w:rsidRPr="00F9105F" w:rsidRDefault="001F5692" w:rsidP="001F5692">
            <w:pPr>
              <w:widowControl/>
              <w:spacing w:line="240" w:lineRule="auto"/>
              <w:ind w:firstLineChars="0" w:firstLine="0"/>
              <w:jc w:val="center"/>
              <w:rPr>
                <w:rFonts w:ascii="SimSun" w:hAnsi="SimSun" w:cs="Calibri"/>
                <w:color w:val="000000"/>
                <w:kern w:val="0"/>
                <w:szCs w:val="24"/>
              </w:rPr>
            </w:pPr>
            <w:r w:rsidRPr="00F9105F">
              <w:rPr>
                <w:rFonts w:ascii="SimSun" w:hAnsi="SimSun" w:cs="Calibri"/>
                <w:color w:val="000000"/>
                <w:kern w:val="0"/>
                <w:szCs w:val="24"/>
              </w:rPr>
              <w:t>0.91</w:t>
            </w:r>
            <w:r w:rsidRPr="006C1074">
              <w:rPr>
                <w:rFonts w:ascii="SimSun" w:hAnsi="SimSun" w:cs="Calibri" w:hint="eastAsia"/>
                <w:color w:val="000000"/>
                <w:kern w:val="0"/>
                <w:szCs w:val="24"/>
              </w:rPr>
              <w:t>7</w:t>
            </w:r>
          </w:p>
        </w:tc>
        <w:tc>
          <w:tcPr>
            <w:tcW w:w="1812" w:type="dxa"/>
            <w:shd w:val="clear" w:color="auto" w:fill="auto"/>
            <w:noWrap/>
            <w:vAlign w:val="center"/>
            <w:hideMark/>
          </w:tcPr>
          <w:p w14:paraId="2A559451" w14:textId="77777777" w:rsidR="001F5692" w:rsidRPr="00F9105F" w:rsidRDefault="001F5692" w:rsidP="001F5692">
            <w:pPr>
              <w:widowControl/>
              <w:spacing w:line="240" w:lineRule="auto"/>
              <w:ind w:firstLineChars="0" w:firstLine="0"/>
              <w:jc w:val="center"/>
              <w:rPr>
                <w:rFonts w:ascii="SimSun" w:hAnsi="SimSun" w:cs="Calibri"/>
                <w:color w:val="000000"/>
                <w:kern w:val="0"/>
                <w:szCs w:val="24"/>
              </w:rPr>
            </w:pPr>
            <w:r w:rsidRPr="00F9105F">
              <w:rPr>
                <w:rFonts w:ascii="SimSun" w:hAnsi="SimSun" w:cs="Calibri"/>
                <w:color w:val="000000"/>
                <w:kern w:val="0"/>
                <w:szCs w:val="24"/>
              </w:rPr>
              <w:t>0.800</w:t>
            </w:r>
            <w:r w:rsidRPr="006C1074">
              <w:rPr>
                <w:rFonts w:ascii="SimSun" w:hAnsi="SimSun" w:cs="Calibri" w:hint="eastAsia"/>
                <w:color w:val="000000"/>
                <w:kern w:val="0"/>
                <w:szCs w:val="24"/>
              </w:rPr>
              <w:t>1</w:t>
            </w:r>
          </w:p>
        </w:tc>
        <w:tc>
          <w:tcPr>
            <w:tcW w:w="1812" w:type="dxa"/>
            <w:shd w:val="clear" w:color="auto" w:fill="auto"/>
            <w:noWrap/>
            <w:vAlign w:val="center"/>
            <w:hideMark/>
          </w:tcPr>
          <w:p w14:paraId="3027C191" w14:textId="77777777" w:rsidR="001F5692" w:rsidRPr="00F9105F" w:rsidRDefault="001F5692" w:rsidP="001F5692">
            <w:pPr>
              <w:widowControl/>
              <w:spacing w:line="240" w:lineRule="auto"/>
              <w:ind w:firstLineChars="0" w:firstLine="0"/>
              <w:jc w:val="center"/>
              <w:rPr>
                <w:rFonts w:ascii="SimSun" w:hAnsi="SimSun" w:cs="Calibri"/>
                <w:color w:val="000000"/>
                <w:kern w:val="0"/>
                <w:szCs w:val="24"/>
              </w:rPr>
            </w:pPr>
            <w:r w:rsidRPr="00F9105F">
              <w:rPr>
                <w:rFonts w:ascii="SimSun" w:hAnsi="SimSun" w:cs="Calibri"/>
                <w:color w:val="000000"/>
                <w:kern w:val="0"/>
                <w:szCs w:val="24"/>
              </w:rPr>
              <w:t>0.116</w:t>
            </w:r>
            <w:r w:rsidRPr="006C1074">
              <w:rPr>
                <w:rFonts w:ascii="SimSun" w:hAnsi="SimSun" w:cs="Calibri" w:hint="eastAsia"/>
                <w:color w:val="000000"/>
                <w:kern w:val="0"/>
                <w:szCs w:val="24"/>
              </w:rPr>
              <w:t>9</w:t>
            </w:r>
          </w:p>
        </w:tc>
        <w:tc>
          <w:tcPr>
            <w:tcW w:w="1813" w:type="dxa"/>
            <w:shd w:val="clear" w:color="auto" w:fill="auto"/>
            <w:noWrap/>
            <w:vAlign w:val="center"/>
            <w:hideMark/>
          </w:tcPr>
          <w:p w14:paraId="00399EDD" w14:textId="77777777" w:rsidR="001F5692" w:rsidRPr="00F9105F" w:rsidRDefault="001F5692" w:rsidP="001F5692">
            <w:pPr>
              <w:widowControl/>
              <w:spacing w:line="240" w:lineRule="auto"/>
              <w:ind w:firstLineChars="0" w:firstLine="0"/>
              <w:jc w:val="center"/>
              <w:rPr>
                <w:rFonts w:ascii="SimSun" w:hAnsi="SimSun" w:cs="Calibri"/>
                <w:color w:val="000000"/>
                <w:kern w:val="0"/>
                <w:szCs w:val="24"/>
              </w:rPr>
            </w:pPr>
            <w:r w:rsidRPr="00F9105F">
              <w:rPr>
                <w:rFonts w:ascii="SimSun" w:hAnsi="SimSun" w:cs="Calibri"/>
                <w:color w:val="000000"/>
                <w:kern w:val="0"/>
                <w:szCs w:val="24"/>
              </w:rPr>
              <w:t>12.7</w:t>
            </w:r>
            <w:r w:rsidRPr="006C1074">
              <w:rPr>
                <w:rFonts w:ascii="SimSun" w:hAnsi="SimSun" w:cs="Calibri" w:hint="eastAsia"/>
                <w:color w:val="000000"/>
                <w:kern w:val="0"/>
                <w:szCs w:val="24"/>
              </w:rPr>
              <w:t>5%</w:t>
            </w:r>
          </w:p>
        </w:tc>
      </w:tr>
      <w:tr w:rsidR="001F5692" w:rsidRPr="00F9105F" w14:paraId="08D5CE3B" w14:textId="77777777" w:rsidTr="00222920">
        <w:trPr>
          <w:trHeight w:val="461"/>
        </w:trPr>
        <w:tc>
          <w:tcPr>
            <w:tcW w:w="1812" w:type="dxa"/>
            <w:shd w:val="clear" w:color="auto" w:fill="auto"/>
            <w:noWrap/>
            <w:vAlign w:val="center"/>
            <w:hideMark/>
          </w:tcPr>
          <w:p w14:paraId="5E2E62BD" w14:textId="77777777" w:rsidR="001F5692" w:rsidRPr="00F9105F" w:rsidRDefault="001F5692" w:rsidP="001F5692">
            <w:pPr>
              <w:widowControl/>
              <w:spacing w:line="240" w:lineRule="auto"/>
              <w:ind w:firstLineChars="0" w:firstLine="0"/>
              <w:jc w:val="center"/>
              <w:rPr>
                <w:rFonts w:ascii="SimSun" w:hAnsi="SimSun" w:cs="Calibri"/>
                <w:color w:val="000000"/>
                <w:kern w:val="0"/>
                <w:szCs w:val="24"/>
              </w:rPr>
            </w:pPr>
            <w:r w:rsidRPr="00F9105F">
              <w:rPr>
                <w:rFonts w:ascii="SimSun" w:hAnsi="SimSun" w:cs="Calibri"/>
                <w:color w:val="000000"/>
                <w:kern w:val="0"/>
                <w:szCs w:val="24"/>
              </w:rPr>
              <w:t>35</w:t>
            </w:r>
          </w:p>
        </w:tc>
        <w:tc>
          <w:tcPr>
            <w:tcW w:w="1812" w:type="dxa"/>
            <w:shd w:val="clear" w:color="auto" w:fill="auto"/>
            <w:noWrap/>
            <w:vAlign w:val="center"/>
            <w:hideMark/>
          </w:tcPr>
          <w:p w14:paraId="348EDF14" w14:textId="77777777" w:rsidR="001F5692" w:rsidRPr="00F9105F" w:rsidRDefault="001F5692" w:rsidP="001F5692">
            <w:pPr>
              <w:widowControl/>
              <w:spacing w:line="240" w:lineRule="auto"/>
              <w:ind w:firstLineChars="0" w:firstLine="0"/>
              <w:jc w:val="center"/>
              <w:rPr>
                <w:rFonts w:ascii="SimSun" w:hAnsi="SimSun" w:cs="Calibri"/>
                <w:color w:val="000000"/>
                <w:kern w:val="0"/>
                <w:szCs w:val="24"/>
              </w:rPr>
            </w:pPr>
            <w:r w:rsidRPr="00F9105F">
              <w:rPr>
                <w:rFonts w:ascii="SimSun" w:hAnsi="SimSun" w:cs="Calibri"/>
                <w:color w:val="000000"/>
                <w:kern w:val="0"/>
                <w:szCs w:val="24"/>
              </w:rPr>
              <w:t>1.047</w:t>
            </w:r>
          </w:p>
        </w:tc>
        <w:tc>
          <w:tcPr>
            <w:tcW w:w="1812" w:type="dxa"/>
            <w:shd w:val="clear" w:color="auto" w:fill="auto"/>
            <w:noWrap/>
            <w:vAlign w:val="center"/>
            <w:hideMark/>
          </w:tcPr>
          <w:p w14:paraId="6810C3C0" w14:textId="77777777" w:rsidR="001F5692" w:rsidRPr="00F9105F" w:rsidRDefault="001F5692" w:rsidP="001F5692">
            <w:pPr>
              <w:widowControl/>
              <w:spacing w:line="240" w:lineRule="auto"/>
              <w:ind w:firstLineChars="0" w:firstLine="0"/>
              <w:jc w:val="center"/>
              <w:rPr>
                <w:rFonts w:ascii="SimSun" w:hAnsi="SimSun" w:cs="Calibri"/>
                <w:color w:val="000000"/>
                <w:kern w:val="0"/>
                <w:szCs w:val="24"/>
              </w:rPr>
            </w:pPr>
            <w:r w:rsidRPr="00F9105F">
              <w:rPr>
                <w:rFonts w:ascii="SimSun" w:hAnsi="SimSun" w:cs="Calibri"/>
                <w:color w:val="000000"/>
                <w:kern w:val="0"/>
                <w:szCs w:val="24"/>
              </w:rPr>
              <w:t>0.9385</w:t>
            </w:r>
          </w:p>
        </w:tc>
        <w:tc>
          <w:tcPr>
            <w:tcW w:w="1812" w:type="dxa"/>
            <w:shd w:val="clear" w:color="auto" w:fill="auto"/>
            <w:noWrap/>
            <w:vAlign w:val="center"/>
            <w:hideMark/>
          </w:tcPr>
          <w:p w14:paraId="66329382" w14:textId="77777777" w:rsidR="001F5692" w:rsidRPr="00F9105F" w:rsidRDefault="001F5692" w:rsidP="001F5692">
            <w:pPr>
              <w:widowControl/>
              <w:spacing w:line="240" w:lineRule="auto"/>
              <w:ind w:firstLineChars="0" w:firstLine="0"/>
              <w:jc w:val="center"/>
              <w:rPr>
                <w:rFonts w:ascii="SimSun" w:hAnsi="SimSun" w:cs="Calibri"/>
                <w:color w:val="000000"/>
                <w:kern w:val="0"/>
                <w:szCs w:val="24"/>
              </w:rPr>
            </w:pPr>
            <w:r w:rsidRPr="00F9105F">
              <w:rPr>
                <w:rFonts w:ascii="SimSun" w:hAnsi="SimSun" w:cs="Calibri"/>
                <w:color w:val="000000"/>
                <w:kern w:val="0"/>
                <w:szCs w:val="24"/>
              </w:rPr>
              <w:t>0.108</w:t>
            </w:r>
            <w:r w:rsidRPr="006C1074">
              <w:rPr>
                <w:rFonts w:ascii="SimSun" w:hAnsi="SimSun" w:cs="Calibri" w:hint="eastAsia"/>
                <w:color w:val="000000"/>
                <w:kern w:val="0"/>
                <w:szCs w:val="24"/>
              </w:rPr>
              <w:t>6</w:t>
            </w:r>
          </w:p>
        </w:tc>
        <w:tc>
          <w:tcPr>
            <w:tcW w:w="1813" w:type="dxa"/>
            <w:shd w:val="clear" w:color="auto" w:fill="auto"/>
            <w:noWrap/>
            <w:vAlign w:val="center"/>
            <w:hideMark/>
          </w:tcPr>
          <w:p w14:paraId="3D51DE9C" w14:textId="77777777" w:rsidR="001F5692" w:rsidRPr="00F9105F" w:rsidRDefault="001F5692" w:rsidP="001F5692">
            <w:pPr>
              <w:widowControl/>
              <w:spacing w:line="240" w:lineRule="auto"/>
              <w:ind w:firstLineChars="0" w:firstLine="0"/>
              <w:jc w:val="center"/>
              <w:rPr>
                <w:rFonts w:ascii="SimSun" w:hAnsi="SimSun" w:cs="Calibri"/>
                <w:color w:val="000000"/>
                <w:kern w:val="0"/>
                <w:szCs w:val="24"/>
              </w:rPr>
            </w:pPr>
            <w:r w:rsidRPr="00F9105F">
              <w:rPr>
                <w:rFonts w:ascii="SimSun" w:hAnsi="SimSun" w:cs="Calibri"/>
                <w:color w:val="000000"/>
                <w:kern w:val="0"/>
                <w:szCs w:val="24"/>
              </w:rPr>
              <w:t>10.3</w:t>
            </w:r>
            <w:r w:rsidRPr="006C1074">
              <w:rPr>
                <w:rFonts w:ascii="SimSun" w:hAnsi="SimSun" w:cs="Calibri" w:hint="eastAsia"/>
                <w:color w:val="000000"/>
                <w:kern w:val="0"/>
                <w:szCs w:val="24"/>
              </w:rPr>
              <w:t>7%</w:t>
            </w:r>
          </w:p>
        </w:tc>
      </w:tr>
      <w:tr w:rsidR="001F5692" w:rsidRPr="00F9105F" w14:paraId="07683F5B" w14:textId="77777777" w:rsidTr="00222920">
        <w:trPr>
          <w:trHeight w:val="461"/>
        </w:trPr>
        <w:tc>
          <w:tcPr>
            <w:tcW w:w="1812" w:type="dxa"/>
            <w:shd w:val="clear" w:color="auto" w:fill="auto"/>
            <w:noWrap/>
            <w:vAlign w:val="center"/>
            <w:hideMark/>
          </w:tcPr>
          <w:p w14:paraId="0D5572D2" w14:textId="77777777" w:rsidR="001F5692" w:rsidRPr="00F9105F" w:rsidRDefault="001F5692" w:rsidP="001F5692">
            <w:pPr>
              <w:widowControl/>
              <w:spacing w:line="240" w:lineRule="auto"/>
              <w:ind w:firstLineChars="0" w:firstLine="0"/>
              <w:jc w:val="center"/>
              <w:rPr>
                <w:rFonts w:ascii="SimSun" w:hAnsi="SimSun" w:cs="Calibri"/>
                <w:color w:val="000000"/>
                <w:kern w:val="0"/>
                <w:szCs w:val="24"/>
              </w:rPr>
            </w:pPr>
            <w:r w:rsidRPr="00F9105F">
              <w:rPr>
                <w:rFonts w:ascii="SimSun" w:hAnsi="SimSun" w:cs="Calibri"/>
                <w:color w:val="000000"/>
                <w:kern w:val="0"/>
                <w:szCs w:val="24"/>
              </w:rPr>
              <w:t>40</w:t>
            </w:r>
          </w:p>
        </w:tc>
        <w:tc>
          <w:tcPr>
            <w:tcW w:w="1812" w:type="dxa"/>
            <w:shd w:val="clear" w:color="auto" w:fill="auto"/>
            <w:noWrap/>
            <w:vAlign w:val="center"/>
            <w:hideMark/>
          </w:tcPr>
          <w:p w14:paraId="22229D69" w14:textId="77777777" w:rsidR="001F5692" w:rsidRPr="00F9105F" w:rsidRDefault="001F5692" w:rsidP="001F5692">
            <w:pPr>
              <w:widowControl/>
              <w:spacing w:line="240" w:lineRule="auto"/>
              <w:ind w:firstLineChars="0" w:firstLine="0"/>
              <w:jc w:val="center"/>
              <w:rPr>
                <w:rFonts w:ascii="SimSun" w:hAnsi="SimSun" w:cs="Calibri"/>
                <w:color w:val="000000"/>
                <w:kern w:val="0"/>
                <w:szCs w:val="24"/>
              </w:rPr>
            </w:pPr>
            <w:r w:rsidRPr="00F9105F">
              <w:rPr>
                <w:rFonts w:ascii="SimSun" w:hAnsi="SimSun" w:cs="Calibri"/>
                <w:color w:val="000000"/>
                <w:kern w:val="0"/>
                <w:szCs w:val="24"/>
              </w:rPr>
              <w:t>1.206</w:t>
            </w:r>
          </w:p>
        </w:tc>
        <w:tc>
          <w:tcPr>
            <w:tcW w:w="1812" w:type="dxa"/>
            <w:shd w:val="clear" w:color="auto" w:fill="auto"/>
            <w:noWrap/>
            <w:vAlign w:val="center"/>
            <w:hideMark/>
          </w:tcPr>
          <w:p w14:paraId="24FD84B0" w14:textId="77777777" w:rsidR="001F5692" w:rsidRPr="00F9105F" w:rsidRDefault="001F5692" w:rsidP="001F5692">
            <w:pPr>
              <w:widowControl/>
              <w:spacing w:line="240" w:lineRule="auto"/>
              <w:ind w:firstLineChars="0" w:firstLine="0"/>
              <w:jc w:val="center"/>
              <w:rPr>
                <w:rFonts w:ascii="SimSun" w:hAnsi="SimSun" w:cs="Calibri"/>
                <w:color w:val="000000"/>
                <w:kern w:val="0"/>
                <w:szCs w:val="24"/>
              </w:rPr>
            </w:pPr>
            <w:r w:rsidRPr="00F9105F">
              <w:rPr>
                <w:rFonts w:ascii="SimSun" w:hAnsi="SimSun" w:cs="Calibri"/>
                <w:color w:val="000000"/>
                <w:kern w:val="0"/>
                <w:szCs w:val="24"/>
              </w:rPr>
              <w:t>1.106</w:t>
            </w:r>
          </w:p>
        </w:tc>
        <w:tc>
          <w:tcPr>
            <w:tcW w:w="1812" w:type="dxa"/>
            <w:shd w:val="clear" w:color="auto" w:fill="auto"/>
            <w:noWrap/>
            <w:vAlign w:val="center"/>
            <w:hideMark/>
          </w:tcPr>
          <w:p w14:paraId="2CD8089D" w14:textId="77777777" w:rsidR="001F5692" w:rsidRPr="00F9105F" w:rsidRDefault="001F5692" w:rsidP="001F5692">
            <w:pPr>
              <w:widowControl/>
              <w:spacing w:line="240" w:lineRule="auto"/>
              <w:ind w:firstLineChars="0" w:firstLine="0"/>
              <w:jc w:val="center"/>
              <w:rPr>
                <w:rFonts w:ascii="SimSun" w:hAnsi="SimSun" w:cs="Calibri"/>
                <w:color w:val="000000"/>
                <w:kern w:val="0"/>
                <w:szCs w:val="24"/>
              </w:rPr>
            </w:pPr>
            <w:r w:rsidRPr="00F9105F">
              <w:rPr>
                <w:rFonts w:ascii="SimSun" w:hAnsi="SimSun" w:cs="Calibri"/>
                <w:color w:val="000000"/>
                <w:kern w:val="0"/>
                <w:szCs w:val="24"/>
              </w:rPr>
              <w:t>0.100</w:t>
            </w:r>
            <w:r w:rsidRPr="006C1074">
              <w:rPr>
                <w:rFonts w:ascii="SimSun" w:hAnsi="SimSun" w:cs="Calibri" w:hint="eastAsia"/>
                <w:color w:val="000000"/>
                <w:kern w:val="0"/>
                <w:szCs w:val="24"/>
              </w:rPr>
              <w:t>1</w:t>
            </w:r>
          </w:p>
        </w:tc>
        <w:tc>
          <w:tcPr>
            <w:tcW w:w="1813" w:type="dxa"/>
            <w:shd w:val="clear" w:color="auto" w:fill="auto"/>
            <w:noWrap/>
            <w:vAlign w:val="center"/>
            <w:hideMark/>
          </w:tcPr>
          <w:p w14:paraId="76CF3D1B" w14:textId="77777777" w:rsidR="001F5692" w:rsidRPr="00F9105F" w:rsidRDefault="001F5692" w:rsidP="001F5692">
            <w:pPr>
              <w:widowControl/>
              <w:spacing w:line="240" w:lineRule="auto"/>
              <w:ind w:firstLineChars="0" w:firstLine="0"/>
              <w:jc w:val="center"/>
              <w:rPr>
                <w:rFonts w:ascii="SimSun" w:hAnsi="SimSun" w:cs="Calibri"/>
                <w:color w:val="000000"/>
                <w:kern w:val="0"/>
                <w:szCs w:val="24"/>
              </w:rPr>
            </w:pPr>
            <w:r w:rsidRPr="00F9105F">
              <w:rPr>
                <w:rFonts w:ascii="SimSun" w:hAnsi="SimSun" w:cs="Calibri"/>
                <w:color w:val="000000"/>
                <w:kern w:val="0"/>
                <w:szCs w:val="24"/>
              </w:rPr>
              <w:t>8.</w:t>
            </w:r>
            <w:r w:rsidRPr="006C1074">
              <w:rPr>
                <w:rFonts w:ascii="SimSun" w:hAnsi="SimSun" w:cs="Calibri" w:hint="eastAsia"/>
                <w:color w:val="000000"/>
                <w:kern w:val="0"/>
                <w:szCs w:val="24"/>
              </w:rPr>
              <w:t>3%</w:t>
            </w:r>
          </w:p>
        </w:tc>
      </w:tr>
      <w:tr w:rsidR="001F5692" w:rsidRPr="00F9105F" w14:paraId="203D3D81" w14:textId="77777777" w:rsidTr="00222920">
        <w:trPr>
          <w:trHeight w:val="461"/>
        </w:trPr>
        <w:tc>
          <w:tcPr>
            <w:tcW w:w="1812" w:type="dxa"/>
            <w:shd w:val="clear" w:color="auto" w:fill="auto"/>
            <w:noWrap/>
            <w:vAlign w:val="center"/>
            <w:hideMark/>
          </w:tcPr>
          <w:p w14:paraId="455333FD" w14:textId="77777777" w:rsidR="001F5692" w:rsidRPr="00F9105F" w:rsidRDefault="001F5692" w:rsidP="001F5692">
            <w:pPr>
              <w:widowControl/>
              <w:spacing w:line="240" w:lineRule="auto"/>
              <w:ind w:firstLineChars="0" w:firstLine="0"/>
              <w:jc w:val="center"/>
              <w:rPr>
                <w:rFonts w:ascii="SimSun" w:hAnsi="SimSun" w:cs="Calibri"/>
                <w:color w:val="000000"/>
                <w:kern w:val="0"/>
                <w:szCs w:val="24"/>
              </w:rPr>
            </w:pPr>
            <w:r w:rsidRPr="00F9105F">
              <w:rPr>
                <w:rFonts w:ascii="SimSun" w:hAnsi="SimSun" w:cs="Calibri"/>
                <w:color w:val="000000"/>
                <w:kern w:val="0"/>
                <w:szCs w:val="24"/>
              </w:rPr>
              <w:t>45</w:t>
            </w:r>
          </w:p>
        </w:tc>
        <w:tc>
          <w:tcPr>
            <w:tcW w:w="1812" w:type="dxa"/>
            <w:shd w:val="clear" w:color="auto" w:fill="auto"/>
            <w:noWrap/>
            <w:vAlign w:val="center"/>
            <w:hideMark/>
          </w:tcPr>
          <w:p w14:paraId="23FE5803" w14:textId="77777777" w:rsidR="001F5692" w:rsidRPr="00F9105F" w:rsidRDefault="001F5692" w:rsidP="001F5692">
            <w:pPr>
              <w:widowControl/>
              <w:spacing w:line="240" w:lineRule="auto"/>
              <w:ind w:firstLineChars="0" w:firstLine="0"/>
              <w:jc w:val="center"/>
              <w:rPr>
                <w:rFonts w:ascii="SimSun" w:hAnsi="SimSun" w:cs="Calibri"/>
                <w:color w:val="000000"/>
                <w:kern w:val="0"/>
                <w:szCs w:val="24"/>
              </w:rPr>
            </w:pPr>
            <w:r w:rsidRPr="00F9105F">
              <w:rPr>
                <w:rFonts w:ascii="SimSun" w:hAnsi="SimSun" w:cs="Calibri"/>
                <w:color w:val="000000"/>
                <w:kern w:val="0"/>
                <w:szCs w:val="24"/>
              </w:rPr>
              <w:t>1.402</w:t>
            </w:r>
          </w:p>
        </w:tc>
        <w:tc>
          <w:tcPr>
            <w:tcW w:w="1812" w:type="dxa"/>
            <w:shd w:val="clear" w:color="auto" w:fill="auto"/>
            <w:noWrap/>
            <w:vAlign w:val="center"/>
            <w:hideMark/>
          </w:tcPr>
          <w:p w14:paraId="6F834287" w14:textId="77777777" w:rsidR="001F5692" w:rsidRPr="00F9105F" w:rsidRDefault="001F5692" w:rsidP="001F5692">
            <w:pPr>
              <w:widowControl/>
              <w:spacing w:line="240" w:lineRule="auto"/>
              <w:ind w:firstLineChars="0" w:firstLine="0"/>
              <w:jc w:val="center"/>
              <w:rPr>
                <w:rFonts w:ascii="SimSun" w:hAnsi="SimSun" w:cs="Calibri"/>
                <w:color w:val="000000"/>
                <w:kern w:val="0"/>
                <w:szCs w:val="24"/>
              </w:rPr>
            </w:pPr>
            <w:r w:rsidRPr="00F9105F">
              <w:rPr>
                <w:rFonts w:ascii="SimSun" w:hAnsi="SimSun" w:cs="Calibri"/>
                <w:color w:val="000000"/>
                <w:kern w:val="0"/>
                <w:szCs w:val="24"/>
              </w:rPr>
              <w:t>1.283</w:t>
            </w:r>
          </w:p>
        </w:tc>
        <w:tc>
          <w:tcPr>
            <w:tcW w:w="1812" w:type="dxa"/>
            <w:shd w:val="clear" w:color="auto" w:fill="auto"/>
            <w:noWrap/>
            <w:vAlign w:val="center"/>
            <w:hideMark/>
          </w:tcPr>
          <w:p w14:paraId="199C3446" w14:textId="77777777" w:rsidR="001F5692" w:rsidRPr="00F9105F" w:rsidRDefault="001F5692" w:rsidP="001F5692">
            <w:pPr>
              <w:widowControl/>
              <w:spacing w:line="240" w:lineRule="auto"/>
              <w:ind w:firstLineChars="0" w:firstLine="0"/>
              <w:jc w:val="center"/>
              <w:rPr>
                <w:rFonts w:ascii="SimSun" w:hAnsi="SimSun" w:cs="Calibri"/>
                <w:color w:val="000000"/>
                <w:kern w:val="0"/>
                <w:szCs w:val="24"/>
              </w:rPr>
            </w:pPr>
            <w:r w:rsidRPr="00F9105F">
              <w:rPr>
                <w:rFonts w:ascii="SimSun" w:hAnsi="SimSun" w:cs="Calibri"/>
                <w:color w:val="000000"/>
                <w:kern w:val="0"/>
                <w:szCs w:val="24"/>
              </w:rPr>
              <w:t>0.1191</w:t>
            </w:r>
          </w:p>
        </w:tc>
        <w:tc>
          <w:tcPr>
            <w:tcW w:w="1813" w:type="dxa"/>
            <w:shd w:val="clear" w:color="auto" w:fill="auto"/>
            <w:noWrap/>
            <w:vAlign w:val="center"/>
            <w:hideMark/>
          </w:tcPr>
          <w:p w14:paraId="188E2564" w14:textId="77777777" w:rsidR="001F5692" w:rsidRPr="00F9105F" w:rsidRDefault="001F5692" w:rsidP="001F5692">
            <w:pPr>
              <w:widowControl/>
              <w:spacing w:line="240" w:lineRule="auto"/>
              <w:ind w:firstLineChars="0" w:firstLine="0"/>
              <w:jc w:val="center"/>
              <w:rPr>
                <w:rFonts w:ascii="SimSun" w:hAnsi="SimSun" w:cs="Calibri"/>
                <w:color w:val="000000"/>
                <w:kern w:val="0"/>
                <w:szCs w:val="24"/>
              </w:rPr>
            </w:pPr>
            <w:r w:rsidRPr="00F9105F">
              <w:rPr>
                <w:rFonts w:ascii="SimSun" w:hAnsi="SimSun" w:cs="Calibri"/>
                <w:color w:val="000000"/>
                <w:kern w:val="0"/>
                <w:szCs w:val="24"/>
              </w:rPr>
              <w:t>8.49</w:t>
            </w:r>
            <w:r w:rsidRPr="006C1074">
              <w:rPr>
                <w:rFonts w:ascii="SimSun" w:hAnsi="SimSun" w:cs="Calibri" w:hint="eastAsia"/>
                <w:color w:val="000000"/>
                <w:kern w:val="0"/>
                <w:szCs w:val="24"/>
              </w:rPr>
              <w:t>%</w:t>
            </w:r>
          </w:p>
        </w:tc>
      </w:tr>
      <w:tr w:rsidR="001F5692" w:rsidRPr="00F9105F" w14:paraId="53841785" w14:textId="77777777" w:rsidTr="00222920">
        <w:trPr>
          <w:trHeight w:val="461"/>
        </w:trPr>
        <w:tc>
          <w:tcPr>
            <w:tcW w:w="1812" w:type="dxa"/>
            <w:shd w:val="clear" w:color="auto" w:fill="auto"/>
            <w:noWrap/>
            <w:vAlign w:val="center"/>
            <w:hideMark/>
          </w:tcPr>
          <w:p w14:paraId="686D3EF9" w14:textId="77777777" w:rsidR="001F5692" w:rsidRPr="00F9105F" w:rsidRDefault="001F5692" w:rsidP="001F5692">
            <w:pPr>
              <w:widowControl/>
              <w:spacing w:line="240" w:lineRule="auto"/>
              <w:ind w:firstLineChars="0" w:firstLine="0"/>
              <w:jc w:val="center"/>
              <w:rPr>
                <w:rFonts w:ascii="SimSun" w:hAnsi="SimSun" w:cs="Calibri"/>
                <w:color w:val="000000"/>
                <w:kern w:val="0"/>
                <w:szCs w:val="24"/>
              </w:rPr>
            </w:pPr>
            <w:r w:rsidRPr="00F9105F">
              <w:rPr>
                <w:rFonts w:ascii="SimSun" w:hAnsi="SimSun" w:cs="Calibri"/>
                <w:color w:val="000000"/>
                <w:kern w:val="0"/>
                <w:szCs w:val="24"/>
              </w:rPr>
              <w:t>50</w:t>
            </w:r>
          </w:p>
        </w:tc>
        <w:tc>
          <w:tcPr>
            <w:tcW w:w="1812" w:type="dxa"/>
            <w:shd w:val="clear" w:color="auto" w:fill="auto"/>
            <w:noWrap/>
            <w:vAlign w:val="center"/>
            <w:hideMark/>
          </w:tcPr>
          <w:p w14:paraId="4215D0BD" w14:textId="77777777" w:rsidR="001F5692" w:rsidRPr="00F9105F" w:rsidRDefault="001F5692" w:rsidP="001F5692">
            <w:pPr>
              <w:widowControl/>
              <w:spacing w:line="240" w:lineRule="auto"/>
              <w:ind w:firstLineChars="0" w:firstLine="0"/>
              <w:jc w:val="center"/>
              <w:rPr>
                <w:rFonts w:ascii="SimSun" w:hAnsi="SimSun" w:cs="Calibri"/>
                <w:color w:val="000000"/>
                <w:kern w:val="0"/>
                <w:szCs w:val="24"/>
              </w:rPr>
            </w:pPr>
            <w:r w:rsidRPr="00F9105F">
              <w:rPr>
                <w:rFonts w:ascii="SimSun" w:hAnsi="SimSun" w:cs="Calibri"/>
                <w:color w:val="000000"/>
                <w:kern w:val="0"/>
                <w:szCs w:val="24"/>
              </w:rPr>
              <w:t>1.612</w:t>
            </w:r>
          </w:p>
        </w:tc>
        <w:tc>
          <w:tcPr>
            <w:tcW w:w="1812" w:type="dxa"/>
            <w:shd w:val="clear" w:color="auto" w:fill="auto"/>
            <w:noWrap/>
            <w:vAlign w:val="center"/>
            <w:hideMark/>
          </w:tcPr>
          <w:p w14:paraId="59F5CD48" w14:textId="77777777" w:rsidR="001F5692" w:rsidRPr="00F9105F" w:rsidRDefault="001F5692" w:rsidP="001F5692">
            <w:pPr>
              <w:widowControl/>
              <w:spacing w:line="240" w:lineRule="auto"/>
              <w:ind w:firstLineChars="0" w:firstLine="0"/>
              <w:jc w:val="center"/>
              <w:rPr>
                <w:rFonts w:ascii="SimSun" w:hAnsi="SimSun" w:cs="Calibri"/>
                <w:color w:val="000000"/>
                <w:kern w:val="0"/>
                <w:szCs w:val="24"/>
              </w:rPr>
            </w:pPr>
            <w:r w:rsidRPr="00F9105F">
              <w:rPr>
                <w:rFonts w:ascii="SimSun" w:hAnsi="SimSun" w:cs="Calibri"/>
                <w:color w:val="000000"/>
                <w:kern w:val="0"/>
                <w:szCs w:val="24"/>
              </w:rPr>
              <w:t>1.444</w:t>
            </w:r>
          </w:p>
        </w:tc>
        <w:tc>
          <w:tcPr>
            <w:tcW w:w="1812" w:type="dxa"/>
            <w:shd w:val="clear" w:color="auto" w:fill="auto"/>
            <w:noWrap/>
            <w:vAlign w:val="center"/>
            <w:hideMark/>
          </w:tcPr>
          <w:p w14:paraId="45D12F34" w14:textId="77777777" w:rsidR="001F5692" w:rsidRPr="00F9105F" w:rsidRDefault="001F5692" w:rsidP="001F5692">
            <w:pPr>
              <w:widowControl/>
              <w:spacing w:line="240" w:lineRule="auto"/>
              <w:ind w:firstLineChars="0" w:firstLine="0"/>
              <w:jc w:val="center"/>
              <w:rPr>
                <w:rFonts w:ascii="SimSun" w:hAnsi="SimSun" w:cs="Calibri"/>
                <w:color w:val="000000"/>
                <w:kern w:val="0"/>
                <w:szCs w:val="24"/>
              </w:rPr>
            </w:pPr>
            <w:r w:rsidRPr="00F9105F">
              <w:rPr>
                <w:rFonts w:ascii="SimSun" w:hAnsi="SimSun" w:cs="Calibri"/>
                <w:color w:val="000000"/>
                <w:kern w:val="0"/>
                <w:szCs w:val="24"/>
              </w:rPr>
              <w:t>0.168</w:t>
            </w:r>
            <w:r w:rsidRPr="006C1074">
              <w:rPr>
                <w:rFonts w:ascii="SimSun" w:hAnsi="SimSun" w:cs="Calibri" w:hint="eastAsia"/>
                <w:color w:val="000000"/>
                <w:kern w:val="0"/>
                <w:szCs w:val="24"/>
              </w:rPr>
              <w:t>3</w:t>
            </w:r>
          </w:p>
        </w:tc>
        <w:tc>
          <w:tcPr>
            <w:tcW w:w="1813" w:type="dxa"/>
            <w:shd w:val="clear" w:color="auto" w:fill="auto"/>
            <w:noWrap/>
            <w:vAlign w:val="center"/>
            <w:hideMark/>
          </w:tcPr>
          <w:p w14:paraId="050CB4E3" w14:textId="77777777" w:rsidR="001F5692" w:rsidRPr="00F9105F" w:rsidRDefault="001F5692" w:rsidP="001F5692">
            <w:pPr>
              <w:widowControl/>
              <w:spacing w:line="240" w:lineRule="auto"/>
              <w:ind w:firstLineChars="0" w:firstLine="0"/>
              <w:jc w:val="center"/>
              <w:rPr>
                <w:rFonts w:ascii="SimSun" w:hAnsi="SimSun" w:cs="Calibri"/>
                <w:color w:val="000000"/>
                <w:kern w:val="0"/>
                <w:szCs w:val="24"/>
              </w:rPr>
            </w:pPr>
            <w:r w:rsidRPr="00F9105F">
              <w:rPr>
                <w:rFonts w:ascii="SimSun" w:hAnsi="SimSun" w:cs="Calibri"/>
                <w:color w:val="000000"/>
                <w:kern w:val="0"/>
                <w:szCs w:val="24"/>
              </w:rPr>
              <w:t>10.4</w:t>
            </w:r>
            <w:r w:rsidRPr="006C1074">
              <w:rPr>
                <w:rFonts w:ascii="SimSun" w:hAnsi="SimSun" w:cs="Calibri" w:hint="eastAsia"/>
                <w:color w:val="000000"/>
                <w:kern w:val="0"/>
                <w:szCs w:val="24"/>
              </w:rPr>
              <w:t>4%</w:t>
            </w:r>
          </w:p>
        </w:tc>
      </w:tr>
    </w:tbl>
    <w:p w14:paraId="4B2B1435" w14:textId="1ADBE93E" w:rsidR="00F9105F" w:rsidRPr="006028E1" w:rsidRDefault="001F5692" w:rsidP="000F209B">
      <w:pPr>
        <w:ind w:firstLineChars="0" w:firstLine="0"/>
        <w:jc w:val="left"/>
        <w:rPr>
          <w:noProof/>
          <w:sz w:val="18"/>
          <w:szCs w:val="18"/>
        </w:rPr>
      </w:pPr>
      <w:r w:rsidRPr="006028E1">
        <w:rPr>
          <w:rFonts w:hint="eastAsia"/>
          <w:sz w:val="18"/>
          <w:szCs w:val="18"/>
        </w:rPr>
        <w:t>注</w:t>
      </w:r>
      <w:r w:rsidRPr="006028E1">
        <w:rPr>
          <w:rFonts w:hint="eastAsia"/>
          <w:sz w:val="18"/>
          <w:szCs w:val="18"/>
        </w:rPr>
        <w:t>:</w:t>
      </w:r>
      <w:r w:rsidRPr="006028E1">
        <w:rPr>
          <w:sz w:val="18"/>
          <w:szCs w:val="18"/>
        </w:rPr>
        <w:t xml:space="preserve"> </w:t>
      </w:r>
      <w:r w:rsidRPr="006028E1">
        <w:rPr>
          <w:rFonts w:hint="eastAsia"/>
          <w:sz w:val="18"/>
          <w:szCs w:val="18"/>
        </w:rPr>
        <w:t>表中显示时间为，用优化前和优化后的程序从压缩后的基因数据中，查询一百万个位置上的</w:t>
      </w:r>
      <w:r w:rsidR="000F209B" w:rsidRPr="006028E1">
        <w:rPr>
          <w:rFonts w:hint="eastAsia"/>
          <w:sz w:val="18"/>
          <w:szCs w:val="18"/>
        </w:rPr>
        <w:t>记录时，平均每条记录所花费的时间。</w:t>
      </w:r>
    </w:p>
    <w:p w14:paraId="68A55C08" w14:textId="19952BA8" w:rsidR="00CE23DF" w:rsidRDefault="00AD60CF" w:rsidP="003C6780">
      <w:pPr>
        <w:ind w:firstLineChars="0" w:firstLine="0"/>
      </w:pPr>
      <w:r>
        <w:lastRenderedPageBreak/>
        <w:tab/>
      </w:r>
      <w:r>
        <w:rPr>
          <w:rFonts w:hint="eastAsia"/>
        </w:rPr>
        <w:t>若将优化前的查询时间和优化后的查询时间作出曲线，则可以较为直观地看出提升效果，如图</w:t>
      </w:r>
      <w:r>
        <w:rPr>
          <w:rFonts w:hint="eastAsia"/>
        </w:rPr>
        <w:t>4.3</w:t>
      </w:r>
      <w:r>
        <w:rPr>
          <w:rFonts w:hint="eastAsia"/>
        </w:rPr>
        <w:t>。在修改基因型压缩器的查询程序后，已将查询出的基因数据与修改前的查询结果进行了比对，二者相符，证明对于程序的优化没有影响程序查询时的正确性。</w:t>
      </w:r>
      <w:r w:rsidR="00734A78">
        <w:rPr>
          <w:rFonts w:hint="eastAsia"/>
        </w:rPr>
        <w:t>查询程序优化后的部分见附录</w:t>
      </w:r>
      <w:r w:rsidR="00734A78">
        <w:rPr>
          <w:rFonts w:hint="eastAsia"/>
        </w:rPr>
        <w:t>A</w:t>
      </w:r>
      <w:r w:rsidR="00734A78">
        <w:rPr>
          <w:rFonts w:hint="eastAsia"/>
        </w:rPr>
        <w:t>。</w:t>
      </w:r>
    </w:p>
    <w:p w14:paraId="3E76AE10" w14:textId="5C5B847A" w:rsidR="00CE23DF" w:rsidRDefault="0014654A" w:rsidP="0014654A">
      <w:pPr>
        <w:ind w:firstLineChars="0" w:firstLine="0"/>
        <w:jc w:val="center"/>
      </w:pPr>
      <w:r>
        <w:rPr>
          <w:noProof/>
        </w:rPr>
        <w:drawing>
          <wp:inline distT="0" distB="0" distL="0" distR="0" wp14:anchorId="645A9A78" wp14:editId="100DD154">
            <wp:extent cx="5207000" cy="371846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13783" cy="3723309"/>
                    </a:xfrm>
                    <a:prstGeom prst="rect">
                      <a:avLst/>
                    </a:prstGeom>
                    <a:noFill/>
                    <a:ln>
                      <a:noFill/>
                    </a:ln>
                  </pic:spPr>
                </pic:pic>
              </a:graphicData>
            </a:graphic>
          </wp:inline>
        </w:drawing>
      </w:r>
    </w:p>
    <w:p w14:paraId="0646ACC3" w14:textId="056799B0" w:rsidR="003C6780" w:rsidRPr="003C6780" w:rsidRDefault="003C6780" w:rsidP="003C6780">
      <w:pPr>
        <w:ind w:firstLineChars="0" w:firstLine="0"/>
        <w:jc w:val="center"/>
        <w:rPr>
          <w:sz w:val="21"/>
          <w:szCs w:val="21"/>
        </w:rPr>
      </w:pPr>
      <w:r w:rsidRPr="004A5671">
        <w:rPr>
          <w:rFonts w:hint="eastAsia"/>
          <w:sz w:val="21"/>
          <w:szCs w:val="21"/>
        </w:rPr>
        <w:t>图</w:t>
      </w:r>
      <w:r w:rsidRPr="004A5671">
        <w:rPr>
          <w:rFonts w:hint="eastAsia"/>
          <w:sz w:val="21"/>
          <w:szCs w:val="21"/>
        </w:rPr>
        <w:t xml:space="preserve">4.3 </w:t>
      </w:r>
      <w:r w:rsidRPr="004A5671">
        <w:rPr>
          <w:rFonts w:hint="eastAsia"/>
          <w:sz w:val="21"/>
          <w:szCs w:val="21"/>
        </w:rPr>
        <w:t>程序优化后查询速度的提升效果</w:t>
      </w:r>
    </w:p>
    <w:p w14:paraId="0B4BFCAA" w14:textId="76B5BF16" w:rsidR="007F74E3" w:rsidRDefault="005D7D2E" w:rsidP="0032479C">
      <w:pPr>
        <w:pStyle w:val="a8"/>
      </w:pPr>
      <w:bookmarkStart w:id="32" w:name="_Toc516219317"/>
      <w:r>
        <w:rPr>
          <w:rFonts w:hint="eastAsia"/>
        </w:rPr>
        <w:t>4.</w:t>
      </w:r>
      <w:r w:rsidR="00E86D92">
        <w:rPr>
          <w:rFonts w:hint="eastAsia"/>
        </w:rPr>
        <w:t>3</w:t>
      </w:r>
      <w:r w:rsidR="00E86D92">
        <w:t xml:space="preserve"> </w:t>
      </w:r>
      <w:r w:rsidR="00E86D92" w:rsidRPr="004302F2">
        <w:rPr>
          <w:rFonts w:hint="eastAsia"/>
        </w:rPr>
        <w:t>一种</w:t>
      </w:r>
      <w:r w:rsidR="00D4466A">
        <w:rPr>
          <w:rFonts w:hint="eastAsia"/>
        </w:rPr>
        <w:t>可移动列数</w:t>
      </w:r>
      <w:r w:rsidR="00E86D92" w:rsidRPr="004302F2">
        <w:rPr>
          <w:rFonts w:hint="eastAsia"/>
        </w:rPr>
        <w:t>受限条件下的重排序算法</w:t>
      </w:r>
      <w:bookmarkEnd w:id="32"/>
    </w:p>
    <w:p w14:paraId="1ECFBF0A" w14:textId="0EE48A3C" w:rsidR="007F74E3" w:rsidRDefault="00E86D92" w:rsidP="00E86D92">
      <w:pPr>
        <w:ind w:firstLine="480"/>
      </w:pPr>
      <w:r>
        <w:rPr>
          <w:rFonts w:hint="eastAsia"/>
        </w:rPr>
        <w:t>如上文分析，查询时间的大部分都花费在了恢复矩阵的原始排序上</w:t>
      </w:r>
      <w:r w:rsidR="00402FA0">
        <w:rPr>
          <w:rFonts w:hint="eastAsia"/>
        </w:rPr>
        <w:t>。</w:t>
      </w:r>
      <w:r w:rsidR="00A517CE">
        <w:rPr>
          <w:rFonts w:hint="eastAsia"/>
        </w:rPr>
        <w:t>基因型压缩器</w:t>
      </w:r>
      <w:r w:rsidR="00402FA0">
        <w:rPr>
          <w:rFonts w:hint="eastAsia"/>
        </w:rPr>
        <w:t>通过在压缩时对矩阵块中的每一列使用启发式最近邻居算法排序，以减小整个矩阵块的相邻汉明距离总和，使得相似的列可以互相聚拢，以便在后续的压缩中寻找到更多的连续</w:t>
      </w:r>
      <w:r w:rsidR="00402FA0">
        <w:rPr>
          <w:rFonts w:hint="eastAsia"/>
        </w:rPr>
        <w:t>0</w:t>
      </w:r>
      <w:r w:rsidR="00402FA0">
        <w:rPr>
          <w:rFonts w:hint="eastAsia"/>
        </w:rPr>
        <w:t>、连续</w:t>
      </w:r>
      <w:r w:rsidR="00402FA0">
        <w:rPr>
          <w:rFonts w:hint="eastAsia"/>
        </w:rPr>
        <w:t>1</w:t>
      </w:r>
      <w:r w:rsidR="00402FA0">
        <w:rPr>
          <w:rFonts w:hint="eastAsia"/>
        </w:rPr>
        <w:t>和纵向的连续相同字节。这</w:t>
      </w:r>
      <w:r>
        <w:rPr>
          <w:rFonts w:hint="eastAsia"/>
        </w:rPr>
        <w:t>意味着</w:t>
      </w:r>
      <w:r w:rsidR="00A2655F">
        <w:rPr>
          <w:rFonts w:hint="eastAsia"/>
        </w:rPr>
        <w:t>在查询时</w:t>
      </w:r>
      <w:r>
        <w:rPr>
          <w:rFonts w:hint="eastAsia"/>
        </w:rPr>
        <w:t>需要将矩阵</w:t>
      </w:r>
      <w:r w:rsidR="00402FA0">
        <w:rPr>
          <w:rFonts w:hint="eastAsia"/>
        </w:rPr>
        <w:t>块中的每一列都遍历一遍，以恢复其原始位置。若能通过一种算法，在只挪动少部分列位置的约束条件下，使得矩阵块整体的汉明距离总和有较大的下降，便可能在不过多损失压缩率的前提下，提升查询速度。</w:t>
      </w:r>
    </w:p>
    <w:p w14:paraId="42FEBEE5" w14:textId="6D82445F" w:rsidR="00402FA0" w:rsidRDefault="00402FA0" w:rsidP="00402FA0">
      <w:pPr>
        <w:pStyle w:val="aa"/>
      </w:pPr>
      <w:bookmarkStart w:id="33" w:name="_Toc516219318"/>
      <w:r>
        <w:rPr>
          <w:rFonts w:hint="eastAsia"/>
        </w:rPr>
        <w:t>4.3.1</w:t>
      </w:r>
      <w:r>
        <w:rPr>
          <w:rFonts w:hint="eastAsia"/>
        </w:rPr>
        <w:t>受限重排序算法的可能性简单示例</w:t>
      </w:r>
      <w:bookmarkEnd w:id="33"/>
    </w:p>
    <w:p w14:paraId="13A2F200" w14:textId="70B4CE5B" w:rsidR="00C40E54" w:rsidRDefault="00C40E54" w:rsidP="00862274">
      <w:pPr>
        <w:ind w:firstLine="480"/>
      </w:pPr>
      <w:r>
        <w:rPr>
          <w:rFonts w:hint="eastAsia"/>
        </w:rPr>
        <w:t>图</w:t>
      </w:r>
      <w:r>
        <w:rPr>
          <w:rFonts w:hint="eastAsia"/>
        </w:rPr>
        <w:t>4.4</w:t>
      </w:r>
      <w:r>
        <w:rPr>
          <w:rFonts w:hint="eastAsia"/>
        </w:rPr>
        <w:t>是一个通过移动较少的列来降低矩阵相邻列间总汉明距离的示例。</w:t>
      </w:r>
      <w:r w:rsidR="00D60386">
        <w:rPr>
          <w:rFonts w:hint="eastAsia"/>
        </w:rPr>
        <w:t>矩阵中深</w:t>
      </w:r>
      <w:r w:rsidR="00D60386">
        <w:rPr>
          <w:rFonts w:hint="eastAsia"/>
        </w:rPr>
        <w:lastRenderedPageBreak/>
        <w:t>色行</w:t>
      </w:r>
      <w:r w:rsidR="009246C5">
        <w:rPr>
          <w:rFonts w:hint="eastAsia"/>
        </w:rPr>
        <w:t>为每一列对应的序号。</w:t>
      </w:r>
      <w:r>
        <w:rPr>
          <w:rFonts w:hint="eastAsia"/>
        </w:rPr>
        <w:t>从图可以看出，通过启发式最近邻居算法排序的矩阵，其除起始</w:t>
      </w:r>
      <w:proofErr w:type="gramStart"/>
      <w:r>
        <w:rPr>
          <w:rFonts w:hint="eastAsia"/>
        </w:rPr>
        <w:t>列外</w:t>
      </w:r>
      <w:proofErr w:type="gramEnd"/>
      <w:r>
        <w:rPr>
          <w:rFonts w:hint="eastAsia"/>
        </w:rPr>
        <w:t>，其余所有列的位置都发生</w:t>
      </w:r>
      <w:r w:rsidR="00EF52A5">
        <w:rPr>
          <w:rFonts w:hint="eastAsia"/>
        </w:rPr>
        <w:t>了变化，从第一列到最后一列的总汉明距离从</w:t>
      </w:r>
      <w:r w:rsidR="00EF52A5">
        <w:rPr>
          <w:rFonts w:hint="eastAsia"/>
        </w:rPr>
        <w:t>24</w:t>
      </w:r>
      <w:r w:rsidR="00EF52A5">
        <w:rPr>
          <w:rFonts w:hint="eastAsia"/>
        </w:rPr>
        <w:t>降</w:t>
      </w:r>
    </w:p>
    <w:p w14:paraId="5C9CBF82" w14:textId="77777777" w:rsidR="00862274" w:rsidRPr="00C40E54" w:rsidRDefault="00862274" w:rsidP="00862274">
      <w:pPr>
        <w:ind w:firstLine="480"/>
      </w:pPr>
    </w:p>
    <w:tbl>
      <w:tblPr>
        <w:tblStyle w:val="aff5"/>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55"/>
        <w:gridCol w:w="3780"/>
      </w:tblGrid>
      <w:tr w:rsidR="00A22E4F" w14:paraId="214108FB" w14:textId="77777777" w:rsidTr="00CF4E52">
        <w:trPr>
          <w:jc w:val="center"/>
        </w:trPr>
        <w:tc>
          <w:tcPr>
            <w:tcW w:w="3955" w:type="dxa"/>
            <w:vAlign w:val="center"/>
          </w:tcPr>
          <w:tbl>
            <w:tblPr>
              <w:tblStyle w:val="aff5"/>
              <w:tblW w:w="0" w:type="auto"/>
              <w:tblLook w:val="04A0" w:firstRow="1" w:lastRow="0" w:firstColumn="1" w:lastColumn="0" w:noHBand="0" w:noVBand="1"/>
            </w:tblPr>
            <w:tblGrid>
              <w:gridCol w:w="548"/>
              <w:gridCol w:w="548"/>
              <w:gridCol w:w="548"/>
              <w:gridCol w:w="548"/>
              <w:gridCol w:w="548"/>
            </w:tblGrid>
            <w:tr w:rsidR="001F2B2D" w14:paraId="47F93E30" w14:textId="77777777" w:rsidTr="001F2B2D">
              <w:trPr>
                <w:trHeight w:val="304"/>
              </w:trPr>
              <w:tc>
                <w:tcPr>
                  <w:tcW w:w="548" w:type="dxa"/>
                  <w:shd w:val="clear" w:color="auto" w:fill="2E74B5" w:themeFill="accent1" w:themeFillShade="BF"/>
                </w:tcPr>
                <w:p w14:paraId="34F73741" w14:textId="44B967A6" w:rsidR="001F2B2D" w:rsidRPr="001F2B2D" w:rsidRDefault="001F2B2D" w:rsidP="00A22E4F">
                  <w:pPr>
                    <w:ind w:firstLineChars="0" w:firstLine="0"/>
                    <w:jc w:val="center"/>
                    <w:rPr>
                      <w:color w:val="FFFFFF" w:themeColor="background1"/>
                    </w:rPr>
                  </w:pPr>
                  <w:r w:rsidRPr="001F2B2D">
                    <w:rPr>
                      <w:rFonts w:hint="eastAsia"/>
                      <w:color w:val="FFFFFF" w:themeColor="background1"/>
                    </w:rPr>
                    <w:t>0</w:t>
                  </w:r>
                </w:p>
              </w:tc>
              <w:tc>
                <w:tcPr>
                  <w:tcW w:w="548" w:type="dxa"/>
                  <w:shd w:val="clear" w:color="auto" w:fill="2E74B5" w:themeFill="accent1" w:themeFillShade="BF"/>
                </w:tcPr>
                <w:p w14:paraId="0B0F83D8" w14:textId="17CA3255" w:rsidR="001F2B2D" w:rsidRPr="001F2B2D" w:rsidRDefault="001F2B2D" w:rsidP="00A22E4F">
                  <w:pPr>
                    <w:ind w:firstLineChars="0" w:firstLine="0"/>
                    <w:jc w:val="center"/>
                    <w:rPr>
                      <w:color w:val="FFFFFF" w:themeColor="background1"/>
                    </w:rPr>
                  </w:pPr>
                  <w:r w:rsidRPr="001F2B2D">
                    <w:rPr>
                      <w:rFonts w:hint="eastAsia"/>
                      <w:color w:val="FFFFFF" w:themeColor="background1"/>
                    </w:rPr>
                    <w:t>1</w:t>
                  </w:r>
                </w:p>
              </w:tc>
              <w:tc>
                <w:tcPr>
                  <w:tcW w:w="548" w:type="dxa"/>
                  <w:shd w:val="clear" w:color="auto" w:fill="2E74B5" w:themeFill="accent1" w:themeFillShade="BF"/>
                </w:tcPr>
                <w:p w14:paraId="6D41B707" w14:textId="42F9B75A" w:rsidR="001F2B2D" w:rsidRPr="001F2B2D" w:rsidRDefault="001F2B2D" w:rsidP="00A22E4F">
                  <w:pPr>
                    <w:ind w:firstLineChars="0" w:firstLine="0"/>
                    <w:jc w:val="center"/>
                    <w:rPr>
                      <w:color w:val="FFFFFF" w:themeColor="background1"/>
                    </w:rPr>
                  </w:pPr>
                  <w:r w:rsidRPr="001F2B2D">
                    <w:rPr>
                      <w:rFonts w:hint="eastAsia"/>
                      <w:color w:val="FFFFFF" w:themeColor="background1"/>
                    </w:rPr>
                    <w:t>2</w:t>
                  </w:r>
                </w:p>
              </w:tc>
              <w:tc>
                <w:tcPr>
                  <w:tcW w:w="548" w:type="dxa"/>
                  <w:shd w:val="clear" w:color="auto" w:fill="2E74B5" w:themeFill="accent1" w:themeFillShade="BF"/>
                </w:tcPr>
                <w:p w14:paraId="0D178547" w14:textId="00FBD4AF" w:rsidR="001F2B2D" w:rsidRPr="001F2B2D" w:rsidRDefault="001F2B2D" w:rsidP="00A22E4F">
                  <w:pPr>
                    <w:ind w:firstLineChars="0" w:firstLine="0"/>
                    <w:jc w:val="center"/>
                    <w:rPr>
                      <w:color w:val="FFFFFF" w:themeColor="background1"/>
                    </w:rPr>
                  </w:pPr>
                  <w:r w:rsidRPr="001F2B2D">
                    <w:rPr>
                      <w:rFonts w:hint="eastAsia"/>
                      <w:color w:val="FFFFFF" w:themeColor="background1"/>
                    </w:rPr>
                    <w:t>3</w:t>
                  </w:r>
                </w:p>
              </w:tc>
              <w:tc>
                <w:tcPr>
                  <w:tcW w:w="548" w:type="dxa"/>
                  <w:shd w:val="clear" w:color="auto" w:fill="2E74B5" w:themeFill="accent1" w:themeFillShade="BF"/>
                </w:tcPr>
                <w:p w14:paraId="5A60A07A" w14:textId="581B0102" w:rsidR="001F2B2D" w:rsidRPr="001F2B2D" w:rsidRDefault="001F2B2D" w:rsidP="00A22E4F">
                  <w:pPr>
                    <w:ind w:firstLineChars="0" w:firstLine="0"/>
                    <w:jc w:val="center"/>
                    <w:rPr>
                      <w:color w:val="FFFFFF" w:themeColor="background1"/>
                    </w:rPr>
                  </w:pPr>
                  <w:r w:rsidRPr="001F2B2D">
                    <w:rPr>
                      <w:rFonts w:hint="eastAsia"/>
                      <w:color w:val="FFFFFF" w:themeColor="background1"/>
                    </w:rPr>
                    <w:t>4</w:t>
                  </w:r>
                </w:p>
              </w:tc>
            </w:tr>
            <w:tr w:rsidR="00A22E4F" w14:paraId="15F8DF25" w14:textId="77777777" w:rsidTr="00985DC8">
              <w:trPr>
                <w:trHeight w:val="304"/>
              </w:trPr>
              <w:tc>
                <w:tcPr>
                  <w:tcW w:w="548" w:type="dxa"/>
                </w:tcPr>
                <w:p w14:paraId="7B3D5869" w14:textId="77777777" w:rsidR="00A22E4F" w:rsidRDefault="00A22E4F" w:rsidP="00A22E4F">
                  <w:pPr>
                    <w:ind w:firstLineChars="0" w:firstLine="0"/>
                    <w:jc w:val="center"/>
                  </w:pPr>
                  <w:r>
                    <w:rPr>
                      <w:rFonts w:hint="eastAsia"/>
                    </w:rPr>
                    <w:t>1</w:t>
                  </w:r>
                </w:p>
              </w:tc>
              <w:tc>
                <w:tcPr>
                  <w:tcW w:w="548" w:type="dxa"/>
                </w:tcPr>
                <w:p w14:paraId="7B75A3DC" w14:textId="77777777" w:rsidR="00A22E4F" w:rsidRDefault="00A22E4F" w:rsidP="00A22E4F">
                  <w:pPr>
                    <w:ind w:firstLineChars="0" w:firstLine="0"/>
                    <w:jc w:val="center"/>
                  </w:pPr>
                  <w:r>
                    <w:rPr>
                      <w:rFonts w:hint="eastAsia"/>
                    </w:rPr>
                    <w:t>0</w:t>
                  </w:r>
                </w:p>
              </w:tc>
              <w:tc>
                <w:tcPr>
                  <w:tcW w:w="548" w:type="dxa"/>
                </w:tcPr>
                <w:p w14:paraId="6B1C2887" w14:textId="77777777" w:rsidR="00A22E4F" w:rsidRDefault="00A22E4F" w:rsidP="00A22E4F">
                  <w:pPr>
                    <w:ind w:firstLineChars="0" w:firstLine="0"/>
                    <w:jc w:val="center"/>
                  </w:pPr>
                  <w:r>
                    <w:rPr>
                      <w:rFonts w:hint="eastAsia"/>
                    </w:rPr>
                    <w:t>1</w:t>
                  </w:r>
                </w:p>
              </w:tc>
              <w:tc>
                <w:tcPr>
                  <w:tcW w:w="548" w:type="dxa"/>
                </w:tcPr>
                <w:p w14:paraId="324BBBC1" w14:textId="77777777" w:rsidR="00A22E4F" w:rsidRDefault="00A22E4F" w:rsidP="00A22E4F">
                  <w:pPr>
                    <w:ind w:firstLineChars="0" w:firstLine="0"/>
                    <w:jc w:val="center"/>
                  </w:pPr>
                  <w:r>
                    <w:rPr>
                      <w:rFonts w:hint="eastAsia"/>
                    </w:rPr>
                    <w:t>0</w:t>
                  </w:r>
                </w:p>
              </w:tc>
              <w:tc>
                <w:tcPr>
                  <w:tcW w:w="548" w:type="dxa"/>
                </w:tcPr>
                <w:p w14:paraId="1E6EA692" w14:textId="77777777" w:rsidR="00A22E4F" w:rsidRDefault="00A22E4F" w:rsidP="00A22E4F">
                  <w:pPr>
                    <w:ind w:firstLineChars="0" w:firstLine="0"/>
                    <w:jc w:val="center"/>
                  </w:pPr>
                  <w:r>
                    <w:rPr>
                      <w:rFonts w:hint="eastAsia"/>
                    </w:rPr>
                    <w:t>1</w:t>
                  </w:r>
                </w:p>
              </w:tc>
            </w:tr>
            <w:tr w:rsidR="00A22E4F" w14:paraId="451AA043" w14:textId="77777777" w:rsidTr="00985DC8">
              <w:trPr>
                <w:trHeight w:val="304"/>
              </w:trPr>
              <w:tc>
                <w:tcPr>
                  <w:tcW w:w="548" w:type="dxa"/>
                </w:tcPr>
                <w:p w14:paraId="07955973" w14:textId="77777777" w:rsidR="00A22E4F" w:rsidRDefault="00A22E4F" w:rsidP="00A22E4F">
                  <w:pPr>
                    <w:ind w:firstLineChars="0" w:firstLine="0"/>
                    <w:jc w:val="center"/>
                  </w:pPr>
                  <w:r>
                    <w:rPr>
                      <w:rFonts w:hint="eastAsia"/>
                    </w:rPr>
                    <w:t>1</w:t>
                  </w:r>
                </w:p>
              </w:tc>
              <w:tc>
                <w:tcPr>
                  <w:tcW w:w="548" w:type="dxa"/>
                </w:tcPr>
                <w:p w14:paraId="07953D70" w14:textId="77777777" w:rsidR="00A22E4F" w:rsidRDefault="00A22E4F" w:rsidP="00A22E4F">
                  <w:pPr>
                    <w:ind w:firstLineChars="0" w:firstLine="0"/>
                    <w:jc w:val="center"/>
                  </w:pPr>
                  <w:r>
                    <w:rPr>
                      <w:rFonts w:hint="eastAsia"/>
                    </w:rPr>
                    <w:t>0</w:t>
                  </w:r>
                </w:p>
              </w:tc>
              <w:tc>
                <w:tcPr>
                  <w:tcW w:w="548" w:type="dxa"/>
                </w:tcPr>
                <w:p w14:paraId="0362AF0F" w14:textId="77777777" w:rsidR="00A22E4F" w:rsidRDefault="00A22E4F" w:rsidP="00A22E4F">
                  <w:pPr>
                    <w:ind w:firstLineChars="0" w:firstLine="0"/>
                    <w:jc w:val="center"/>
                  </w:pPr>
                  <w:r>
                    <w:rPr>
                      <w:rFonts w:hint="eastAsia"/>
                    </w:rPr>
                    <w:t>1</w:t>
                  </w:r>
                </w:p>
              </w:tc>
              <w:tc>
                <w:tcPr>
                  <w:tcW w:w="548" w:type="dxa"/>
                </w:tcPr>
                <w:p w14:paraId="7BE27CDB" w14:textId="77777777" w:rsidR="00A22E4F" w:rsidRDefault="00A22E4F" w:rsidP="00A22E4F">
                  <w:pPr>
                    <w:ind w:firstLineChars="0" w:firstLine="0"/>
                    <w:jc w:val="center"/>
                  </w:pPr>
                  <w:r>
                    <w:rPr>
                      <w:rFonts w:hint="eastAsia"/>
                    </w:rPr>
                    <w:t>0</w:t>
                  </w:r>
                </w:p>
              </w:tc>
              <w:tc>
                <w:tcPr>
                  <w:tcW w:w="548" w:type="dxa"/>
                </w:tcPr>
                <w:p w14:paraId="3ADCD66B" w14:textId="77777777" w:rsidR="00A22E4F" w:rsidRDefault="00A22E4F" w:rsidP="00A22E4F">
                  <w:pPr>
                    <w:ind w:firstLineChars="0" w:firstLine="0"/>
                    <w:jc w:val="center"/>
                  </w:pPr>
                  <w:r>
                    <w:rPr>
                      <w:rFonts w:hint="eastAsia"/>
                    </w:rPr>
                    <w:t>1</w:t>
                  </w:r>
                </w:p>
              </w:tc>
            </w:tr>
            <w:tr w:rsidR="00A22E4F" w14:paraId="32121918" w14:textId="77777777" w:rsidTr="00985DC8">
              <w:trPr>
                <w:trHeight w:val="304"/>
              </w:trPr>
              <w:tc>
                <w:tcPr>
                  <w:tcW w:w="548" w:type="dxa"/>
                </w:tcPr>
                <w:p w14:paraId="2982F891" w14:textId="77777777" w:rsidR="00A22E4F" w:rsidRDefault="00A22E4F" w:rsidP="00A22E4F">
                  <w:pPr>
                    <w:ind w:firstLineChars="0" w:firstLine="0"/>
                    <w:jc w:val="center"/>
                  </w:pPr>
                  <w:r>
                    <w:rPr>
                      <w:rFonts w:hint="eastAsia"/>
                    </w:rPr>
                    <w:t>1</w:t>
                  </w:r>
                </w:p>
              </w:tc>
              <w:tc>
                <w:tcPr>
                  <w:tcW w:w="548" w:type="dxa"/>
                </w:tcPr>
                <w:p w14:paraId="20869E6E" w14:textId="77777777" w:rsidR="00A22E4F" w:rsidRDefault="00A22E4F" w:rsidP="00A22E4F">
                  <w:pPr>
                    <w:ind w:firstLineChars="0" w:firstLine="0"/>
                    <w:jc w:val="center"/>
                  </w:pPr>
                  <w:r>
                    <w:rPr>
                      <w:rFonts w:hint="eastAsia"/>
                    </w:rPr>
                    <w:t>0</w:t>
                  </w:r>
                </w:p>
              </w:tc>
              <w:tc>
                <w:tcPr>
                  <w:tcW w:w="548" w:type="dxa"/>
                </w:tcPr>
                <w:p w14:paraId="6778ADF0" w14:textId="77777777" w:rsidR="00A22E4F" w:rsidRDefault="00A22E4F" w:rsidP="00A22E4F">
                  <w:pPr>
                    <w:ind w:firstLineChars="0" w:firstLine="0"/>
                    <w:jc w:val="center"/>
                  </w:pPr>
                  <w:r>
                    <w:rPr>
                      <w:rFonts w:hint="eastAsia"/>
                    </w:rPr>
                    <w:t>1</w:t>
                  </w:r>
                </w:p>
              </w:tc>
              <w:tc>
                <w:tcPr>
                  <w:tcW w:w="548" w:type="dxa"/>
                </w:tcPr>
                <w:p w14:paraId="1BB5B113" w14:textId="77777777" w:rsidR="00A22E4F" w:rsidRDefault="00A22E4F" w:rsidP="00A22E4F">
                  <w:pPr>
                    <w:ind w:firstLineChars="0" w:firstLine="0"/>
                    <w:jc w:val="center"/>
                  </w:pPr>
                  <w:r>
                    <w:rPr>
                      <w:rFonts w:hint="eastAsia"/>
                    </w:rPr>
                    <w:t>0</w:t>
                  </w:r>
                </w:p>
              </w:tc>
              <w:tc>
                <w:tcPr>
                  <w:tcW w:w="548" w:type="dxa"/>
                </w:tcPr>
                <w:p w14:paraId="2456D40F" w14:textId="023D3BAA" w:rsidR="00A22E4F" w:rsidRDefault="00A22E4F" w:rsidP="00A22E4F">
                  <w:pPr>
                    <w:ind w:firstLineChars="0" w:firstLine="0"/>
                    <w:jc w:val="center"/>
                  </w:pPr>
                  <w:r>
                    <w:rPr>
                      <w:rFonts w:hint="eastAsia"/>
                    </w:rPr>
                    <w:t>1</w:t>
                  </w:r>
                </w:p>
              </w:tc>
            </w:tr>
            <w:tr w:rsidR="00A22E4F" w14:paraId="0D984C07" w14:textId="77777777" w:rsidTr="00985DC8">
              <w:trPr>
                <w:trHeight w:val="304"/>
              </w:trPr>
              <w:tc>
                <w:tcPr>
                  <w:tcW w:w="548" w:type="dxa"/>
                </w:tcPr>
                <w:p w14:paraId="7B5978CB" w14:textId="77777777" w:rsidR="00A22E4F" w:rsidRDefault="00A22E4F" w:rsidP="00A22E4F">
                  <w:pPr>
                    <w:ind w:firstLineChars="0" w:firstLine="0"/>
                    <w:jc w:val="center"/>
                  </w:pPr>
                  <w:r>
                    <w:rPr>
                      <w:rFonts w:hint="eastAsia"/>
                    </w:rPr>
                    <w:t>0</w:t>
                  </w:r>
                </w:p>
              </w:tc>
              <w:tc>
                <w:tcPr>
                  <w:tcW w:w="548" w:type="dxa"/>
                </w:tcPr>
                <w:p w14:paraId="327C0419" w14:textId="77777777" w:rsidR="00A22E4F" w:rsidRDefault="00A22E4F" w:rsidP="00A22E4F">
                  <w:pPr>
                    <w:ind w:firstLineChars="0" w:firstLine="0"/>
                    <w:jc w:val="center"/>
                  </w:pPr>
                  <w:r>
                    <w:rPr>
                      <w:rFonts w:hint="eastAsia"/>
                    </w:rPr>
                    <w:t>1</w:t>
                  </w:r>
                </w:p>
              </w:tc>
              <w:tc>
                <w:tcPr>
                  <w:tcW w:w="548" w:type="dxa"/>
                </w:tcPr>
                <w:p w14:paraId="5AB612C4" w14:textId="77777777" w:rsidR="00A22E4F" w:rsidRDefault="00A22E4F" w:rsidP="00A22E4F">
                  <w:pPr>
                    <w:ind w:firstLineChars="0" w:firstLine="0"/>
                    <w:jc w:val="center"/>
                  </w:pPr>
                  <w:r>
                    <w:rPr>
                      <w:rFonts w:hint="eastAsia"/>
                    </w:rPr>
                    <w:t>0</w:t>
                  </w:r>
                </w:p>
              </w:tc>
              <w:tc>
                <w:tcPr>
                  <w:tcW w:w="548" w:type="dxa"/>
                </w:tcPr>
                <w:p w14:paraId="15FAC152" w14:textId="1C09241C" w:rsidR="00A22E4F" w:rsidRDefault="00A22E4F" w:rsidP="00A22E4F">
                  <w:pPr>
                    <w:ind w:firstLineChars="0" w:firstLine="0"/>
                    <w:jc w:val="center"/>
                  </w:pPr>
                  <w:r>
                    <w:rPr>
                      <w:rFonts w:hint="eastAsia"/>
                    </w:rPr>
                    <w:t>1</w:t>
                  </w:r>
                </w:p>
              </w:tc>
              <w:tc>
                <w:tcPr>
                  <w:tcW w:w="548" w:type="dxa"/>
                </w:tcPr>
                <w:p w14:paraId="4FD731A4" w14:textId="68E876F7" w:rsidR="00A22E4F" w:rsidRDefault="00A22E4F" w:rsidP="00A22E4F">
                  <w:pPr>
                    <w:ind w:firstLineChars="0" w:firstLine="0"/>
                    <w:jc w:val="center"/>
                  </w:pPr>
                  <w:r>
                    <w:rPr>
                      <w:rFonts w:hint="eastAsia"/>
                    </w:rPr>
                    <w:t>0</w:t>
                  </w:r>
                </w:p>
              </w:tc>
            </w:tr>
            <w:tr w:rsidR="00A22E4F" w14:paraId="48CB10FE" w14:textId="77777777" w:rsidTr="00985DC8">
              <w:trPr>
                <w:trHeight w:val="304"/>
              </w:trPr>
              <w:tc>
                <w:tcPr>
                  <w:tcW w:w="548" w:type="dxa"/>
                </w:tcPr>
                <w:p w14:paraId="26A96E27" w14:textId="77777777" w:rsidR="00A22E4F" w:rsidRDefault="00A22E4F" w:rsidP="00A22E4F">
                  <w:pPr>
                    <w:ind w:firstLineChars="0" w:firstLine="0"/>
                    <w:jc w:val="center"/>
                  </w:pPr>
                  <w:r>
                    <w:rPr>
                      <w:rFonts w:hint="eastAsia"/>
                    </w:rPr>
                    <w:t>0</w:t>
                  </w:r>
                </w:p>
              </w:tc>
              <w:tc>
                <w:tcPr>
                  <w:tcW w:w="548" w:type="dxa"/>
                </w:tcPr>
                <w:p w14:paraId="4CF39E31" w14:textId="77777777" w:rsidR="00A22E4F" w:rsidRDefault="00A22E4F" w:rsidP="00A22E4F">
                  <w:pPr>
                    <w:ind w:firstLineChars="0" w:firstLine="0"/>
                    <w:jc w:val="center"/>
                  </w:pPr>
                  <w:r>
                    <w:rPr>
                      <w:rFonts w:hint="eastAsia"/>
                    </w:rPr>
                    <w:t>1</w:t>
                  </w:r>
                </w:p>
              </w:tc>
              <w:tc>
                <w:tcPr>
                  <w:tcW w:w="548" w:type="dxa"/>
                </w:tcPr>
                <w:p w14:paraId="39089757" w14:textId="77777777" w:rsidR="00A22E4F" w:rsidRDefault="00A22E4F" w:rsidP="00A22E4F">
                  <w:pPr>
                    <w:ind w:firstLineChars="0" w:firstLine="0"/>
                    <w:jc w:val="center"/>
                  </w:pPr>
                  <w:r>
                    <w:rPr>
                      <w:rFonts w:hint="eastAsia"/>
                    </w:rPr>
                    <w:t>0</w:t>
                  </w:r>
                </w:p>
              </w:tc>
              <w:tc>
                <w:tcPr>
                  <w:tcW w:w="548" w:type="dxa"/>
                </w:tcPr>
                <w:p w14:paraId="19A2C0C5" w14:textId="1B8EE8B2" w:rsidR="00A22E4F" w:rsidRDefault="00A22E4F" w:rsidP="00A22E4F">
                  <w:pPr>
                    <w:ind w:firstLineChars="0" w:firstLine="0"/>
                    <w:jc w:val="center"/>
                  </w:pPr>
                  <w:r>
                    <w:rPr>
                      <w:rFonts w:hint="eastAsia"/>
                    </w:rPr>
                    <w:t>1</w:t>
                  </w:r>
                </w:p>
              </w:tc>
              <w:tc>
                <w:tcPr>
                  <w:tcW w:w="548" w:type="dxa"/>
                </w:tcPr>
                <w:p w14:paraId="13CA0914" w14:textId="77777777" w:rsidR="00A22E4F" w:rsidRDefault="00A22E4F" w:rsidP="00A22E4F">
                  <w:pPr>
                    <w:ind w:firstLineChars="0" w:firstLine="0"/>
                    <w:jc w:val="center"/>
                  </w:pPr>
                  <w:r>
                    <w:rPr>
                      <w:rFonts w:hint="eastAsia"/>
                    </w:rPr>
                    <w:t>0</w:t>
                  </w:r>
                </w:p>
              </w:tc>
            </w:tr>
            <w:tr w:rsidR="00A22E4F" w14:paraId="54F68DDA" w14:textId="77777777" w:rsidTr="00985DC8">
              <w:trPr>
                <w:trHeight w:val="309"/>
              </w:trPr>
              <w:tc>
                <w:tcPr>
                  <w:tcW w:w="548" w:type="dxa"/>
                </w:tcPr>
                <w:p w14:paraId="3157BA1D" w14:textId="2F32E4B0" w:rsidR="00A22E4F" w:rsidRDefault="00EB7DFD" w:rsidP="00A22E4F">
                  <w:pPr>
                    <w:ind w:firstLineChars="0" w:firstLine="0"/>
                    <w:jc w:val="center"/>
                  </w:pPr>
                  <w:r>
                    <w:rPr>
                      <w:rFonts w:hint="eastAsia"/>
                    </w:rPr>
                    <w:t>0</w:t>
                  </w:r>
                </w:p>
              </w:tc>
              <w:tc>
                <w:tcPr>
                  <w:tcW w:w="548" w:type="dxa"/>
                </w:tcPr>
                <w:p w14:paraId="0D8BBC36" w14:textId="77777777" w:rsidR="00A22E4F" w:rsidRDefault="00A22E4F" w:rsidP="00A22E4F">
                  <w:pPr>
                    <w:ind w:firstLineChars="0" w:firstLine="0"/>
                    <w:jc w:val="center"/>
                  </w:pPr>
                  <w:r>
                    <w:rPr>
                      <w:rFonts w:hint="eastAsia"/>
                    </w:rPr>
                    <w:t>1</w:t>
                  </w:r>
                </w:p>
              </w:tc>
              <w:tc>
                <w:tcPr>
                  <w:tcW w:w="548" w:type="dxa"/>
                </w:tcPr>
                <w:p w14:paraId="44C016A5" w14:textId="341B3D2C" w:rsidR="00A22E4F" w:rsidRDefault="00A22E4F" w:rsidP="00A22E4F">
                  <w:pPr>
                    <w:ind w:firstLineChars="0" w:firstLine="0"/>
                    <w:jc w:val="center"/>
                  </w:pPr>
                  <w:r>
                    <w:rPr>
                      <w:rFonts w:hint="eastAsia"/>
                    </w:rPr>
                    <w:t>0</w:t>
                  </w:r>
                </w:p>
              </w:tc>
              <w:tc>
                <w:tcPr>
                  <w:tcW w:w="548" w:type="dxa"/>
                </w:tcPr>
                <w:p w14:paraId="1831862B" w14:textId="2E3AE4E7" w:rsidR="00A22E4F" w:rsidRDefault="00A22E4F" w:rsidP="00A22E4F">
                  <w:pPr>
                    <w:ind w:firstLineChars="0" w:firstLine="0"/>
                    <w:jc w:val="center"/>
                  </w:pPr>
                  <w:r>
                    <w:rPr>
                      <w:rFonts w:hint="eastAsia"/>
                    </w:rPr>
                    <w:t>1</w:t>
                  </w:r>
                </w:p>
              </w:tc>
              <w:tc>
                <w:tcPr>
                  <w:tcW w:w="548" w:type="dxa"/>
                </w:tcPr>
                <w:p w14:paraId="3EF4EB60" w14:textId="6D0F7839" w:rsidR="00A22E4F" w:rsidRDefault="00A22E4F" w:rsidP="00A22E4F">
                  <w:pPr>
                    <w:ind w:firstLineChars="0" w:firstLine="0"/>
                    <w:jc w:val="center"/>
                  </w:pPr>
                  <w:r>
                    <w:rPr>
                      <w:rFonts w:hint="eastAsia"/>
                    </w:rPr>
                    <w:t>0</w:t>
                  </w:r>
                </w:p>
              </w:tc>
            </w:tr>
          </w:tbl>
          <w:p w14:paraId="31279819" w14:textId="2C30D798" w:rsidR="00A22E4F" w:rsidRDefault="00A3611B" w:rsidP="00A22E4F">
            <w:pPr>
              <w:ind w:firstLineChars="0" w:firstLine="0"/>
            </w:pPr>
            <w:r>
              <w:rPr>
                <w:rFonts w:hint="eastAsia"/>
                <w:noProof/>
              </w:rPr>
              <mc:AlternateContent>
                <mc:Choice Requires="wps">
                  <w:drawing>
                    <wp:anchor distT="0" distB="0" distL="114300" distR="114300" simplePos="0" relativeHeight="251661312" behindDoc="0" locked="0" layoutInCell="1" allowOverlap="1" wp14:anchorId="34B2D492" wp14:editId="78221BA8">
                      <wp:simplePos x="0" y="0"/>
                      <wp:positionH relativeFrom="column">
                        <wp:posOffset>97790</wp:posOffset>
                      </wp:positionH>
                      <wp:positionV relativeFrom="paragraph">
                        <wp:posOffset>139065</wp:posOffset>
                      </wp:positionV>
                      <wp:extent cx="1546860" cy="625475"/>
                      <wp:effectExtent l="38100" t="0" r="53340" b="41275"/>
                      <wp:wrapNone/>
                      <wp:docPr id="3" name="Arrow: Down 3"/>
                      <wp:cNvGraphicFramePr/>
                      <a:graphic xmlns:a="http://schemas.openxmlformats.org/drawingml/2006/main">
                        <a:graphicData uri="http://schemas.microsoft.com/office/word/2010/wordprocessingShape">
                          <wps:wsp>
                            <wps:cNvSpPr/>
                            <wps:spPr>
                              <a:xfrm>
                                <a:off x="0" y="0"/>
                                <a:ext cx="1546860" cy="625475"/>
                              </a:xfrm>
                              <a:prstGeom prst="down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6F94A0" w14:textId="1CAD2AC8" w:rsidR="00DD621C" w:rsidRPr="00D340C1" w:rsidRDefault="00DD621C" w:rsidP="00F814B6">
                                  <w:pPr>
                                    <w:spacing w:line="240" w:lineRule="auto"/>
                                    <w:ind w:firstLineChars="0" w:firstLine="0"/>
                                    <w:jc w:val="center"/>
                                    <w:rPr>
                                      <w:color w:val="000000" w:themeColor="text1"/>
                                      <w:sz w:val="20"/>
                                      <w:szCs w:val="20"/>
                                    </w:rPr>
                                  </w:pPr>
                                  <w:r w:rsidRPr="00D340C1">
                                    <w:rPr>
                                      <w:rFonts w:hint="eastAsia"/>
                                      <w:color w:val="000000" w:themeColor="text1"/>
                                      <w:sz w:val="20"/>
                                      <w:szCs w:val="20"/>
                                    </w:rPr>
                                    <w:t>只</w:t>
                                  </w:r>
                                  <w:r w:rsidRPr="00D340C1">
                                    <w:rPr>
                                      <w:color w:val="000000" w:themeColor="text1"/>
                                      <w:sz w:val="20"/>
                                      <w:szCs w:val="20"/>
                                    </w:rPr>
                                    <w:t>交换</w:t>
                                  </w:r>
                                  <w:r w:rsidRPr="00D340C1">
                                    <w:rPr>
                                      <w:rFonts w:hint="eastAsia"/>
                                      <w:color w:val="000000" w:themeColor="text1"/>
                                      <w:sz w:val="20"/>
                                      <w:szCs w:val="20"/>
                                    </w:rPr>
                                    <w:t>1</w:t>
                                  </w:r>
                                  <w:r w:rsidRPr="00D340C1">
                                    <w:rPr>
                                      <w:rFonts w:hint="eastAsia"/>
                                      <w:color w:val="000000" w:themeColor="text1"/>
                                      <w:sz w:val="20"/>
                                      <w:szCs w:val="20"/>
                                    </w:rPr>
                                    <w:t>、</w:t>
                                  </w:r>
                                  <w:r w:rsidRPr="00D340C1">
                                    <w:rPr>
                                      <w:rFonts w:hint="eastAsia"/>
                                      <w:color w:val="000000" w:themeColor="text1"/>
                                      <w:sz w:val="20"/>
                                      <w:szCs w:val="20"/>
                                    </w:rPr>
                                    <w:t>4</w:t>
                                  </w:r>
                                  <w:r w:rsidRPr="00D340C1">
                                    <w:rPr>
                                      <w:color w:val="000000" w:themeColor="text1"/>
                                      <w:sz w:val="20"/>
                                      <w:szCs w:val="20"/>
                                    </w:rPr>
                                    <w:t>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B2D492"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 o:spid="_x0000_s1028" type="#_x0000_t67" style="position:absolute;left:0;text-align:left;margin-left:7.7pt;margin-top:10.95pt;width:121.8pt;height:49.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" adj="10800" filled="f" strokecolor="black [3213]" strokeweight="1pt">
                      <v:textbox>
                        <w:txbxContent>
                          <w:p w14:paraId="516F94A0" w14:textId="1CAD2AC8" w:rsidR="00DD621C" w:rsidRPr="00D340C1" w:rsidRDefault="00DD621C" w:rsidP="00F814B6">
                            <w:pPr>
                              <w:spacing w:line="240" w:lineRule="auto"/>
                              <w:ind w:firstLineChars="0" w:firstLine="0"/>
                              <w:jc w:val="center"/>
                              <w:rPr>
                                <w:color w:val="000000" w:themeColor="text1"/>
                                <w:sz w:val="20"/>
                                <w:szCs w:val="20"/>
                              </w:rPr>
                            </w:pPr>
                            <w:r w:rsidRPr="00D340C1">
                              <w:rPr>
                                <w:rFonts w:hint="eastAsia"/>
                                <w:color w:val="000000" w:themeColor="text1"/>
                                <w:sz w:val="20"/>
                                <w:szCs w:val="20"/>
                              </w:rPr>
                              <w:t>只</w:t>
                            </w:r>
                            <w:r w:rsidRPr="00D340C1">
                              <w:rPr>
                                <w:color w:val="000000" w:themeColor="text1"/>
                                <w:sz w:val="20"/>
                                <w:szCs w:val="20"/>
                              </w:rPr>
                              <w:t>交换</w:t>
                            </w:r>
                            <w:r w:rsidRPr="00D340C1">
                              <w:rPr>
                                <w:rFonts w:hint="eastAsia"/>
                                <w:color w:val="000000" w:themeColor="text1"/>
                                <w:sz w:val="20"/>
                                <w:szCs w:val="20"/>
                              </w:rPr>
                              <w:t>1</w:t>
                            </w:r>
                            <w:r w:rsidRPr="00D340C1">
                              <w:rPr>
                                <w:rFonts w:hint="eastAsia"/>
                                <w:color w:val="000000" w:themeColor="text1"/>
                                <w:sz w:val="20"/>
                                <w:szCs w:val="20"/>
                              </w:rPr>
                              <w:t>、</w:t>
                            </w:r>
                            <w:r w:rsidRPr="00D340C1">
                              <w:rPr>
                                <w:rFonts w:hint="eastAsia"/>
                                <w:color w:val="000000" w:themeColor="text1"/>
                                <w:sz w:val="20"/>
                                <w:szCs w:val="20"/>
                              </w:rPr>
                              <w:t>4</w:t>
                            </w:r>
                            <w:r w:rsidRPr="00D340C1">
                              <w:rPr>
                                <w:color w:val="000000" w:themeColor="text1"/>
                                <w:sz w:val="20"/>
                                <w:szCs w:val="20"/>
                              </w:rPr>
                              <w:t>列</w:t>
                            </w:r>
                          </w:p>
                        </w:txbxContent>
                      </v:textbox>
                    </v:shape>
                  </w:pict>
                </mc:Fallback>
              </mc:AlternateContent>
            </w:r>
          </w:p>
        </w:tc>
        <w:tc>
          <w:tcPr>
            <w:tcW w:w="3780" w:type="dxa"/>
            <w:vAlign w:val="center"/>
          </w:tcPr>
          <w:tbl>
            <w:tblPr>
              <w:tblStyle w:val="aff5"/>
              <w:tblW w:w="0" w:type="auto"/>
              <w:jc w:val="right"/>
              <w:tblLook w:val="04A0" w:firstRow="1" w:lastRow="0" w:firstColumn="1" w:lastColumn="0" w:noHBand="0" w:noVBand="1"/>
            </w:tblPr>
            <w:tblGrid>
              <w:gridCol w:w="548"/>
              <w:gridCol w:w="548"/>
              <w:gridCol w:w="548"/>
              <w:gridCol w:w="548"/>
              <w:gridCol w:w="548"/>
            </w:tblGrid>
            <w:tr w:rsidR="001F2B2D" w14:paraId="79ABC4A1" w14:textId="77777777" w:rsidTr="00AD5471">
              <w:trPr>
                <w:trHeight w:val="304"/>
                <w:jc w:val="right"/>
              </w:trPr>
              <w:tc>
                <w:tcPr>
                  <w:tcW w:w="548" w:type="dxa"/>
                  <w:shd w:val="clear" w:color="auto" w:fill="2E74B5" w:themeFill="accent1" w:themeFillShade="BF"/>
                </w:tcPr>
                <w:p w14:paraId="39C87F83" w14:textId="4DA3410F" w:rsidR="001F2B2D" w:rsidRPr="001F2B2D" w:rsidRDefault="001F2B2D" w:rsidP="00A22E4F">
                  <w:pPr>
                    <w:ind w:firstLineChars="0" w:firstLine="0"/>
                    <w:jc w:val="center"/>
                    <w:rPr>
                      <w:color w:val="FFFFFF" w:themeColor="background1"/>
                    </w:rPr>
                  </w:pPr>
                  <w:r w:rsidRPr="001F2B2D">
                    <w:rPr>
                      <w:rFonts w:hint="eastAsia"/>
                      <w:color w:val="FFFFFF" w:themeColor="background1"/>
                    </w:rPr>
                    <w:t>0</w:t>
                  </w:r>
                </w:p>
              </w:tc>
              <w:tc>
                <w:tcPr>
                  <w:tcW w:w="548" w:type="dxa"/>
                  <w:shd w:val="clear" w:color="auto" w:fill="2E74B5" w:themeFill="accent1" w:themeFillShade="BF"/>
                </w:tcPr>
                <w:p w14:paraId="5BD0A492" w14:textId="0B03BDEF" w:rsidR="001F2B2D" w:rsidRPr="001F2B2D" w:rsidRDefault="001F2B2D" w:rsidP="00A22E4F">
                  <w:pPr>
                    <w:ind w:firstLineChars="0" w:firstLine="0"/>
                    <w:jc w:val="center"/>
                    <w:rPr>
                      <w:color w:val="FFFFFF" w:themeColor="background1"/>
                    </w:rPr>
                  </w:pPr>
                  <w:r w:rsidRPr="001F2B2D">
                    <w:rPr>
                      <w:rFonts w:hint="eastAsia"/>
                      <w:color w:val="FFFFFF" w:themeColor="background1"/>
                    </w:rPr>
                    <w:t>2</w:t>
                  </w:r>
                </w:p>
              </w:tc>
              <w:tc>
                <w:tcPr>
                  <w:tcW w:w="548" w:type="dxa"/>
                  <w:shd w:val="clear" w:color="auto" w:fill="2E74B5" w:themeFill="accent1" w:themeFillShade="BF"/>
                </w:tcPr>
                <w:p w14:paraId="6E466907" w14:textId="299A395D" w:rsidR="001F2B2D" w:rsidRPr="001F2B2D" w:rsidRDefault="001F2B2D" w:rsidP="00A22E4F">
                  <w:pPr>
                    <w:ind w:firstLineChars="0" w:firstLine="0"/>
                    <w:jc w:val="center"/>
                    <w:rPr>
                      <w:color w:val="FFFFFF" w:themeColor="background1"/>
                    </w:rPr>
                  </w:pPr>
                  <w:r w:rsidRPr="001F2B2D">
                    <w:rPr>
                      <w:rFonts w:hint="eastAsia"/>
                      <w:color w:val="FFFFFF" w:themeColor="background1"/>
                    </w:rPr>
                    <w:t>4</w:t>
                  </w:r>
                </w:p>
              </w:tc>
              <w:tc>
                <w:tcPr>
                  <w:tcW w:w="548" w:type="dxa"/>
                  <w:shd w:val="clear" w:color="auto" w:fill="2E74B5" w:themeFill="accent1" w:themeFillShade="BF"/>
                </w:tcPr>
                <w:p w14:paraId="1E381247" w14:textId="1C977FD3" w:rsidR="001F2B2D" w:rsidRPr="001F2B2D" w:rsidRDefault="001F2B2D" w:rsidP="00A22E4F">
                  <w:pPr>
                    <w:ind w:firstLineChars="0" w:firstLine="0"/>
                    <w:jc w:val="center"/>
                    <w:rPr>
                      <w:color w:val="FFFFFF" w:themeColor="background1"/>
                    </w:rPr>
                  </w:pPr>
                  <w:r w:rsidRPr="001F2B2D">
                    <w:rPr>
                      <w:rFonts w:hint="eastAsia"/>
                      <w:color w:val="FFFFFF" w:themeColor="background1"/>
                    </w:rPr>
                    <w:t>1</w:t>
                  </w:r>
                </w:p>
              </w:tc>
              <w:tc>
                <w:tcPr>
                  <w:tcW w:w="548" w:type="dxa"/>
                  <w:shd w:val="clear" w:color="auto" w:fill="2E74B5" w:themeFill="accent1" w:themeFillShade="BF"/>
                </w:tcPr>
                <w:p w14:paraId="6821F473" w14:textId="7B0F8FB9" w:rsidR="001F2B2D" w:rsidRPr="001F2B2D" w:rsidRDefault="001F2B2D" w:rsidP="00A22E4F">
                  <w:pPr>
                    <w:ind w:firstLineChars="0" w:firstLine="0"/>
                    <w:jc w:val="center"/>
                    <w:rPr>
                      <w:color w:val="FFFFFF" w:themeColor="background1"/>
                    </w:rPr>
                  </w:pPr>
                  <w:r w:rsidRPr="001F2B2D">
                    <w:rPr>
                      <w:rFonts w:hint="eastAsia"/>
                      <w:color w:val="FFFFFF" w:themeColor="background1"/>
                    </w:rPr>
                    <w:t>3</w:t>
                  </w:r>
                </w:p>
              </w:tc>
            </w:tr>
            <w:tr w:rsidR="00A22E4F" w14:paraId="1E81108B" w14:textId="77777777" w:rsidTr="00AD5471">
              <w:trPr>
                <w:trHeight w:val="304"/>
                <w:jc w:val="right"/>
              </w:trPr>
              <w:tc>
                <w:tcPr>
                  <w:tcW w:w="548" w:type="dxa"/>
                </w:tcPr>
                <w:p w14:paraId="11ACC515" w14:textId="77777777" w:rsidR="00A22E4F" w:rsidRDefault="00A22E4F" w:rsidP="00A22E4F">
                  <w:pPr>
                    <w:ind w:firstLineChars="0" w:firstLine="0"/>
                    <w:jc w:val="center"/>
                  </w:pPr>
                  <w:r>
                    <w:rPr>
                      <w:rFonts w:hint="eastAsia"/>
                    </w:rPr>
                    <w:t>1</w:t>
                  </w:r>
                </w:p>
              </w:tc>
              <w:tc>
                <w:tcPr>
                  <w:tcW w:w="548" w:type="dxa"/>
                </w:tcPr>
                <w:p w14:paraId="2C1164C9" w14:textId="590BB6DE" w:rsidR="00A22E4F" w:rsidRDefault="00EB7DFD" w:rsidP="00A22E4F">
                  <w:pPr>
                    <w:ind w:firstLineChars="0" w:firstLine="0"/>
                    <w:jc w:val="center"/>
                  </w:pPr>
                  <w:r>
                    <w:rPr>
                      <w:rFonts w:hint="eastAsia"/>
                    </w:rPr>
                    <w:t>1</w:t>
                  </w:r>
                </w:p>
              </w:tc>
              <w:tc>
                <w:tcPr>
                  <w:tcW w:w="548" w:type="dxa"/>
                </w:tcPr>
                <w:p w14:paraId="325448AA" w14:textId="77777777" w:rsidR="00A22E4F" w:rsidRDefault="00A22E4F" w:rsidP="00A22E4F">
                  <w:pPr>
                    <w:ind w:firstLineChars="0" w:firstLine="0"/>
                    <w:jc w:val="center"/>
                  </w:pPr>
                  <w:r>
                    <w:rPr>
                      <w:rFonts w:hint="eastAsia"/>
                    </w:rPr>
                    <w:t>1</w:t>
                  </w:r>
                </w:p>
              </w:tc>
              <w:tc>
                <w:tcPr>
                  <w:tcW w:w="548" w:type="dxa"/>
                </w:tcPr>
                <w:p w14:paraId="66746CD5" w14:textId="77777777" w:rsidR="00A22E4F" w:rsidRDefault="00A22E4F" w:rsidP="00A22E4F">
                  <w:pPr>
                    <w:ind w:firstLineChars="0" w:firstLine="0"/>
                    <w:jc w:val="center"/>
                  </w:pPr>
                  <w:r>
                    <w:rPr>
                      <w:rFonts w:hint="eastAsia"/>
                    </w:rPr>
                    <w:t>0</w:t>
                  </w:r>
                </w:p>
              </w:tc>
              <w:tc>
                <w:tcPr>
                  <w:tcW w:w="548" w:type="dxa"/>
                </w:tcPr>
                <w:p w14:paraId="1B8027BC" w14:textId="52B4B80B" w:rsidR="00A22E4F" w:rsidRDefault="001F2B2D" w:rsidP="00A22E4F">
                  <w:pPr>
                    <w:ind w:firstLineChars="0" w:firstLine="0"/>
                    <w:jc w:val="center"/>
                  </w:pPr>
                  <w:r>
                    <w:rPr>
                      <w:rFonts w:hint="eastAsia"/>
                    </w:rPr>
                    <w:t>0</w:t>
                  </w:r>
                </w:p>
              </w:tc>
            </w:tr>
            <w:tr w:rsidR="00A22E4F" w14:paraId="6549C179" w14:textId="77777777" w:rsidTr="00AD5471">
              <w:trPr>
                <w:trHeight w:val="304"/>
                <w:jc w:val="right"/>
              </w:trPr>
              <w:tc>
                <w:tcPr>
                  <w:tcW w:w="548" w:type="dxa"/>
                </w:tcPr>
                <w:p w14:paraId="586475A4" w14:textId="77777777" w:rsidR="00A22E4F" w:rsidRDefault="00A22E4F" w:rsidP="00A22E4F">
                  <w:pPr>
                    <w:ind w:firstLineChars="0" w:firstLine="0"/>
                    <w:jc w:val="center"/>
                  </w:pPr>
                  <w:r>
                    <w:rPr>
                      <w:rFonts w:hint="eastAsia"/>
                    </w:rPr>
                    <w:t>1</w:t>
                  </w:r>
                </w:p>
              </w:tc>
              <w:tc>
                <w:tcPr>
                  <w:tcW w:w="548" w:type="dxa"/>
                </w:tcPr>
                <w:p w14:paraId="210209EB" w14:textId="2E6587C1" w:rsidR="00A22E4F" w:rsidRDefault="00EB7DFD" w:rsidP="00A22E4F">
                  <w:pPr>
                    <w:ind w:firstLineChars="0" w:firstLine="0"/>
                    <w:jc w:val="center"/>
                  </w:pPr>
                  <w:r>
                    <w:rPr>
                      <w:rFonts w:hint="eastAsia"/>
                    </w:rPr>
                    <w:t>1</w:t>
                  </w:r>
                </w:p>
              </w:tc>
              <w:tc>
                <w:tcPr>
                  <w:tcW w:w="548" w:type="dxa"/>
                </w:tcPr>
                <w:p w14:paraId="66434114" w14:textId="77777777" w:rsidR="00A22E4F" w:rsidRDefault="00A22E4F" w:rsidP="00A22E4F">
                  <w:pPr>
                    <w:ind w:firstLineChars="0" w:firstLine="0"/>
                    <w:jc w:val="center"/>
                  </w:pPr>
                  <w:r>
                    <w:rPr>
                      <w:rFonts w:hint="eastAsia"/>
                    </w:rPr>
                    <w:t>1</w:t>
                  </w:r>
                </w:p>
              </w:tc>
              <w:tc>
                <w:tcPr>
                  <w:tcW w:w="548" w:type="dxa"/>
                </w:tcPr>
                <w:p w14:paraId="3D248BC2" w14:textId="77777777" w:rsidR="00A22E4F" w:rsidRDefault="00A22E4F" w:rsidP="00A22E4F">
                  <w:pPr>
                    <w:ind w:firstLineChars="0" w:firstLine="0"/>
                    <w:jc w:val="center"/>
                  </w:pPr>
                  <w:r>
                    <w:rPr>
                      <w:rFonts w:hint="eastAsia"/>
                    </w:rPr>
                    <w:t>0</w:t>
                  </w:r>
                </w:p>
              </w:tc>
              <w:tc>
                <w:tcPr>
                  <w:tcW w:w="548" w:type="dxa"/>
                </w:tcPr>
                <w:p w14:paraId="3E12761B" w14:textId="3C044786" w:rsidR="00A22E4F" w:rsidRDefault="001F2B2D" w:rsidP="00A22E4F">
                  <w:pPr>
                    <w:ind w:firstLineChars="0" w:firstLine="0"/>
                    <w:jc w:val="center"/>
                  </w:pPr>
                  <w:r>
                    <w:rPr>
                      <w:rFonts w:hint="eastAsia"/>
                    </w:rPr>
                    <w:t>0</w:t>
                  </w:r>
                </w:p>
              </w:tc>
            </w:tr>
            <w:tr w:rsidR="00A22E4F" w14:paraId="7AE23EF9" w14:textId="77777777" w:rsidTr="00AD5471">
              <w:trPr>
                <w:trHeight w:val="304"/>
                <w:jc w:val="right"/>
              </w:trPr>
              <w:tc>
                <w:tcPr>
                  <w:tcW w:w="548" w:type="dxa"/>
                </w:tcPr>
                <w:p w14:paraId="59902CBA" w14:textId="77777777" w:rsidR="00A22E4F" w:rsidRDefault="00A22E4F" w:rsidP="00A22E4F">
                  <w:pPr>
                    <w:ind w:firstLineChars="0" w:firstLine="0"/>
                    <w:jc w:val="center"/>
                  </w:pPr>
                  <w:r>
                    <w:rPr>
                      <w:rFonts w:hint="eastAsia"/>
                    </w:rPr>
                    <w:t>1</w:t>
                  </w:r>
                </w:p>
              </w:tc>
              <w:tc>
                <w:tcPr>
                  <w:tcW w:w="548" w:type="dxa"/>
                </w:tcPr>
                <w:p w14:paraId="0B10B962" w14:textId="45A80D36" w:rsidR="00A22E4F" w:rsidRDefault="00EB7DFD" w:rsidP="00A22E4F">
                  <w:pPr>
                    <w:ind w:firstLineChars="0" w:firstLine="0"/>
                    <w:jc w:val="center"/>
                  </w:pPr>
                  <w:r>
                    <w:rPr>
                      <w:rFonts w:hint="eastAsia"/>
                    </w:rPr>
                    <w:t>1</w:t>
                  </w:r>
                </w:p>
              </w:tc>
              <w:tc>
                <w:tcPr>
                  <w:tcW w:w="548" w:type="dxa"/>
                </w:tcPr>
                <w:p w14:paraId="1BA4A7F7" w14:textId="77777777" w:rsidR="00A22E4F" w:rsidRDefault="00A22E4F" w:rsidP="00A22E4F">
                  <w:pPr>
                    <w:ind w:firstLineChars="0" w:firstLine="0"/>
                    <w:jc w:val="center"/>
                  </w:pPr>
                  <w:r>
                    <w:rPr>
                      <w:rFonts w:hint="eastAsia"/>
                    </w:rPr>
                    <w:t>1</w:t>
                  </w:r>
                </w:p>
              </w:tc>
              <w:tc>
                <w:tcPr>
                  <w:tcW w:w="548" w:type="dxa"/>
                </w:tcPr>
                <w:p w14:paraId="16CC6D86" w14:textId="77777777" w:rsidR="00A22E4F" w:rsidRDefault="00A22E4F" w:rsidP="00A22E4F">
                  <w:pPr>
                    <w:ind w:firstLineChars="0" w:firstLine="0"/>
                    <w:jc w:val="center"/>
                  </w:pPr>
                  <w:r>
                    <w:rPr>
                      <w:rFonts w:hint="eastAsia"/>
                    </w:rPr>
                    <w:t>0</w:t>
                  </w:r>
                </w:p>
              </w:tc>
              <w:tc>
                <w:tcPr>
                  <w:tcW w:w="548" w:type="dxa"/>
                </w:tcPr>
                <w:p w14:paraId="3B926966" w14:textId="1A0F768B" w:rsidR="00A22E4F" w:rsidRDefault="001F2B2D" w:rsidP="00A22E4F">
                  <w:pPr>
                    <w:ind w:firstLineChars="0" w:firstLine="0"/>
                    <w:jc w:val="center"/>
                  </w:pPr>
                  <w:r>
                    <w:rPr>
                      <w:rFonts w:hint="eastAsia"/>
                    </w:rPr>
                    <w:t>0</w:t>
                  </w:r>
                </w:p>
              </w:tc>
            </w:tr>
            <w:tr w:rsidR="00A22E4F" w14:paraId="2C4D8278" w14:textId="77777777" w:rsidTr="00AD5471">
              <w:trPr>
                <w:trHeight w:val="304"/>
                <w:jc w:val="right"/>
              </w:trPr>
              <w:tc>
                <w:tcPr>
                  <w:tcW w:w="548" w:type="dxa"/>
                </w:tcPr>
                <w:p w14:paraId="5496DD41" w14:textId="77777777" w:rsidR="00A22E4F" w:rsidRDefault="00A22E4F" w:rsidP="00A22E4F">
                  <w:pPr>
                    <w:ind w:firstLineChars="0" w:firstLine="0"/>
                    <w:jc w:val="center"/>
                  </w:pPr>
                  <w:r>
                    <w:rPr>
                      <w:rFonts w:hint="eastAsia"/>
                    </w:rPr>
                    <w:t>0</w:t>
                  </w:r>
                </w:p>
              </w:tc>
              <w:tc>
                <w:tcPr>
                  <w:tcW w:w="548" w:type="dxa"/>
                </w:tcPr>
                <w:p w14:paraId="3AB2D7C3" w14:textId="04F3C632" w:rsidR="00A22E4F" w:rsidRDefault="00EB7DFD" w:rsidP="00A22E4F">
                  <w:pPr>
                    <w:ind w:firstLineChars="0" w:firstLine="0"/>
                    <w:jc w:val="center"/>
                  </w:pPr>
                  <w:r>
                    <w:rPr>
                      <w:rFonts w:hint="eastAsia"/>
                    </w:rPr>
                    <w:t>0</w:t>
                  </w:r>
                </w:p>
              </w:tc>
              <w:tc>
                <w:tcPr>
                  <w:tcW w:w="548" w:type="dxa"/>
                </w:tcPr>
                <w:p w14:paraId="7A0C22D0" w14:textId="77777777" w:rsidR="00A22E4F" w:rsidRDefault="00A22E4F" w:rsidP="00A22E4F">
                  <w:pPr>
                    <w:ind w:firstLineChars="0" w:firstLine="0"/>
                    <w:jc w:val="center"/>
                  </w:pPr>
                  <w:r>
                    <w:rPr>
                      <w:rFonts w:hint="eastAsia"/>
                    </w:rPr>
                    <w:t>0</w:t>
                  </w:r>
                </w:p>
              </w:tc>
              <w:tc>
                <w:tcPr>
                  <w:tcW w:w="548" w:type="dxa"/>
                </w:tcPr>
                <w:p w14:paraId="3EA070A3" w14:textId="77777777" w:rsidR="00A22E4F" w:rsidRDefault="00A22E4F" w:rsidP="00A22E4F">
                  <w:pPr>
                    <w:ind w:firstLineChars="0" w:firstLine="0"/>
                    <w:jc w:val="center"/>
                  </w:pPr>
                  <w:r>
                    <w:rPr>
                      <w:rFonts w:hint="eastAsia"/>
                    </w:rPr>
                    <w:t>1</w:t>
                  </w:r>
                </w:p>
              </w:tc>
              <w:tc>
                <w:tcPr>
                  <w:tcW w:w="548" w:type="dxa"/>
                </w:tcPr>
                <w:p w14:paraId="2C0DE66C" w14:textId="5C4400C3" w:rsidR="00A22E4F" w:rsidRDefault="001F2B2D" w:rsidP="00A22E4F">
                  <w:pPr>
                    <w:ind w:firstLineChars="0" w:firstLine="0"/>
                    <w:jc w:val="center"/>
                  </w:pPr>
                  <w:r>
                    <w:rPr>
                      <w:rFonts w:hint="eastAsia"/>
                    </w:rPr>
                    <w:t>1</w:t>
                  </w:r>
                </w:p>
              </w:tc>
            </w:tr>
            <w:tr w:rsidR="00A22E4F" w14:paraId="73BACE9F" w14:textId="77777777" w:rsidTr="00AD5471">
              <w:trPr>
                <w:trHeight w:val="304"/>
                <w:jc w:val="right"/>
              </w:trPr>
              <w:tc>
                <w:tcPr>
                  <w:tcW w:w="548" w:type="dxa"/>
                </w:tcPr>
                <w:p w14:paraId="34930924" w14:textId="77777777" w:rsidR="00A22E4F" w:rsidRDefault="00A22E4F" w:rsidP="00A22E4F">
                  <w:pPr>
                    <w:ind w:firstLineChars="0" w:firstLine="0"/>
                    <w:jc w:val="center"/>
                  </w:pPr>
                  <w:r>
                    <w:rPr>
                      <w:rFonts w:hint="eastAsia"/>
                    </w:rPr>
                    <w:t>0</w:t>
                  </w:r>
                </w:p>
              </w:tc>
              <w:tc>
                <w:tcPr>
                  <w:tcW w:w="548" w:type="dxa"/>
                </w:tcPr>
                <w:p w14:paraId="07D271DD" w14:textId="05C33A5C" w:rsidR="00A22E4F" w:rsidRDefault="00EB7DFD" w:rsidP="00A22E4F">
                  <w:pPr>
                    <w:ind w:firstLineChars="0" w:firstLine="0"/>
                    <w:jc w:val="center"/>
                  </w:pPr>
                  <w:r>
                    <w:rPr>
                      <w:rFonts w:hint="eastAsia"/>
                    </w:rPr>
                    <w:t>0</w:t>
                  </w:r>
                </w:p>
              </w:tc>
              <w:tc>
                <w:tcPr>
                  <w:tcW w:w="548" w:type="dxa"/>
                </w:tcPr>
                <w:p w14:paraId="2F66DF36" w14:textId="77777777" w:rsidR="00A22E4F" w:rsidRDefault="00A22E4F" w:rsidP="00A22E4F">
                  <w:pPr>
                    <w:ind w:firstLineChars="0" w:firstLine="0"/>
                    <w:jc w:val="center"/>
                  </w:pPr>
                  <w:r>
                    <w:rPr>
                      <w:rFonts w:hint="eastAsia"/>
                    </w:rPr>
                    <w:t>0</w:t>
                  </w:r>
                </w:p>
              </w:tc>
              <w:tc>
                <w:tcPr>
                  <w:tcW w:w="548" w:type="dxa"/>
                </w:tcPr>
                <w:p w14:paraId="188DEFBD" w14:textId="77777777" w:rsidR="00A22E4F" w:rsidRDefault="00A22E4F" w:rsidP="00A22E4F">
                  <w:pPr>
                    <w:ind w:firstLineChars="0" w:firstLine="0"/>
                    <w:jc w:val="center"/>
                  </w:pPr>
                  <w:r>
                    <w:rPr>
                      <w:rFonts w:hint="eastAsia"/>
                    </w:rPr>
                    <w:t>1</w:t>
                  </w:r>
                </w:p>
              </w:tc>
              <w:tc>
                <w:tcPr>
                  <w:tcW w:w="548" w:type="dxa"/>
                </w:tcPr>
                <w:p w14:paraId="1832E653" w14:textId="61B83E41" w:rsidR="00A22E4F" w:rsidRDefault="001F2B2D" w:rsidP="00A22E4F">
                  <w:pPr>
                    <w:ind w:firstLineChars="0" w:firstLine="0"/>
                    <w:jc w:val="center"/>
                  </w:pPr>
                  <w:r>
                    <w:rPr>
                      <w:rFonts w:hint="eastAsia"/>
                    </w:rPr>
                    <w:t>1</w:t>
                  </w:r>
                </w:p>
              </w:tc>
            </w:tr>
            <w:tr w:rsidR="00A22E4F" w14:paraId="5505841C" w14:textId="77777777" w:rsidTr="00AD5471">
              <w:trPr>
                <w:trHeight w:val="309"/>
                <w:jc w:val="right"/>
              </w:trPr>
              <w:tc>
                <w:tcPr>
                  <w:tcW w:w="548" w:type="dxa"/>
                </w:tcPr>
                <w:p w14:paraId="6095AD1C" w14:textId="77777777" w:rsidR="00A22E4F" w:rsidRDefault="00A22E4F" w:rsidP="00A22E4F">
                  <w:pPr>
                    <w:ind w:firstLineChars="0" w:firstLine="0"/>
                    <w:jc w:val="center"/>
                  </w:pPr>
                  <w:r>
                    <w:rPr>
                      <w:rFonts w:hint="eastAsia"/>
                    </w:rPr>
                    <w:t>0</w:t>
                  </w:r>
                </w:p>
              </w:tc>
              <w:tc>
                <w:tcPr>
                  <w:tcW w:w="548" w:type="dxa"/>
                </w:tcPr>
                <w:p w14:paraId="691EF50B" w14:textId="50791D6A" w:rsidR="00A22E4F" w:rsidRDefault="00EB7DFD" w:rsidP="00A22E4F">
                  <w:pPr>
                    <w:ind w:firstLineChars="0" w:firstLine="0"/>
                    <w:jc w:val="center"/>
                  </w:pPr>
                  <w:r>
                    <w:rPr>
                      <w:rFonts w:hint="eastAsia"/>
                    </w:rPr>
                    <w:t>0</w:t>
                  </w:r>
                </w:p>
              </w:tc>
              <w:tc>
                <w:tcPr>
                  <w:tcW w:w="548" w:type="dxa"/>
                </w:tcPr>
                <w:p w14:paraId="63AB9A16" w14:textId="77777777" w:rsidR="00A22E4F" w:rsidRDefault="00A22E4F" w:rsidP="00A22E4F">
                  <w:pPr>
                    <w:ind w:firstLineChars="0" w:firstLine="0"/>
                    <w:jc w:val="center"/>
                  </w:pPr>
                  <w:r>
                    <w:rPr>
                      <w:rFonts w:hint="eastAsia"/>
                    </w:rPr>
                    <w:t>0</w:t>
                  </w:r>
                </w:p>
              </w:tc>
              <w:tc>
                <w:tcPr>
                  <w:tcW w:w="548" w:type="dxa"/>
                </w:tcPr>
                <w:p w14:paraId="494317D5" w14:textId="77777777" w:rsidR="00A22E4F" w:rsidRDefault="00A22E4F" w:rsidP="00A22E4F">
                  <w:pPr>
                    <w:ind w:firstLineChars="0" w:firstLine="0"/>
                    <w:jc w:val="center"/>
                  </w:pPr>
                  <w:r>
                    <w:rPr>
                      <w:rFonts w:hint="eastAsia"/>
                    </w:rPr>
                    <w:t>1</w:t>
                  </w:r>
                </w:p>
              </w:tc>
              <w:tc>
                <w:tcPr>
                  <w:tcW w:w="548" w:type="dxa"/>
                </w:tcPr>
                <w:p w14:paraId="2DF6180D" w14:textId="519B553D" w:rsidR="00A22E4F" w:rsidRDefault="001F2B2D" w:rsidP="00A22E4F">
                  <w:pPr>
                    <w:ind w:firstLineChars="0" w:firstLine="0"/>
                    <w:jc w:val="center"/>
                  </w:pPr>
                  <w:r>
                    <w:rPr>
                      <w:rFonts w:hint="eastAsia"/>
                    </w:rPr>
                    <w:t>1</w:t>
                  </w:r>
                </w:p>
              </w:tc>
            </w:tr>
          </w:tbl>
          <w:p w14:paraId="5702CB60" w14:textId="645620C6" w:rsidR="00A22E4F" w:rsidRDefault="0077264A" w:rsidP="00A22E4F">
            <w:pPr>
              <w:ind w:firstLineChars="0" w:firstLine="0"/>
            </w:pPr>
            <w:r>
              <w:rPr>
                <w:rFonts w:hint="eastAsia"/>
                <w:noProof/>
              </w:rPr>
              <mc:AlternateContent>
                <mc:Choice Requires="wps">
                  <w:drawing>
                    <wp:anchor distT="0" distB="0" distL="114300" distR="114300" simplePos="0" relativeHeight="251659264" behindDoc="0" locked="0" layoutInCell="1" allowOverlap="1" wp14:anchorId="70CA839A" wp14:editId="4D868D9F">
                      <wp:simplePos x="0" y="0"/>
                      <wp:positionH relativeFrom="column">
                        <wp:posOffset>-586740</wp:posOffset>
                      </wp:positionH>
                      <wp:positionV relativeFrom="paragraph">
                        <wp:posOffset>-1507490</wp:posOffset>
                      </wp:positionV>
                      <wp:extent cx="1003935" cy="1104265"/>
                      <wp:effectExtent l="0" t="38100" r="43815" b="57785"/>
                      <wp:wrapNone/>
                      <wp:docPr id="1" name="Arrow: Right 1"/>
                      <wp:cNvGraphicFramePr/>
                      <a:graphic xmlns:a="http://schemas.openxmlformats.org/drawingml/2006/main">
                        <a:graphicData uri="http://schemas.microsoft.com/office/word/2010/wordprocessingShape">
                          <wps:wsp>
                            <wps:cNvSpPr/>
                            <wps:spPr>
                              <a:xfrm>
                                <a:off x="0" y="0"/>
                                <a:ext cx="1003935" cy="1104265"/>
                              </a:xfrm>
                              <a:prstGeom prst="rightArrow">
                                <a:avLst>
                                  <a:gd name="adj1" fmla="val 50000"/>
                                  <a:gd name="adj2" fmla="val 33640"/>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E257A2" w14:textId="77777777" w:rsidR="00DD621C" w:rsidRPr="00B92C90" w:rsidRDefault="00DD621C" w:rsidP="0077264A">
                                  <w:pPr>
                                    <w:spacing w:line="240" w:lineRule="auto"/>
                                    <w:ind w:firstLineChars="0" w:firstLine="0"/>
                                    <w:jc w:val="center"/>
                                    <w:rPr>
                                      <w:color w:val="000000" w:themeColor="text1"/>
                                      <w:sz w:val="20"/>
                                      <w:szCs w:val="20"/>
                                    </w:rPr>
                                  </w:pPr>
                                  <w:r w:rsidRPr="00B92C90">
                                    <w:rPr>
                                      <w:color w:val="000000" w:themeColor="text1"/>
                                      <w:sz w:val="20"/>
                                      <w:szCs w:val="20"/>
                                    </w:rPr>
                                    <w:t>启发式</w:t>
                                  </w:r>
                                  <w:r w:rsidRPr="00B92C90">
                                    <w:rPr>
                                      <w:rFonts w:hint="eastAsia"/>
                                      <w:color w:val="000000" w:themeColor="text1"/>
                                      <w:sz w:val="20"/>
                                      <w:szCs w:val="20"/>
                                    </w:rPr>
                                    <w:t>最近</w:t>
                                  </w:r>
                                </w:p>
                                <w:p w14:paraId="1193890E" w14:textId="1FFABAF0" w:rsidR="00DD621C" w:rsidRPr="00B92C90" w:rsidRDefault="00DD621C" w:rsidP="0077264A">
                                  <w:pPr>
                                    <w:spacing w:line="240" w:lineRule="auto"/>
                                    <w:ind w:firstLineChars="0" w:firstLine="0"/>
                                    <w:jc w:val="center"/>
                                    <w:rPr>
                                      <w:color w:val="000000" w:themeColor="text1"/>
                                      <w:sz w:val="20"/>
                                      <w:szCs w:val="20"/>
                                    </w:rPr>
                                  </w:pPr>
                                  <w:r w:rsidRPr="00B92C90">
                                    <w:rPr>
                                      <w:rFonts w:hint="eastAsia"/>
                                      <w:color w:val="000000" w:themeColor="text1"/>
                                      <w:sz w:val="20"/>
                                      <w:szCs w:val="20"/>
                                    </w:rPr>
                                    <w:t>邻居算法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CA839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 o:spid="_x0000_s1029" type="#_x0000_t13" style="position:absolute;left:0;text-align:left;margin-left:-46.2pt;margin-top:-118.7pt;width:79.05pt;height:86.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" adj="14334" fillcolor="white [3212]" strokecolor="black [3213]" strokeweight="1pt">
                      <v:textbox>
                        <w:txbxContent>
                          <w:p w14:paraId="70E257A2" w14:textId="77777777" w:rsidR="00DD621C" w:rsidRPr="00B92C90" w:rsidRDefault="00DD621C" w:rsidP="0077264A">
                            <w:pPr>
                              <w:spacing w:line="240" w:lineRule="auto"/>
                              <w:ind w:firstLineChars="0" w:firstLine="0"/>
                              <w:jc w:val="center"/>
                              <w:rPr>
                                <w:color w:val="000000" w:themeColor="text1"/>
                                <w:sz w:val="20"/>
                                <w:szCs w:val="20"/>
                              </w:rPr>
                            </w:pPr>
                            <w:r w:rsidRPr="00B92C90">
                              <w:rPr>
                                <w:color w:val="000000" w:themeColor="text1"/>
                                <w:sz w:val="20"/>
                                <w:szCs w:val="20"/>
                              </w:rPr>
                              <w:t>启发式</w:t>
                            </w:r>
                            <w:r w:rsidRPr="00B92C90">
                              <w:rPr>
                                <w:rFonts w:hint="eastAsia"/>
                                <w:color w:val="000000" w:themeColor="text1"/>
                                <w:sz w:val="20"/>
                                <w:szCs w:val="20"/>
                              </w:rPr>
                              <w:t>最近</w:t>
                            </w:r>
                          </w:p>
                          <w:p w14:paraId="1193890E" w14:textId="1FFABAF0" w:rsidR="00DD621C" w:rsidRPr="00B92C90" w:rsidRDefault="00DD621C" w:rsidP="0077264A">
                            <w:pPr>
                              <w:spacing w:line="240" w:lineRule="auto"/>
                              <w:ind w:firstLineChars="0" w:firstLine="0"/>
                              <w:jc w:val="center"/>
                              <w:rPr>
                                <w:color w:val="000000" w:themeColor="text1"/>
                                <w:sz w:val="20"/>
                                <w:szCs w:val="20"/>
                              </w:rPr>
                            </w:pPr>
                            <w:r w:rsidRPr="00B92C90">
                              <w:rPr>
                                <w:rFonts w:hint="eastAsia"/>
                                <w:color w:val="000000" w:themeColor="text1"/>
                                <w:sz w:val="20"/>
                                <w:szCs w:val="20"/>
                              </w:rPr>
                              <w:t>邻居算法</w:t>
                            </w:r>
                          </w:p>
                        </w:txbxContent>
                      </v:textbox>
                    </v:shape>
                  </w:pict>
                </mc:Fallback>
              </mc:AlternateContent>
            </w:r>
          </w:p>
        </w:tc>
      </w:tr>
      <w:tr w:rsidR="00A22E4F" w14:paraId="51DE4CF5" w14:textId="77777777" w:rsidTr="00CF4E52">
        <w:trPr>
          <w:trHeight w:val="836"/>
          <w:jc w:val="center"/>
        </w:trPr>
        <w:tc>
          <w:tcPr>
            <w:tcW w:w="3955" w:type="dxa"/>
            <w:vAlign w:val="center"/>
          </w:tcPr>
          <w:p w14:paraId="3642C705" w14:textId="4552A23B" w:rsidR="00A22E4F" w:rsidRDefault="00A22E4F" w:rsidP="00A22E4F">
            <w:pPr>
              <w:ind w:firstLineChars="0" w:firstLine="0"/>
              <w:jc w:val="center"/>
            </w:pPr>
          </w:p>
        </w:tc>
        <w:tc>
          <w:tcPr>
            <w:tcW w:w="3780" w:type="dxa"/>
            <w:vAlign w:val="center"/>
          </w:tcPr>
          <w:p w14:paraId="3AD9D572" w14:textId="6BD02BE5" w:rsidR="00A22E4F" w:rsidRDefault="00A22E4F" w:rsidP="00A22E4F">
            <w:pPr>
              <w:ind w:firstLineChars="0" w:firstLine="0"/>
            </w:pPr>
          </w:p>
        </w:tc>
      </w:tr>
      <w:tr w:rsidR="00A22E4F" w14:paraId="14B19211" w14:textId="77777777" w:rsidTr="00CF4E52">
        <w:trPr>
          <w:jc w:val="center"/>
        </w:trPr>
        <w:tc>
          <w:tcPr>
            <w:tcW w:w="3955" w:type="dxa"/>
            <w:vAlign w:val="center"/>
          </w:tcPr>
          <w:tbl>
            <w:tblPr>
              <w:tblStyle w:val="aff5"/>
              <w:tblW w:w="0" w:type="auto"/>
              <w:tblLook w:val="04A0" w:firstRow="1" w:lastRow="0" w:firstColumn="1" w:lastColumn="0" w:noHBand="0" w:noVBand="1"/>
            </w:tblPr>
            <w:tblGrid>
              <w:gridCol w:w="548"/>
              <w:gridCol w:w="548"/>
              <w:gridCol w:w="548"/>
              <w:gridCol w:w="548"/>
              <w:gridCol w:w="548"/>
            </w:tblGrid>
            <w:tr w:rsidR="001F2B2D" w14:paraId="58A3E11C" w14:textId="77777777" w:rsidTr="001F2B2D">
              <w:trPr>
                <w:trHeight w:val="304"/>
              </w:trPr>
              <w:tc>
                <w:tcPr>
                  <w:tcW w:w="548" w:type="dxa"/>
                  <w:shd w:val="clear" w:color="auto" w:fill="2E74B5" w:themeFill="accent1" w:themeFillShade="BF"/>
                </w:tcPr>
                <w:p w14:paraId="09731678" w14:textId="21FFDD8B" w:rsidR="001F2B2D" w:rsidRPr="001F2B2D" w:rsidRDefault="001F2B2D" w:rsidP="00A22E4F">
                  <w:pPr>
                    <w:ind w:firstLineChars="0" w:firstLine="0"/>
                    <w:jc w:val="center"/>
                    <w:rPr>
                      <w:color w:val="FFFFFF" w:themeColor="background1"/>
                    </w:rPr>
                  </w:pPr>
                  <w:r>
                    <w:rPr>
                      <w:rFonts w:hint="eastAsia"/>
                      <w:color w:val="FFFFFF" w:themeColor="background1"/>
                    </w:rPr>
                    <w:t>0</w:t>
                  </w:r>
                </w:p>
              </w:tc>
              <w:tc>
                <w:tcPr>
                  <w:tcW w:w="548" w:type="dxa"/>
                  <w:shd w:val="clear" w:color="auto" w:fill="2E74B5" w:themeFill="accent1" w:themeFillShade="BF"/>
                </w:tcPr>
                <w:p w14:paraId="1F31B863" w14:textId="2E5D584B" w:rsidR="001F2B2D" w:rsidRPr="001F2B2D" w:rsidRDefault="001F2B2D" w:rsidP="00A22E4F">
                  <w:pPr>
                    <w:ind w:firstLineChars="0" w:firstLine="0"/>
                    <w:jc w:val="center"/>
                    <w:rPr>
                      <w:color w:val="FFFFFF" w:themeColor="background1"/>
                    </w:rPr>
                  </w:pPr>
                  <w:r>
                    <w:rPr>
                      <w:rFonts w:hint="eastAsia"/>
                      <w:color w:val="FFFFFF" w:themeColor="background1"/>
                    </w:rPr>
                    <w:t>4</w:t>
                  </w:r>
                </w:p>
              </w:tc>
              <w:tc>
                <w:tcPr>
                  <w:tcW w:w="548" w:type="dxa"/>
                  <w:shd w:val="clear" w:color="auto" w:fill="2E74B5" w:themeFill="accent1" w:themeFillShade="BF"/>
                </w:tcPr>
                <w:p w14:paraId="517B69AF" w14:textId="4E110232" w:rsidR="001F2B2D" w:rsidRPr="001F2B2D" w:rsidRDefault="001F2B2D" w:rsidP="00A22E4F">
                  <w:pPr>
                    <w:ind w:firstLineChars="0" w:firstLine="0"/>
                    <w:jc w:val="center"/>
                    <w:rPr>
                      <w:color w:val="FFFFFF" w:themeColor="background1"/>
                    </w:rPr>
                  </w:pPr>
                  <w:r>
                    <w:rPr>
                      <w:rFonts w:hint="eastAsia"/>
                      <w:color w:val="FFFFFF" w:themeColor="background1"/>
                    </w:rPr>
                    <w:t>2</w:t>
                  </w:r>
                </w:p>
              </w:tc>
              <w:tc>
                <w:tcPr>
                  <w:tcW w:w="548" w:type="dxa"/>
                  <w:shd w:val="clear" w:color="auto" w:fill="2E74B5" w:themeFill="accent1" w:themeFillShade="BF"/>
                </w:tcPr>
                <w:p w14:paraId="06922F80" w14:textId="7D8E26E8" w:rsidR="001F2B2D" w:rsidRPr="001F2B2D" w:rsidRDefault="001F2B2D" w:rsidP="00A22E4F">
                  <w:pPr>
                    <w:ind w:firstLineChars="0" w:firstLine="0"/>
                    <w:jc w:val="center"/>
                    <w:rPr>
                      <w:color w:val="FFFFFF" w:themeColor="background1"/>
                    </w:rPr>
                  </w:pPr>
                  <w:r>
                    <w:rPr>
                      <w:rFonts w:hint="eastAsia"/>
                      <w:color w:val="FFFFFF" w:themeColor="background1"/>
                    </w:rPr>
                    <w:t>3</w:t>
                  </w:r>
                </w:p>
              </w:tc>
              <w:tc>
                <w:tcPr>
                  <w:tcW w:w="548" w:type="dxa"/>
                  <w:shd w:val="clear" w:color="auto" w:fill="2E74B5" w:themeFill="accent1" w:themeFillShade="BF"/>
                </w:tcPr>
                <w:p w14:paraId="3134FB92" w14:textId="51777DF4" w:rsidR="001F2B2D" w:rsidRPr="001F2B2D" w:rsidRDefault="001F2B2D" w:rsidP="00A22E4F">
                  <w:pPr>
                    <w:ind w:firstLineChars="0" w:firstLine="0"/>
                    <w:jc w:val="center"/>
                    <w:rPr>
                      <w:color w:val="FFFFFF" w:themeColor="background1"/>
                    </w:rPr>
                  </w:pPr>
                  <w:r>
                    <w:rPr>
                      <w:rFonts w:hint="eastAsia"/>
                      <w:color w:val="FFFFFF" w:themeColor="background1"/>
                    </w:rPr>
                    <w:t>1</w:t>
                  </w:r>
                </w:p>
              </w:tc>
            </w:tr>
            <w:tr w:rsidR="00A22E4F" w14:paraId="31657962" w14:textId="77777777" w:rsidTr="00985DC8">
              <w:trPr>
                <w:trHeight w:val="304"/>
              </w:trPr>
              <w:tc>
                <w:tcPr>
                  <w:tcW w:w="548" w:type="dxa"/>
                </w:tcPr>
                <w:p w14:paraId="4FAA1AC2" w14:textId="77777777" w:rsidR="00A22E4F" w:rsidRDefault="00A22E4F" w:rsidP="00A22E4F">
                  <w:pPr>
                    <w:ind w:firstLineChars="0" w:firstLine="0"/>
                    <w:jc w:val="center"/>
                  </w:pPr>
                  <w:r>
                    <w:rPr>
                      <w:rFonts w:hint="eastAsia"/>
                    </w:rPr>
                    <w:t>1</w:t>
                  </w:r>
                </w:p>
              </w:tc>
              <w:tc>
                <w:tcPr>
                  <w:tcW w:w="548" w:type="dxa"/>
                </w:tcPr>
                <w:p w14:paraId="4BD17698" w14:textId="4305A610" w:rsidR="00A22E4F" w:rsidRDefault="001F2B2D" w:rsidP="00A22E4F">
                  <w:pPr>
                    <w:ind w:firstLineChars="0" w:firstLine="0"/>
                    <w:jc w:val="center"/>
                  </w:pPr>
                  <w:r>
                    <w:rPr>
                      <w:rFonts w:hint="eastAsia"/>
                    </w:rPr>
                    <w:t>1</w:t>
                  </w:r>
                </w:p>
              </w:tc>
              <w:tc>
                <w:tcPr>
                  <w:tcW w:w="548" w:type="dxa"/>
                </w:tcPr>
                <w:p w14:paraId="3DBF7132" w14:textId="77777777" w:rsidR="00A22E4F" w:rsidRDefault="00A22E4F" w:rsidP="00A22E4F">
                  <w:pPr>
                    <w:ind w:firstLineChars="0" w:firstLine="0"/>
                    <w:jc w:val="center"/>
                  </w:pPr>
                  <w:r>
                    <w:rPr>
                      <w:rFonts w:hint="eastAsia"/>
                    </w:rPr>
                    <w:t>1</w:t>
                  </w:r>
                </w:p>
              </w:tc>
              <w:tc>
                <w:tcPr>
                  <w:tcW w:w="548" w:type="dxa"/>
                </w:tcPr>
                <w:p w14:paraId="74666C0B" w14:textId="77777777" w:rsidR="00A22E4F" w:rsidRDefault="00A22E4F" w:rsidP="00A22E4F">
                  <w:pPr>
                    <w:ind w:firstLineChars="0" w:firstLine="0"/>
                    <w:jc w:val="center"/>
                  </w:pPr>
                  <w:r>
                    <w:rPr>
                      <w:rFonts w:hint="eastAsia"/>
                    </w:rPr>
                    <w:t>0</w:t>
                  </w:r>
                </w:p>
              </w:tc>
              <w:tc>
                <w:tcPr>
                  <w:tcW w:w="548" w:type="dxa"/>
                </w:tcPr>
                <w:p w14:paraId="184BDCE2" w14:textId="4A45DA96" w:rsidR="00A22E4F" w:rsidRDefault="001F2B2D" w:rsidP="00A22E4F">
                  <w:pPr>
                    <w:ind w:firstLineChars="0" w:firstLine="0"/>
                    <w:jc w:val="center"/>
                  </w:pPr>
                  <w:r>
                    <w:rPr>
                      <w:rFonts w:hint="eastAsia"/>
                    </w:rPr>
                    <w:t>0</w:t>
                  </w:r>
                </w:p>
              </w:tc>
            </w:tr>
            <w:tr w:rsidR="00A22E4F" w14:paraId="3990FB59" w14:textId="77777777" w:rsidTr="00985DC8">
              <w:trPr>
                <w:trHeight w:val="304"/>
              </w:trPr>
              <w:tc>
                <w:tcPr>
                  <w:tcW w:w="548" w:type="dxa"/>
                </w:tcPr>
                <w:p w14:paraId="1CEE6FAF" w14:textId="77777777" w:rsidR="00A22E4F" w:rsidRDefault="00A22E4F" w:rsidP="00A22E4F">
                  <w:pPr>
                    <w:ind w:firstLineChars="0" w:firstLine="0"/>
                    <w:jc w:val="center"/>
                  </w:pPr>
                  <w:r>
                    <w:rPr>
                      <w:rFonts w:hint="eastAsia"/>
                    </w:rPr>
                    <w:t>1</w:t>
                  </w:r>
                </w:p>
              </w:tc>
              <w:tc>
                <w:tcPr>
                  <w:tcW w:w="548" w:type="dxa"/>
                </w:tcPr>
                <w:p w14:paraId="023F4034" w14:textId="57889707" w:rsidR="00A22E4F" w:rsidRDefault="001F2B2D" w:rsidP="00A22E4F">
                  <w:pPr>
                    <w:ind w:firstLineChars="0" w:firstLine="0"/>
                    <w:jc w:val="center"/>
                  </w:pPr>
                  <w:r>
                    <w:rPr>
                      <w:rFonts w:hint="eastAsia"/>
                    </w:rPr>
                    <w:t>1</w:t>
                  </w:r>
                </w:p>
              </w:tc>
              <w:tc>
                <w:tcPr>
                  <w:tcW w:w="548" w:type="dxa"/>
                </w:tcPr>
                <w:p w14:paraId="4F8EC423" w14:textId="77777777" w:rsidR="00A22E4F" w:rsidRDefault="00A22E4F" w:rsidP="00A22E4F">
                  <w:pPr>
                    <w:ind w:firstLineChars="0" w:firstLine="0"/>
                    <w:jc w:val="center"/>
                  </w:pPr>
                  <w:r>
                    <w:rPr>
                      <w:rFonts w:hint="eastAsia"/>
                    </w:rPr>
                    <w:t>1</w:t>
                  </w:r>
                </w:p>
              </w:tc>
              <w:tc>
                <w:tcPr>
                  <w:tcW w:w="548" w:type="dxa"/>
                </w:tcPr>
                <w:p w14:paraId="330743DE" w14:textId="77777777" w:rsidR="00A22E4F" w:rsidRDefault="00A22E4F" w:rsidP="00A22E4F">
                  <w:pPr>
                    <w:ind w:firstLineChars="0" w:firstLine="0"/>
                    <w:jc w:val="center"/>
                  </w:pPr>
                  <w:r>
                    <w:rPr>
                      <w:rFonts w:hint="eastAsia"/>
                    </w:rPr>
                    <w:t>0</w:t>
                  </w:r>
                </w:p>
              </w:tc>
              <w:tc>
                <w:tcPr>
                  <w:tcW w:w="548" w:type="dxa"/>
                </w:tcPr>
                <w:p w14:paraId="38C35B43" w14:textId="19661CD3" w:rsidR="00A22E4F" w:rsidRDefault="001F2B2D" w:rsidP="00A22E4F">
                  <w:pPr>
                    <w:ind w:firstLineChars="0" w:firstLine="0"/>
                    <w:jc w:val="center"/>
                  </w:pPr>
                  <w:r>
                    <w:rPr>
                      <w:rFonts w:hint="eastAsia"/>
                    </w:rPr>
                    <w:t>0</w:t>
                  </w:r>
                </w:p>
              </w:tc>
            </w:tr>
            <w:tr w:rsidR="00A22E4F" w14:paraId="774BF892" w14:textId="77777777" w:rsidTr="00985DC8">
              <w:trPr>
                <w:trHeight w:val="304"/>
              </w:trPr>
              <w:tc>
                <w:tcPr>
                  <w:tcW w:w="548" w:type="dxa"/>
                </w:tcPr>
                <w:p w14:paraId="0A074F4A" w14:textId="77777777" w:rsidR="00A22E4F" w:rsidRDefault="00A22E4F" w:rsidP="00A22E4F">
                  <w:pPr>
                    <w:ind w:firstLineChars="0" w:firstLine="0"/>
                    <w:jc w:val="center"/>
                  </w:pPr>
                  <w:r>
                    <w:rPr>
                      <w:rFonts w:hint="eastAsia"/>
                    </w:rPr>
                    <w:t>1</w:t>
                  </w:r>
                </w:p>
              </w:tc>
              <w:tc>
                <w:tcPr>
                  <w:tcW w:w="548" w:type="dxa"/>
                </w:tcPr>
                <w:p w14:paraId="55798813" w14:textId="3E21AEF1" w:rsidR="00A22E4F" w:rsidRDefault="001F2B2D" w:rsidP="00A22E4F">
                  <w:pPr>
                    <w:ind w:firstLineChars="0" w:firstLine="0"/>
                    <w:jc w:val="center"/>
                  </w:pPr>
                  <w:r>
                    <w:rPr>
                      <w:rFonts w:hint="eastAsia"/>
                    </w:rPr>
                    <w:t>1</w:t>
                  </w:r>
                </w:p>
              </w:tc>
              <w:tc>
                <w:tcPr>
                  <w:tcW w:w="548" w:type="dxa"/>
                </w:tcPr>
                <w:p w14:paraId="3266119A" w14:textId="77777777" w:rsidR="00A22E4F" w:rsidRDefault="00A22E4F" w:rsidP="00A22E4F">
                  <w:pPr>
                    <w:ind w:firstLineChars="0" w:firstLine="0"/>
                    <w:jc w:val="center"/>
                  </w:pPr>
                  <w:r>
                    <w:rPr>
                      <w:rFonts w:hint="eastAsia"/>
                    </w:rPr>
                    <w:t>1</w:t>
                  </w:r>
                </w:p>
              </w:tc>
              <w:tc>
                <w:tcPr>
                  <w:tcW w:w="548" w:type="dxa"/>
                </w:tcPr>
                <w:p w14:paraId="10BE0C7A" w14:textId="77777777" w:rsidR="00A22E4F" w:rsidRDefault="00A22E4F" w:rsidP="00A22E4F">
                  <w:pPr>
                    <w:ind w:firstLineChars="0" w:firstLine="0"/>
                    <w:jc w:val="center"/>
                  </w:pPr>
                  <w:r>
                    <w:rPr>
                      <w:rFonts w:hint="eastAsia"/>
                    </w:rPr>
                    <w:t>0</w:t>
                  </w:r>
                </w:p>
              </w:tc>
              <w:tc>
                <w:tcPr>
                  <w:tcW w:w="548" w:type="dxa"/>
                </w:tcPr>
                <w:p w14:paraId="65F15B64" w14:textId="4EE7EC16" w:rsidR="00A22E4F" w:rsidRDefault="001F2B2D" w:rsidP="00A22E4F">
                  <w:pPr>
                    <w:ind w:firstLineChars="0" w:firstLine="0"/>
                    <w:jc w:val="center"/>
                  </w:pPr>
                  <w:r>
                    <w:rPr>
                      <w:rFonts w:hint="eastAsia"/>
                    </w:rPr>
                    <w:t>0</w:t>
                  </w:r>
                </w:p>
              </w:tc>
            </w:tr>
            <w:tr w:rsidR="00A22E4F" w14:paraId="5C6598F7" w14:textId="77777777" w:rsidTr="00985DC8">
              <w:trPr>
                <w:trHeight w:val="304"/>
              </w:trPr>
              <w:tc>
                <w:tcPr>
                  <w:tcW w:w="548" w:type="dxa"/>
                </w:tcPr>
                <w:p w14:paraId="388BF2CC" w14:textId="77777777" w:rsidR="00A22E4F" w:rsidRDefault="00A22E4F" w:rsidP="00A22E4F">
                  <w:pPr>
                    <w:ind w:firstLineChars="0" w:firstLine="0"/>
                    <w:jc w:val="center"/>
                  </w:pPr>
                  <w:r>
                    <w:rPr>
                      <w:rFonts w:hint="eastAsia"/>
                    </w:rPr>
                    <w:t>0</w:t>
                  </w:r>
                </w:p>
              </w:tc>
              <w:tc>
                <w:tcPr>
                  <w:tcW w:w="548" w:type="dxa"/>
                </w:tcPr>
                <w:p w14:paraId="6BEE5C64" w14:textId="36943CBA" w:rsidR="00A22E4F" w:rsidRDefault="001F2B2D" w:rsidP="00A22E4F">
                  <w:pPr>
                    <w:ind w:firstLineChars="0" w:firstLine="0"/>
                    <w:jc w:val="center"/>
                  </w:pPr>
                  <w:r>
                    <w:rPr>
                      <w:rFonts w:hint="eastAsia"/>
                    </w:rPr>
                    <w:t>0</w:t>
                  </w:r>
                </w:p>
              </w:tc>
              <w:tc>
                <w:tcPr>
                  <w:tcW w:w="548" w:type="dxa"/>
                </w:tcPr>
                <w:p w14:paraId="325B51D4" w14:textId="77777777" w:rsidR="00A22E4F" w:rsidRDefault="00A22E4F" w:rsidP="00A22E4F">
                  <w:pPr>
                    <w:ind w:firstLineChars="0" w:firstLine="0"/>
                    <w:jc w:val="center"/>
                  </w:pPr>
                  <w:r>
                    <w:rPr>
                      <w:rFonts w:hint="eastAsia"/>
                    </w:rPr>
                    <w:t>0</w:t>
                  </w:r>
                </w:p>
              </w:tc>
              <w:tc>
                <w:tcPr>
                  <w:tcW w:w="548" w:type="dxa"/>
                </w:tcPr>
                <w:p w14:paraId="745F0243" w14:textId="77777777" w:rsidR="00A22E4F" w:rsidRDefault="00A22E4F" w:rsidP="00A22E4F">
                  <w:pPr>
                    <w:ind w:firstLineChars="0" w:firstLine="0"/>
                    <w:jc w:val="center"/>
                  </w:pPr>
                  <w:r>
                    <w:rPr>
                      <w:rFonts w:hint="eastAsia"/>
                    </w:rPr>
                    <w:t>1</w:t>
                  </w:r>
                </w:p>
              </w:tc>
              <w:tc>
                <w:tcPr>
                  <w:tcW w:w="548" w:type="dxa"/>
                </w:tcPr>
                <w:p w14:paraId="7BE6B2C8" w14:textId="0793517F" w:rsidR="00A22E4F" w:rsidRDefault="001F2B2D" w:rsidP="00A22E4F">
                  <w:pPr>
                    <w:ind w:firstLineChars="0" w:firstLine="0"/>
                    <w:jc w:val="center"/>
                  </w:pPr>
                  <w:r>
                    <w:rPr>
                      <w:rFonts w:hint="eastAsia"/>
                    </w:rPr>
                    <w:t>1</w:t>
                  </w:r>
                </w:p>
              </w:tc>
            </w:tr>
            <w:tr w:rsidR="00A22E4F" w14:paraId="0411DE54" w14:textId="77777777" w:rsidTr="00985DC8">
              <w:trPr>
                <w:trHeight w:val="304"/>
              </w:trPr>
              <w:tc>
                <w:tcPr>
                  <w:tcW w:w="548" w:type="dxa"/>
                </w:tcPr>
                <w:p w14:paraId="40AA34BD" w14:textId="77777777" w:rsidR="00A22E4F" w:rsidRDefault="00A22E4F" w:rsidP="00A22E4F">
                  <w:pPr>
                    <w:ind w:firstLineChars="0" w:firstLine="0"/>
                    <w:jc w:val="center"/>
                  </w:pPr>
                  <w:r>
                    <w:rPr>
                      <w:rFonts w:hint="eastAsia"/>
                    </w:rPr>
                    <w:t>0</w:t>
                  </w:r>
                </w:p>
              </w:tc>
              <w:tc>
                <w:tcPr>
                  <w:tcW w:w="548" w:type="dxa"/>
                </w:tcPr>
                <w:p w14:paraId="5CB61DE9" w14:textId="13409C7E" w:rsidR="00A22E4F" w:rsidRDefault="001F2B2D" w:rsidP="00A22E4F">
                  <w:pPr>
                    <w:ind w:firstLineChars="0" w:firstLine="0"/>
                    <w:jc w:val="center"/>
                  </w:pPr>
                  <w:r>
                    <w:rPr>
                      <w:rFonts w:hint="eastAsia"/>
                    </w:rPr>
                    <w:t>0</w:t>
                  </w:r>
                </w:p>
              </w:tc>
              <w:tc>
                <w:tcPr>
                  <w:tcW w:w="548" w:type="dxa"/>
                </w:tcPr>
                <w:p w14:paraId="51A65906" w14:textId="77777777" w:rsidR="00A22E4F" w:rsidRDefault="00A22E4F" w:rsidP="00A22E4F">
                  <w:pPr>
                    <w:ind w:firstLineChars="0" w:firstLine="0"/>
                    <w:jc w:val="center"/>
                  </w:pPr>
                  <w:r>
                    <w:rPr>
                      <w:rFonts w:hint="eastAsia"/>
                    </w:rPr>
                    <w:t>0</w:t>
                  </w:r>
                </w:p>
              </w:tc>
              <w:tc>
                <w:tcPr>
                  <w:tcW w:w="548" w:type="dxa"/>
                </w:tcPr>
                <w:p w14:paraId="75B20BCD" w14:textId="77777777" w:rsidR="00A22E4F" w:rsidRDefault="00A22E4F" w:rsidP="00A22E4F">
                  <w:pPr>
                    <w:ind w:firstLineChars="0" w:firstLine="0"/>
                    <w:jc w:val="center"/>
                  </w:pPr>
                  <w:r>
                    <w:rPr>
                      <w:rFonts w:hint="eastAsia"/>
                    </w:rPr>
                    <w:t>1</w:t>
                  </w:r>
                </w:p>
              </w:tc>
              <w:tc>
                <w:tcPr>
                  <w:tcW w:w="548" w:type="dxa"/>
                </w:tcPr>
                <w:p w14:paraId="4A7BA265" w14:textId="33F2AEA3" w:rsidR="00A22E4F" w:rsidRDefault="001F2B2D" w:rsidP="00A22E4F">
                  <w:pPr>
                    <w:ind w:firstLineChars="0" w:firstLine="0"/>
                    <w:jc w:val="center"/>
                  </w:pPr>
                  <w:r>
                    <w:rPr>
                      <w:rFonts w:hint="eastAsia"/>
                    </w:rPr>
                    <w:t>1</w:t>
                  </w:r>
                </w:p>
              </w:tc>
            </w:tr>
            <w:tr w:rsidR="00A22E4F" w14:paraId="64F58B97" w14:textId="77777777" w:rsidTr="00985DC8">
              <w:trPr>
                <w:trHeight w:val="309"/>
              </w:trPr>
              <w:tc>
                <w:tcPr>
                  <w:tcW w:w="548" w:type="dxa"/>
                </w:tcPr>
                <w:p w14:paraId="3C8AE3A1" w14:textId="77777777" w:rsidR="00A22E4F" w:rsidRDefault="00A22E4F" w:rsidP="00A22E4F">
                  <w:pPr>
                    <w:ind w:firstLineChars="0" w:firstLine="0"/>
                    <w:jc w:val="center"/>
                  </w:pPr>
                  <w:r>
                    <w:rPr>
                      <w:rFonts w:hint="eastAsia"/>
                    </w:rPr>
                    <w:t>0</w:t>
                  </w:r>
                </w:p>
              </w:tc>
              <w:tc>
                <w:tcPr>
                  <w:tcW w:w="548" w:type="dxa"/>
                </w:tcPr>
                <w:p w14:paraId="374B6A49" w14:textId="5AE4824D" w:rsidR="00A22E4F" w:rsidRDefault="001F2B2D" w:rsidP="00A22E4F">
                  <w:pPr>
                    <w:ind w:firstLineChars="0" w:firstLine="0"/>
                    <w:jc w:val="center"/>
                  </w:pPr>
                  <w:r>
                    <w:rPr>
                      <w:rFonts w:hint="eastAsia"/>
                    </w:rPr>
                    <w:t>0</w:t>
                  </w:r>
                </w:p>
              </w:tc>
              <w:tc>
                <w:tcPr>
                  <w:tcW w:w="548" w:type="dxa"/>
                </w:tcPr>
                <w:p w14:paraId="63394158" w14:textId="77777777" w:rsidR="00A22E4F" w:rsidRDefault="00A22E4F" w:rsidP="00A22E4F">
                  <w:pPr>
                    <w:ind w:firstLineChars="0" w:firstLine="0"/>
                    <w:jc w:val="center"/>
                  </w:pPr>
                  <w:r>
                    <w:rPr>
                      <w:rFonts w:hint="eastAsia"/>
                    </w:rPr>
                    <w:t>0</w:t>
                  </w:r>
                </w:p>
              </w:tc>
              <w:tc>
                <w:tcPr>
                  <w:tcW w:w="548" w:type="dxa"/>
                </w:tcPr>
                <w:p w14:paraId="268CAA1B" w14:textId="77777777" w:rsidR="00A22E4F" w:rsidRDefault="00A22E4F" w:rsidP="00A22E4F">
                  <w:pPr>
                    <w:ind w:firstLineChars="0" w:firstLine="0"/>
                    <w:jc w:val="center"/>
                  </w:pPr>
                  <w:r>
                    <w:rPr>
                      <w:rFonts w:hint="eastAsia"/>
                    </w:rPr>
                    <w:t>1</w:t>
                  </w:r>
                </w:p>
              </w:tc>
              <w:tc>
                <w:tcPr>
                  <w:tcW w:w="548" w:type="dxa"/>
                </w:tcPr>
                <w:p w14:paraId="7D669F2D" w14:textId="21014788" w:rsidR="00A22E4F" w:rsidRDefault="001F2B2D" w:rsidP="00A22E4F">
                  <w:pPr>
                    <w:ind w:firstLineChars="0" w:firstLine="0"/>
                    <w:jc w:val="center"/>
                  </w:pPr>
                  <w:r>
                    <w:rPr>
                      <w:rFonts w:hint="eastAsia"/>
                    </w:rPr>
                    <w:t>1</w:t>
                  </w:r>
                </w:p>
              </w:tc>
            </w:tr>
          </w:tbl>
          <w:p w14:paraId="57023643" w14:textId="0ECF965F" w:rsidR="00A22E4F" w:rsidRDefault="00A22E4F" w:rsidP="00A22E4F">
            <w:pPr>
              <w:ind w:firstLineChars="0" w:firstLine="0"/>
            </w:pPr>
          </w:p>
        </w:tc>
        <w:tc>
          <w:tcPr>
            <w:tcW w:w="3780" w:type="dxa"/>
            <w:vAlign w:val="center"/>
          </w:tcPr>
          <w:p w14:paraId="0AE88135" w14:textId="4D9DC1BE" w:rsidR="00A22E4F" w:rsidRDefault="00A22E4F" w:rsidP="00A22E4F">
            <w:pPr>
              <w:ind w:firstLineChars="0" w:firstLine="0"/>
            </w:pPr>
          </w:p>
        </w:tc>
      </w:tr>
    </w:tbl>
    <w:p w14:paraId="67F2A39A" w14:textId="77777777" w:rsidR="00C40E54" w:rsidRPr="00C40E54" w:rsidRDefault="00CE23DF" w:rsidP="00C40E54">
      <w:pPr>
        <w:ind w:firstLineChars="0" w:firstLine="0"/>
        <w:jc w:val="center"/>
        <w:rPr>
          <w:sz w:val="21"/>
          <w:szCs w:val="21"/>
        </w:rPr>
      </w:pPr>
      <w:r w:rsidRPr="00C40E54">
        <w:rPr>
          <w:rFonts w:hint="eastAsia"/>
          <w:sz w:val="21"/>
          <w:szCs w:val="21"/>
        </w:rPr>
        <w:t>图</w:t>
      </w:r>
      <w:r w:rsidR="00C40E54" w:rsidRPr="00C40E54">
        <w:rPr>
          <w:rFonts w:hint="eastAsia"/>
          <w:sz w:val="21"/>
          <w:szCs w:val="21"/>
        </w:rPr>
        <w:t>4.4</w:t>
      </w:r>
      <w:r w:rsidRPr="00C40E54">
        <w:rPr>
          <w:rFonts w:hint="eastAsia"/>
          <w:sz w:val="21"/>
          <w:szCs w:val="21"/>
        </w:rPr>
        <w:t>对</w:t>
      </w:r>
      <w:r w:rsidR="00CB0198" w:rsidRPr="00C40E54">
        <w:rPr>
          <w:rFonts w:hint="eastAsia"/>
          <w:sz w:val="21"/>
          <w:szCs w:val="21"/>
        </w:rPr>
        <w:t>可移动列数受</w:t>
      </w:r>
      <w:r w:rsidRPr="00C40E54">
        <w:rPr>
          <w:rFonts w:hint="eastAsia"/>
          <w:sz w:val="21"/>
          <w:szCs w:val="21"/>
        </w:rPr>
        <w:t>限制</w:t>
      </w:r>
      <w:r w:rsidR="00CB0198" w:rsidRPr="00C40E54">
        <w:rPr>
          <w:rFonts w:hint="eastAsia"/>
          <w:sz w:val="21"/>
          <w:szCs w:val="21"/>
        </w:rPr>
        <w:t>的情况下通过</w:t>
      </w:r>
      <w:r w:rsidRPr="00C40E54">
        <w:rPr>
          <w:rFonts w:hint="eastAsia"/>
          <w:sz w:val="21"/>
          <w:szCs w:val="21"/>
        </w:rPr>
        <w:t>重排序以减小总汉明距离</w:t>
      </w:r>
      <w:r w:rsidR="00CB0198" w:rsidRPr="00C40E54">
        <w:rPr>
          <w:rFonts w:hint="eastAsia"/>
          <w:sz w:val="21"/>
          <w:szCs w:val="21"/>
        </w:rPr>
        <w:t>的算法的可行性示例</w:t>
      </w:r>
    </w:p>
    <w:p w14:paraId="7FDE8922" w14:textId="116B39EE" w:rsidR="00763ADD" w:rsidRDefault="00EF52A5" w:rsidP="00F57245">
      <w:pPr>
        <w:ind w:firstLineChars="0" w:firstLine="0"/>
      </w:pPr>
      <w:r>
        <w:rPr>
          <w:rFonts w:hint="eastAsia"/>
        </w:rPr>
        <w:t>到</w:t>
      </w:r>
      <w:r w:rsidR="00C40E54">
        <w:rPr>
          <w:rFonts w:hint="eastAsia"/>
        </w:rPr>
        <w:t>了</w:t>
      </w:r>
      <w:r w:rsidR="00C40E54">
        <w:rPr>
          <w:rFonts w:hint="eastAsia"/>
        </w:rPr>
        <w:t>6</w:t>
      </w:r>
      <w:r w:rsidR="00C40E54">
        <w:rPr>
          <w:rFonts w:hint="eastAsia"/>
        </w:rPr>
        <w:t>。而通过只交换</w:t>
      </w:r>
      <w:r w:rsidR="00CB0198">
        <w:rPr>
          <w:rFonts w:hint="eastAsia"/>
        </w:rPr>
        <w:t>1</w:t>
      </w:r>
      <w:r w:rsidR="00CB0198">
        <w:rPr>
          <w:rFonts w:hint="eastAsia"/>
        </w:rPr>
        <w:t>、</w:t>
      </w:r>
      <w:r w:rsidR="00CB0198">
        <w:rPr>
          <w:rFonts w:hint="eastAsia"/>
        </w:rPr>
        <w:t>4</w:t>
      </w:r>
      <w:r w:rsidR="00CB0198">
        <w:rPr>
          <w:rFonts w:hint="eastAsia"/>
        </w:rPr>
        <w:t>列的位置，同样可以使从第一列到最后一列的总汉明距离从</w:t>
      </w:r>
      <w:r w:rsidR="00CB0198">
        <w:rPr>
          <w:rFonts w:hint="eastAsia"/>
        </w:rPr>
        <w:t>24</w:t>
      </w:r>
      <w:r w:rsidR="00CB0198">
        <w:rPr>
          <w:rFonts w:hint="eastAsia"/>
        </w:rPr>
        <w:t>降到</w:t>
      </w:r>
      <w:r w:rsidR="001F3538">
        <w:rPr>
          <w:rFonts w:hint="eastAsia"/>
        </w:rPr>
        <w:t>6</w:t>
      </w:r>
      <w:r w:rsidR="001F3538">
        <w:rPr>
          <w:rFonts w:hint="eastAsia"/>
        </w:rPr>
        <w:t>。</w:t>
      </w:r>
      <w:r w:rsidR="00F57245">
        <w:rPr>
          <w:rFonts w:hint="eastAsia"/>
        </w:rPr>
        <w:t>由此可见，对</w:t>
      </w:r>
      <w:r w:rsidR="00763ADD">
        <w:rPr>
          <w:rFonts w:hint="eastAsia"/>
        </w:rPr>
        <w:t>于某些类型的</w:t>
      </w:r>
      <w:r w:rsidR="00763ADD">
        <w:rPr>
          <w:rFonts w:hint="eastAsia"/>
        </w:rPr>
        <w:t>0</w:t>
      </w:r>
      <w:r w:rsidR="00763ADD">
        <w:rPr>
          <w:rFonts w:hint="eastAsia"/>
        </w:rPr>
        <w:t>、</w:t>
      </w:r>
      <w:r w:rsidR="00763ADD">
        <w:rPr>
          <w:rFonts w:hint="eastAsia"/>
        </w:rPr>
        <w:t>1</w:t>
      </w:r>
      <w:r w:rsidR="00763ADD">
        <w:rPr>
          <w:rFonts w:hint="eastAsia"/>
        </w:rPr>
        <w:t>矩阵，只交换少量的列，是有可能达到降低总汉明距离的效果的</w:t>
      </w:r>
      <w:r w:rsidR="00F57245">
        <w:rPr>
          <w:rFonts w:hint="eastAsia"/>
        </w:rPr>
        <w:t>。</w:t>
      </w:r>
      <w:r w:rsidR="00CB0198">
        <w:rPr>
          <w:rFonts w:hint="eastAsia"/>
        </w:rPr>
        <w:t>需要注意的是，上述例子只是一个用于</w:t>
      </w:r>
      <w:r w:rsidR="00F57245">
        <w:rPr>
          <w:rFonts w:hint="eastAsia"/>
        </w:rPr>
        <w:t>证明约束条件下解法</w:t>
      </w:r>
      <w:r w:rsidR="00CB0198">
        <w:rPr>
          <w:rFonts w:hint="eastAsia"/>
        </w:rPr>
        <w:t>存在可能性的简单特殊情况，并不保证</w:t>
      </w:r>
      <w:r w:rsidR="00F57245">
        <w:rPr>
          <w:rFonts w:hint="eastAsia"/>
        </w:rPr>
        <w:t>任何情况下限制可移动的列数后，依然能有和任意重排序时效果相似的解。而通过后续的实验，也确实发现限制可移动的列数后，难以达到和任意重排序时相同的</w:t>
      </w:r>
      <w:r w:rsidR="005C2110">
        <w:rPr>
          <w:rFonts w:hint="eastAsia"/>
        </w:rPr>
        <w:t>降低总汉明距离</w:t>
      </w:r>
      <w:r w:rsidR="00F57245">
        <w:rPr>
          <w:rFonts w:hint="eastAsia"/>
        </w:rPr>
        <w:t>的效果。</w:t>
      </w:r>
    </w:p>
    <w:p w14:paraId="01D61173" w14:textId="75B1C109" w:rsidR="00763ADD" w:rsidRDefault="00763ADD" w:rsidP="00763ADD">
      <w:pPr>
        <w:pStyle w:val="aa"/>
      </w:pPr>
      <w:bookmarkStart w:id="34" w:name="_Toc516219319"/>
      <w:r>
        <w:rPr>
          <w:rFonts w:hint="eastAsia"/>
        </w:rPr>
        <w:t>4.3.2</w:t>
      </w:r>
      <w:r>
        <w:rPr>
          <w:rFonts w:hint="eastAsia"/>
        </w:rPr>
        <w:t>算法设计</w:t>
      </w:r>
      <w:bookmarkEnd w:id="34"/>
    </w:p>
    <w:p w14:paraId="49102B24" w14:textId="68868715" w:rsidR="00947FC3" w:rsidRDefault="00947FC3" w:rsidP="00763ADD">
      <w:pPr>
        <w:ind w:firstLine="480"/>
      </w:pPr>
      <w:r>
        <w:rPr>
          <w:rFonts w:hint="eastAsia"/>
        </w:rPr>
        <w:lastRenderedPageBreak/>
        <w:t>由于缩短总旅行距离这类问题通常是以访问不同地点为背景的，</w:t>
      </w:r>
      <w:r w:rsidR="009C374D">
        <w:rPr>
          <w:rFonts w:hint="eastAsia"/>
        </w:rPr>
        <w:t>如旅行推销员问题，</w:t>
      </w:r>
      <w:r>
        <w:rPr>
          <w:rFonts w:hint="eastAsia"/>
        </w:rPr>
        <w:t>很少遇到必须在特定</w:t>
      </w:r>
      <w:r w:rsidR="00AD54CE">
        <w:rPr>
          <w:rFonts w:hint="eastAsia"/>
        </w:rPr>
        <w:t>次</w:t>
      </w:r>
      <w:r>
        <w:rPr>
          <w:rFonts w:hint="eastAsia"/>
        </w:rPr>
        <w:t>序访问特定地点这种限制，故而关于这类算法的资料较少，在查找文献的过程中也确实没有找到类似的资料。因此，我</w:t>
      </w:r>
      <w:r w:rsidR="007625B8">
        <w:rPr>
          <w:rFonts w:hint="eastAsia"/>
        </w:rPr>
        <w:t>们</w:t>
      </w:r>
      <w:r>
        <w:rPr>
          <w:rFonts w:hint="eastAsia"/>
        </w:rPr>
        <w:t>自己设计了一种算法，来试图寻找这种问题的较优解。如果想要寻找这类问题的最优解，规定矩阵一共有</w:t>
      </w:r>
      <m:oMath>
        <m:r>
          <w:rPr>
            <w:rFonts w:ascii="Cambria Math" w:hAnsi="Cambria Math"/>
          </w:rPr>
          <m:t>N</m:t>
        </m:r>
      </m:oMath>
      <w:r>
        <w:rPr>
          <w:rFonts w:hint="eastAsia"/>
        </w:rPr>
        <w:t>列，最多可以挪动其中的</w:t>
      </w:r>
      <m:oMath>
        <m:r>
          <w:rPr>
            <w:rFonts w:ascii="Cambria Math" w:hAnsi="Cambria Math"/>
          </w:rPr>
          <m:t>L</m:t>
        </m:r>
      </m:oMath>
      <w:r>
        <w:rPr>
          <w:rFonts w:hint="eastAsia"/>
        </w:rPr>
        <w:t>列，可以</w:t>
      </w:r>
      <w:r w:rsidR="00F67D9D">
        <w:rPr>
          <w:rFonts w:hint="eastAsia"/>
        </w:rPr>
        <w:t>较直观地</w:t>
      </w:r>
      <w:r>
        <w:rPr>
          <w:rFonts w:hint="eastAsia"/>
        </w:rPr>
        <w:t>推断出需要计算</w:t>
      </w:r>
      <w:r w:rsidR="00496E2B">
        <w:rPr>
          <w:rFonts w:hint="eastAsia"/>
        </w:rPr>
        <w:t>的可能性数量</w:t>
      </w:r>
      <w:r>
        <w:rPr>
          <w:rFonts w:hint="eastAsia"/>
        </w:rPr>
        <w:t>为</w:t>
      </w:r>
      <w:r>
        <w:rPr>
          <w:rFonts w:hint="eastAsia"/>
        </w:rPr>
        <w:t>:</w:t>
      </w:r>
    </w:p>
    <w:p w14:paraId="5E11C5EF" w14:textId="39E4A6CB" w:rsidR="00B61DC3" w:rsidRPr="00557656" w:rsidRDefault="00B61DC3" w:rsidP="00B61DC3">
      <w:pPr>
        <w:pStyle w:val="aff7"/>
        <w:tabs>
          <w:tab w:val="center" w:pos="4536"/>
          <w:tab w:val="right" w:pos="9072"/>
        </w:tabs>
        <w:spacing w:after="0" w:line="360" w:lineRule="auto"/>
        <w:ind w:firstLine="480"/>
        <w:rPr>
          <w:rFonts w:cs="Times New Roman"/>
          <w:vanish/>
          <w:color w:val="auto"/>
          <w:sz w:val="24"/>
          <w:szCs w:val="24"/>
          <w:lang w:val="ru-RU"/>
        </w:rPr>
      </w:pPr>
      <w:r>
        <w:rPr>
          <w:i w:val="0"/>
          <w:color w:val="auto"/>
          <w:sz w:val="24"/>
          <w:szCs w:val="24"/>
          <w:lang w:val="ru-RU"/>
        </w:rPr>
        <w:tab/>
      </w:r>
      <m:oMath>
        <m:r>
          <w:rPr>
            <w:rFonts w:ascii="Cambria Math" w:hAnsi="Cambria Math" w:cs="Times New Roman"/>
            <w:color w:val="auto"/>
            <w:sz w:val="24"/>
            <w:szCs w:val="24"/>
            <w:lang w:val="ru-RU"/>
          </w:rPr>
          <m:t>T=</m:t>
        </m:r>
        <m:f>
          <m:fPr>
            <m:ctrlPr>
              <w:rPr>
                <w:rFonts w:ascii="Cambria Math" w:hAnsi="Cambria Math" w:cs="Times New Roman"/>
                <w:color w:val="auto"/>
                <w:sz w:val="24"/>
                <w:szCs w:val="24"/>
                <w:lang w:val="ru-RU"/>
              </w:rPr>
            </m:ctrlPr>
          </m:fPr>
          <m:num>
            <m:r>
              <w:rPr>
                <w:rFonts w:ascii="Cambria Math" w:hAnsi="Cambria Math" w:cs="Times New Roman"/>
                <w:color w:val="auto"/>
                <w:sz w:val="24"/>
                <w:szCs w:val="24"/>
                <w:lang w:val="ru-RU"/>
              </w:rPr>
              <m:t>N!</m:t>
            </m:r>
          </m:num>
          <m:den>
            <m:r>
              <w:rPr>
                <w:rFonts w:ascii="Cambria Math" w:hAnsi="Cambria Math" w:cs="Times New Roman"/>
                <w:color w:val="auto"/>
                <w:sz w:val="24"/>
                <w:szCs w:val="24"/>
                <w:lang w:val="ru-RU"/>
              </w:rPr>
              <m:t>(N-L)!</m:t>
            </m:r>
          </m:den>
        </m:f>
      </m:oMath>
      <w:r>
        <w:rPr>
          <w:i w:val="0"/>
          <w:color w:val="auto"/>
          <w:sz w:val="24"/>
          <w:szCs w:val="24"/>
          <w:lang w:val="ru-RU"/>
        </w:rPr>
        <w:tab/>
      </w:r>
      <w:r w:rsidRPr="00B729A3">
        <w:rPr>
          <w:rFonts w:cs="Times New Roman"/>
          <w:i w:val="0"/>
          <w:color w:val="auto"/>
          <w:sz w:val="24"/>
          <w:szCs w:val="24"/>
          <w:lang w:val="ru-RU"/>
        </w:rPr>
        <w:t>(</w:t>
      </w:r>
      <w:r w:rsidRPr="00B729A3">
        <w:rPr>
          <w:rFonts w:cs="Times New Roman" w:hint="eastAsia"/>
          <w:i w:val="0"/>
          <w:color w:val="auto"/>
          <w:sz w:val="24"/>
          <w:szCs w:val="24"/>
          <w:lang w:val="ru-RU"/>
        </w:rPr>
        <w:t>4</w:t>
      </w:r>
      <w:r w:rsidRPr="00B729A3">
        <w:rPr>
          <w:rFonts w:cs="Times New Roman"/>
          <w:i w:val="0"/>
          <w:color w:val="auto"/>
          <w:sz w:val="24"/>
          <w:szCs w:val="24"/>
          <w:lang w:val="ru-RU"/>
        </w:rPr>
        <w:t>.</w:t>
      </w:r>
      <w:r>
        <w:rPr>
          <w:rFonts w:cs="Times New Roman" w:hint="eastAsia"/>
          <w:i w:val="0"/>
          <w:color w:val="auto"/>
          <w:sz w:val="24"/>
          <w:szCs w:val="24"/>
          <w:lang w:val="ru-RU"/>
        </w:rPr>
        <w:t>8</w:t>
      </w:r>
      <w:r w:rsidRPr="00B729A3">
        <w:rPr>
          <w:rFonts w:cs="Times New Roman"/>
          <w:i w:val="0"/>
          <w:color w:val="auto"/>
          <w:sz w:val="24"/>
          <w:szCs w:val="24"/>
          <w:lang w:val="ru-RU"/>
        </w:rPr>
        <w:t>)</w:t>
      </w:r>
    </w:p>
    <w:p w14:paraId="5D38B07B" w14:textId="79C4FCEB" w:rsidR="004B5BC8" w:rsidRPr="0099195A" w:rsidRDefault="004B5BC8" w:rsidP="00763ADD">
      <w:pPr>
        <w:ind w:firstLine="480"/>
        <w:rPr>
          <w:i/>
        </w:rPr>
      </w:pPr>
    </w:p>
    <w:p w14:paraId="58F1ADC2" w14:textId="56D3402B" w:rsidR="004B5BC8" w:rsidRDefault="00F67D9D" w:rsidP="004B5BC8">
      <w:pPr>
        <w:ind w:firstLineChars="0" w:firstLine="0"/>
      </w:pPr>
      <w:r>
        <w:rPr>
          <w:rFonts w:hint="eastAsia"/>
        </w:rPr>
        <w:t>即从</w:t>
      </w:r>
      <m:oMath>
        <m:r>
          <w:rPr>
            <w:rFonts w:ascii="Cambria Math" w:hAnsi="Cambria Math"/>
          </w:rPr>
          <m:t>N</m:t>
        </m:r>
      </m:oMath>
      <w:r>
        <w:rPr>
          <w:rFonts w:hint="eastAsia"/>
        </w:rPr>
        <w:t>列中选出</w:t>
      </w:r>
      <m:oMath>
        <m:r>
          <w:rPr>
            <w:rFonts w:ascii="Cambria Math" w:hAnsi="Cambria Math"/>
          </w:rPr>
          <m:t>L</m:t>
        </m:r>
      </m:oMath>
      <w:r>
        <w:rPr>
          <w:rFonts w:hint="eastAsia"/>
        </w:rPr>
        <w:t>列的</w:t>
      </w:r>
      <w:r w:rsidR="00F25AAA">
        <w:rPr>
          <w:rFonts w:hint="eastAsia"/>
        </w:rPr>
        <w:t>全</w:t>
      </w:r>
      <w:r>
        <w:rPr>
          <w:rFonts w:hint="eastAsia"/>
        </w:rPr>
        <w:t>排列。</w:t>
      </w:r>
      <w:r w:rsidR="00496E2B">
        <w:rPr>
          <w:rFonts w:hint="eastAsia"/>
        </w:rPr>
        <w:t>这样庞大的</w:t>
      </w:r>
      <w:r w:rsidR="00F25AAA">
        <w:rPr>
          <w:rFonts w:hint="eastAsia"/>
        </w:rPr>
        <w:t>可能性数量</w:t>
      </w:r>
      <w:r w:rsidR="00496E2B">
        <w:rPr>
          <w:rFonts w:hint="eastAsia"/>
        </w:rPr>
        <w:t>使得</w:t>
      </w:r>
      <w:r w:rsidR="004B5BC8">
        <w:rPr>
          <w:rFonts w:hint="eastAsia"/>
        </w:rPr>
        <w:t>在实际应用中很难寻找到</w:t>
      </w:r>
      <w:r w:rsidR="00F25AAA">
        <w:rPr>
          <w:rFonts w:hint="eastAsia"/>
        </w:rPr>
        <w:t>这类问题的</w:t>
      </w:r>
      <w:r w:rsidR="004B5BC8">
        <w:rPr>
          <w:rFonts w:hint="eastAsia"/>
        </w:rPr>
        <w:t>最优解，因此设计算法时，</w:t>
      </w:r>
      <w:r w:rsidR="001C7C75">
        <w:rPr>
          <w:rFonts w:hint="eastAsia"/>
        </w:rPr>
        <w:t>同样</w:t>
      </w:r>
      <w:r w:rsidR="004B5BC8">
        <w:rPr>
          <w:rFonts w:hint="eastAsia"/>
        </w:rPr>
        <w:t>采用</w:t>
      </w:r>
      <w:r w:rsidR="001C7C75">
        <w:rPr>
          <w:rFonts w:hint="eastAsia"/>
        </w:rPr>
        <w:t>了启发式的思想来搜索较优解</w:t>
      </w:r>
      <w:r w:rsidR="004B5BC8">
        <w:rPr>
          <w:rFonts w:hint="eastAsia"/>
        </w:rPr>
        <w:t>。</w:t>
      </w:r>
    </w:p>
    <w:p w14:paraId="55E42B98" w14:textId="4CE6FD24" w:rsidR="004B5BC8" w:rsidRDefault="004B5BC8" w:rsidP="004B5BC8">
      <w:pPr>
        <w:ind w:firstLineChars="0" w:firstLine="0"/>
      </w:pPr>
      <w:r>
        <w:tab/>
      </w:r>
      <w:r>
        <w:rPr>
          <w:rFonts w:hint="eastAsia"/>
        </w:rPr>
        <w:t>算法一开始，会从所有的列中寻找出和其两边邻居汉明距离之和最大的列，选为想要和其他列的位置交换的列</w:t>
      </w:r>
      <w:r w:rsidR="00466F07">
        <w:rPr>
          <w:rFonts w:hint="eastAsia"/>
        </w:rPr>
        <w:t>，简称其为不和列</w:t>
      </w:r>
      <w:r>
        <w:rPr>
          <w:rFonts w:hint="eastAsia"/>
        </w:rPr>
        <w:t>。然后在剩余的列中寻找一个最佳的交换方案。</w:t>
      </w:r>
      <w:r w:rsidR="00466F07">
        <w:rPr>
          <w:rFonts w:hint="eastAsia"/>
        </w:rPr>
        <w:t>由于在排序时有了对于移动列数的限制，故而需要在判定排序方案的好坏时，考虑进这次交换所造成的不在自己原本位置的列数。</w:t>
      </w:r>
      <w:r w:rsidR="00A27138">
        <w:rPr>
          <w:rFonts w:hint="eastAsia"/>
        </w:rPr>
        <w:t>这个</w:t>
      </w:r>
      <w:r w:rsidR="00466F07">
        <w:rPr>
          <w:rFonts w:hint="eastAsia"/>
        </w:rPr>
        <w:t>算法通过收益和成本间的比值，也就是收益率来衡量某一种交换方案是否理想。收益定义为：在执行这次交换后，从第一列到最后一列总相邻汉明距离的减小量。成本定义为：在执行这次交换后，不处在原始位置的列的增加量。只有当收益率高于某一阈值，这次交换才可能发生。每次交换发生后，重新选择与两边邻居汉明距离之和最大列作为不和列，然后继续和上述过程相似的搜索。如果</w:t>
      </w:r>
      <w:r w:rsidR="00985DC8">
        <w:rPr>
          <w:rFonts w:hint="eastAsia"/>
        </w:rPr>
        <w:t>对于某一个不和列，无法找到一个合适的交换方案，则放弃这一列，而选择与两边邻居汉明距离之和第二大的列作为不和列，继续搜索，以此往复。</w:t>
      </w:r>
    </w:p>
    <w:p w14:paraId="4788C529" w14:textId="7164D65A" w:rsidR="00334261" w:rsidRDefault="00985DC8" w:rsidP="004B5BC8">
      <w:pPr>
        <w:ind w:firstLineChars="0" w:firstLine="0"/>
      </w:pPr>
      <w:r>
        <w:tab/>
      </w:r>
      <w:r>
        <w:rPr>
          <w:rFonts w:hint="eastAsia"/>
        </w:rPr>
        <w:t>以上就是算法大致的搜索思路。在具体实现时，</w:t>
      </w:r>
      <w:r w:rsidR="00C831AB">
        <w:rPr>
          <w:rFonts w:hint="eastAsia"/>
        </w:rPr>
        <w:t>对搜索方案进行了一定规划，以尽可能地加快搜索的速度。首先，对所有列的位置按照其和两边邻居汉明距离之和的大小从左至右，由大到小排序，搜索时，从左向右搜索，由于两个位置上的列交换时具有相互性，所以每个位置只向右搜索，以避免重复的计算和比较。如果第一个位置无法向后搜索到一个合适的交换</w:t>
      </w:r>
      <w:r w:rsidR="00EA3473">
        <w:rPr>
          <w:rFonts w:hint="eastAsia"/>
        </w:rPr>
        <w:t>方案</w:t>
      </w:r>
      <w:r w:rsidR="00C831AB">
        <w:rPr>
          <w:rFonts w:hint="eastAsia"/>
        </w:rPr>
        <w:t>，那么第二个位置搜索时便不再考虑第一个位置。同样，为了加快搜索的速度，降低需要进行的计算总量，每一次做过的计算的信息会被尽可能地保留下来。目前算法中使用的方法是，对每一个位置的所有交换方案定义</w:t>
      </w:r>
      <w:r w:rsidR="00C831AB">
        <w:rPr>
          <w:rFonts w:hint="eastAsia"/>
        </w:rPr>
        <w:t>3</w:t>
      </w:r>
      <w:r w:rsidR="00C831AB">
        <w:rPr>
          <w:rFonts w:hint="eastAsia"/>
        </w:rPr>
        <w:t>种状态：</w:t>
      </w:r>
      <w:r w:rsidR="00CA4F10">
        <w:rPr>
          <w:rFonts w:hint="eastAsia"/>
        </w:rPr>
        <w:t>激活</w:t>
      </w:r>
      <w:r w:rsidR="00C831AB">
        <w:rPr>
          <w:rFonts w:hint="eastAsia"/>
        </w:rPr>
        <w:t>，休眠，抛弃。对每一个被选为不和列的位置，在搜索其合适的交换方案时，会只在处于</w:t>
      </w:r>
      <w:r w:rsidR="00CA4F10">
        <w:rPr>
          <w:rFonts w:hint="eastAsia"/>
        </w:rPr>
        <w:t>激活</w:t>
      </w:r>
      <w:r w:rsidR="00C831AB">
        <w:rPr>
          <w:rFonts w:hint="eastAsia"/>
        </w:rPr>
        <w:t>状态的交换方案中搜索。</w:t>
      </w:r>
      <w:r w:rsidR="00CA4F10">
        <w:rPr>
          <w:rFonts w:hint="eastAsia"/>
        </w:rPr>
        <w:t>对于一种方案，如果其收益小于零，则直接将其抛弃；如果收益等于零，成本大于等于零，这意味着这次交换毫无用处，则也将其抛弃；如果</w:t>
      </w:r>
      <w:r w:rsidR="00CA4F10">
        <w:rPr>
          <w:rFonts w:hint="eastAsia"/>
        </w:rPr>
        <w:lastRenderedPageBreak/>
        <w:t>收益和成本均大于零，则计算其收益率，如果收益率小于等于当前阈值，则将其根据其收益率</w:t>
      </w:r>
      <w:r w:rsidR="00A27138">
        <w:rPr>
          <w:rFonts w:hint="eastAsia"/>
        </w:rPr>
        <w:t>将这中交换方案</w:t>
      </w:r>
      <w:r w:rsidR="00CA4F10">
        <w:rPr>
          <w:rFonts w:hint="eastAsia"/>
        </w:rPr>
        <w:t>置为不同深度等级的休眠状态。对于其他情况，包括成本小于零且收益不为负、收益率高于当前阈值，这些属于交换可以发生的情况，则保留这种方案的激活状态</w:t>
      </w:r>
      <w:r w:rsidR="00A27138">
        <w:rPr>
          <w:rFonts w:hint="eastAsia"/>
        </w:rPr>
        <w:t>，并记录下需要做交换的位置</w:t>
      </w:r>
      <w:r w:rsidR="00CA4F10">
        <w:rPr>
          <w:rFonts w:hint="eastAsia"/>
        </w:rPr>
        <w:t>。</w:t>
      </w:r>
    </w:p>
    <w:p w14:paraId="7BFD03C2" w14:textId="7ED854AD" w:rsidR="00F5181B" w:rsidRDefault="00334261" w:rsidP="004B5BC8">
      <w:pPr>
        <w:ind w:firstLineChars="0" w:firstLine="0"/>
      </w:pPr>
      <w:r>
        <w:tab/>
      </w:r>
      <w:r w:rsidR="00CA4F10">
        <w:rPr>
          <w:rFonts w:hint="eastAsia"/>
        </w:rPr>
        <w:t>设立休眠状态以及不同休眠等级，其目的其实就是制作一个数据库，将之前计算过的不同的交换方案的收益率记录下来</w:t>
      </w:r>
      <w:r w:rsidR="00397D9A">
        <w:rPr>
          <w:rFonts w:hint="eastAsia"/>
        </w:rPr>
        <w:t>。因为在进行搜索的过程中，当经过一定次数的搜索失败后，</w:t>
      </w:r>
      <w:r w:rsidR="0099107D">
        <w:rPr>
          <w:rFonts w:hint="eastAsia"/>
        </w:rPr>
        <w:t>算法</w:t>
      </w:r>
      <w:r w:rsidR="00397D9A">
        <w:rPr>
          <w:rFonts w:hint="eastAsia"/>
        </w:rPr>
        <w:t>会降低收益率的阈值</w:t>
      </w:r>
      <w:r w:rsidR="00F5181B">
        <w:rPr>
          <w:rFonts w:hint="eastAsia"/>
        </w:rPr>
        <w:t>，从而允许更多交换</w:t>
      </w:r>
      <w:r>
        <w:rPr>
          <w:rFonts w:hint="eastAsia"/>
        </w:rPr>
        <w:t>方案</w:t>
      </w:r>
      <w:r w:rsidR="00F5181B">
        <w:rPr>
          <w:rFonts w:hint="eastAsia"/>
        </w:rPr>
        <w:t>的发生。</w:t>
      </w:r>
      <w:r w:rsidR="0099195A">
        <w:rPr>
          <w:rFonts w:hint="eastAsia"/>
        </w:rPr>
        <w:t>休眠等级的定义</w:t>
      </w:r>
      <w:r>
        <w:rPr>
          <w:rFonts w:hint="eastAsia"/>
        </w:rPr>
        <w:t>是</w:t>
      </w:r>
      <w:r w:rsidR="0099195A">
        <w:rPr>
          <w:rFonts w:hint="eastAsia"/>
        </w:rPr>
        <w:t>和不同的阈值相对应的，每一次阈值降低后，便将对应</w:t>
      </w:r>
      <w:r>
        <w:rPr>
          <w:rFonts w:hint="eastAsia"/>
        </w:rPr>
        <w:t>休</w:t>
      </w:r>
      <w:r w:rsidR="0099195A">
        <w:rPr>
          <w:rFonts w:hint="eastAsia"/>
        </w:rPr>
        <w:t>眠等级的交换方案激活。这里需要说明，目前这种</w:t>
      </w:r>
      <w:r>
        <w:rPr>
          <w:rFonts w:hint="eastAsia"/>
        </w:rPr>
        <w:t>休眠</w:t>
      </w:r>
      <w:r w:rsidR="0099195A">
        <w:rPr>
          <w:rFonts w:hint="eastAsia"/>
        </w:rPr>
        <w:t>等级的设定实际上是一种对于曾经计算出的收益率的模糊，会降低存储的总信息量</w:t>
      </w:r>
      <w:r>
        <w:rPr>
          <w:rFonts w:hint="eastAsia"/>
        </w:rPr>
        <w:t>。</w:t>
      </w:r>
      <w:r w:rsidR="0099195A">
        <w:rPr>
          <w:rFonts w:hint="eastAsia"/>
        </w:rPr>
        <w:t>最理想的存储方式，</w:t>
      </w:r>
      <w:r w:rsidR="00EA3473">
        <w:rPr>
          <w:rFonts w:hint="eastAsia"/>
        </w:rPr>
        <w:t>应该</w:t>
      </w:r>
      <w:r w:rsidR="0099195A">
        <w:rPr>
          <w:rFonts w:hint="eastAsia"/>
        </w:rPr>
        <w:t>是将每一种交换方案的收益率都储存起来，当阈值发生变化后，直接根据之前计算的结果来选择合适的交换方案。但是精确</w:t>
      </w:r>
      <w:r>
        <w:rPr>
          <w:rFonts w:hint="eastAsia"/>
        </w:rPr>
        <w:t>地</w:t>
      </w:r>
      <w:r w:rsidR="0099195A">
        <w:rPr>
          <w:rFonts w:hint="eastAsia"/>
        </w:rPr>
        <w:t>存储所有的交换方案会使得算法占用的内存增大，并且可能需要不同的实现方式，故而现在没有采用这种存储方式。对于</w:t>
      </w:r>
      <w:r>
        <w:rPr>
          <w:rFonts w:hint="eastAsia"/>
        </w:rPr>
        <w:t>休</w:t>
      </w:r>
      <w:r w:rsidR="0099195A">
        <w:rPr>
          <w:rFonts w:hint="eastAsia"/>
        </w:rPr>
        <w:t>眠等级，等级划分越细，也</w:t>
      </w:r>
      <w:r>
        <w:rPr>
          <w:rFonts w:hint="eastAsia"/>
        </w:rPr>
        <w:t>就</w:t>
      </w:r>
      <w:r w:rsidR="0099195A">
        <w:rPr>
          <w:rFonts w:hint="eastAsia"/>
        </w:rPr>
        <w:t>越接近精确存储每种交换方案</w:t>
      </w:r>
      <w:r>
        <w:rPr>
          <w:rFonts w:hint="eastAsia"/>
        </w:rPr>
        <w:t>收益率</w:t>
      </w:r>
      <w:r w:rsidR="0099195A">
        <w:rPr>
          <w:rFonts w:hint="eastAsia"/>
        </w:rPr>
        <w:t>的效果</w:t>
      </w:r>
      <w:r>
        <w:rPr>
          <w:rFonts w:hint="eastAsia"/>
        </w:rPr>
        <w:t>，</w:t>
      </w:r>
      <w:r w:rsidR="0099195A">
        <w:rPr>
          <w:rFonts w:hint="eastAsia"/>
        </w:rPr>
        <w:t>每次降低阈值后，重新激活的</w:t>
      </w:r>
      <w:r>
        <w:rPr>
          <w:rFonts w:hint="eastAsia"/>
        </w:rPr>
        <w:t>交换方案</w:t>
      </w:r>
      <w:r w:rsidR="0099195A">
        <w:rPr>
          <w:rFonts w:hint="eastAsia"/>
        </w:rPr>
        <w:t>也更少，这意味着需要搜索的</w:t>
      </w:r>
      <w:r>
        <w:rPr>
          <w:rFonts w:hint="eastAsia"/>
        </w:rPr>
        <w:t>交换方案</w:t>
      </w:r>
      <w:r w:rsidR="0099195A">
        <w:rPr>
          <w:rFonts w:hint="eastAsia"/>
        </w:rPr>
        <w:t>也更少，因而可以起到加速搜索的效果。</w:t>
      </w:r>
    </w:p>
    <w:p w14:paraId="67D9ABF6" w14:textId="77777777" w:rsidR="00334261" w:rsidRDefault="0099195A" w:rsidP="004B5BC8">
      <w:pPr>
        <w:ind w:firstLineChars="0" w:firstLine="0"/>
      </w:pPr>
      <w:r>
        <w:tab/>
      </w:r>
      <w:r>
        <w:rPr>
          <w:rFonts w:hint="eastAsia"/>
        </w:rPr>
        <w:t>算法中所存</w:t>
      </w:r>
      <w:r w:rsidR="00334261">
        <w:rPr>
          <w:rFonts w:hint="eastAsia"/>
        </w:rPr>
        <w:t>在的</w:t>
      </w:r>
      <w:r w:rsidR="00DC52FB">
        <w:rPr>
          <w:rFonts w:hint="eastAsia"/>
        </w:rPr>
        <w:t>三</w:t>
      </w:r>
      <w:r>
        <w:rPr>
          <w:rFonts w:hint="eastAsia"/>
        </w:rPr>
        <w:t>种状态皆</w:t>
      </w:r>
      <w:r w:rsidR="00334261">
        <w:rPr>
          <w:rFonts w:hint="eastAsia"/>
        </w:rPr>
        <w:t>是</w:t>
      </w:r>
      <w:r>
        <w:rPr>
          <w:rFonts w:hint="eastAsia"/>
        </w:rPr>
        <w:t>动态的，</w:t>
      </w:r>
      <w:r w:rsidR="00DC52FB">
        <w:rPr>
          <w:rFonts w:hint="eastAsia"/>
        </w:rPr>
        <w:t>由于每一次交换都会改变</w:t>
      </w:r>
      <w:r w:rsidR="00DC52FB">
        <w:rPr>
          <w:rFonts w:hint="eastAsia"/>
        </w:rPr>
        <w:t>2</w:t>
      </w:r>
      <w:r w:rsidR="00DC52FB">
        <w:rPr>
          <w:rFonts w:hint="eastAsia"/>
        </w:rPr>
        <w:t>个位置上的列，所以，在每次交换后，交换位置本身，以及这两个位置的邻居所</w:t>
      </w:r>
      <w:r w:rsidR="00334261">
        <w:rPr>
          <w:rFonts w:hint="eastAsia"/>
        </w:rPr>
        <w:t>涉及</w:t>
      </w:r>
      <w:r w:rsidR="00DC52FB">
        <w:rPr>
          <w:rFonts w:hint="eastAsia"/>
        </w:rPr>
        <w:t>的所有交换方案都会被重新激活，不管他们之前处于休眠或是抛弃状态。</w:t>
      </w:r>
    </w:p>
    <w:p w14:paraId="3963FA5A" w14:textId="3BBF43EC" w:rsidR="00334261" w:rsidRDefault="00470727" w:rsidP="005B4248">
      <w:pPr>
        <w:ind w:firstLineChars="0" w:firstLine="480"/>
      </w:pPr>
      <w:r>
        <w:rPr>
          <w:rFonts w:hint="eastAsia"/>
        </w:rPr>
        <w:t>算法中，存在多个可以调整的参数，</w:t>
      </w:r>
      <w:r w:rsidR="00097989">
        <w:rPr>
          <w:rFonts w:hint="eastAsia"/>
        </w:rPr>
        <w:t>通常执行算法时会设定休眠阈值为初始阈值，搜索深度为初始深度，</w:t>
      </w:r>
      <w:r w:rsidR="00966513">
        <w:rPr>
          <w:rFonts w:hint="eastAsia"/>
        </w:rPr>
        <w:t>设定阈值衰减量，</w:t>
      </w:r>
      <w:r w:rsidR="00320DDC">
        <w:rPr>
          <w:rFonts w:hint="eastAsia"/>
        </w:rPr>
        <w:t>深度增长量和最大深度。</w:t>
      </w:r>
      <w:r w:rsidR="00DC52FB">
        <w:rPr>
          <w:rFonts w:hint="eastAsia"/>
        </w:rPr>
        <w:t>算法的执行流程如</w:t>
      </w:r>
      <w:r w:rsidR="005B4248">
        <w:rPr>
          <w:rFonts w:hint="eastAsia"/>
        </w:rPr>
        <w:t>算法</w:t>
      </w:r>
      <w:r w:rsidR="005B4248">
        <w:rPr>
          <w:rFonts w:hint="eastAsia"/>
        </w:rPr>
        <w:t>1</w:t>
      </w:r>
      <w:r w:rsidR="005B4248">
        <w:rPr>
          <w:rFonts w:hint="eastAsia"/>
        </w:rPr>
        <w:t>所示。</w:t>
      </w:r>
    </w:p>
    <w:p w14:paraId="41D8BE53" w14:textId="77777777" w:rsidR="008F6E00" w:rsidRPr="00763ADD" w:rsidRDefault="008F6E00" w:rsidP="008F6E00">
      <w:pPr>
        <w:pStyle w:val="aa"/>
      </w:pPr>
      <w:bookmarkStart w:id="35" w:name="_Toc516219320"/>
      <w:r>
        <w:rPr>
          <w:rFonts w:hint="eastAsia"/>
        </w:rPr>
        <w:t>4.3.3</w:t>
      </w:r>
      <w:r>
        <w:rPr>
          <w:rFonts w:hint="eastAsia"/>
        </w:rPr>
        <w:t>算法效果</w:t>
      </w:r>
      <w:bookmarkEnd w:id="35"/>
    </w:p>
    <w:p w14:paraId="42F87D68" w14:textId="77777777" w:rsidR="00C00983" w:rsidRDefault="008F6E00" w:rsidP="008F6E00">
      <w:pPr>
        <w:ind w:firstLine="480"/>
      </w:pPr>
      <w:r>
        <w:rPr>
          <w:rFonts w:hint="eastAsia"/>
        </w:rPr>
        <w:t>通过在千人基因组计划，第</w:t>
      </w:r>
      <w:r>
        <w:rPr>
          <w:rFonts w:hint="eastAsia"/>
        </w:rPr>
        <w:t>22</w:t>
      </w:r>
      <w:r>
        <w:rPr>
          <w:rFonts w:hint="eastAsia"/>
        </w:rPr>
        <w:t>号染色体上的位置</w:t>
      </w:r>
      <w:r>
        <w:rPr>
          <w:rFonts w:hint="eastAsia"/>
        </w:rPr>
        <w:t>16050075-16500000</w:t>
      </w:r>
      <w:r>
        <w:rPr>
          <w:rFonts w:hint="eastAsia"/>
        </w:rPr>
        <w:t>这一段区间上进行实验，对算法的效果进行了检验。检验算法时所使用的参数为，初始阈值</w:t>
      </w:r>
      <w:r>
        <w:rPr>
          <w:rFonts w:hint="eastAsia"/>
        </w:rPr>
        <w:t>=100</w:t>
      </w:r>
      <w:r>
        <w:rPr>
          <w:rFonts w:hint="eastAsia"/>
        </w:rPr>
        <w:t>，阈值衰减量</w:t>
      </w:r>
      <w:r>
        <w:rPr>
          <w:rFonts w:hint="eastAsia"/>
        </w:rPr>
        <w:t>=5</w:t>
      </w:r>
      <w:r>
        <w:rPr>
          <w:rFonts w:hint="eastAsia"/>
        </w:rPr>
        <w:t>，初始深度</w:t>
      </w:r>
      <w:r>
        <w:rPr>
          <w:rFonts w:hint="eastAsia"/>
        </w:rPr>
        <w:t>=200</w:t>
      </w:r>
      <w:r>
        <w:rPr>
          <w:rFonts w:hint="eastAsia"/>
        </w:rPr>
        <w:t>，深度增加量</w:t>
      </w:r>
      <w:r>
        <w:rPr>
          <w:rFonts w:hint="eastAsia"/>
        </w:rPr>
        <w:t>=100</w:t>
      </w:r>
      <w:r>
        <w:rPr>
          <w:rFonts w:hint="eastAsia"/>
        </w:rPr>
        <w:t>。实验数据被转化为了一个有</w:t>
      </w:r>
      <w:r>
        <w:rPr>
          <w:rFonts w:hint="eastAsia"/>
        </w:rPr>
        <w:t>6139</w:t>
      </w:r>
      <w:r>
        <w:rPr>
          <w:rFonts w:hint="eastAsia"/>
        </w:rPr>
        <w:t>行，</w:t>
      </w:r>
      <w:r>
        <w:rPr>
          <w:rFonts w:hint="eastAsia"/>
        </w:rPr>
        <w:t>5008</w:t>
      </w:r>
      <w:r>
        <w:rPr>
          <w:rFonts w:hint="eastAsia"/>
        </w:rPr>
        <w:t>列的矩阵，其原始状态下，从第一列到最后一列的汉明距离总和为</w:t>
      </w:r>
      <w:r>
        <w:rPr>
          <w:rFonts w:hint="eastAsia"/>
        </w:rPr>
        <w:t>570689</w:t>
      </w:r>
      <w:r>
        <w:rPr>
          <w:rFonts w:hint="eastAsia"/>
        </w:rPr>
        <w:t>；通过启发式最近邻居算法重排列后，从第一列到最后一列的汉明距离总和为</w:t>
      </w:r>
      <w:r>
        <w:rPr>
          <w:rFonts w:hint="eastAsia"/>
        </w:rPr>
        <w:t>340203</w:t>
      </w:r>
      <w:r>
        <w:rPr>
          <w:rFonts w:hint="eastAsia"/>
        </w:rPr>
        <w:t>；通过上述限制可移动的列的数量的重排序算法，在只改变</w:t>
      </w:r>
      <w:r>
        <w:rPr>
          <w:rFonts w:hint="eastAsia"/>
        </w:rPr>
        <w:t>1002</w:t>
      </w:r>
      <w:r>
        <w:rPr>
          <w:rFonts w:hint="eastAsia"/>
        </w:rPr>
        <w:t>列的位置的情况下，将从第一</w:t>
      </w:r>
    </w:p>
    <w:p w14:paraId="0D23B2BE" w14:textId="5BD4957F" w:rsidR="00470727" w:rsidRDefault="006E6E54" w:rsidP="00B86B41">
      <w:pPr>
        <w:ind w:firstLineChars="0" w:firstLine="0"/>
      </w:pPr>
      <w:r>
        <w:rPr>
          <w:rFonts w:hint="eastAsia"/>
        </w:rPr>
        <w:lastRenderedPageBreak/>
        <w:t>算法</w:t>
      </w:r>
      <w:r>
        <w:rPr>
          <w:rFonts w:hint="eastAsia"/>
        </w:rPr>
        <w:t>1</w:t>
      </w:r>
      <w:r>
        <w:rPr>
          <w:rFonts w:hint="eastAsia"/>
        </w:rPr>
        <w:t>：可移动列数受限的重排序算法</w:t>
      </w:r>
      <w:r w:rsidR="00DC52FB" w:rsidRPr="00CA1982">
        <w:rPr>
          <w:rFonts w:hint="eastAsia"/>
          <w:b/>
          <w:noProof/>
        </w:rPr>
        <mc:AlternateContent>
          <mc:Choice Requires="wps">
            <w:drawing>
              <wp:anchor distT="0" distB="0" distL="114300" distR="114300" simplePos="0" relativeHeight="251665408" behindDoc="0" locked="0" layoutInCell="1" allowOverlap="1" wp14:anchorId="0A7125F3" wp14:editId="31C97F78">
                <wp:simplePos x="0" y="0"/>
                <wp:positionH relativeFrom="margin">
                  <wp:posOffset>0</wp:posOffset>
                </wp:positionH>
                <wp:positionV relativeFrom="paragraph">
                  <wp:posOffset>0</wp:posOffset>
                </wp:positionV>
                <wp:extent cx="5762098" cy="0"/>
                <wp:effectExtent l="0" t="0" r="29210" b="19050"/>
                <wp:wrapNone/>
                <wp:docPr id="4" name="直接连接符 6"/>
                <wp:cNvGraphicFramePr/>
                <a:graphic xmlns:a="http://schemas.openxmlformats.org/drawingml/2006/main">
                  <a:graphicData uri="http://schemas.microsoft.com/office/word/2010/wordprocessingShape">
                    <wps:wsp>
                      <wps:cNvCnPr/>
                      <wps:spPr>
                        <a:xfrm flipV="1">
                          <a:off x="0" y="0"/>
                          <a:ext cx="5762098"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2C35E1" id="直接连接符 6" o:spid="_x0000_s1026" style="position:absolute;flip:y;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 to="453.7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" strokecolor="black [3213]" strokeweight="1.5pt">
                <v:stroke joinstyle="miter"/>
                <w10:wrap anchorx="margin"/>
              </v:line>
            </w:pict>
          </mc:Fallback>
        </mc:AlternateContent>
      </w:r>
      <w:r>
        <w:rPr>
          <w:rFonts w:hint="eastAsia"/>
        </w:rPr>
        <w:t xml:space="preserve"> </w:t>
      </w:r>
    </w:p>
    <w:p w14:paraId="195F610C" w14:textId="287583AD" w:rsidR="00B86B41" w:rsidRDefault="00470727" w:rsidP="00B86B41">
      <w:pPr>
        <w:ind w:firstLineChars="0" w:firstLine="0"/>
      </w:pPr>
      <w:r w:rsidRPr="00CA1982">
        <w:rPr>
          <w:rFonts w:hint="eastAsia"/>
          <w:b/>
          <w:noProof/>
        </w:rPr>
        <mc:AlternateContent>
          <mc:Choice Requires="wps">
            <w:drawing>
              <wp:anchor distT="0" distB="0" distL="114300" distR="114300" simplePos="0" relativeHeight="251667456" behindDoc="0" locked="0" layoutInCell="1" allowOverlap="1" wp14:anchorId="6760FFD9" wp14:editId="48B3B673">
                <wp:simplePos x="0" y="0"/>
                <wp:positionH relativeFrom="margin">
                  <wp:posOffset>0</wp:posOffset>
                </wp:positionH>
                <wp:positionV relativeFrom="paragraph">
                  <wp:posOffset>11159</wp:posOffset>
                </wp:positionV>
                <wp:extent cx="5762098" cy="0"/>
                <wp:effectExtent l="0" t="0" r="29210" b="19050"/>
                <wp:wrapNone/>
                <wp:docPr id="7" name="直接连接符 6"/>
                <wp:cNvGraphicFramePr/>
                <a:graphic xmlns:a="http://schemas.openxmlformats.org/drawingml/2006/main">
                  <a:graphicData uri="http://schemas.microsoft.com/office/word/2010/wordprocessingShape">
                    <wps:wsp>
                      <wps:cNvCnPr/>
                      <wps:spPr>
                        <a:xfrm flipV="1">
                          <a:off x="0" y="0"/>
                          <a:ext cx="5762098"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476EA5" id="直接连接符 6" o:spid="_x0000_s1026" style="position:absolute;flip:y;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9pt" to="453.7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" strokecolor="black [3213]" strokeweight="1.5pt">
                <v:stroke joinstyle="miter"/>
                <w10:wrap anchorx="margin"/>
              </v:line>
            </w:pict>
          </mc:Fallback>
        </mc:AlternateContent>
      </w:r>
      <w:r w:rsidR="00B86B41">
        <w:rPr>
          <w:rFonts w:hint="eastAsia"/>
        </w:rPr>
        <w:t>循环</w:t>
      </w:r>
      <w:r w:rsidR="00B86B41">
        <w:t>1</w:t>
      </w:r>
      <w:r w:rsidR="00B86B41">
        <w:rPr>
          <w:rFonts w:hint="eastAsia"/>
        </w:rPr>
        <w:t>:</w:t>
      </w:r>
      <w:r w:rsidR="00B86B41">
        <w:rPr>
          <w:rFonts w:hint="eastAsia"/>
        </w:rPr>
        <w:t>当移动的总列数小于限制：</w:t>
      </w:r>
    </w:p>
    <w:p w14:paraId="258F4D90" w14:textId="7EC4DA16" w:rsidR="00B86B41" w:rsidRDefault="00B86B41" w:rsidP="00B86B41">
      <w:pPr>
        <w:ind w:firstLineChars="0" w:firstLine="0"/>
      </w:pPr>
      <w:r>
        <w:rPr>
          <w:rFonts w:hint="eastAsia"/>
        </w:rPr>
        <w:t xml:space="preserve"> </w:t>
      </w:r>
      <w:r>
        <w:t xml:space="preserve">     </w:t>
      </w:r>
      <w:r>
        <w:rPr>
          <w:rFonts w:hint="eastAsia"/>
        </w:rPr>
        <w:t>将所有列根据与邻居的汉明距离和由大到小排列</w:t>
      </w:r>
      <w:r>
        <w:rPr>
          <w:rFonts w:hint="eastAsia"/>
        </w:rPr>
        <w:t>;</w:t>
      </w:r>
    </w:p>
    <w:p w14:paraId="2740FDDD" w14:textId="7E903EC4" w:rsidR="00B86B41" w:rsidRDefault="00B86B41" w:rsidP="00B86B41">
      <w:pPr>
        <w:ind w:firstLineChars="0" w:firstLine="0"/>
      </w:pPr>
      <w:r>
        <w:t xml:space="preserve">      </w:t>
      </w:r>
      <w:proofErr w:type="spellStart"/>
      <w:r>
        <w:rPr>
          <w:rFonts w:hint="eastAsia"/>
        </w:rPr>
        <w:t>i</w:t>
      </w:r>
      <w:proofErr w:type="spellEnd"/>
      <w:r>
        <w:t xml:space="preserve"> = 1;</w:t>
      </w:r>
    </w:p>
    <w:p w14:paraId="7DC7D1C6" w14:textId="327ACA63" w:rsidR="00B86B41" w:rsidRDefault="00B86B41" w:rsidP="00B86B41">
      <w:pPr>
        <w:ind w:firstLineChars="0" w:firstLine="0"/>
      </w:pPr>
      <w:r>
        <w:rPr>
          <w:rFonts w:hint="eastAsia"/>
        </w:rPr>
        <w:t xml:space="preserve"> </w:t>
      </w:r>
      <w:r>
        <w:t xml:space="preserve">     </w:t>
      </w:r>
      <w:r>
        <w:rPr>
          <w:rFonts w:hint="eastAsia"/>
        </w:rPr>
        <w:t>循环</w:t>
      </w:r>
      <w:r>
        <w:rPr>
          <w:rFonts w:hint="eastAsia"/>
        </w:rPr>
        <w:t>2:</w:t>
      </w:r>
      <w:r>
        <w:rPr>
          <w:rFonts w:hint="eastAsia"/>
        </w:rPr>
        <w:t>取排序后的第</w:t>
      </w:r>
      <w:proofErr w:type="spellStart"/>
      <w:r>
        <w:rPr>
          <w:rFonts w:hint="eastAsia"/>
        </w:rPr>
        <w:t>i</w:t>
      </w:r>
      <w:proofErr w:type="spellEnd"/>
      <w:r>
        <w:rPr>
          <w:rFonts w:hint="eastAsia"/>
        </w:rPr>
        <w:t>个位置为不和列：</w:t>
      </w:r>
    </w:p>
    <w:p w14:paraId="5B65F61C" w14:textId="77777777" w:rsidR="00C57FE4" w:rsidRDefault="00B86B41" w:rsidP="00C57FE4">
      <w:pPr>
        <w:ind w:firstLineChars="0" w:firstLine="0"/>
      </w:pPr>
      <w:r>
        <w:rPr>
          <w:rFonts w:hint="eastAsia"/>
        </w:rPr>
        <w:t xml:space="preserve"> </w:t>
      </w:r>
      <w:r>
        <w:t xml:space="preserve">           </w:t>
      </w:r>
      <w:r>
        <w:rPr>
          <w:rFonts w:hint="eastAsia"/>
        </w:rPr>
        <w:t>循环</w:t>
      </w:r>
      <w:r>
        <w:rPr>
          <w:rFonts w:hint="eastAsia"/>
        </w:rPr>
        <w:t>3</w:t>
      </w:r>
      <w:r w:rsidR="00C57FE4">
        <w:rPr>
          <w:rFonts w:hint="eastAsia"/>
        </w:rPr>
        <w:t>:</w:t>
      </w:r>
      <w:r>
        <w:rPr>
          <w:rFonts w:hint="eastAsia"/>
        </w:rPr>
        <w:t>从第</w:t>
      </w:r>
      <w:proofErr w:type="spellStart"/>
      <w:r>
        <w:rPr>
          <w:rFonts w:hint="eastAsia"/>
        </w:rPr>
        <w:t>i</w:t>
      </w:r>
      <w:proofErr w:type="spellEnd"/>
      <w:r>
        <w:rPr>
          <w:rFonts w:hint="eastAsia"/>
        </w:rPr>
        <w:t>个位置向右搜索交换方案：</w:t>
      </w:r>
    </w:p>
    <w:p w14:paraId="29847FA3" w14:textId="701DB72F" w:rsidR="00C57FE4" w:rsidRDefault="00C57FE4" w:rsidP="00C57FE4">
      <w:pPr>
        <w:ind w:firstLineChars="0" w:firstLine="0"/>
      </w:pPr>
      <w:r>
        <w:t xml:space="preserve">            </w:t>
      </w:r>
      <w:r w:rsidR="00A7535D">
        <w:t xml:space="preserve">      </w:t>
      </w:r>
      <w:r w:rsidR="006D5C58">
        <w:rPr>
          <w:rFonts w:hint="eastAsia"/>
        </w:rPr>
        <w:t>若</w:t>
      </w:r>
      <w:r w:rsidR="00F83E07">
        <w:rPr>
          <w:rFonts w:hint="eastAsia"/>
        </w:rPr>
        <w:t>交换</w:t>
      </w:r>
      <w:r w:rsidR="006D5C58">
        <w:rPr>
          <w:rFonts w:hint="eastAsia"/>
        </w:rPr>
        <w:t>方案收益</w:t>
      </w:r>
      <w:r w:rsidR="00F83E07">
        <w:rPr>
          <w:rFonts w:hint="eastAsia"/>
        </w:rPr>
        <w:t>&lt;</w:t>
      </w:r>
      <w:r w:rsidR="00F83E07">
        <w:t>0</w:t>
      </w:r>
      <w:r w:rsidR="006D5C58">
        <w:rPr>
          <w:rFonts w:hint="eastAsia"/>
        </w:rPr>
        <w:t>，抛弃方案，跳至循环</w:t>
      </w:r>
      <w:r w:rsidR="006D5C58">
        <w:rPr>
          <w:rFonts w:hint="eastAsia"/>
        </w:rPr>
        <w:t>3</w:t>
      </w:r>
      <w:r w:rsidR="006D5C58">
        <w:rPr>
          <w:rFonts w:hint="eastAsia"/>
        </w:rPr>
        <w:t>末尾</w:t>
      </w:r>
      <w:r w:rsidR="004305A2">
        <w:rPr>
          <w:rFonts w:hint="eastAsia"/>
        </w:rPr>
        <w:t>；</w:t>
      </w:r>
    </w:p>
    <w:p w14:paraId="63A892EC" w14:textId="313C17AE" w:rsidR="00A7535D" w:rsidRDefault="00C57FE4" w:rsidP="00A7535D">
      <w:pPr>
        <w:ind w:firstLineChars="0" w:firstLine="0"/>
      </w:pPr>
      <w:r>
        <w:t xml:space="preserve">            </w:t>
      </w:r>
      <w:r w:rsidR="00A7535D">
        <w:t xml:space="preserve">      </w:t>
      </w:r>
      <w:r w:rsidR="006D5C58">
        <w:rPr>
          <w:rFonts w:hint="eastAsia"/>
        </w:rPr>
        <w:t>否则，若</w:t>
      </w:r>
      <w:r w:rsidR="00F83E07">
        <w:rPr>
          <w:rFonts w:hint="eastAsia"/>
        </w:rPr>
        <w:t>交换</w:t>
      </w:r>
      <w:r w:rsidR="006D5C58">
        <w:rPr>
          <w:rFonts w:hint="eastAsia"/>
        </w:rPr>
        <w:t>方案成本</w:t>
      </w:r>
      <w:r w:rsidR="00F83E07">
        <w:rPr>
          <w:rFonts w:hint="eastAsia"/>
        </w:rPr>
        <w:t>&lt;</w:t>
      </w:r>
      <w:r w:rsidR="00F83E07">
        <w:t>0</w:t>
      </w:r>
      <w:r w:rsidR="006D5C58">
        <w:rPr>
          <w:rFonts w:hint="eastAsia"/>
        </w:rPr>
        <w:t>，</w:t>
      </w:r>
      <w:r w:rsidR="00F83E07">
        <w:rPr>
          <w:rFonts w:hint="eastAsia"/>
        </w:rPr>
        <w:t>记录这个方案的交换位置</w:t>
      </w:r>
      <w:r w:rsidR="006D5C58">
        <w:rPr>
          <w:rFonts w:hint="eastAsia"/>
        </w:rPr>
        <w:t>，跳出循环</w:t>
      </w:r>
      <w:r w:rsidR="006D5C58">
        <w:rPr>
          <w:rFonts w:hint="eastAsia"/>
        </w:rPr>
        <w:t>3</w:t>
      </w:r>
      <w:r w:rsidR="004305A2">
        <w:rPr>
          <w:rFonts w:hint="eastAsia"/>
        </w:rPr>
        <w:t>；</w:t>
      </w:r>
    </w:p>
    <w:p w14:paraId="6B9768E6" w14:textId="6C5D44EC" w:rsidR="00A7535D" w:rsidRDefault="00A7535D" w:rsidP="00A7535D">
      <w:pPr>
        <w:ind w:firstLineChars="0" w:firstLine="0"/>
      </w:pPr>
      <w:r>
        <w:t xml:space="preserve">                  </w:t>
      </w:r>
      <w:r w:rsidR="006D5C58">
        <w:rPr>
          <w:rFonts w:hint="eastAsia"/>
        </w:rPr>
        <w:t>否则，若</w:t>
      </w:r>
      <w:r w:rsidR="00F83E07">
        <w:rPr>
          <w:rFonts w:hint="eastAsia"/>
        </w:rPr>
        <w:t>交换</w:t>
      </w:r>
      <w:r w:rsidR="006D5C58">
        <w:rPr>
          <w:rFonts w:hint="eastAsia"/>
        </w:rPr>
        <w:t>方案收益</w:t>
      </w:r>
      <w:r w:rsidR="00F83E07">
        <w:rPr>
          <w:rFonts w:hint="eastAsia"/>
        </w:rPr>
        <w:t>=</w:t>
      </w:r>
      <w:r w:rsidR="00C75627">
        <w:rPr>
          <w:rFonts w:hint="eastAsia"/>
        </w:rPr>
        <w:t>=</w:t>
      </w:r>
      <w:r w:rsidR="006D5C58">
        <w:rPr>
          <w:rFonts w:hint="eastAsia"/>
        </w:rPr>
        <w:t>0</w:t>
      </w:r>
      <w:r w:rsidR="006D5C58">
        <w:rPr>
          <w:rFonts w:hint="eastAsia"/>
        </w:rPr>
        <w:t>，抛弃方案，跳至循环</w:t>
      </w:r>
      <w:r w:rsidR="006D5C58">
        <w:rPr>
          <w:rFonts w:hint="eastAsia"/>
        </w:rPr>
        <w:t>3</w:t>
      </w:r>
      <w:r w:rsidR="006D5C58">
        <w:rPr>
          <w:rFonts w:hint="eastAsia"/>
        </w:rPr>
        <w:t>末尾</w:t>
      </w:r>
      <w:r w:rsidR="004305A2">
        <w:rPr>
          <w:rFonts w:hint="eastAsia"/>
        </w:rPr>
        <w:t>；</w:t>
      </w:r>
    </w:p>
    <w:p w14:paraId="4D954243" w14:textId="2DB114F9" w:rsidR="00A7535D" w:rsidRDefault="00A7535D" w:rsidP="00A7535D">
      <w:pPr>
        <w:ind w:firstLineChars="0" w:firstLine="0"/>
      </w:pPr>
      <w:r>
        <w:t xml:space="preserve">                  </w:t>
      </w:r>
      <w:r w:rsidR="006D5C58">
        <w:rPr>
          <w:rFonts w:hint="eastAsia"/>
        </w:rPr>
        <w:t>否则，若</w:t>
      </w:r>
      <w:r w:rsidR="004305A2">
        <w:rPr>
          <w:rFonts w:hint="eastAsia"/>
        </w:rPr>
        <w:t>方案收益率</w:t>
      </w:r>
      <w:r w:rsidR="00363EF3">
        <w:rPr>
          <w:rFonts w:hint="eastAsia"/>
        </w:rPr>
        <w:t>&gt;</w:t>
      </w:r>
      <w:r w:rsidR="004305A2">
        <w:rPr>
          <w:rFonts w:hint="eastAsia"/>
        </w:rPr>
        <w:t>当前阈值，</w:t>
      </w:r>
      <w:r>
        <w:rPr>
          <w:rFonts w:hint="eastAsia"/>
        </w:rPr>
        <w:t>记录这个方案的交换位置</w:t>
      </w:r>
      <w:r w:rsidR="004305A2">
        <w:rPr>
          <w:rFonts w:hint="eastAsia"/>
        </w:rPr>
        <w:t>，</w:t>
      </w:r>
      <w:r w:rsidR="00363EF3">
        <w:rPr>
          <w:rFonts w:hint="eastAsia"/>
        </w:rPr>
        <w:t>将</w:t>
      </w:r>
      <w:r>
        <w:rPr>
          <w:rFonts w:hint="eastAsia"/>
        </w:rPr>
        <w:t xml:space="preserve"> </w:t>
      </w:r>
      <w:r>
        <w:t xml:space="preserve">         </w:t>
      </w:r>
    </w:p>
    <w:p w14:paraId="45336FF9" w14:textId="17A5FA68" w:rsidR="00A7535D" w:rsidRDefault="00A7535D" w:rsidP="00A7535D">
      <w:pPr>
        <w:ind w:firstLineChars="0" w:firstLine="0"/>
      </w:pPr>
      <w:r>
        <w:t xml:space="preserve">                  </w:t>
      </w:r>
      <w:r w:rsidR="004305A2">
        <w:rPr>
          <w:rFonts w:hint="eastAsia"/>
        </w:rPr>
        <w:t>当前阈值设为</w:t>
      </w:r>
      <w:r>
        <w:rPr>
          <w:rFonts w:hint="eastAsia"/>
        </w:rPr>
        <w:t>这个</w:t>
      </w:r>
      <w:r w:rsidR="004305A2">
        <w:rPr>
          <w:rFonts w:hint="eastAsia"/>
        </w:rPr>
        <w:t>方案的收益率，跳至循环</w:t>
      </w:r>
      <w:r w:rsidR="004305A2">
        <w:rPr>
          <w:rFonts w:hint="eastAsia"/>
        </w:rPr>
        <w:t>3</w:t>
      </w:r>
      <w:r w:rsidR="004305A2">
        <w:rPr>
          <w:rFonts w:hint="eastAsia"/>
        </w:rPr>
        <w:t>末尾；</w:t>
      </w:r>
    </w:p>
    <w:p w14:paraId="773E6584" w14:textId="340997A8" w:rsidR="004305A2" w:rsidRDefault="00A7535D" w:rsidP="00A7535D">
      <w:pPr>
        <w:ind w:firstLineChars="0" w:firstLine="0"/>
      </w:pPr>
      <w:r>
        <w:t xml:space="preserve">            </w:t>
      </w:r>
      <w:r w:rsidR="00470727">
        <w:t xml:space="preserve">      </w:t>
      </w:r>
      <w:r w:rsidR="004305A2">
        <w:rPr>
          <w:rFonts w:hint="eastAsia"/>
        </w:rPr>
        <w:t>否则，若方案收益率</w:t>
      </w:r>
      <w:r w:rsidR="00363EF3">
        <w:rPr>
          <w:rFonts w:hint="eastAsia"/>
        </w:rPr>
        <w:t>&gt;</w:t>
      </w:r>
      <w:r w:rsidR="004305A2">
        <w:rPr>
          <w:rFonts w:hint="eastAsia"/>
        </w:rPr>
        <w:t>休眠阈值，跳至循环</w:t>
      </w:r>
      <w:r w:rsidR="004305A2">
        <w:rPr>
          <w:rFonts w:hint="eastAsia"/>
        </w:rPr>
        <w:t>3</w:t>
      </w:r>
      <w:r w:rsidR="004305A2">
        <w:rPr>
          <w:rFonts w:hint="eastAsia"/>
        </w:rPr>
        <w:t>末尾；</w:t>
      </w:r>
    </w:p>
    <w:p w14:paraId="338F6831" w14:textId="13A76BBE" w:rsidR="004305A2" w:rsidRDefault="004305A2" w:rsidP="00C6380D">
      <w:pPr>
        <w:ind w:firstLineChars="0" w:firstLine="480"/>
      </w:pPr>
      <w:r>
        <w:tab/>
      </w:r>
      <w:r>
        <w:tab/>
      </w:r>
      <w:r>
        <w:tab/>
        <w:t xml:space="preserve">  </w:t>
      </w:r>
      <w:r w:rsidR="00470727">
        <w:t xml:space="preserve">  </w:t>
      </w:r>
      <w:r>
        <w:rPr>
          <w:rFonts w:hint="eastAsia"/>
        </w:rPr>
        <w:t>否则，根据方案收益率，将方案放入相应等级的休眠区；</w:t>
      </w:r>
    </w:p>
    <w:p w14:paraId="2344E573" w14:textId="02806168" w:rsidR="004305A2" w:rsidRDefault="004305A2" w:rsidP="00C6380D">
      <w:pPr>
        <w:ind w:firstLineChars="0" w:firstLine="480"/>
      </w:pPr>
      <w:r>
        <w:t xml:space="preserve">    </w:t>
      </w:r>
      <w:r w:rsidR="00470727">
        <w:t xml:space="preserve">    </w:t>
      </w:r>
      <w:r>
        <w:rPr>
          <w:rFonts w:hint="eastAsia"/>
        </w:rPr>
        <w:t>如果有被标记的方案：</w:t>
      </w:r>
    </w:p>
    <w:p w14:paraId="7AA71689" w14:textId="2961B9D8" w:rsidR="004305A2" w:rsidRDefault="004305A2" w:rsidP="00C6380D">
      <w:pPr>
        <w:ind w:firstLineChars="0" w:firstLine="480"/>
      </w:pPr>
      <w:r>
        <w:t xml:space="preserve">        </w:t>
      </w:r>
      <w:r w:rsidR="00470727">
        <w:t xml:space="preserve">    </w:t>
      </w:r>
      <w:r>
        <w:rPr>
          <w:rFonts w:hint="eastAsia"/>
        </w:rPr>
        <w:t>执行方案所对应的交换；</w:t>
      </w:r>
    </w:p>
    <w:p w14:paraId="405C53C8" w14:textId="77777777" w:rsidR="00470727" w:rsidRDefault="004A1A25" w:rsidP="00470727">
      <w:pPr>
        <w:ind w:firstLineChars="0" w:firstLine="480"/>
      </w:pPr>
      <w:r>
        <w:t xml:space="preserve">        </w:t>
      </w:r>
      <w:r w:rsidR="00470727">
        <w:t xml:space="preserve">    </w:t>
      </w:r>
      <w:r>
        <w:rPr>
          <w:rFonts w:hint="eastAsia"/>
        </w:rPr>
        <w:t>总移动</w:t>
      </w:r>
      <w:r w:rsidR="00470727">
        <w:rPr>
          <w:rFonts w:hint="eastAsia"/>
        </w:rPr>
        <w:t>列数</w:t>
      </w:r>
      <w:r>
        <w:t xml:space="preserve"> </w:t>
      </w:r>
      <w:r>
        <w:rPr>
          <w:rFonts w:hint="eastAsia"/>
        </w:rPr>
        <w:t>+=</w:t>
      </w:r>
      <w:r>
        <w:t xml:space="preserve"> </w:t>
      </w:r>
      <w:r>
        <w:rPr>
          <w:rFonts w:hint="eastAsia"/>
        </w:rPr>
        <w:t>成本</w:t>
      </w:r>
    </w:p>
    <w:p w14:paraId="74780265" w14:textId="10DC1F63" w:rsidR="00363EF3" w:rsidRDefault="00470727" w:rsidP="00470727">
      <w:pPr>
        <w:ind w:firstLineChars="0" w:firstLine="480"/>
      </w:pPr>
      <w:r>
        <w:rPr>
          <w:rFonts w:hint="eastAsia"/>
        </w:rPr>
        <w:t xml:space="preserve"> </w:t>
      </w:r>
      <w:r>
        <w:t xml:space="preserve">           </w:t>
      </w:r>
      <w:r w:rsidR="004305A2">
        <w:rPr>
          <w:rFonts w:hint="eastAsia"/>
        </w:rPr>
        <w:t>将交换的位置和其邻居所涉及的所有交换方案激活；</w:t>
      </w:r>
    </w:p>
    <w:p w14:paraId="67ACDE92" w14:textId="6ABA64CE" w:rsidR="00363EF3" w:rsidRDefault="00363EF3" w:rsidP="00470727">
      <w:pPr>
        <w:ind w:firstLineChars="0" w:firstLine="480"/>
      </w:pPr>
      <w:r>
        <w:rPr>
          <w:rFonts w:hint="eastAsia"/>
        </w:rPr>
        <w:t xml:space="preserve"> </w:t>
      </w:r>
      <w:r>
        <w:t xml:space="preserve">           </w:t>
      </w:r>
      <w:r>
        <w:rPr>
          <w:rFonts w:hint="eastAsia"/>
        </w:rPr>
        <w:t>当前阈值</w:t>
      </w:r>
      <w:r>
        <w:rPr>
          <w:rFonts w:hint="eastAsia"/>
        </w:rPr>
        <w:t>=</w:t>
      </w:r>
      <w:r>
        <w:rPr>
          <w:rFonts w:hint="eastAsia"/>
        </w:rPr>
        <w:t>休眠阈值</w:t>
      </w:r>
    </w:p>
    <w:p w14:paraId="4A900B69" w14:textId="50E859C1" w:rsidR="00225820" w:rsidRDefault="00470727" w:rsidP="00470727">
      <w:pPr>
        <w:ind w:firstLineChars="0" w:firstLine="480"/>
      </w:pPr>
      <w:r>
        <w:t xml:space="preserve">            </w:t>
      </w:r>
      <w:r w:rsidR="00225820">
        <w:rPr>
          <w:rFonts w:hint="eastAsia"/>
        </w:rPr>
        <w:t>跳出循环</w:t>
      </w:r>
      <w:r w:rsidR="00225820">
        <w:rPr>
          <w:rFonts w:hint="eastAsia"/>
        </w:rPr>
        <w:t>2</w:t>
      </w:r>
      <w:r w:rsidR="00225820">
        <w:rPr>
          <w:rFonts w:hint="eastAsia"/>
        </w:rPr>
        <w:t>；</w:t>
      </w:r>
    </w:p>
    <w:p w14:paraId="28CB79D7" w14:textId="683D43A8" w:rsidR="004305A2" w:rsidRDefault="004305A2" w:rsidP="00C6380D">
      <w:pPr>
        <w:ind w:firstLineChars="0" w:firstLine="480"/>
      </w:pPr>
      <w:r>
        <w:t xml:space="preserve">    </w:t>
      </w:r>
      <w:r w:rsidR="00470727">
        <w:t xml:space="preserve">    </w:t>
      </w:r>
      <w:r>
        <w:rPr>
          <w:rFonts w:hint="eastAsia"/>
        </w:rPr>
        <w:t>如果没有被标记的方案</w:t>
      </w:r>
      <w:r w:rsidR="00225820">
        <w:rPr>
          <w:rFonts w:hint="eastAsia"/>
        </w:rPr>
        <w:t>：</w:t>
      </w:r>
    </w:p>
    <w:p w14:paraId="3C69563F" w14:textId="77777777" w:rsidR="00470727" w:rsidRDefault="00225820" w:rsidP="00470727">
      <w:pPr>
        <w:ind w:firstLineChars="0" w:firstLine="480"/>
      </w:pPr>
      <w:r>
        <w:t xml:space="preserve">        </w:t>
      </w:r>
      <w:r w:rsidR="00470727">
        <w:t xml:space="preserve">    </w:t>
      </w:r>
      <w:proofErr w:type="spellStart"/>
      <w:r>
        <w:t>i</w:t>
      </w:r>
      <w:proofErr w:type="spellEnd"/>
      <w:r>
        <w:t xml:space="preserve"> += 1;</w:t>
      </w:r>
    </w:p>
    <w:p w14:paraId="18E72D77" w14:textId="77777777" w:rsidR="00996EDC" w:rsidRDefault="00470727" w:rsidP="00996EDC">
      <w:pPr>
        <w:ind w:firstLineChars="0" w:firstLine="480"/>
      </w:pPr>
      <w:r>
        <w:rPr>
          <w:rFonts w:hint="eastAsia"/>
        </w:rPr>
        <w:t xml:space="preserve"> </w:t>
      </w:r>
      <w:r>
        <w:t xml:space="preserve">           </w:t>
      </w:r>
      <w:r w:rsidR="00225820">
        <w:rPr>
          <w:rFonts w:hint="eastAsia"/>
        </w:rPr>
        <w:t>如果</w:t>
      </w:r>
      <w:proofErr w:type="spellStart"/>
      <w:r w:rsidR="00225820">
        <w:t>i</w:t>
      </w:r>
      <w:proofErr w:type="spellEnd"/>
      <w:r w:rsidR="00225820">
        <w:t xml:space="preserve"> &gt;</w:t>
      </w:r>
      <w:r w:rsidR="00225820">
        <w:rPr>
          <w:rFonts w:hint="eastAsia"/>
        </w:rPr>
        <w:t>搜索深度：</w:t>
      </w:r>
    </w:p>
    <w:p w14:paraId="2B82CA11" w14:textId="140E2B92" w:rsidR="00996EDC" w:rsidRDefault="00996EDC" w:rsidP="00996EDC">
      <w:pPr>
        <w:ind w:firstLineChars="0" w:firstLine="480"/>
      </w:pPr>
      <w:r>
        <w:rPr>
          <w:rFonts w:hint="eastAsia"/>
        </w:rPr>
        <w:t xml:space="preserve"> </w:t>
      </w:r>
      <w:r>
        <w:t xml:space="preserve">               </w:t>
      </w:r>
      <w:r>
        <w:rPr>
          <w:rFonts w:hint="eastAsia"/>
        </w:rPr>
        <w:t>如果搜索深度</w:t>
      </w:r>
      <w:r>
        <w:rPr>
          <w:rFonts w:hint="eastAsia"/>
        </w:rPr>
        <w:t>&gt;</w:t>
      </w:r>
      <w:r>
        <w:rPr>
          <w:rFonts w:hint="eastAsia"/>
        </w:rPr>
        <w:t>最大深度：</w:t>
      </w:r>
    </w:p>
    <w:p w14:paraId="72AE8074" w14:textId="703D5F65" w:rsidR="00996EDC" w:rsidRDefault="00996EDC" w:rsidP="00996EDC">
      <w:pPr>
        <w:ind w:firstLineChars="0" w:firstLine="480"/>
      </w:pPr>
      <w:r>
        <w:rPr>
          <w:rFonts w:hint="eastAsia"/>
        </w:rPr>
        <w:t xml:space="preserve"> </w:t>
      </w:r>
      <w:r>
        <w:t xml:space="preserve">                   </w:t>
      </w:r>
      <w:r w:rsidR="000C5469">
        <w:rPr>
          <w:rFonts w:hint="eastAsia"/>
        </w:rPr>
        <w:t>调整参数以</w:t>
      </w:r>
      <w:r>
        <w:rPr>
          <w:rFonts w:hint="eastAsia"/>
        </w:rPr>
        <w:t>尽快结束搜索</w:t>
      </w:r>
      <w:r w:rsidR="000C5469">
        <w:rPr>
          <w:rFonts w:hint="eastAsia"/>
        </w:rPr>
        <w:t>，跳出循环</w:t>
      </w:r>
      <w:r w:rsidR="000C5469">
        <w:rPr>
          <w:rFonts w:hint="eastAsia"/>
        </w:rPr>
        <w:t>2</w:t>
      </w:r>
      <w:r>
        <w:rPr>
          <w:rFonts w:hint="eastAsia"/>
        </w:rPr>
        <w:t>；</w:t>
      </w:r>
    </w:p>
    <w:p w14:paraId="2ECED16B" w14:textId="7D9F6F41" w:rsidR="00225820" w:rsidRDefault="00470727" w:rsidP="00470727">
      <w:pPr>
        <w:ind w:firstLineChars="0" w:firstLine="480"/>
      </w:pPr>
      <w:r>
        <w:rPr>
          <w:rFonts w:hint="eastAsia"/>
        </w:rPr>
        <w:t xml:space="preserve"> </w:t>
      </w:r>
      <w:r>
        <w:t xml:space="preserve">               </w:t>
      </w:r>
      <w:r w:rsidR="00F83E07">
        <w:rPr>
          <w:rFonts w:hint="eastAsia"/>
        </w:rPr>
        <w:t>休眠阈值</w:t>
      </w:r>
      <w:r w:rsidR="00F83E07">
        <w:t xml:space="preserve"> -= </w:t>
      </w:r>
      <w:r w:rsidR="00F83E07">
        <w:rPr>
          <w:rFonts w:hint="eastAsia"/>
        </w:rPr>
        <w:t>阈值衰减量</w:t>
      </w:r>
      <w:r w:rsidR="00225820">
        <w:rPr>
          <w:rFonts w:hint="eastAsia"/>
        </w:rPr>
        <w:t>；</w:t>
      </w:r>
    </w:p>
    <w:p w14:paraId="6C5C33A4" w14:textId="7BD33B02" w:rsidR="00650520" w:rsidRDefault="00225820" w:rsidP="00470727">
      <w:pPr>
        <w:ind w:firstLineChars="0" w:firstLine="480"/>
      </w:pPr>
      <w:r>
        <w:tab/>
      </w:r>
      <w:r>
        <w:tab/>
      </w:r>
      <w:r>
        <w:tab/>
        <w:t xml:space="preserve"> </w:t>
      </w:r>
      <w:r w:rsidR="00470727">
        <w:t xml:space="preserve">     </w:t>
      </w:r>
      <w:r>
        <w:rPr>
          <w:rFonts w:hint="eastAsia"/>
        </w:rPr>
        <w:t>搜索深度</w:t>
      </w:r>
      <w:r w:rsidR="00F83E07">
        <w:rPr>
          <w:rFonts w:hint="eastAsia"/>
        </w:rPr>
        <w:t xml:space="preserve"> +=</w:t>
      </w:r>
      <w:r w:rsidR="00F83E07">
        <w:t xml:space="preserve"> </w:t>
      </w:r>
      <w:r w:rsidR="00F83E07">
        <w:rPr>
          <w:rFonts w:hint="eastAsia"/>
        </w:rPr>
        <w:t>深度增长量</w:t>
      </w:r>
      <w:r w:rsidR="00841828">
        <w:rPr>
          <w:rFonts w:hint="eastAsia"/>
        </w:rPr>
        <w:t>；</w:t>
      </w:r>
    </w:p>
    <w:p w14:paraId="7AAF95B1" w14:textId="24156BA6" w:rsidR="00EE1DAA" w:rsidRDefault="00EE1DAA" w:rsidP="004B5BC8">
      <w:pPr>
        <w:ind w:firstLineChars="0" w:firstLine="0"/>
      </w:pPr>
      <w:r>
        <w:t xml:space="preserve">   </w:t>
      </w:r>
      <w:r w:rsidR="00C6380D">
        <w:t xml:space="preserve"> </w:t>
      </w:r>
      <w:r w:rsidR="00225820">
        <w:t xml:space="preserve">           </w:t>
      </w:r>
      <w:r w:rsidR="00470727">
        <w:t xml:space="preserve">     </w:t>
      </w:r>
      <w:r w:rsidR="00225820">
        <w:rPr>
          <w:rFonts w:hint="eastAsia"/>
        </w:rPr>
        <w:t>激活对应休眠等级内所有的交换方案；</w:t>
      </w:r>
    </w:p>
    <w:p w14:paraId="4555B41A" w14:textId="1A46D331" w:rsidR="00326543" w:rsidRDefault="00C75627" w:rsidP="004B5BC8">
      <w:pPr>
        <w:ind w:firstLineChars="0" w:firstLine="0"/>
      </w:pPr>
      <w:r w:rsidRPr="00CA1982">
        <w:rPr>
          <w:rFonts w:hint="eastAsia"/>
          <w:b/>
          <w:noProof/>
        </w:rPr>
        <mc:AlternateContent>
          <mc:Choice Requires="wps">
            <w:drawing>
              <wp:anchor distT="0" distB="0" distL="114300" distR="114300" simplePos="0" relativeHeight="251663360" behindDoc="0" locked="0" layoutInCell="1" allowOverlap="1" wp14:anchorId="40D29FB7" wp14:editId="795E2CBD">
                <wp:simplePos x="0" y="0"/>
                <wp:positionH relativeFrom="margin">
                  <wp:posOffset>0</wp:posOffset>
                </wp:positionH>
                <wp:positionV relativeFrom="paragraph">
                  <wp:posOffset>391284</wp:posOffset>
                </wp:positionV>
                <wp:extent cx="5762098" cy="0"/>
                <wp:effectExtent l="0" t="0" r="29210" b="19050"/>
                <wp:wrapNone/>
                <wp:docPr id="6" name="直接连接符 6"/>
                <wp:cNvGraphicFramePr/>
                <a:graphic xmlns:a="http://schemas.openxmlformats.org/drawingml/2006/main">
                  <a:graphicData uri="http://schemas.microsoft.com/office/word/2010/wordprocessingShape">
                    <wps:wsp>
                      <wps:cNvCnPr/>
                      <wps:spPr>
                        <a:xfrm flipV="1">
                          <a:off x="0" y="0"/>
                          <a:ext cx="5762098"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19B074" id="直接连接符 6" o:spid="_x0000_s1026" style="position:absolute;flip:y;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30.8pt" to="453.7pt,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" strokecolor="black [3213]" strokeweight="1.5pt">
                <v:stroke joinstyle="miter"/>
                <w10:wrap anchorx="margin"/>
              </v:line>
            </w:pict>
          </mc:Fallback>
        </mc:AlternateContent>
      </w:r>
      <w:r w:rsidR="00225820">
        <w:tab/>
      </w:r>
      <w:r w:rsidR="00225820">
        <w:tab/>
      </w:r>
      <w:r w:rsidR="00225820">
        <w:tab/>
      </w:r>
      <w:r w:rsidR="00225820">
        <w:tab/>
        <w:t xml:space="preserve"> </w:t>
      </w:r>
      <w:r w:rsidR="00470727">
        <w:t xml:space="preserve">     </w:t>
      </w:r>
      <w:r w:rsidR="00225820">
        <w:rPr>
          <w:rFonts w:hint="eastAsia"/>
        </w:rPr>
        <w:t>跳出循环</w:t>
      </w:r>
      <w:r w:rsidR="00225820">
        <w:rPr>
          <w:rFonts w:hint="eastAsia"/>
        </w:rPr>
        <w:t>2</w:t>
      </w:r>
      <w:r w:rsidR="00225820">
        <w:rPr>
          <w:rFonts w:hint="eastAsia"/>
        </w:rPr>
        <w:t>；</w:t>
      </w:r>
    </w:p>
    <w:p w14:paraId="5022108B" w14:textId="77777777" w:rsidR="005E1DFE" w:rsidRDefault="005E1DFE" w:rsidP="00A22E4F">
      <w:pPr>
        <w:ind w:firstLine="480"/>
      </w:pPr>
    </w:p>
    <w:p w14:paraId="5FD7CF39" w14:textId="77777777" w:rsidR="00C00983" w:rsidRDefault="00C00983" w:rsidP="00C00983">
      <w:pPr>
        <w:ind w:firstLineChars="0" w:firstLine="0"/>
      </w:pPr>
      <w:r>
        <w:rPr>
          <w:rFonts w:hint="eastAsia"/>
        </w:rPr>
        <w:lastRenderedPageBreak/>
        <w:t>列到最后一列的总汉明距离降低到了</w:t>
      </w:r>
      <w:r>
        <w:rPr>
          <w:rFonts w:hint="eastAsia"/>
        </w:rPr>
        <w:t>483039</w:t>
      </w:r>
      <w:r>
        <w:rPr>
          <w:rFonts w:hint="eastAsia"/>
        </w:rPr>
        <w:t>，对总汉明距离的减小量为启发式最近邻</w:t>
      </w:r>
    </w:p>
    <w:p w14:paraId="7141DFA0" w14:textId="600920C4" w:rsidR="005F7624" w:rsidRDefault="008F6E00" w:rsidP="005E1DFE">
      <w:pPr>
        <w:ind w:firstLineChars="0" w:firstLine="0"/>
      </w:pPr>
      <w:r>
        <w:rPr>
          <w:rFonts w:hint="eastAsia"/>
        </w:rPr>
        <w:t>居算法的</w:t>
      </w:r>
      <w:r>
        <w:rPr>
          <w:rFonts w:hint="eastAsia"/>
        </w:rPr>
        <w:t>38.5%</w:t>
      </w:r>
      <w:r>
        <w:rPr>
          <w:rFonts w:hint="eastAsia"/>
        </w:rPr>
        <w:t>，</w:t>
      </w:r>
      <w:r w:rsidR="009E0432">
        <w:rPr>
          <w:rFonts w:hint="eastAsia"/>
        </w:rPr>
        <w:t>却只需移动约</w:t>
      </w:r>
      <m:oMath>
        <m:f>
          <m:fPr>
            <m:ctrlPr>
              <w:rPr>
                <w:rFonts w:ascii="Cambria Math" w:hAnsi="Cambria Math"/>
              </w:rPr>
            </m:ctrlPr>
          </m:fPr>
          <m:num>
            <m:r>
              <m:rPr>
                <m:sty m:val="p"/>
              </m:rPr>
              <w:rPr>
                <w:rFonts w:ascii="Cambria Math" w:hAnsi="Cambria Math"/>
              </w:rPr>
              <m:t>1</m:t>
            </m:r>
          </m:num>
          <m:den>
            <m:r>
              <w:rPr>
                <w:rFonts w:ascii="Cambria Math" w:hAnsi="Cambria Math"/>
              </w:rPr>
              <m:t>5</m:t>
            </m:r>
          </m:den>
        </m:f>
      </m:oMath>
      <w:r w:rsidR="009E0432">
        <w:rPr>
          <w:rFonts w:hint="eastAsia"/>
        </w:rPr>
        <w:t>的列的位置。这意味着在按照记录查询基因数据时，需要遍历以恢复其原始位置的列的数量为</w:t>
      </w:r>
      <w:r w:rsidR="00142D28">
        <w:rPr>
          <w:rFonts w:hint="eastAsia"/>
        </w:rPr>
        <w:t>之前的</w:t>
      </w:r>
      <m:oMath>
        <m:f>
          <m:fPr>
            <m:ctrlPr>
              <w:rPr>
                <w:rFonts w:ascii="Cambria Math" w:hAnsi="Cambria Math"/>
              </w:rPr>
            </m:ctrlPr>
          </m:fPr>
          <m:num>
            <m:r>
              <m:rPr>
                <m:sty m:val="p"/>
              </m:rPr>
              <w:rPr>
                <w:rFonts w:ascii="Cambria Math" w:hAnsi="Cambria Math"/>
              </w:rPr>
              <m:t>1</m:t>
            </m:r>
          </m:num>
          <m:den>
            <m:r>
              <w:rPr>
                <w:rFonts w:ascii="Cambria Math" w:hAnsi="Cambria Math"/>
              </w:rPr>
              <m:t>5</m:t>
            </m:r>
          </m:den>
        </m:f>
      </m:oMath>
      <w:r w:rsidR="00BB4B5E">
        <w:rPr>
          <w:rFonts w:hint="eastAsia"/>
        </w:rPr>
        <w:t>，根据恢复重排序的时间占全部查询时间的比重，</w:t>
      </w:r>
      <w:r w:rsidR="004302F2">
        <w:rPr>
          <w:rFonts w:hint="eastAsia"/>
        </w:rPr>
        <w:t>将</w:t>
      </w:r>
      <w:r w:rsidR="00BB4B5E">
        <w:rPr>
          <w:rFonts w:hint="eastAsia"/>
        </w:rPr>
        <w:t>需要恢复位置的行的数量</w:t>
      </w:r>
      <w:r w:rsidR="004302F2">
        <w:rPr>
          <w:rFonts w:hint="eastAsia"/>
        </w:rPr>
        <w:t>减少</w:t>
      </w:r>
      <m:oMath>
        <m:f>
          <m:fPr>
            <m:ctrlPr>
              <w:rPr>
                <w:rFonts w:ascii="Cambria Math" w:hAnsi="Cambria Math"/>
              </w:rPr>
            </m:ctrlPr>
          </m:fPr>
          <m:num>
            <m:r>
              <m:rPr>
                <m:sty m:val="p"/>
              </m:rPr>
              <w:rPr>
                <w:rFonts w:ascii="Cambria Math" w:hAnsi="Cambria Math" w:hint="eastAsia"/>
              </w:rPr>
              <m:t>4</m:t>
            </m:r>
          </m:num>
          <m:den>
            <m:r>
              <w:rPr>
                <w:rFonts w:ascii="Cambria Math" w:hAnsi="Cambria Math"/>
              </w:rPr>
              <m:t>5</m:t>
            </m:r>
          </m:den>
        </m:f>
      </m:oMath>
      <w:r w:rsidR="00BB4B5E">
        <w:rPr>
          <w:rFonts w:hint="eastAsia"/>
        </w:rPr>
        <w:t>，</w:t>
      </w:r>
      <w:r w:rsidR="004302F2">
        <w:rPr>
          <w:rFonts w:hint="eastAsia"/>
        </w:rPr>
        <w:t>理论上可以很大程度上的加快对于基因数据的查询速度。</w:t>
      </w:r>
      <w:r w:rsidR="00C00983">
        <w:rPr>
          <w:rFonts w:hint="eastAsia"/>
        </w:rPr>
        <w:t>对算法的具体实现见附录</w:t>
      </w:r>
      <w:r w:rsidR="00C00983">
        <w:rPr>
          <w:rFonts w:hint="eastAsia"/>
        </w:rPr>
        <w:t>B</w:t>
      </w:r>
      <w:r w:rsidR="00C00983">
        <w:rPr>
          <w:rFonts w:hint="eastAsia"/>
        </w:rPr>
        <w:t>。</w:t>
      </w:r>
    </w:p>
    <w:p w14:paraId="6C29C2AD" w14:textId="251B014C" w:rsidR="004302F2" w:rsidRDefault="004302F2" w:rsidP="004302F2">
      <w:pPr>
        <w:pStyle w:val="aa"/>
      </w:pPr>
      <w:bookmarkStart w:id="36" w:name="_Toc516219321"/>
      <w:r>
        <w:rPr>
          <w:rFonts w:hint="eastAsia"/>
        </w:rPr>
        <w:t>4.3.4</w:t>
      </w:r>
      <w:r>
        <w:t xml:space="preserve"> </w:t>
      </w:r>
      <w:r>
        <w:rPr>
          <w:rFonts w:hint="eastAsia"/>
        </w:rPr>
        <w:t>算法分析</w:t>
      </w:r>
      <w:bookmarkEnd w:id="36"/>
    </w:p>
    <w:p w14:paraId="3779F6A6" w14:textId="20FA4D4B" w:rsidR="001870EE" w:rsidRDefault="004302F2" w:rsidP="001870EE">
      <w:pPr>
        <w:ind w:firstLine="480"/>
        <w:jc w:val="left"/>
      </w:pPr>
      <w:r>
        <w:rPr>
          <w:rFonts w:hint="eastAsia"/>
        </w:rPr>
        <w:t>通过将上述实验中，每一次交换后的总汉明距离记录下来，可以观察到总汉明距离在交换过程中随交换次数的变化趋势，如图</w:t>
      </w:r>
      <w:r w:rsidR="001870EE">
        <w:rPr>
          <w:rFonts w:hint="eastAsia"/>
        </w:rPr>
        <w:t>4.</w:t>
      </w:r>
      <w:r w:rsidR="00C00D6D">
        <w:rPr>
          <w:rFonts w:hint="eastAsia"/>
        </w:rPr>
        <w:t>5</w:t>
      </w:r>
      <w:r w:rsidR="008629E0">
        <w:rPr>
          <w:rFonts w:hint="eastAsia"/>
        </w:rPr>
        <w:t>所示。</w:t>
      </w:r>
      <w:r w:rsidR="001870EE">
        <w:rPr>
          <w:noProof/>
        </w:rPr>
        <w:drawing>
          <wp:inline distT="0" distB="0" distL="0" distR="0" wp14:anchorId="6038881A" wp14:editId="183A91C0">
            <wp:extent cx="5755005" cy="41084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5005" cy="4108450"/>
                    </a:xfrm>
                    <a:prstGeom prst="rect">
                      <a:avLst/>
                    </a:prstGeom>
                    <a:noFill/>
                    <a:ln>
                      <a:noFill/>
                    </a:ln>
                  </pic:spPr>
                </pic:pic>
              </a:graphicData>
            </a:graphic>
          </wp:inline>
        </w:drawing>
      </w:r>
    </w:p>
    <w:p w14:paraId="43AC9850" w14:textId="0D4330D8" w:rsidR="001870EE" w:rsidRPr="00C00D6D" w:rsidRDefault="001870EE" w:rsidP="00C00D6D">
      <w:pPr>
        <w:ind w:firstLine="420"/>
        <w:jc w:val="center"/>
        <w:rPr>
          <w:sz w:val="21"/>
          <w:szCs w:val="21"/>
        </w:rPr>
      </w:pPr>
      <w:r w:rsidRPr="00C00D6D">
        <w:rPr>
          <w:rFonts w:hint="eastAsia"/>
          <w:sz w:val="21"/>
          <w:szCs w:val="21"/>
        </w:rPr>
        <w:t>图</w:t>
      </w:r>
      <w:r w:rsidRPr="00C00D6D">
        <w:rPr>
          <w:rFonts w:hint="eastAsia"/>
          <w:sz w:val="21"/>
          <w:szCs w:val="21"/>
        </w:rPr>
        <w:t>4.5</w:t>
      </w:r>
      <w:r w:rsidRPr="00C00D6D">
        <w:rPr>
          <w:sz w:val="21"/>
          <w:szCs w:val="21"/>
        </w:rPr>
        <w:t xml:space="preserve"> </w:t>
      </w:r>
      <w:r w:rsidR="00C00D6D" w:rsidRPr="00C00D6D">
        <w:rPr>
          <w:rFonts w:hint="eastAsia"/>
          <w:sz w:val="21"/>
          <w:szCs w:val="21"/>
        </w:rPr>
        <w:t>相邻列间</w:t>
      </w:r>
      <w:r w:rsidRPr="00C00D6D">
        <w:rPr>
          <w:rFonts w:hint="eastAsia"/>
          <w:sz w:val="21"/>
          <w:szCs w:val="21"/>
        </w:rPr>
        <w:t>总汉明距离随</w:t>
      </w:r>
      <w:r w:rsidR="00C00D6D" w:rsidRPr="00C00D6D">
        <w:rPr>
          <w:rFonts w:hint="eastAsia"/>
          <w:sz w:val="21"/>
          <w:szCs w:val="21"/>
        </w:rPr>
        <w:t>列的</w:t>
      </w:r>
      <w:r w:rsidRPr="00C00D6D">
        <w:rPr>
          <w:rFonts w:hint="eastAsia"/>
          <w:sz w:val="21"/>
          <w:szCs w:val="21"/>
        </w:rPr>
        <w:t>交换次数的变化</w:t>
      </w:r>
    </w:p>
    <w:p w14:paraId="41C4F5C3" w14:textId="20966369" w:rsidR="00DA6444" w:rsidRDefault="008629E0" w:rsidP="008629E0">
      <w:pPr>
        <w:ind w:firstLine="480"/>
        <w:jc w:val="left"/>
      </w:pPr>
      <w:r>
        <w:rPr>
          <w:rFonts w:hint="eastAsia"/>
        </w:rPr>
        <w:t>为了进一步分析算法，在实验中对总汉明距离随交换次数变化的曲线做了拟合，得到了</w:t>
      </w:r>
      <w:r w:rsidR="00A610FF">
        <w:rPr>
          <w:rFonts w:hint="eastAsia"/>
        </w:rPr>
        <w:t>公式</w:t>
      </w:r>
      <w:r w:rsidR="00A610FF">
        <w:rPr>
          <w:rFonts w:hint="eastAsia"/>
        </w:rPr>
        <w:t>(4.9</w:t>
      </w:r>
      <w:r w:rsidR="00A610FF">
        <w:t>)</w:t>
      </w:r>
      <w:r w:rsidR="00A610FF">
        <w:rPr>
          <w:rFonts w:hint="eastAsia"/>
        </w:rPr>
        <w:t>。</w:t>
      </w:r>
    </w:p>
    <w:p w14:paraId="65D23959" w14:textId="0C0045E2" w:rsidR="00A610FF" w:rsidRPr="00557656" w:rsidRDefault="00A610FF" w:rsidP="00A610FF">
      <w:pPr>
        <w:pStyle w:val="aff7"/>
        <w:tabs>
          <w:tab w:val="center" w:pos="4536"/>
          <w:tab w:val="right" w:pos="9072"/>
        </w:tabs>
        <w:spacing w:after="0" w:line="360" w:lineRule="auto"/>
        <w:ind w:firstLine="480"/>
        <w:rPr>
          <w:rFonts w:cs="Times New Roman"/>
          <w:vanish/>
          <w:color w:val="auto"/>
          <w:sz w:val="24"/>
          <w:szCs w:val="24"/>
          <w:lang w:val="ru-RU"/>
        </w:rPr>
      </w:pPr>
      <w:r>
        <w:rPr>
          <w:i w:val="0"/>
          <w:color w:val="auto"/>
          <w:sz w:val="24"/>
          <w:szCs w:val="24"/>
          <w:lang w:val="ru-RU"/>
        </w:rPr>
        <w:tab/>
      </w:r>
      <m:oMath>
        <m:r>
          <w:rPr>
            <w:rFonts w:ascii="Cambria Math" w:hAnsi="Cambria Math" w:cs="Times New Roman" w:hint="eastAsia"/>
            <w:color w:val="auto"/>
            <w:sz w:val="24"/>
            <w:szCs w:val="24"/>
            <w:lang w:val="ru-RU"/>
          </w:rPr>
          <m:t>总汉明距离</m:t>
        </m:r>
        <m:r>
          <w:rPr>
            <w:rFonts w:ascii="Cambria Math" w:hAnsi="Cambria Math" w:cs="Times New Roman"/>
            <w:color w:val="auto"/>
            <w:sz w:val="24"/>
            <w:szCs w:val="24"/>
            <w:lang w:val="ru-RU"/>
          </w:rPr>
          <m:t>= -908.8×</m:t>
        </m:r>
        <m:sSup>
          <m:sSupPr>
            <m:ctrlPr>
              <w:rPr>
                <w:rFonts w:ascii="Cambria Math" w:hAnsi="Cambria Math" w:cs="Times New Roman"/>
                <w:color w:val="auto"/>
                <w:sz w:val="24"/>
                <w:szCs w:val="24"/>
                <w:lang w:val="ru-RU"/>
              </w:rPr>
            </m:ctrlPr>
          </m:sSupPr>
          <m:e>
            <m:r>
              <w:rPr>
                <w:rFonts w:ascii="Cambria Math" w:hAnsi="Cambria Math" w:cs="Times New Roman"/>
                <w:color w:val="auto"/>
                <w:sz w:val="24"/>
                <w:szCs w:val="24"/>
                <w:lang w:val="ru-RU"/>
              </w:rPr>
              <m:t>s</m:t>
            </m:r>
          </m:e>
          <m:sup>
            <m:r>
              <w:rPr>
                <w:rFonts w:ascii="Cambria Math" w:hAnsi="Cambria Math" w:cs="Times New Roman"/>
                <w:color w:val="auto"/>
                <w:sz w:val="24"/>
                <w:szCs w:val="24"/>
                <w:lang w:val="ru-RU"/>
              </w:rPr>
              <m:t>0.7284</m:t>
            </m:r>
          </m:sup>
        </m:sSup>
        <m:r>
          <w:rPr>
            <w:rFonts w:ascii="Cambria Math" w:hAnsi="Cambria Math" w:cs="Times New Roman"/>
            <w:color w:val="auto"/>
            <w:sz w:val="24"/>
            <w:szCs w:val="24"/>
            <w:lang w:val="ru-RU"/>
          </w:rPr>
          <m:t>+574822</m:t>
        </m:r>
      </m:oMath>
      <w:r>
        <w:rPr>
          <w:i w:val="0"/>
          <w:color w:val="auto"/>
          <w:sz w:val="24"/>
          <w:szCs w:val="24"/>
          <w:lang w:val="ru-RU"/>
        </w:rPr>
        <w:tab/>
      </w:r>
      <w:r w:rsidRPr="00B729A3">
        <w:rPr>
          <w:rFonts w:cs="Times New Roman"/>
          <w:i w:val="0"/>
          <w:color w:val="auto"/>
          <w:sz w:val="24"/>
          <w:szCs w:val="24"/>
          <w:lang w:val="ru-RU"/>
        </w:rPr>
        <w:t>(</w:t>
      </w:r>
      <w:r w:rsidRPr="00B729A3">
        <w:rPr>
          <w:rFonts w:cs="Times New Roman" w:hint="eastAsia"/>
          <w:i w:val="0"/>
          <w:color w:val="auto"/>
          <w:sz w:val="24"/>
          <w:szCs w:val="24"/>
          <w:lang w:val="ru-RU"/>
        </w:rPr>
        <w:t>4</w:t>
      </w:r>
      <w:r w:rsidRPr="00B729A3">
        <w:rPr>
          <w:rFonts w:cs="Times New Roman"/>
          <w:i w:val="0"/>
          <w:color w:val="auto"/>
          <w:sz w:val="24"/>
          <w:szCs w:val="24"/>
          <w:lang w:val="ru-RU"/>
        </w:rPr>
        <w:t>.</w:t>
      </w:r>
      <w:r>
        <w:rPr>
          <w:rFonts w:cs="Times New Roman" w:hint="eastAsia"/>
          <w:i w:val="0"/>
          <w:color w:val="auto"/>
          <w:sz w:val="24"/>
          <w:szCs w:val="24"/>
          <w:lang w:val="ru-RU"/>
        </w:rPr>
        <w:t>9</w:t>
      </w:r>
      <w:r w:rsidRPr="00B729A3">
        <w:rPr>
          <w:rFonts w:cs="Times New Roman"/>
          <w:i w:val="0"/>
          <w:color w:val="auto"/>
          <w:sz w:val="24"/>
          <w:szCs w:val="24"/>
          <w:lang w:val="ru-RU"/>
        </w:rPr>
        <w:t>)</w:t>
      </w:r>
    </w:p>
    <w:p w14:paraId="43453F66" w14:textId="04860D77" w:rsidR="00DA6444" w:rsidRPr="00DA6444" w:rsidRDefault="00DA6444" w:rsidP="00DA6444">
      <w:pPr>
        <w:ind w:firstLine="480"/>
        <w:jc w:val="center"/>
      </w:pPr>
    </w:p>
    <w:p w14:paraId="7D3F9979" w14:textId="0DD253AA" w:rsidR="00DA6444" w:rsidRDefault="00DA6444" w:rsidP="00DA6444">
      <w:pPr>
        <w:ind w:firstLineChars="0" w:firstLine="0"/>
        <w:jc w:val="left"/>
      </w:pPr>
      <w:r>
        <w:rPr>
          <w:rFonts w:hint="eastAsia"/>
        </w:rPr>
        <w:t>从图中曲线以及</w:t>
      </w:r>
      <w:r w:rsidR="00CC7DA4">
        <w:rPr>
          <w:rFonts w:hint="eastAsia"/>
        </w:rPr>
        <w:t>公式</w:t>
      </w:r>
      <w:r w:rsidR="00CC7DA4">
        <w:rPr>
          <w:rFonts w:hint="eastAsia"/>
        </w:rPr>
        <w:t>(</w:t>
      </w:r>
      <w:r w:rsidR="00CC7DA4">
        <w:t>4.9)</w:t>
      </w:r>
      <w:r>
        <w:rPr>
          <w:rFonts w:hint="eastAsia"/>
        </w:rPr>
        <w:t>中</w:t>
      </w:r>
      <m:oMath>
        <m:r>
          <w:rPr>
            <w:rFonts w:ascii="Cambria Math" w:hAnsi="Cambria Math"/>
          </w:rPr>
          <m:t>s</m:t>
        </m:r>
      </m:oMath>
      <w:r w:rsidR="00FE0B7F">
        <w:rPr>
          <w:rFonts w:hint="eastAsia"/>
        </w:rPr>
        <w:t>小于</w:t>
      </w:r>
      <w:r w:rsidR="00FE0B7F">
        <w:rPr>
          <w:rFonts w:hint="eastAsia"/>
        </w:rPr>
        <w:t>1</w:t>
      </w:r>
      <w:r w:rsidR="00FE0B7F">
        <w:rPr>
          <w:rFonts w:hint="eastAsia"/>
        </w:rPr>
        <w:t>的指数</w:t>
      </w:r>
      <w:r>
        <w:rPr>
          <w:rFonts w:hint="eastAsia"/>
        </w:rPr>
        <w:t>我们可以看出，随着交换次数的增加，</w:t>
      </w:r>
      <w:r w:rsidR="00414CB1">
        <w:rPr>
          <w:rFonts w:hint="eastAsia"/>
        </w:rPr>
        <w:t>总汉</w:t>
      </w:r>
      <w:r w:rsidR="00414CB1">
        <w:rPr>
          <w:rFonts w:hint="eastAsia"/>
        </w:rPr>
        <w:lastRenderedPageBreak/>
        <w:t>明距离的下降速度会越来越慢。</w:t>
      </w:r>
    </w:p>
    <w:p w14:paraId="4E3DC60D" w14:textId="6F9962B2" w:rsidR="008159AD" w:rsidRDefault="00414CB1" w:rsidP="008159AD">
      <w:pPr>
        <w:ind w:firstLineChars="0" w:firstLine="480"/>
        <w:jc w:val="left"/>
      </w:pPr>
      <w:r>
        <w:rPr>
          <w:rFonts w:hint="eastAsia"/>
        </w:rPr>
        <w:t>由之前的分析得出，使得矩阵所有列之间的总汉明距离减小，有利于寻找更多的连续</w:t>
      </w:r>
      <w:r>
        <w:rPr>
          <w:rFonts w:hint="eastAsia"/>
        </w:rPr>
        <w:t>0</w:t>
      </w:r>
      <w:r>
        <w:rPr>
          <w:rFonts w:hint="eastAsia"/>
        </w:rPr>
        <w:t>或连续</w:t>
      </w:r>
      <w:r>
        <w:rPr>
          <w:rFonts w:hint="eastAsia"/>
        </w:rPr>
        <w:t>1</w:t>
      </w:r>
      <w:r>
        <w:rPr>
          <w:rFonts w:hint="eastAsia"/>
        </w:rPr>
        <w:t>字节进行编码，也有利于通过纵向寻找相同的连续字节来进行编码。也就是说，通过受限制的重排序算法来减小矩阵</w:t>
      </w:r>
      <w:proofErr w:type="gramStart"/>
      <w:r>
        <w:rPr>
          <w:rFonts w:hint="eastAsia"/>
        </w:rPr>
        <w:t>相邻列间的</w:t>
      </w:r>
      <w:proofErr w:type="gramEnd"/>
      <w:r>
        <w:rPr>
          <w:rFonts w:hint="eastAsia"/>
        </w:rPr>
        <w:t>总汉明距离，</w:t>
      </w:r>
      <w:r w:rsidR="00FE0B7F">
        <w:rPr>
          <w:rFonts w:hint="eastAsia"/>
        </w:rPr>
        <w:t>理论上</w:t>
      </w:r>
      <w:r>
        <w:rPr>
          <w:rFonts w:hint="eastAsia"/>
        </w:rPr>
        <w:t>虽然能带来查询速度的提升，但是也伴随着损失数据压缩率的风险。</w:t>
      </w:r>
      <w:r w:rsidR="00C24C35">
        <w:rPr>
          <w:rFonts w:hint="eastAsia"/>
        </w:rPr>
        <w:t>值得注意的是，在基因型压缩器压缩所得的文件中，用于</w:t>
      </w:r>
      <w:proofErr w:type="gramStart"/>
      <w:r w:rsidR="00C24C35">
        <w:rPr>
          <w:rFonts w:hint="eastAsia"/>
        </w:rPr>
        <w:t>恢复重</w:t>
      </w:r>
      <w:proofErr w:type="gramEnd"/>
      <w:r w:rsidR="00C24C35">
        <w:rPr>
          <w:rFonts w:hint="eastAsia"/>
        </w:rPr>
        <w:t>排序的数组</w:t>
      </w:r>
      <m:oMath>
        <m:r>
          <w:rPr>
            <w:rFonts w:ascii="Cambria Math" w:hAnsi="Cambria Math"/>
          </w:rPr>
          <m:t>P</m:t>
        </m:r>
      </m:oMath>
      <w:r w:rsidR="00C24C35">
        <w:rPr>
          <w:rFonts w:hint="eastAsia"/>
        </w:rPr>
        <w:t>占据了</w:t>
      </w:r>
      <w:r w:rsidR="00996F10">
        <w:rPr>
          <w:rFonts w:hint="eastAsia"/>
        </w:rPr>
        <w:t>约</w:t>
      </w:r>
      <w:r w:rsidR="00996F10">
        <w:rPr>
          <w:rFonts w:hint="eastAsia"/>
        </w:rPr>
        <w:t>30</w:t>
      </w:r>
      <w:r w:rsidR="00FB33BC">
        <w:rPr>
          <w:rFonts w:hint="eastAsia"/>
        </w:rPr>
        <w:t>.</w:t>
      </w:r>
      <w:r w:rsidR="00FB33BC">
        <w:t>8</w:t>
      </w:r>
      <w:r w:rsidR="00996F10">
        <w:rPr>
          <w:rFonts w:hint="eastAsia"/>
        </w:rPr>
        <w:t>%</w:t>
      </w:r>
      <w:r w:rsidR="009409E5">
        <w:rPr>
          <w:vertAlign w:val="superscript"/>
        </w:rPr>
        <w:fldChar w:fldCharType="begin"/>
      </w:r>
      <w:r w:rsidR="009409E5">
        <w:rPr>
          <w:vertAlign w:val="superscript"/>
        </w:rPr>
        <w:instrText xml:space="preserve"> REF _Ref515920662 \r \h </w:instrText>
      </w:r>
      <w:r w:rsidR="009409E5">
        <w:rPr>
          <w:vertAlign w:val="superscript"/>
        </w:rPr>
      </w:r>
      <w:r w:rsidR="009409E5">
        <w:rPr>
          <w:vertAlign w:val="superscript"/>
        </w:rPr>
        <w:fldChar w:fldCharType="separate"/>
      </w:r>
      <w:r w:rsidR="009409E5">
        <w:rPr>
          <w:vertAlign w:val="superscript"/>
        </w:rPr>
        <w:t>[15]</w:t>
      </w:r>
      <w:r w:rsidR="009409E5">
        <w:rPr>
          <w:vertAlign w:val="superscript"/>
        </w:rPr>
        <w:fldChar w:fldCharType="end"/>
      </w:r>
      <w:r w:rsidR="00C24C35">
        <w:rPr>
          <w:rFonts w:hint="eastAsia"/>
        </w:rPr>
        <w:t>的空间，通过减少数组</w:t>
      </w:r>
      <m:oMath>
        <m:r>
          <w:rPr>
            <w:rFonts w:ascii="Cambria Math" w:hAnsi="Cambria Math"/>
          </w:rPr>
          <m:t>P</m:t>
        </m:r>
      </m:oMath>
      <w:r w:rsidR="00C24C35">
        <w:rPr>
          <w:rFonts w:hint="eastAsia"/>
        </w:rPr>
        <w:t>的大小，可以节省一部分空间，以用于平衡</w:t>
      </w:r>
      <w:r w:rsidR="00EF361A">
        <w:rPr>
          <w:rFonts w:hint="eastAsia"/>
        </w:rPr>
        <w:t>算法</w:t>
      </w:r>
      <w:r w:rsidR="00C24C35">
        <w:rPr>
          <w:rFonts w:hint="eastAsia"/>
        </w:rPr>
        <w:t>带来的压缩率的损失。</w:t>
      </w:r>
    </w:p>
    <w:p w14:paraId="251EAA53" w14:textId="05F79B8D" w:rsidR="00D4466A" w:rsidRDefault="00D4466A" w:rsidP="008159AD">
      <w:pPr>
        <w:ind w:firstLineChars="0" w:firstLine="480"/>
        <w:jc w:val="left"/>
      </w:pPr>
      <w:r>
        <w:rPr>
          <w:rFonts w:hint="eastAsia"/>
        </w:rPr>
        <w:t>同时，</w:t>
      </w:r>
      <w:r w:rsidR="00D055A1">
        <w:rPr>
          <w:rFonts w:hint="eastAsia"/>
        </w:rPr>
        <w:t>可移动列数</w:t>
      </w:r>
      <w:r>
        <w:rPr>
          <w:rFonts w:hint="eastAsia"/>
        </w:rPr>
        <w:t>受限的</w:t>
      </w:r>
      <w:r w:rsidR="00D055A1">
        <w:rPr>
          <w:rFonts w:hint="eastAsia"/>
        </w:rPr>
        <w:t>重排序算法</w:t>
      </w:r>
      <w:r w:rsidR="0042113A">
        <w:rPr>
          <w:rFonts w:hint="eastAsia"/>
        </w:rPr>
        <w:t>受到</w:t>
      </w:r>
      <w:r w:rsidR="00D055A1">
        <w:rPr>
          <w:rFonts w:hint="eastAsia"/>
        </w:rPr>
        <w:t>多个参数</w:t>
      </w:r>
      <w:r w:rsidR="0042113A">
        <w:rPr>
          <w:rFonts w:hint="eastAsia"/>
        </w:rPr>
        <w:t>的控制</w:t>
      </w:r>
      <w:r w:rsidR="00D055A1">
        <w:rPr>
          <w:rFonts w:hint="eastAsia"/>
        </w:rPr>
        <w:t>，对于</w:t>
      </w:r>
      <w:r w:rsidR="00A97017">
        <w:rPr>
          <w:rFonts w:hint="eastAsia"/>
        </w:rPr>
        <w:t>各个</w:t>
      </w:r>
      <w:r w:rsidR="00D055A1">
        <w:rPr>
          <w:rFonts w:hint="eastAsia"/>
        </w:rPr>
        <w:t>参数的选择方案</w:t>
      </w:r>
      <w:r w:rsidR="00B01041">
        <w:rPr>
          <w:rFonts w:hint="eastAsia"/>
        </w:rPr>
        <w:t>，以及参数对于降低</w:t>
      </w:r>
      <w:r w:rsidR="00777FE9">
        <w:rPr>
          <w:rFonts w:hint="eastAsia"/>
        </w:rPr>
        <w:t>总</w:t>
      </w:r>
      <w:r w:rsidR="00B01041">
        <w:rPr>
          <w:rFonts w:hint="eastAsia"/>
        </w:rPr>
        <w:t>汉明距离的效果、</w:t>
      </w:r>
      <w:r w:rsidR="00652781">
        <w:rPr>
          <w:rFonts w:hint="eastAsia"/>
        </w:rPr>
        <w:t>算法</w:t>
      </w:r>
      <w:r w:rsidR="00B01041">
        <w:rPr>
          <w:rFonts w:hint="eastAsia"/>
        </w:rPr>
        <w:t>空间复杂度和时间复杂度</w:t>
      </w:r>
      <w:r w:rsidR="0030232A">
        <w:rPr>
          <w:rFonts w:hint="eastAsia"/>
        </w:rPr>
        <w:t>的</w:t>
      </w:r>
      <w:r w:rsidR="00B01041">
        <w:rPr>
          <w:rFonts w:hint="eastAsia"/>
        </w:rPr>
        <w:t>影响</w:t>
      </w:r>
      <w:r w:rsidR="00D055A1">
        <w:rPr>
          <w:rFonts w:hint="eastAsia"/>
        </w:rPr>
        <w:t>还有待进一步研究</w:t>
      </w:r>
      <w:r w:rsidR="00B01041">
        <w:rPr>
          <w:rFonts w:hint="eastAsia"/>
        </w:rPr>
        <w:t>。</w:t>
      </w:r>
    </w:p>
    <w:p w14:paraId="1D9AC903" w14:textId="0584E324" w:rsidR="008159AD" w:rsidRDefault="008159AD" w:rsidP="0032479C">
      <w:pPr>
        <w:pStyle w:val="a8"/>
      </w:pPr>
      <w:bookmarkStart w:id="37" w:name="_Toc516219322"/>
      <w:r w:rsidRPr="008159AD">
        <w:rPr>
          <w:rFonts w:hint="eastAsia"/>
        </w:rPr>
        <w:t>4.</w:t>
      </w:r>
      <w:r>
        <w:rPr>
          <w:rFonts w:hint="eastAsia"/>
        </w:rPr>
        <w:t xml:space="preserve">4 </w:t>
      </w:r>
      <w:r>
        <w:rPr>
          <w:rFonts w:hint="eastAsia"/>
        </w:rPr>
        <w:t>小结</w:t>
      </w:r>
      <w:bookmarkEnd w:id="37"/>
    </w:p>
    <w:p w14:paraId="6B4324DC" w14:textId="1ECCBF0C" w:rsidR="008629E0" w:rsidRDefault="008159AD" w:rsidP="00832C77">
      <w:pPr>
        <w:ind w:firstLine="480"/>
      </w:pPr>
      <w:r>
        <w:rPr>
          <w:rFonts w:hint="eastAsia"/>
        </w:rPr>
        <w:t>这一章中，对于</w:t>
      </w:r>
      <w:r w:rsidR="0044548F">
        <w:rPr>
          <w:rFonts w:hint="eastAsia"/>
        </w:rPr>
        <w:t>基因型压缩器</w:t>
      </w:r>
      <w:r>
        <w:rPr>
          <w:rFonts w:hint="eastAsia"/>
        </w:rPr>
        <w:t>的压缩和查询算法做了详细的分析，并优化了其查询过程的执行方式，取得了约</w:t>
      </w:r>
      <w:r>
        <w:rPr>
          <w:rFonts w:hint="eastAsia"/>
        </w:rPr>
        <w:t>10%</w:t>
      </w:r>
      <w:r>
        <w:rPr>
          <w:rFonts w:hint="eastAsia"/>
        </w:rPr>
        <w:t>的查询速度提升</w:t>
      </w:r>
      <w:r w:rsidR="00E35EC9">
        <w:rPr>
          <w:rFonts w:hint="eastAsia"/>
        </w:rPr>
        <w:t>。随后，为了解决恢复矩阵重排序所花费时间长的问题，设计了一种新的算法。算法通过搜索的方式，来寻找上述问题的较优解，并且取得了一定的成果。然而，考虑到这种问题应用场景的稀缺性，并没能找到足够多的参考资料或是前人经验来系统的研究这类问题的解决方式。在可移动的列数量受限的条件下，使得一个矩阵从第一列到最后一列的总汉明距离最小，这类问</w:t>
      </w:r>
      <w:r w:rsidR="00444A3E">
        <w:rPr>
          <w:rFonts w:hint="eastAsia"/>
        </w:rPr>
        <w:t>题在生活中是否还有其他的对应场景，这一点还值得探索。同样，对于这类问题的更优解法的挖掘也是值得期待的。对于实验中的基因矩阵，使用受限制的重排序算法进行排序后得到的结果，其总汉明距离要大于使用启发式最近邻居算法排序后得到的结果，而这种总汉明距离的提升对于压缩效率的影响也是需要进一步考虑的。</w:t>
      </w:r>
    </w:p>
    <w:p w14:paraId="71D0910D" w14:textId="1631FF5B" w:rsidR="00A22E4F" w:rsidRDefault="00A22E4F" w:rsidP="005D7D2E">
      <w:pPr>
        <w:ind w:firstLine="480"/>
      </w:pPr>
    </w:p>
    <w:p w14:paraId="171DF45E" w14:textId="690F8548" w:rsidR="00885B9E" w:rsidRDefault="00885B9E" w:rsidP="005D7D2E">
      <w:pPr>
        <w:ind w:firstLine="480"/>
      </w:pPr>
    </w:p>
    <w:p w14:paraId="13791A16" w14:textId="79AD50F2" w:rsidR="00885B9E" w:rsidRDefault="00885B9E" w:rsidP="005D7D2E">
      <w:pPr>
        <w:ind w:firstLine="480"/>
      </w:pPr>
    </w:p>
    <w:p w14:paraId="09075B9D" w14:textId="31D90E81" w:rsidR="00885B9E" w:rsidRDefault="00885B9E" w:rsidP="005D7D2E">
      <w:pPr>
        <w:ind w:firstLine="480"/>
      </w:pPr>
    </w:p>
    <w:p w14:paraId="6F0E3E08" w14:textId="11F830F2" w:rsidR="00885B9E" w:rsidRDefault="00885B9E" w:rsidP="005D7D2E">
      <w:pPr>
        <w:ind w:firstLine="480"/>
      </w:pPr>
    </w:p>
    <w:p w14:paraId="797A5BB3" w14:textId="5A7C6F13" w:rsidR="00885B9E" w:rsidRDefault="00885B9E" w:rsidP="005D7D2E">
      <w:pPr>
        <w:ind w:firstLine="480"/>
      </w:pPr>
    </w:p>
    <w:p w14:paraId="1C120CA8" w14:textId="6234AB26" w:rsidR="00D07013" w:rsidRDefault="00D07013" w:rsidP="0016337D">
      <w:pPr>
        <w:ind w:firstLineChars="0" w:firstLine="0"/>
      </w:pPr>
    </w:p>
    <w:p w14:paraId="2E810347" w14:textId="55732DCD" w:rsidR="00F35BE4" w:rsidRDefault="00401202" w:rsidP="00C666E0">
      <w:pPr>
        <w:pStyle w:val="a6"/>
        <w:spacing w:before="156" w:after="156"/>
        <w:ind w:firstLine="640"/>
      </w:pPr>
      <w:bookmarkStart w:id="38" w:name="_Toc516219323"/>
      <w:r>
        <w:rPr>
          <w:rFonts w:hint="eastAsia"/>
        </w:rPr>
        <w:lastRenderedPageBreak/>
        <w:t>结</w:t>
      </w:r>
      <w:r w:rsidR="00F35BE4">
        <w:rPr>
          <w:rFonts w:hint="eastAsia"/>
        </w:rPr>
        <w:t>论</w:t>
      </w:r>
      <w:bookmarkEnd w:id="38"/>
    </w:p>
    <w:p w14:paraId="070998A5" w14:textId="557B4DD5" w:rsidR="008C58D5" w:rsidRDefault="007B7553" w:rsidP="007B7553">
      <w:pPr>
        <w:ind w:firstLine="480"/>
      </w:pPr>
      <w:r>
        <w:rPr>
          <w:rFonts w:hint="eastAsia"/>
        </w:rPr>
        <w:t>本文</w:t>
      </w:r>
      <w:r w:rsidR="00861279">
        <w:rPr>
          <w:rFonts w:hint="eastAsia"/>
        </w:rPr>
        <w:t>先通过实验，选定了合适的模拟大规模人类基因数据的参数和方案</w:t>
      </w:r>
      <w:r w:rsidR="00272F89">
        <w:rPr>
          <w:rFonts w:hint="eastAsia"/>
        </w:rPr>
        <w:t>，并生产了不同规模的人类基因数据集，最大的规模可达</w:t>
      </w:r>
      <w:r w:rsidR="00272F89">
        <w:rPr>
          <w:rFonts w:hint="eastAsia"/>
        </w:rPr>
        <w:t>50</w:t>
      </w:r>
      <w:r w:rsidR="00272F89">
        <w:rPr>
          <w:rFonts w:hint="eastAsia"/>
        </w:rPr>
        <w:t>万</w:t>
      </w:r>
      <w:r w:rsidR="00861279">
        <w:rPr>
          <w:rFonts w:hint="eastAsia"/>
        </w:rPr>
        <w:t>。随后利用模拟出的基因数据，对基因型压缩器</w:t>
      </w:r>
      <w:r w:rsidR="00861279">
        <w:rPr>
          <w:rFonts w:hint="eastAsia"/>
        </w:rPr>
        <w:t>(</w:t>
      </w:r>
      <w:proofErr w:type="spellStart"/>
      <w:r w:rsidR="00861279">
        <w:rPr>
          <w:rFonts w:hint="eastAsia"/>
        </w:rPr>
        <w:t>GenoType</w:t>
      </w:r>
      <w:proofErr w:type="spellEnd"/>
      <w:r w:rsidR="00861279">
        <w:t xml:space="preserve"> </w:t>
      </w:r>
      <w:r w:rsidR="00861279">
        <w:rPr>
          <w:rFonts w:hint="eastAsia"/>
        </w:rPr>
        <w:t>Compress</w:t>
      </w:r>
      <w:r w:rsidR="00861279">
        <w:t>)</w:t>
      </w:r>
      <w:r w:rsidR="00861279">
        <w:rPr>
          <w:rFonts w:hint="eastAsia"/>
        </w:rPr>
        <w:t>在不同人口规模的基因数据上的查询速度做了详细的测试，得到了其查询算法</w:t>
      </w:r>
      <w:r w:rsidR="00234842">
        <w:rPr>
          <w:rFonts w:hint="eastAsia"/>
        </w:rPr>
        <w:t>关于人口规模</w:t>
      </w:r>
      <m:oMath>
        <m:r>
          <w:rPr>
            <w:rFonts w:ascii="Cambria Math" w:hAnsi="Cambria Math"/>
          </w:rPr>
          <m:t>n</m:t>
        </m:r>
      </m:oMath>
      <w:r w:rsidR="00234842">
        <w:rPr>
          <w:rFonts w:hint="eastAsia"/>
        </w:rPr>
        <w:t>的时间</w:t>
      </w:r>
      <w:r w:rsidR="00861279">
        <w:rPr>
          <w:rFonts w:hint="eastAsia"/>
        </w:rPr>
        <w:t>复杂度</w:t>
      </w:r>
      <w:r w:rsidR="00D41F7B">
        <w:rPr>
          <w:rFonts w:hint="eastAsia"/>
        </w:rPr>
        <w:t>约</w:t>
      </w:r>
      <w:r w:rsidR="00861279">
        <w:rPr>
          <w:rFonts w:hint="eastAsia"/>
        </w:rPr>
        <w:t>为</w:t>
      </w:r>
      <m:oMath>
        <m:r>
          <w:rPr>
            <w:rFonts w:ascii="Cambria Math" w:hAnsi="Cambria Math" w:hint="eastAsia"/>
          </w:rPr>
          <m:t>O</m:t>
        </m:r>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1.222</m:t>
            </m:r>
          </m:sup>
        </m:sSup>
        <m:r>
          <w:rPr>
            <w:rFonts w:ascii="Cambria Math" w:hAnsi="Cambria Math"/>
          </w:rPr>
          <m:t>)</m:t>
        </m:r>
      </m:oMath>
      <w:r w:rsidR="00861279">
        <w:t>,</w:t>
      </w:r>
      <w:r w:rsidR="00861279">
        <w:rPr>
          <w:rFonts w:hint="eastAsia"/>
        </w:rPr>
        <w:t>证明了其已经具有被应用于大规模人类基因数据压缩与查询工作的能力。同时，通过仔细的分析其压缩与查询算法，并逐层测量</w:t>
      </w:r>
      <w:r w:rsidR="009F5E41">
        <w:rPr>
          <w:rFonts w:hint="eastAsia"/>
        </w:rPr>
        <w:t>程序不同部分的运行</w:t>
      </w:r>
      <w:r w:rsidR="00861279">
        <w:rPr>
          <w:rFonts w:hint="eastAsia"/>
        </w:rPr>
        <w:t>时间，</w:t>
      </w:r>
      <w:r w:rsidR="009F5E41">
        <w:rPr>
          <w:rFonts w:hint="eastAsia"/>
        </w:rPr>
        <w:t>找到了能够进一步加快查询速度的突破口。利用对于其算法执行方式的优化，将</w:t>
      </w:r>
      <w:r w:rsidR="000E2AFC">
        <w:rPr>
          <w:rFonts w:hint="eastAsia"/>
        </w:rPr>
        <w:t>其对于人口数量庞大的基因数据的</w:t>
      </w:r>
      <w:r w:rsidR="009F5E41">
        <w:rPr>
          <w:rFonts w:hint="eastAsia"/>
        </w:rPr>
        <w:t>查询速度提高了约</w:t>
      </w:r>
      <w:r w:rsidR="009F5E41">
        <w:rPr>
          <w:rFonts w:hint="eastAsia"/>
        </w:rPr>
        <w:t>10%</w:t>
      </w:r>
      <w:r w:rsidR="009F5E41">
        <w:rPr>
          <w:rFonts w:hint="eastAsia"/>
        </w:rPr>
        <w:t>。</w:t>
      </w:r>
      <w:r w:rsidR="000E2AFC">
        <w:rPr>
          <w:rFonts w:hint="eastAsia"/>
        </w:rPr>
        <w:t>从另一方面，为了减少矩阵中需要恢复位置的列的数量，本文提出了一种新的算法来在可移动的列数受限的情况下，尽可能地减小矩阵中相邻列间汉明距离的总和。</w:t>
      </w:r>
      <w:r w:rsidR="008C58D5">
        <w:rPr>
          <w:rFonts w:hint="eastAsia"/>
        </w:rPr>
        <w:t>通过在真实基因数据上的实验，验证了这种算法的可行性。对于实验数据集，算法通过移动</w:t>
      </w:r>
      <w:r w:rsidR="008C58D5">
        <w:rPr>
          <w:rFonts w:hint="eastAsia"/>
        </w:rPr>
        <w:t>20%</w:t>
      </w:r>
      <w:r w:rsidR="008C58D5">
        <w:rPr>
          <w:rFonts w:hint="eastAsia"/>
        </w:rPr>
        <w:t>的列，取得了启发式最近邻居算法</w:t>
      </w:r>
      <w:r w:rsidR="008C58D5">
        <w:rPr>
          <w:rFonts w:hint="eastAsia"/>
        </w:rPr>
        <w:t>38.5%</w:t>
      </w:r>
      <w:r w:rsidR="008C58D5">
        <w:rPr>
          <w:rFonts w:hint="eastAsia"/>
        </w:rPr>
        <w:t>的效果。</w:t>
      </w:r>
    </w:p>
    <w:p w14:paraId="4FA82AC9" w14:textId="67939344" w:rsidR="005C46E1" w:rsidRDefault="00234842" w:rsidP="007B7553">
      <w:pPr>
        <w:ind w:firstLine="480"/>
      </w:pPr>
      <w:r>
        <w:rPr>
          <w:rFonts w:hint="eastAsia"/>
        </w:rPr>
        <w:t>对于飞速增长的人类基因数据量，尽管</w:t>
      </w:r>
      <w:r w:rsidR="00D41F7B">
        <w:rPr>
          <w:rFonts w:hint="eastAsia"/>
        </w:rPr>
        <w:t>基因型压缩器</w:t>
      </w:r>
      <w:r>
        <w:rPr>
          <w:rFonts w:hint="eastAsia"/>
        </w:rPr>
        <w:t>的表现已经足够出色，但是对于规模庞大的数据集，即使是</w:t>
      </w:r>
      <m:oMath>
        <m:r>
          <w:rPr>
            <w:rFonts w:ascii="Cambria Math" w:hAnsi="Cambria Math"/>
          </w:rPr>
          <m:t>O(n)</m:t>
        </m:r>
      </m:oMath>
      <w:r>
        <w:rPr>
          <w:rFonts w:hint="eastAsia"/>
        </w:rPr>
        <w:t>的查询时间复杂度也可能无法满足使用要求，如何突破基因数据查询时间随人口数量线性增长的壁垒会是另一个难题。</w:t>
      </w:r>
      <w:r w:rsidR="005C46E1">
        <w:rPr>
          <w:rFonts w:hint="eastAsia"/>
        </w:rPr>
        <w:t>另一点值得注意的地方是，</w:t>
      </w:r>
      <w:r w:rsidR="00D41F7B">
        <w:rPr>
          <w:rFonts w:hint="eastAsia"/>
        </w:rPr>
        <w:t>基因型压缩器</w:t>
      </w:r>
      <w:r w:rsidR="005C46E1">
        <w:rPr>
          <w:rFonts w:hint="eastAsia"/>
        </w:rPr>
        <w:t>在压缩实验中使用的人口规模为</w:t>
      </w:r>
      <w:r w:rsidR="005C46E1">
        <w:rPr>
          <w:rFonts w:hint="eastAsia"/>
        </w:rPr>
        <w:t>50</w:t>
      </w:r>
      <w:r w:rsidR="005C46E1">
        <w:rPr>
          <w:rFonts w:hint="eastAsia"/>
        </w:rPr>
        <w:t>万的数据时，占用了约</w:t>
      </w:r>
      <w:r w:rsidR="005C46E1">
        <w:rPr>
          <w:rFonts w:hint="eastAsia"/>
        </w:rPr>
        <w:t>16GB</w:t>
      </w:r>
      <w:r w:rsidR="005C46E1">
        <w:rPr>
          <w:rFonts w:hint="eastAsia"/>
        </w:rPr>
        <w:t>的内存并花费了长达</w:t>
      </w:r>
      <w:r w:rsidR="005C46E1">
        <w:rPr>
          <w:rFonts w:hint="eastAsia"/>
        </w:rPr>
        <w:t>16</w:t>
      </w:r>
      <w:r w:rsidR="005C46E1">
        <w:rPr>
          <w:rFonts w:hint="eastAsia"/>
        </w:rPr>
        <w:t>小时的时间。尽管对于基因数据的压缩属于一次性的工作，但是当数据规模非常庞大时，对于内存和时间的巨大消耗也是需要考虑的。在不断测试</w:t>
      </w:r>
      <w:r w:rsidR="00AC60F6">
        <w:rPr>
          <w:rFonts w:hint="eastAsia"/>
        </w:rPr>
        <w:t>基因型</w:t>
      </w:r>
      <w:r w:rsidR="005C46E1">
        <w:rPr>
          <w:rFonts w:hint="eastAsia"/>
        </w:rPr>
        <w:t>查询速度的实验中，证实了其在查询时对于内存的消耗极低，这意味着它可以被广泛的在个人电脑上投入使用。同时，如果其可以支持图形界面，会给使用者带来更大的方便</w:t>
      </w:r>
      <w:r w:rsidR="00370888">
        <w:rPr>
          <w:rFonts w:hint="eastAsia"/>
        </w:rPr>
        <w:t>。</w:t>
      </w:r>
    </w:p>
    <w:p w14:paraId="11A573BA" w14:textId="77777777" w:rsidR="005C46E1" w:rsidRDefault="005C46E1" w:rsidP="007B7553">
      <w:pPr>
        <w:ind w:firstLine="480"/>
      </w:pPr>
    </w:p>
    <w:p w14:paraId="4275ED12" w14:textId="57609B17" w:rsidR="005C46E1" w:rsidRPr="007B7553" w:rsidRDefault="005C46E1" w:rsidP="007B7553">
      <w:pPr>
        <w:ind w:firstLine="480"/>
      </w:pPr>
    </w:p>
    <w:p w14:paraId="0FAB934C" w14:textId="77777777" w:rsidR="00563A06" w:rsidRDefault="00563A06" w:rsidP="00B16790">
      <w:pPr>
        <w:pStyle w:val="a6"/>
        <w:spacing w:before="156" w:after="156"/>
        <w:ind w:firstLine="640"/>
      </w:pPr>
    </w:p>
    <w:p w14:paraId="6CECE033" w14:textId="5547D6FF" w:rsidR="00915566" w:rsidRDefault="00915566" w:rsidP="00B16790">
      <w:pPr>
        <w:pStyle w:val="a6"/>
        <w:spacing w:before="156" w:after="156"/>
        <w:ind w:firstLine="640"/>
      </w:pPr>
    </w:p>
    <w:p w14:paraId="76001D20" w14:textId="7A6C6D92" w:rsidR="00D07013" w:rsidRPr="00D07013" w:rsidRDefault="00D07013" w:rsidP="00D07013">
      <w:pPr>
        <w:ind w:firstLine="480"/>
      </w:pPr>
    </w:p>
    <w:p w14:paraId="1E9D9315" w14:textId="2CB482C9" w:rsidR="00B16790" w:rsidRDefault="008C58D5" w:rsidP="00B16790">
      <w:pPr>
        <w:pStyle w:val="a6"/>
        <w:spacing w:before="156" w:after="156"/>
        <w:ind w:firstLine="640"/>
      </w:pPr>
      <w:bookmarkStart w:id="39" w:name="_Toc516219324"/>
      <w:r>
        <w:rPr>
          <w:rFonts w:hint="eastAsia"/>
        </w:rPr>
        <w:lastRenderedPageBreak/>
        <w:t>致谢</w:t>
      </w:r>
      <w:bookmarkEnd w:id="39"/>
    </w:p>
    <w:p w14:paraId="240A1F87" w14:textId="1E0265D9" w:rsidR="00B736C6" w:rsidRDefault="00B736C6" w:rsidP="00B736C6">
      <w:pPr>
        <w:ind w:firstLine="480"/>
      </w:pPr>
      <w:r>
        <w:rPr>
          <w:rFonts w:hint="eastAsia"/>
        </w:rPr>
        <w:t>这次毕业设计是作者在大学四年中所完成的最具有挑战性的任务之一。因为对生物信息学并没有太多的了解，在项目开始初期经历了非常多的困难，才慢慢地对基因数据的操作熟悉起来。回首过往，不仅是这次毕业设计，还有大学四年的生活都历历在目</w:t>
      </w:r>
      <w:r w:rsidR="00070065">
        <w:rPr>
          <w:rFonts w:hint="eastAsia"/>
        </w:rPr>
        <w:t>。一路下来，有坎坷，有</w:t>
      </w:r>
      <w:r w:rsidR="00547E36">
        <w:rPr>
          <w:rFonts w:hint="eastAsia"/>
        </w:rPr>
        <w:t>苦涩，也有欢笑与收获。</w:t>
      </w:r>
    </w:p>
    <w:p w14:paraId="54B7C5C9" w14:textId="77777777" w:rsidR="00876880" w:rsidRDefault="00547E36" w:rsidP="00B736C6">
      <w:pPr>
        <w:ind w:firstLine="480"/>
      </w:pPr>
      <w:r>
        <w:rPr>
          <w:rFonts w:hint="eastAsia"/>
        </w:rPr>
        <w:t>对于这次毕业设计，我首先要感谢的是我的指导老师</w:t>
      </w:r>
      <w:r>
        <w:rPr>
          <w:rFonts w:hint="eastAsia"/>
        </w:rPr>
        <w:t>S</w:t>
      </w:r>
      <w:r>
        <w:t xml:space="preserve">ebastian </w:t>
      </w:r>
      <w:proofErr w:type="spellStart"/>
      <w:r>
        <w:rPr>
          <w:rFonts w:hint="eastAsia"/>
        </w:rPr>
        <w:t>Wandelt</w:t>
      </w:r>
      <w:proofErr w:type="spellEnd"/>
      <w:r>
        <w:rPr>
          <w:rFonts w:hint="eastAsia"/>
        </w:rPr>
        <w:t>。他在我进行毕业设计的过程中，耐心地回答我的问题，并在我感到困惑时给予指点，向我推荐了可以用于操作基因数据的工具，</w:t>
      </w:r>
      <w:r w:rsidR="002F7AA5">
        <w:rPr>
          <w:rFonts w:hint="eastAsia"/>
        </w:rPr>
        <w:t>能够借鉴及分析的已有研究工作，</w:t>
      </w:r>
      <w:r>
        <w:rPr>
          <w:rFonts w:hint="eastAsia"/>
        </w:rPr>
        <w:t>以及可以用来模拟基因数据的工具等。在对基因型压缩器的查询速度进行测试时，他也指点了我的测试方案和对测试结果该如何拟合。</w:t>
      </w:r>
      <w:r w:rsidR="00876880">
        <w:rPr>
          <w:rFonts w:hint="eastAsia"/>
        </w:rPr>
        <w:t>同时，我也要感谢孙小倩老师在毕业设计的过程中所给予我的帮助。</w:t>
      </w:r>
    </w:p>
    <w:p w14:paraId="5D0A0076" w14:textId="2FE3E43D" w:rsidR="00547E36" w:rsidRDefault="00547E36" w:rsidP="00B736C6">
      <w:pPr>
        <w:ind w:firstLine="480"/>
      </w:pPr>
      <w:proofErr w:type="gramStart"/>
      <w:r>
        <w:rPr>
          <w:rFonts w:hint="eastAsia"/>
        </w:rPr>
        <w:t>贤仪寒同学</w:t>
      </w:r>
      <w:proofErr w:type="gramEnd"/>
      <w:r>
        <w:rPr>
          <w:rFonts w:hint="eastAsia"/>
        </w:rPr>
        <w:t>有着丰富的使用</w:t>
      </w:r>
      <w:r>
        <w:rPr>
          <w:rFonts w:hint="eastAsia"/>
        </w:rPr>
        <w:t>Microsoft</w:t>
      </w:r>
      <w:r>
        <w:t xml:space="preserve"> </w:t>
      </w:r>
      <w:r>
        <w:rPr>
          <w:rFonts w:hint="eastAsia"/>
        </w:rPr>
        <w:t>Word</w:t>
      </w:r>
      <w:r>
        <w:t xml:space="preserve"> </w:t>
      </w:r>
      <w:r>
        <w:rPr>
          <w:rFonts w:hint="eastAsia"/>
        </w:rPr>
        <w:t>编写学术论文的经验，在我的论文写作中为我提供了巨大的帮助。魏焕</w:t>
      </w:r>
      <w:proofErr w:type="gramStart"/>
      <w:r>
        <w:rPr>
          <w:rFonts w:hint="eastAsia"/>
        </w:rPr>
        <w:t>燊</w:t>
      </w:r>
      <w:proofErr w:type="gramEnd"/>
      <w:r>
        <w:rPr>
          <w:rFonts w:hint="eastAsia"/>
        </w:rPr>
        <w:t>同学对于图论、网络等知识有着深入的了解，在我设计新算法的过程中也给了我灵感。我也要感谢</w:t>
      </w:r>
      <w:r w:rsidR="00ED6F59">
        <w:rPr>
          <w:rFonts w:hint="eastAsia"/>
        </w:rPr>
        <w:t>Variant</w:t>
      </w:r>
      <w:r w:rsidR="00ED6F59">
        <w:t xml:space="preserve"> </w:t>
      </w:r>
      <w:r w:rsidR="00ED6F59">
        <w:rPr>
          <w:rFonts w:hint="eastAsia"/>
        </w:rPr>
        <w:t>Simulation</w:t>
      </w:r>
      <w:r w:rsidR="00ED6F59">
        <w:t xml:space="preserve"> </w:t>
      </w:r>
      <w:r w:rsidR="00ED6F59">
        <w:rPr>
          <w:rFonts w:hint="eastAsia"/>
        </w:rPr>
        <w:t>Tools</w:t>
      </w:r>
      <w:r w:rsidR="00ED6F59">
        <w:rPr>
          <w:rFonts w:hint="eastAsia"/>
        </w:rPr>
        <w:t>的作者</w:t>
      </w:r>
      <w:r>
        <w:rPr>
          <w:rFonts w:hint="eastAsia"/>
        </w:rPr>
        <w:t>Bo</w:t>
      </w:r>
      <w:r>
        <w:t xml:space="preserve"> </w:t>
      </w:r>
      <w:r>
        <w:rPr>
          <w:rFonts w:hint="eastAsia"/>
        </w:rPr>
        <w:t>Peng</w:t>
      </w:r>
      <w:r w:rsidR="00ED6F59">
        <w:rPr>
          <w:rFonts w:hint="eastAsia"/>
        </w:rPr>
        <w:t>，他在我对这个工具的使用遇到问题时，及时地在</w:t>
      </w:r>
      <w:r w:rsidR="00ED6F59">
        <w:rPr>
          <w:rFonts w:hint="eastAsia"/>
        </w:rPr>
        <w:t>GitHub</w:t>
      </w:r>
      <w:r w:rsidR="00ED6F59">
        <w:rPr>
          <w:rFonts w:hint="eastAsia"/>
        </w:rPr>
        <w:t>上回复了我，并起到了帮助。</w:t>
      </w:r>
    </w:p>
    <w:p w14:paraId="41EE1182" w14:textId="140C7CED" w:rsidR="00ED6F59" w:rsidRDefault="00ED6F59" w:rsidP="00B736C6">
      <w:pPr>
        <w:ind w:firstLine="480"/>
      </w:pPr>
      <w:r>
        <w:rPr>
          <w:rFonts w:hint="eastAsia"/>
        </w:rPr>
        <w:t>最后，也是最重要的，我要感谢我的父母和家人，他们在我进行毕业设计的过程中始终支持我，理解我，包容我，是我能够克服困难，完成这次毕业设计的力量源泉。</w:t>
      </w:r>
    </w:p>
    <w:p w14:paraId="19C8A055" w14:textId="77777777" w:rsidR="00547E36" w:rsidRPr="00B736C6" w:rsidRDefault="00547E36" w:rsidP="00B736C6">
      <w:pPr>
        <w:ind w:firstLine="480"/>
      </w:pPr>
    </w:p>
    <w:p w14:paraId="68EC6F07" w14:textId="30BD149A" w:rsidR="00B16790" w:rsidRDefault="00B16790" w:rsidP="00B16790">
      <w:pPr>
        <w:ind w:firstLine="480"/>
      </w:pPr>
    </w:p>
    <w:p w14:paraId="5AC7A0B7" w14:textId="3B8074B4" w:rsidR="005C0725" w:rsidRDefault="005C0725" w:rsidP="00B56AB0">
      <w:pPr>
        <w:pStyle w:val="a6"/>
        <w:spacing w:before="156" w:after="156"/>
        <w:ind w:firstLine="640"/>
      </w:pPr>
    </w:p>
    <w:p w14:paraId="4A09E76B" w14:textId="78FFDF64" w:rsidR="00915566" w:rsidRDefault="00915566" w:rsidP="00915566">
      <w:pPr>
        <w:ind w:firstLine="480"/>
      </w:pPr>
    </w:p>
    <w:p w14:paraId="0B29F246" w14:textId="3FE2D236" w:rsidR="00915566" w:rsidRDefault="00915566" w:rsidP="00915566">
      <w:pPr>
        <w:ind w:firstLine="480"/>
      </w:pPr>
    </w:p>
    <w:p w14:paraId="7BA726FF" w14:textId="56900C7B" w:rsidR="00915566" w:rsidRDefault="00915566" w:rsidP="00915566">
      <w:pPr>
        <w:ind w:firstLine="480"/>
      </w:pPr>
    </w:p>
    <w:p w14:paraId="6F3BB0A9" w14:textId="139CE312" w:rsidR="00915566" w:rsidRDefault="00915566" w:rsidP="00915566">
      <w:pPr>
        <w:ind w:firstLine="480"/>
      </w:pPr>
    </w:p>
    <w:p w14:paraId="04BFD3E1" w14:textId="1A8573F2" w:rsidR="00915566" w:rsidRDefault="00915566" w:rsidP="00915566">
      <w:pPr>
        <w:ind w:firstLine="480"/>
      </w:pPr>
    </w:p>
    <w:p w14:paraId="0CBDB7F3" w14:textId="5369221D" w:rsidR="00915566" w:rsidRDefault="00915566" w:rsidP="00915566">
      <w:pPr>
        <w:ind w:firstLine="480"/>
      </w:pPr>
    </w:p>
    <w:p w14:paraId="7DECF526" w14:textId="77777777" w:rsidR="00915566" w:rsidRPr="00915566" w:rsidRDefault="00915566" w:rsidP="00925AA3">
      <w:pPr>
        <w:ind w:firstLineChars="0" w:firstLine="0"/>
      </w:pPr>
    </w:p>
    <w:p w14:paraId="58BBC4DF" w14:textId="77777777" w:rsidR="00FF0F58" w:rsidRDefault="00F35BE4" w:rsidP="00B20FC5">
      <w:pPr>
        <w:pStyle w:val="a6"/>
        <w:spacing w:before="156" w:after="156"/>
        <w:ind w:firstLine="640"/>
      </w:pPr>
      <w:bookmarkStart w:id="40" w:name="_Toc516219325"/>
      <w:r>
        <w:rPr>
          <w:rFonts w:hint="eastAsia"/>
        </w:rPr>
        <w:lastRenderedPageBreak/>
        <w:t>参考文献</w:t>
      </w:r>
      <w:bookmarkEnd w:id="40"/>
    </w:p>
    <w:p w14:paraId="7E363FF9" w14:textId="200B6C07" w:rsidR="000B3D7F" w:rsidRPr="000B3D7F" w:rsidRDefault="00136865" w:rsidP="00B918AF">
      <w:pPr>
        <w:pStyle w:val="a3"/>
        <w:widowControl/>
        <w:numPr>
          <w:ilvl w:val="0"/>
          <w:numId w:val="27"/>
        </w:numPr>
        <w:autoSpaceDE w:val="0"/>
        <w:autoSpaceDN w:val="0"/>
        <w:adjustRightInd w:val="0"/>
        <w:ind w:firstLineChars="0"/>
        <w:jc w:val="left"/>
      </w:pPr>
      <w:bookmarkStart w:id="41" w:name="_Ref515894263"/>
      <w:bookmarkStart w:id="42" w:name="_Ref515897067"/>
      <w:r w:rsidRPr="000B3D7F">
        <w:t>Interpol DNA Monitoring Expert Group, Interpol Handbook on DNA Data Exchange and</w:t>
      </w:r>
      <w:bookmarkEnd w:id="41"/>
      <w:r w:rsidR="0094019A">
        <w:t xml:space="preserve"> </w:t>
      </w:r>
      <w:r w:rsidRPr="000B3D7F">
        <w:t>Practice</w:t>
      </w:r>
      <w:r w:rsidR="00857829" w:rsidRPr="000B3D7F">
        <w:t>[</w:t>
      </w:r>
      <w:r w:rsidR="00D80043">
        <w:t>EB/OL</w:t>
      </w:r>
      <w:r w:rsidR="00857829" w:rsidRPr="000B3D7F">
        <w:t xml:space="preserve">]. </w:t>
      </w:r>
      <w:r w:rsidR="00760A79" w:rsidRPr="000B3D7F">
        <w:t>France: OIPC-INT</w:t>
      </w:r>
      <w:r w:rsidR="00760A79" w:rsidRPr="000B3D7F">
        <w:rPr>
          <w:rFonts w:hint="eastAsia"/>
        </w:rPr>
        <w:t>ERPOL,</w:t>
      </w:r>
      <w:r w:rsidR="00760A79" w:rsidRPr="000B3D7F">
        <w:t xml:space="preserve"> 2009:</w:t>
      </w:r>
      <w:r w:rsidR="00C87824" w:rsidRPr="000B3D7F">
        <w:t xml:space="preserve"> </w:t>
      </w:r>
      <w:r w:rsidR="00760A79" w:rsidRPr="000B3D7F">
        <w:t>5-7.</w:t>
      </w:r>
      <w:bookmarkEnd w:id="42"/>
    </w:p>
    <w:p w14:paraId="3A099B56" w14:textId="24E7E0AB" w:rsidR="000B3D7F" w:rsidRPr="00A7080E" w:rsidRDefault="000B3D7F" w:rsidP="001D3F61">
      <w:pPr>
        <w:pStyle w:val="a3"/>
        <w:widowControl/>
        <w:numPr>
          <w:ilvl w:val="0"/>
          <w:numId w:val="27"/>
        </w:numPr>
        <w:autoSpaceDE w:val="0"/>
        <w:autoSpaceDN w:val="0"/>
        <w:adjustRightInd w:val="0"/>
        <w:ind w:firstLineChars="0"/>
        <w:jc w:val="left"/>
        <w:rPr>
          <w:rStyle w:val="pages"/>
        </w:rPr>
      </w:pPr>
      <w:bookmarkStart w:id="43" w:name="_Ref515895905"/>
      <w:proofErr w:type="spellStart"/>
      <w:r w:rsidRPr="000B3D7F">
        <w:rPr>
          <w:rStyle w:val="author"/>
          <w:iCs/>
        </w:rPr>
        <w:t>Doleac</w:t>
      </w:r>
      <w:proofErr w:type="spellEnd"/>
      <w:r w:rsidRPr="000B3D7F">
        <w:rPr>
          <w:rStyle w:val="author"/>
          <w:iCs/>
        </w:rPr>
        <w:t xml:space="preserve">, Jennifer L. </w:t>
      </w:r>
      <w:r w:rsidRPr="000B3D7F">
        <w:rPr>
          <w:rStyle w:val="11"/>
          <w:iCs/>
        </w:rPr>
        <w:t>The Effects of DNA Databases on Crime</w:t>
      </w:r>
      <w:r>
        <w:rPr>
          <w:rStyle w:val="11"/>
          <w:iCs/>
        </w:rPr>
        <w:t>[J]</w:t>
      </w:r>
      <w:r w:rsidR="005858F8">
        <w:rPr>
          <w:rStyle w:val="11"/>
          <w:iCs/>
        </w:rPr>
        <w:t>.</w:t>
      </w:r>
      <w:r w:rsidRPr="000B3D7F">
        <w:rPr>
          <w:rStyle w:val="HTML1"/>
        </w:rPr>
        <w:t xml:space="preserve"> </w:t>
      </w:r>
      <w:r w:rsidRPr="000B3D7F">
        <w:rPr>
          <w:rStyle w:val="journal"/>
          <w:iCs/>
        </w:rPr>
        <w:t>American Economic Journal: Applied Economics</w:t>
      </w:r>
      <w:r>
        <w:rPr>
          <w:rStyle w:val="journal"/>
          <w:iCs/>
        </w:rPr>
        <w:t xml:space="preserve">, </w:t>
      </w:r>
      <w:r w:rsidRPr="000B3D7F">
        <w:rPr>
          <w:rStyle w:val="year"/>
          <w:iCs/>
        </w:rPr>
        <w:t>2017,</w:t>
      </w:r>
      <w:r>
        <w:rPr>
          <w:rStyle w:val="year"/>
          <w:iCs/>
        </w:rPr>
        <w:t xml:space="preserve"> </w:t>
      </w:r>
      <w:r w:rsidRPr="000B3D7F">
        <w:rPr>
          <w:rStyle w:val="vol"/>
          <w:iCs/>
        </w:rPr>
        <w:t>9(1):</w:t>
      </w:r>
      <w:r>
        <w:rPr>
          <w:rStyle w:val="vol"/>
          <w:iCs/>
        </w:rPr>
        <w:t xml:space="preserve"> </w:t>
      </w:r>
      <w:r w:rsidRPr="000B3D7F">
        <w:rPr>
          <w:rStyle w:val="vol"/>
          <w:iCs/>
        </w:rPr>
        <w:t>165-201</w:t>
      </w:r>
      <w:r w:rsidRPr="000B3D7F">
        <w:rPr>
          <w:rStyle w:val="pages"/>
          <w:iCs/>
        </w:rPr>
        <w:t>.</w:t>
      </w:r>
      <w:bookmarkEnd w:id="43"/>
    </w:p>
    <w:p w14:paraId="117B145C" w14:textId="1C86E1CB" w:rsidR="00A7080E" w:rsidRDefault="00A7080E" w:rsidP="00B918AF">
      <w:pPr>
        <w:pStyle w:val="a3"/>
        <w:widowControl/>
        <w:numPr>
          <w:ilvl w:val="0"/>
          <w:numId w:val="27"/>
        </w:numPr>
        <w:autoSpaceDE w:val="0"/>
        <w:autoSpaceDN w:val="0"/>
        <w:adjustRightInd w:val="0"/>
        <w:ind w:firstLineChars="0"/>
        <w:jc w:val="left"/>
      </w:pPr>
      <w:bookmarkStart w:id="44" w:name="_Ref515896687"/>
      <w:r>
        <w:rPr>
          <w:rFonts w:hint="eastAsia"/>
        </w:rPr>
        <w:t>The</w:t>
      </w:r>
      <w:r>
        <w:t xml:space="preserve"> 1000 Genomes Project Consortium. </w:t>
      </w:r>
      <w:r w:rsidRPr="00A7080E">
        <w:t>An integrated map of genetic variation from 1,092 human genomes</w:t>
      </w:r>
      <w:r>
        <w:t xml:space="preserve">[J]. </w:t>
      </w:r>
      <w:r w:rsidRPr="00A7080E">
        <w:t>Nature</w:t>
      </w:r>
      <w:r>
        <w:t>, 2012, 491:</w:t>
      </w:r>
      <w:r w:rsidRPr="00A7080E">
        <w:t xml:space="preserve"> 56</w:t>
      </w:r>
      <w:r w:rsidR="009E04C2">
        <w:t>-</w:t>
      </w:r>
      <w:r w:rsidRPr="00A7080E">
        <w:t>65</w:t>
      </w:r>
      <w:bookmarkEnd w:id="44"/>
    </w:p>
    <w:p w14:paraId="32B5421F" w14:textId="1437EE3F" w:rsidR="00323504" w:rsidRDefault="00323504" w:rsidP="00B918AF">
      <w:pPr>
        <w:pStyle w:val="a3"/>
        <w:widowControl/>
        <w:numPr>
          <w:ilvl w:val="0"/>
          <w:numId w:val="27"/>
        </w:numPr>
        <w:autoSpaceDE w:val="0"/>
        <w:autoSpaceDN w:val="0"/>
        <w:adjustRightInd w:val="0"/>
        <w:ind w:firstLineChars="0"/>
        <w:jc w:val="left"/>
      </w:pPr>
      <w:bookmarkStart w:id="45" w:name="_Ref515897093"/>
      <w:r>
        <w:rPr>
          <w:rFonts w:hint="eastAsia"/>
        </w:rPr>
        <w:t>The</w:t>
      </w:r>
      <w:r>
        <w:t xml:space="preserve"> 1000 Genomes Project Consortium. </w:t>
      </w:r>
      <w:r w:rsidRPr="00323504">
        <w:t>A global reference for human genetic</w:t>
      </w:r>
      <w:r>
        <w:t xml:space="preserve"> </w:t>
      </w:r>
      <w:r w:rsidRPr="00323504">
        <w:t>variation</w:t>
      </w:r>
      <w:r>
        <w:t>[J]. Nature, 2015, 526: 68-74</w:t>
      </w:r>
      <w:bookmarkEnd w:id="45"/>
    </w:p>
    <w:p w14:paraId="27EF587A" w14:textId="2D21CD9D" w:rsidR="005733BF" w:rsidRDefault="005733BF" w:rsidP="00B918AF">
      <w:pPr>
        <w:pStyle w:val="a3"/>
        <w:widowControl/>
        <w:numPr>
          <w:ilvl w:val="0"/>
          <w:numId w:val="27"/>
        </w:numPr>
        <w:ind w:firstLineChars="0"/>
        <w:jc w:val="left"/>
        <w:rPr>
          <w:rFonts w:eastAsia="Times New Roman" w:cs="Times New Roman"/>
          <w:kern w:val="0"/>
          <w:szCs w:val="24"/>
        </w:rPr>
      </w:pPr>
      <w:bookmarkStart w:id="46" w:name="_Ref515897682"/>
      <w:r w:rsidRPr="005733BF">
        <w:rPr>
          <w:rFonts w:eastAsia="Times New Roman" w:cs="Times New Roman"/>
          <w:kern w:val="0"/>
          <w:szCs w:val="24"/>
        </w:rPr>
        <w:t xml:space="preserve">Stephens ZD, Lee SY, </w:t>
      </w:r>
      <w:proofErr w:type="spellStart"/>
      <w:r w:rsidRPr="005733BF">
        <w:rPr>
          <w:rFonts w:eastAsia="Times New Roman" w:cs="Times New Roman"/>
          <w:kern w:val="0"/>
          <w:szCs w:val="24"/>
        </w:rPr>
        <w:t>Faghri</w:t>
      </w:r>
      <w:proofErr w:type="spellEnd"/>
      <w:r w:rsidRPr="005733BF">
        <w:rPr>
          <w:rFonts w:eastAsia="Times New Roman" w:cs="Times New Roman"/>
          <w:kern w:val="0"/>
          <w:szCs w:val="24"/>
        </w:rPr>
        <w:t xml:space="preserve"> F,</w:t>
      </w:r>
      <w:r w:rsidR="0092703E">
        <w:rPr>
          <w:rFonts w:eastAsia="Times New Roman" w:cs="Times New Roman"/>
          <w:kern w:val="0"/>
          <w:szCs w:val="24"/>
        </w:rPr>
        <w:t xml:space="preserve"> et al</w:t>
      </w:r>
      <w:r w:rsidRPr="005733BF">
        <w:rPr>
          <w:rFonts w:eastAsia="Times New Roman" w:cs="Times New Roman"/>
          <w:kern w:val="0"/>
          <w:szCs w:val="24"/>
        </w:rPr>
        <w:t xml:space="preserve">. Big data: astronomical or </w:t>
      </w:r>
      <w:proofErr w:type="spellStart"/>
      <w:proofErr w:type="gramStart"/>
      <w:r w:rsidRPr="005733BF">
        <w:rPr>
          <w:rFonts w:eastAsia="Times New Roman" w:cs="Times New Roman"/>
          <w:kern w:val="0"/>
          <w:szCs w:val="24"/>
        </w:rPr>
        <w:t>genomical</w:t>
      </w:r>
      <w:proofErr w:type="spellEnd"/>
      <w:r w:rsidRPr="005733BF">
        <w:rPr>
          <w:rFonts w:eastAsia="Times New Roman" w:cs="Times New Roman"/>
          <w:kern w:val="0"/>
          <w:szCs w:val="24"/>
        </w:rPr>
        <w:t>?</w:t>
      </w:r>
      <w:r w:rsidR="00847689">
        <w:rPr>
          <w:rFonts w:eastAsia="Times New Roman" w:cs="Times New Roman"/>
          <w:kern w:val="0"/>
          <w:szCs w:val="24"/>
        </w:rPr>
        <w:t>[</w:t>
      </w:r>
      <w:proofErr w:type="gramEnd"/>
      <w:r w:rsidR="00847689">
        <w:rPr>
          <w:rFonts w:eastAsia="Times New Roman" w:cs="Times New Roman"/>
          <w:kern w:val="0"/>
          <w:szCs w:val="24"/>
        </w:rPr>
        <w:t>J]</w:t>
      </w:r>
      <w:r w:rsidRPr="005733BF">
        <w:rPr>
          <w:rFonts w:eastAsia="Times New Roman" w:cs="Times New Roman"/>
          <w:kern w:val="0"/>
          <w:szCs w:val="24"/>
        </w:rPr>
        <w:t xml:space="preserve">. </w:t>
      </w:r>
      <w:proofErr w:type="spellStart"/>
      <w:r w:rsidRPr="005733BF">
        <w:rPr>
          <w:rFonts w:eastAsia="Times New Roman" w:cs="Times New Roman"/>
          <w:kern w:val="0"/>
          <w:szCs w:val="24"/>
        </w:rPr>
        <w:t>PLoS</w:t>
      </w:r>
      <w:proofErr w:type="spellEnd"/>
      <w:r w:rsidRPr="005733BF">
        <w:rPr>
          <w:rFonts w:eastAsia="Times New Roman" w:cs="Times New Roman"/>
          <w:kern w:val="0"/>
          <w:szCs w:val="24"/>
        </w:rPr>
        <w:t xml:space="preserve"> biology</w:t>
      </w:r>
      <w:r w:rsidR="00085513">
        <w:rPr>
          <w:rFonts w:eastAsia="Times New Roman" w:cs="Times New Roman"/>
          <w:kern w:val="0"/>
          <w:szCs w:val="24"/>
        </w:rPr>
        <w:t>,</w:t>
      </w:r>
      <w:r w:rsidRPr="005733BF">
        <w:rPr>
          <w:rFonts w:eastAsia="Times New Roman" w:cs="Times New Roman"/>
          <w:kern w:val="0"/>
          <w:szCs w:val="24"/>
        </w:rPr>
        <w:t xml:space="preserve"> 2015</w:t>
      </w:r>
      <w:r w:rsidR="00085513">
        <w:rPr>
          <w:rFonts w:eastAsia="Times New Roman" w:cs="Times New Roman"/>
          <w:kern w:val="0"/>
          <w:szCs w:val="24"/>
        </w:rPr>
        <w:t xml:space="preserve">, </w:t>
      </w:r>
      <w:r w:rsidRPr="005733BF">
        <w:rPr>
          <w:rFonts w:eastAsia="Times New Roman" w:cs="Times New Roman"/>
          <w:kern w:val="0"/>
          <w:szCs w:val="24"/>
        </w:rPr>
        <w:t>13(7):</w:t>
      </w:r>
      <w:r w:rsidR="00085513">
        <w:rPr>
          <w:rFonts w:eastAsia="Times New Roman" w:cs="Times New Roman"/>
          <w:kern w:val="0"/>
          <w:szCs w:val="24"/>
        </w:rPr>
        <w:t xml:space="preserve"> </w:t>
      </w:r>
      <w:r w:rsidRPr="005733BF">
        <w:rPr>
          <w:rFonts w:eastAsia="Times New Roman" w:cs="Times New Roman"/>
          <w:kern w:val="0"/>
          <w:szCs w:val="24"/>
        </w:rPr>
        <w:t>e1002195.</w:t>
      </w:r>
      <w:bookmarkEnd w:id="46"/>
    </w:p>
    <w:p w14:paraId="6CBEC388" w14:textId="479A5EF2" w:rsidR="008040B5" w:rsidRDefault="008040B5" w:rsidP="00B918AF">
      <w:pPr>
        <w:pStyle w:val="a3"/>
        <w:widowControl/>
        <w:numPr>
          <w:ilvl w:val="0"/>
          <w:numId w:val="27"/>
        </w:numPr>
        <w:ind w:firstLineChars="0"/>
        <w:jc w:val="left"/>
        <w:rPr>
          <w:rFonts w:eastAsia="Times New Roman" w:cs="Times New Roman"/>
          <w:kern w:val="0"/>
          <w:szCs w:val="24"/>
        </w:rPr>
      </w:pPr>
      <w:bookmarkStart w:id="47" w:name="_Ref515903391"/>
      <w:r>
        <w:t xml:space="preserve">Cristina </w:t>
      </w:r>
      <w:proofErr w:type="spellStart"/>
      <w:r>
        <w:t>Yenyxe</w:t>
      </w:r>
      <w:proofErr w:type="spellEnd"/>
      <w:r>
        <w:t xml:space="preserve"> Gonzalez Garcia, Louis </w:t>
      </w:r>
      <w:proofErr w:type="spellStart"/>
      <w:r>
        <w:t>Bergelson</w:t>
      </w:r>
      <w:proofErr w:type="spellEnd"/>
      <w:r>
        <w:t xml:space="preserve">, Petr </w:t>
      </w:r>
      <w:proofErr w:type="spellStart"/>
      <w:r>
        <w:t>Danecek</w:t>
      </w:r>
      <w:proofErr w:type="spellEnd"/>
      <w:r>
        <w:t xml:space="preserve">. </w:t>
      </w:r>
      <w:r w:rsidRPr="008040B5">
        <w:t>The Variant Call Format (VCF) Version 4.2 Speci</w:t>
      </w:r>
      <w:r>
        <w:t>fi</w:t>
      </w:r>
      <w:r w:rsidRPr="008040B5">
        <w:t>cation</w:t>
      </w:r>
      <w:r w:rsidR="00D80043">
        <w:t>[EB/OL]</w:t>
      </w:r>
      <w:r w:rsidR="00641621">
        <w:t>.</w:t>
      </w:r>
      <w:r w:rsidR="00DE6D30">
        <w:t xml:space="preserve"> </w:t>
      </w:r>
      <w:hyperlink r:id="rId29" w:history="1">
        <w:r w:rsidR="00DE6D30" w:rsidRPr="00CC3E72">
          <w:rPr>
            <w:rStyle w:val="af5"/>
          </w:rPr>
          <w:t>https://github.com/samtools/hts-specs/blob/master/VCFv4.2.pdf</w:t>
        </w:r>
      </w:hyperlink>
      <w:r w:rsidR="00DE6D30">
        <w:t>, 2017-09-25</w:t>
      </w:r>
      <w:r w:rsidR="00085222">
        <w:t>.</w:t>
      </w:r>
      <w:bookmarkEnd w:id="47"/>
    </w:p>
    <w:p w14:paraId="5A2A6BE2" w14:textId="3B24D73D" w:rsidR="00533D72" w:rsidRPr="006711B8" w:rsidRDefault="00533D72" w:rsidP="00B918AF">
      <w:pPr>
        <w:pStyle w:val="a3"/>
        <w:widowControl/>
        <w:numPr>
          <w:ilvl w:val="0"/>
          <w:numId w:val="27"/>
        </w:numPr>
        <w:ind w:firstLineChars="0"/>
        <w:jc w:val="left"/>
        <w:rPr>
          <w:rFonts w:eastAsia="Times New Roman" w:cs="Times New Roman"/>
          <w:kern w:val="0"/>
          <w:szCs w:val="24"/>
        </w:rPr>
      </w:pPr>
      <w:bookmarkStart w:id="48" w:name="_Ref515903404"/>
      <w:proofErr w:type="spellStart"/>
      <w:r>
        <w:t>Danecek</w:t>
      </w:r>
      <w:proofErr w:type="spellEnd"/>
      <w:r>
        <w:t xml:space="preserve"> P, </w:t>
      </w:r>
      <w:proofErr w:type="spellStart"/>
      <w:r>
        <w:t>Auton</w:t>
      </w:r>
      <w:proofErr w:type="spellEnd"/>
      <w:r>
        <w:t xml:space="preserve"> A, </w:t>
      </w:r>
      <w:proofErr w:type="spellStart"/>
      <w:r>
        <w:t>Abecasis</w:t>
      </w:r>
      <w:proofErr w:type="spellEnd"/>
      <w:r>
        <w:t xml:space="preserve"> G, et al. The variant call format and </w:t>
      </w:r>
      <w:proofErr w:type="spellStart"/>
      <w:r>
        <w:t>VCFtools</w:t>
      </w:r>
      <w:proofErr w:type="spellEnd"/>
      <w:r>
        <w:t>[J]. Bioinformatics, 2011, 27(15): 2156-2158.</w:t>
      </w:r>
      <w:bookmarkEnd w:id="48"/>
    </w:p>
    <w:p w14:paraId="4409C252" w14:textId="121A4CA4" w:rsidR="006711B8" w:rsidRPr="001764D3" w:rsidRDefault="006711B8" w:rsidP="00B918AF">
      <w:pPr>
        <w:pStyle w:val="a3"/>
        <w:widowControl/>
        <w:numPr>
          <w:ilvl w:val="0"/>
          <w:numId w:val="27"/>
        </w:numPr>
        <w:ind w:firstLineChars="0"/>
        <w:jc w:val="left"/>
        <w:rPr>
          <w:rFonts w:eastAsia="Times New Roman" w:cs="Times New Roman"/>
          <w:kern w:val="0"/>
          <w:szCs w:val="24"/>
        </w:rPr>
      </w:pPr>
      <w:bookmarkStart w:id="49" w:name="_Ref515908433"/>
      <w:r>
        <w:t xml:space="preserve">Li H. </w:t>
      </w:r>
      <w:proofErr w:type="spellStart"/>
      <w:r>
        <w:t>Tabix</w:t>
      </w:r>
      <w:proofErr w:type="spellEnd"/>
      <w:r>
        <w:t>: fast retrieval of sequence features from generic TAB-delimited files[J]. Bioinformatics, 2011, 27(5): 718-719.</w:t>
      </w:r>
      <w:bookmarkEnd w:id="49"/>
    </w:p>
    <w:p w14:paraId="15FAD844" w14:textId="417EE868" w:rsidR="001764D3" w:rsidRPr="00FD33FA" w:rsidRDefault="001764D3" w:rsidP="00B918AF">
      <w:pPr>
        <w:pStyle w:val="a3"/>
        <w:widowControl/>
        <w:numPr>
          <w:ilvl w:val="0"/>
          <w:numId w:val="27"/>
        </w:numPr>
        <w:ind w:firstLineChars="0"/>
        <w:jc w:val="left"/>
        <w:rPr>
          <w:rFonts w:eastAsia="Times New Roman" w:cs="Times New Roman"/>
          <w:kern w:val="0"/>
          <w:szCs w:val="24"/>
        </w:rPr>
      </w:pPr>
      <w:bookmarkStart w:id="50" w:name="_Ref515910760"/>
      <w:r>
        <w:t xml:space="preserve">Li H, </w:t>
      </w:r>
      <w:proofErr w:type="spellStart"/>
      <w:r>
        <w:t>Handsaker</w:t>
      </w:r>
      <w:proofErr w:type="spellEnd"/>
      <w:r>
        <w:t xml:space="preserve"> B, </w:t>
      </w:r>
      <w:proofErr w:type="spellStart"/>
      <w:r>
        <w:t>Wysoker</w:t>
      </w:r>
      <w:proofErr w:type="spellEnd"/>
      <w:r>
        <w:t xml:space="preserve"> A, et al. The sequence alignment/map format and </w:t>
      </w:r>
      <w:proofErr w:type="spellStart"/>
      <w:r>
        <w:t>SAMtools</w:t>
      </w:r>
      <w:proofErr w:type="spellEnd"/>
      <w:r>
        <w:t>[J]. Bioinformatics, 2009, 25(16): 2078-2079.</w:t>
      </w:r>
      <w:bookmarkEnd w:id="50"/>
    </w:p>
    <w:p w14:paraId="051D65BA" w14:textId="7CD88268" w:rsidR="00FD33FA" w:rsidRDefault="00FD33FA" w:rsidP="00B918AF">
      <w:pPr>
        <w:pStyle w:val="a3"/>
        <w:widowControl/>
        <w:numPr>
          <w:ilvl w:val="0"/>
          <w:numId w:val="27"/>
        </w:numPr>
        <w:ind w:firstLineChars="0"/>
        <w:jc w:val="left"/>
        <w:rPr>
          <w:rFonts w:eastAsia="Times New Roman" w:cs="Times New Roman"/>
          <w:kern w:val="0"/>
          <w:szCs w:val="24"/>
        </w:rPr>
      </w:pPr>
      <w:bookmarkStart w:id="51" w:name="_Ref515915248"/>
      <w:r w:rsidRPr="00FD33FA">
        <w:rPr>
          <w:rFonts w:eastAsia="Times New Roman" w:cs="Times New Roman"/>
          <w:kern w:val="0"/>
          <w:szCs w:val="24"/>
        </w:rPr>
        <w:t xml:space="preserve">Layer R M, </w:t>
      </w:r>
      <w:proofErr w:type="spellStart"/>
      <w:r w:rsidRPr="00FD33FA">
        <w:rPr>
          <w:rFonts w:eastAsia="Times New Roman" w:cs="Times New Roman"/>
          <w:kern w:val="0"/>
          <w:szCs w:val="24"/>
        </w:rPr>
        <w:t>Kindlon</w:t>
      </w:r>
      <w:proofErr w:type="spellEnd"/>
      <w:r w:rsidRPr="00FD33FA">
        <w:rPr>
          <w:rFonts w:eastAsia="Times New Roman" w:cs="Times New Roman"/>
          <w:kern w:val="0"/>
          <w:szCs w:val="24"/>
        </w:rPr>
        <w:t xml:space="preserve"> N, </w:t>
      </w:r>
      <w:proofErr w:type="spellStart"/>
      <w:r w:rsidRPr="00FD33FA">
        <w:rPr>
          <w:rFonts w:eastAsia="Times New Roman" w:cs="Times New Roman"/>
          <w:kern w:val="0"/>
          <w:szCs w:val="24"/>
        </w:rPr>
        <w:t>Karczewski</w:t>
      </w:r>
      <w:proofErr w:type="spellEnd"/>
      <w:r w:rsidRPr="00FD33FA">
        <w:rPr>
          <w:rFonts w:eastAsia="Times New Roman" w:cs="Times New Roman"/>
          <w:kern w:val="0"/>
          <w:szCs w:val="24"/>
        </w:rPr>
        <w:t xml:space="preserve"> K J, et al. Efficient genotype compression and analysis of large genetic-variation data sets[J]. Nature methods, 2016, 13(1): 63</w:t>
      </w:r>
      <w:r>
        <w:rPr>
          <w:rFonts w:eastAsia="Times New Roman" w:cs="Times New Roman"/>
          <w:kern w:val="0"/>
          <w:szCs w:val="24"/>
        </w:rPr>
        <w:t>-65</w:t>
      </w:r>
      <w:r w:rsidRPr="00FD33FA">
        <w:rPr>
          <w:rFonts w:eastAsia="Times New Roman" w:cs="Times New Roman"/>
          <w:kern w:val="0"/>
          <w:szCs w:val="24"/>
        </w:rPr>
        <w:t>.</w:t>
      </w:r>
      <w:bookmarkEnd w:id="51"/>
    </w:p>
    <w:p w14:paraId="7639B8C2" w14:textId="77777777" w:rsidR="00A636C9" w:rsidRPr="00A636C9" w:rsidRDefault="00A636C9" w:rsidP="00B918AF">
      <w:pPr>
        <w:pStyle w:val="a3"/>
        <w:widowControl/>
        <w:numPr>
          <w:ilvl w:val="0"/>
          <w:numId w:val="27"/>
        </w:numPr>
        <w:ind w:firstLineChars="0"/>
        <w:jc w:val="left"/>
        <w:rPr>
          <w:rFonts w:eastAsia="Times New Roman" w:cs="Times New Roman"/>
          <w:kern w:val="0"/>
          <w:szCs w:val="24"/>
        </w:rPr>
      </w:pPr>
      <w:bookmarkStart w:id="52" w:name="_Ref515916053"/>
      <w:r w:rsidRPr="00A636C9">
        <w:rPr>
          <w:rFonts w:eastAsia="Times New Roman" w:cs="Times New Roman"/>
          <w:kern w:val="0"/>
          <w:szCs w:val="24"/>
        </w:rPr>
        <w:t>Li H. BGT: efficient and flexible genotype query across many samples[J]. Bioinformatics, 2015, 32(4): 590-592.</w:t>
      </w:r>
      <w:bookmarkEnd w:id="52"/>
    </w:p>
    <w:p w14:paraId="6405ECBE" w14:textId="77777777" w:rsidR="00330653" w:rsidRPr="00075698" w:rsidRDefault="00330653" w:rsidP="00B918AF">
      <w:pPr>
        <w:pStyle w:val="a3"/>
        <w:widowControl/>
        <w:numPr>
          <w:ilvl w:val="0"/>
          <w:numId w:val="27"/>
        </w:numPr>
        <w:ind w:firstLineChars="0"/>
        <w:jc w:val="left"/>
        <w:rPr>
          <w:rFonts w:eastAsia="Times New Roman" w:cs="Times New Roman"/>
          <w:kern w:val="0"/>
          <w:szCs w:val="24"/>
        </w:rPr>
      </w:pPr>
      <w:bookmarkStart w:id="53" w:name="_Ref515918710"/>
      <w:r w:rsidRPr="00075698">
        <w:rPr>
          <w:rFonts w:eastAsia="Times New Roman" w:cs="Times New Roman"/>
          <w:kern w:val="0"/>
          <w:szCs w:val="24"/>
        </w:rPr>
        <w:t>Durbin R. Efficient haplotype matching and storage using the positional Burrows–Wheeler transform (PBWT)[J]. Bioinformatics, 2014, 30(9): 1266-1272.</w:t>
      </w:r>
      <w:bookmarkEnd w:id="53"/>
    </w:p>
    <w:p w14:paraId="76A79F94" w14:textId="77777777" w:rsidR="00FB7B75" w:rsidRPr="00FB7B75" w:rsidRDefault="00FB7B75" w:rsidP="00B918AF">
      <w:pPr>
        <w:pStyle w:val="a3"/>
        <w:widowControl/>
        <w:numPr>
          <w:ilvl w:val="0"/>
          <w:numId w:val="27"/>
        </w:numPr>
        <w:ind w:firstLineChars="0"/>
        <w:jc w:val="left"/>
        <w:rPr>
          <w:rFonts w:eastAsia="Times New Roman" w:cs="Times New Roman"/>
          <w:kern w:val="0"/>
          <w:szCs w:val="24"/>
        </w:rPr>
      </w:pPr>
      <w:bookmarkStart w:id="54" w:name="_Ref515919759"/>
      <w:r w:rsidRPr="00FB7B75">
        <w:rPr>
          <w:rFonts w:eastAsia="Times New Roman" w:cs="Times New Roman"/>
          <w:kern w:val="0"/>
          <w:szCs w:val="24"/>
        </w:rPr>
        <w:lastRenderedPageBreak/>
        <w:t xml:space="preserve">Zheng X, </w:t>
      </w:r>
      <w:proofErr w:type="spellStart"/>
      <w:r w:rsidRPr="00FB7B75">
        <w:rPr>
          <w:rFonts w:eastAsia="Times New Roman" w:cs="Times New Roman"/>
          <w:kern w:val="0"/>
          <w:szCs w:val="24"/>
        </w:rPr>
        <w:t>Gogarten</w:t>
      </w:r>
      <w:proofErr w:type="spellEnd"/>
      <w:r w:rsidRPr="00FB7B75">
        <w:rPr>
          <w:rFonts w:eastAsia="Times New Roman" w:cs="Times New Roman"/>
          <w:kern w:val="0"/>
          <w:szCs w:val="24"/>
        </w:rPr>
        <w:t xml:space="preserve"> S M, Lawrence M, et al. </w:t>
      </w:r>
      <w:proofErr w:type="spellStart"/>
      <w:r w:rsidRPr="00FB7B75">
        <w:rPr>
          <w:rFonts w:eastAsia="Times New Roman" w:cs="Times New Roman"/>
          <w:kern w:val="0"/>
          <w:szCs w:val="24"/>
        </w:rPr>
        <w:t>SeqArray</w:t>
      </w:r>
      <w:proofErr w:type="spellEnd"/>
      <w:r w:rsidRPr="00FB7B75">
        <w:rPr>
          <w:rFonts w:eastAsia="Times New Roman" w:cs="Times New Roman"/>
          <w:kern w:val="0"/>
          <w:szCs w:val="24"/>
        </w:rPr>
        <w:t>—a storage-efficient high-performance data format for WGS variant calls[J]. Bioinformatics, 2017, 33(15): 2251-2257.</w:t>
      </w:r>
      <w:bookmarkEnd w:id="54"/>
    </w:p>
    <w:p w14:paraId="1CC9C4A3" w14:textId="2F7E538C" w:rsidR="00452BBE" w:rsidRPr="00452BBE" w:rsidRDefault="00452BBE" w:rsidP="00B918AF">
      <w:pPr>
        <w:pStyle w:val="a3"/>
        <w:widowControl/>
        <w:numPr>
          <w:ilvl w:val="0"/>
          <w:numId w:val="27"/>
        </w:numPr>
        <w:ind w:firstLineChars="0"/>
        <w:jc w:val="left"/>
        <w:rPr>
          <w:rFonts w:eastAsia="Times New Roman" w:cs="Times New Roman"/>
          <w:kern w:val="0"/>
          <w:szCs w:val="24"/>
        </w:rPr>
      </w:pPr>
      <w:bookmarkStart w:id="55" w:name="_Ref515919924"/>
      <w:r w:rsidRPr="00452BBE">
        <w:rPr>
          <w:rFonts w:eastAsia="Times New Roman" w:cs="Times New Roman"/>
          <w:kern w:val="0"/>
          <w:szCs w:val="24"/>
        </w:rPr>
        <w:t>Salomon D, Motta G. Handbook of data compression[M]. Springer Science &amp; Business Media, 2010</w:t>
      </w:r>
      <w:bookmarkEnd w:id="55"/>
      <w:r w:rsidR="00A65CF7" w:rsidRPr="00A65CF7">
        <w:rPr>
          <w:rFonts w:eastAsia="Times New Roman" w:cs="Times New Roman"/>
          <w:kern w:val="0"/>
          <w:szCs w:val="24"/>
        </w:rPr>
        <w:t>: 411-416</w:t>
      </w:r>
    </w:p>
    <w:p w14:paraId="6F767C3F" w14:textId="3FCA6350" w:rsidR="006D18C3" w:rsidRPr="006D18C3" w:rsidRDefault="006D18C3" w:rsidP="00B918AF">
      <w:pPr>
        <w:pStyle w:val="a3"/>
        <w:widowControl/>
        <w:numPr>
          <w:ilvl w:val="0"/>
          <w:numId w:val="27"/>
        </w:numPr>
        <w:ind w:firstLineChars="0"/>
        <w:jc w:val="left"/>
        <w:rPr>
          <w:rFonts w:eastAsia="Times New Roman" w:cs="Times New Roman"/>
          <w:kern w:val="0"/>
          <w:szCs w:val="24"/>
        </w:rPr>
      </w:pPr>
      <w:bookmarkStart w:id="56" w:name="_Ref515920662"/>
      <w:proofErr w:type="spellStart"/>
      <w:r w:rsidRPr="006D18C3">
        <w:rPr>
          <w:rFonts w:eastAsia="Times New Roman" w:cs="Times New Roman"/>
          <w:kern w:val="0"/>
          <w:szCs w:val="24"/>
        </w:rPr>
        <w:t>Danek</w:t>
      </w:r>
      <w:proofErr w:type="spellEnd"/>
      <w:r w:rsidRPr="006D18C3">
        <w:rPr>
          <w:rFonts w:eastAsia="Times New Roman" w:cs="Times New Roman"/>
          <w:kern w:val="0"/>
          <w:szCs w:val="24"/>
        </w:rPr>
        <w:t xml:space="preserve"> A, </w:t>
      </w:r>
      <w:proofErr w:type="spellStart"/>
      <w:r w:rsidRPr="006D18C3">
        <w:rPr>
          <w:rFonts w:eastAsia="Times New Roman" w:cs="Times New Roman"/>
          <w:kern w:val="0"/>
          <w:szCs w:val="24"/>
        </w:rPr>
        <w:t>Deorowicz</w:t>
      </w:r>
      <w:proofErr w:type="spellEnd"/>
      <w:r w:rsidRPr="006D18C3">
        <w:rPr>
          <w:rFonts w:eastAsia="Times New Roman" w:cs="Times New Roman"/>
          <w:kern w:val="0"/>
          <w:szCs w:val="24"/>
        </w:rPr>
        <w:t xml:space="preserve"> S. GTC: how to maintain huge genotype collections in a compressed form[J]. Bioinformatics, 2018</w:t>
      </w:r>
      <w:r w:rsidR="00AC159F">
        <w:rPr>
          <w:rFonts w:eastAsia="Times New Roman" w:cs="Times New Roman"/>
          <w:kern w:val="0"/>
          <w:szCs w:val="24"/>
        </w:rPr>
        <w:t>, 34(11): 1834-1840.</w:t>
      </w:r>
      <w:bookmarkEnd w:id="56"/>
    </w:p>
    <w:p w14:paraId="49931987" w14:textId="77777777" w:rsidR="002447A2" w:rsidRPr="002447A2" w:rsidRDefault="002447A2" w:rsidP="00B918AF">
      <w:pPr>
        <w:pStyle w:val="a3"/>
        <w:widowControl/>
        <w:numPr>
          <w:ilvl w:val="0"/>
          <w:numId w:val="27"/>
        </w:numPr>
        <w:ind w:firstLineChars="0"/>
        <w:jc w:val="left"/>
        <w:rPr>
          <w:rFonts w:eastAsia="Times New Roman" w:cs="Times New Roman"/>
          <w:kern w:val="0"/>
          <w:szCs w:val="24"/>
        </w:rPr>
      </w:pPr>
      <w:bookmarkStart w:id="57" w:name="_Ref515921787"/>
      <w:proofErr w:type="spellStart"/>
      <w:r w:rsidRPr="002447A2">
        <w:rPr>
          <w:rFonts w:eastAsia="Times New Roman" w:cs="Times New Roman"/>
          <w:kern w:val="0"/>
          <w:szCs w:val="24"/>
        </w:rPr>
        <w:t>Ziv</w:t>
      </w:r>
      <w:proofErr w:type="spellEnd"/>
      <w:r w:rsidRPr="002447A2">
        <w:rPr>
          <w:rFonts w:eastAsia="Times New Roman" w:cs="Times New Roman"/>
          <w:kern w:val="0"/>
          <w:szCs w:val="24"/>
        </w:rPr>
        <w:t xml:space="preserve"> J, Lempel A. Compression of individual sequences via variable-rate coding[J]. IEEE transactions on Information Theory, 1978, 24(5): 530-536.</w:t>
      </w:r>
      <w:bookmarkEnd w:id="57"/>
    </w:p>
    <w:p w14:paraId="3A56BA22" w14:textId="77777777" w:rsidR="00CE5762" w:rsidRPr="00CE5762" w:rsidRDefault="00CE5762" w:rsidP="00B918AF">
      <w:pPr>
        <w:pStyle w:val="a3"/>
        <w:widowControl/>
        <w:numPr>
          <w:ilvl w:val="0"/>
          <w:numId w:val="27"/>
        </w:numPr>
        <w:ind w:firstLineChars="0"/>
        <w:jc w:val="left"/>
        <w:rPr>
          <w:rFonts w:eastAsia="Times New Roman" w:cs="Times New Roman"/>
          <w:kern w:val="0"/>
          <w:szCs w:val="24"/>
        </w:rPr>
      </w:pPr>
      <w:bookmarkStart w:id="58" w:name="_Ref515922247"/>
      <w:r w:rsidRPr="00CE5762">
        <w:rPr>
          <w:rFonts w:eastAsia="Times New Roman" w:cs="Times New Roman"/>
          <w:kern w:val="0"/>
          <w:szCs w:val="24"/>
        </w:rPr>
        <w:t>Robinson A H, Cherry C. Results of a prototype television bandwidth compression scheme[J]. Proceedings of the IEEE, 1967, 55(3): 356-364.</w:t>
      </w:r>
      <w:bookmarkEnd w:id="58"/>
    </w:p>
    <w:p w14:paraId="3CA6ABB5" w14:textId="23374E66" w:rsidR="00FD33FA" w:rsidRPr="00233E12" w:rsidRDefault="00133126" w:rsidP="00B918AF">
      <w:pPr>
        <w:pStyle w:val="a3"/>
        <w:widowControl/>
        <w:numPr>
          <w:ilvl w:val="0"/>
          <w:numId w:val="27"/>
        </w:numPr>
        <w:ind w:firstLineChars="0"/>
        <w:jc w:val="left"/>
        <w:rPr>
          <w:rFonts w:eastAsia="Times New Roman" w:cs="Times New Roman"/>
          <w:kern w:val="0"/>
          <w:szCs w:val="24"/>
        </w:rPr>
      </w:pPr>
      <w:bookmarkStart w:id="59" w:name="_Ref515922481"/>
      <w:r>
        <w:t>Huffman D A. A method for the construction of minimum-redundancy codes[J]. Proceedings of the IRE, 1952, 40(9): 1098-1101.</w:t>
      </w:r>
      <w:bookmarkEnd w:id="59"/>
    </w:p>
    <w:p w14:paraId="0E60FEA9" w14:textId="77777777" w:rsidR="00233E12" w:rsidRPr="00233E12" w:rsidRDefault="00233E12" w:rsidP="00B918AF">
      <w:pPr>
        <w:pStyle w:val="a3"/>
        <w:widowControl/>
        <w:numPr>
          <w:ilvl w:val="0"/>
          <w:numId w:val="27"/>
        </w:numPr>
        <w:ind w:firstLineChars="0"/>
        <w:jc w:val="left"/>
        <w:rPr>
          <w:rFonts w:eastAsia="Times New Roman" w:cs="Times New Roman"/>
          <w:kern w:val="0"/>
          <w:szCs w:val="24"/>
        </w:rPr>
      </w:pPr>
      <w:bookmarkStart w:id="60" w:name="_Ref515948850"/>
      <w:r w:rsidRPr="00233E12">
        <w:rPr>
          <w:rFonts w:eastAsia="Times New Roman" w:cs="Times New Roman"/>
          <w:kern w:val="0"/>
          <w:szCs w:val="24"/>
        </w:rPr>
        <w:t>Peng B. Reproducible Simulations of Realistic Samples for Next‐Generation Sequencing Studies Using Variant Simulation Tools[J]. Genetic epidemiology, 2015, 39(1): 45-52.</w:t>
      </w:r>
      <w:bookmarkEnd w:id="60"/>
    </w:p>
    <w:p w14:paraId="15D065FB" w14:textId="3A5C20EA" w:rsidR="00B06E08" w:rsidRPr="00B06E08" w:rsidRDefault="00B06E08" w:rsidP="00B918AF">
      <w:pPr>
        <w:pStyle w:val="a3"/>
        <w:widowControl/>
        <w:numPr>
          <w:ilvl w:val="0"/>
          <w:numId w:val="27"/>
        </w:numPr>
        <w:ind w:firstLineChars="0"/>
        <w:jc w:val="left"/>
        <w:rPr>
          <w:rFonts w:eastAsia="Times New Roman" w:cs="Times New Roman"/>
          <w:kern w:val="0"/>
          <w:szCs w:val="24"/>
        </w:rPr>
      </w:pPr>
      <w:bookmarkStart w:id="61" w:name="_Ref515949595"/>
      <w:r w:rsidRPr="00B06E08">
        <w:rPr>
          <w:rFonts w:eastAsia="Times New Roman" w:cs="Times New Roman"/>
          <w:kern w:val="0"/>
          <w:szCs w:val="24"/>
        </w:rPr>
        <w:t xml:space="preserve">McCarthy S, Das S, </w:t>
      </w:r>
      <w:proofErr w:type="spellStart"/>
      <w:r w:rsidRPr="00B06E08">
        <w:rPr>
          <w:rFonts w:eastAsia="Times New Roman" w:cs="Times New Roman"/>
          <w:kern w:val="0"/>
          <w:szCs w:val="24"/>
        </w:rPr>
        <w:t>Kretzschmar</w:t>
      </w:r>
      <w:proofErr w:type="spellEnd"/>
      <w:r w:rsidRPr="00B06E08">
        <w:rPr>
          <w:rFonts w:eastAsia="Times New Roman" w:cs="Times New Roman"/>
          <w:kern w:val="0"/>
          <w:szCs w:val="24"/>
        </w:rPr>
        <w:t xml:space="preserve"> W, et al. A reference panel of 64,976 haplotypes for genotype imputation[J]. Nature genetics, 2016, 48(10): 1279</w:t>
      </w:r>
      <w:r w:rsidR="00E73381" w:rsidRPr="00E73381">
        <w:rPr>
          <w:rFonts w:eastAsia="Times New Roman" w:cs="Times New Roman" w:hint="eastAsia"/>
          <w:kern w:val="0"/>
          <w:szCs w:val="24"/>
        </w:rPr>
        <w:t>-1283</w:t>
      </w:r>
      <w:r w:rsidRPr="00B06E08">
        <w:rPr>
          <w:rFonts w:eastAsia="Times New Roman" w:cs="Times New Roman"/>
          <w:kern w:val="0"/>
          <w:szCs w:val="24"/>
        </w:rPr>
        <w:t>.</w:t>
      </w:r>
      <w:bookmarkEnd w:id="61"/>
    </w:p>
    <w:p w14:paraId="1E39E9EC" w14:textId="4341A2C1" w:rsidR="00101768" w:rsidRPr="00101768" w:rsidRDefault="00101768" w:rsidP="00B918AF">
      <w:pPr>
        <w:pStyle w:val="a3"/>
        <w:widowControl/>
        <w:numPr>
          <w:ilvl w:val="0"/>
          <w:numId w:val="27"/>
        </w:numPr>
        <w:ind w:firstLineChars="0"/>
        <w:jc w:val="left"/>
        <w:rPr>
          <w:rFonts w:eastAsia="Times New Roman" w:cs="Times New Roman"/>
          <w:kern w:val="0"/>
          <w:szCs w:val="24"/>
        </w:rPr>
      </w:pPr>
      <w:bookmarkStart w:id="62" w:name="_Ref515950087"/>
      <w:proofErr w:type="spellStart"/>
      <w:r w:rsidRPr="00101768">
        <w:rPr>
          <w:rFonts w:eastAsia="Times New Roman" w:cs="Times New Roman"/>
          <w:kern w:val="0"/>
          <w:szCs w:val="24"/>
        </w:rPr>
        <w:t>Lek</w:t>
      </w:r>
      <w:proofErr w:type="spellEnd"/>
      <w:r w:rsidRPr="00101768">
        <w:rPr>
          <w:rFonts w:eastAsia="Times New Roman" w:cs="Times New Roman"/>
          <w:kern w:val="0"/>
          <w:szCs w:val="24"/>
        </w:rPr>
        <w:t xml:space="preserve"> M, </w:t>
      </w:r>
      <w:proofErr w:type="spellStart"/>
      <w:r w:rsidRPr="00101768">
        <w:rPr>
          <w:rFonts w:eastAsia="Times New Roman" w:cs="Times New Roman"/>
          <w:kern w:val="0"/>
          <w:szCs w:val="24"/>
        </w:rPr>
        <w:t>Karczewski</w:t>
      </w:r>
      <w:proofErr w:type="spellEnd"/>
      <w:r w:rsidRPr="00101768">
        <w:rPr>
          <w:rFonts w:eastAsia="Times New Roman" w:cs="Times New Roman"/>
          <w:kern w:val="0"/>
          <w:szCs w:val="24"/>
        </w:rPr>
        <w:t xml:space="preserve"> K J, </w:t>
      </w:r>
      <w:proofErr w:type="spellStart"/>
      <w:r w:rsidRPr="00101768">
        <w:rPr>
          <w:rFonts w:eastAsia="Times New Roman" w:cs="Times New Roman"/>
          <w:kern w:val="0"/>
          <w:szCs w:val="24"/>
        </w:rPr>
        <w:t>Minikel</w:t>
      </w:r>
      <w:proofErr w:type="spellEnd"/>
      <w:r w:rsidRPr="00101768">
        <w:rPr>
          <w:rFonts w:eastAsia="Times New Roman" w:cs="Times New Roman"/>
          <w:kern w:val="0"/>
          <w:szCs w:val="24"/>
        </w:rPr>
        <w:t xml:space="preserve"> E V, et al. Analysis of protein-coding genetic variation in 60,706 humans[J]. Nature, 2016, 536(7616): 285</w:t>
      </w:r>
      <w:r w:rsidR="006B7FED" w:rsidRPr="006B7FED">
        <w:rPr>
          <w:rFonts w:eastAsia="Times New Roman" w:cs="Times New Roman" w:hint="eastAsia"/>
          <w:kern w:val="0"/>
          <w:szCs w:val="24"/>
        </w:rPr>
        <w:t>-291</w:t>
      </w:r>
      <w:r w:rsidRPr="00101768">
        <w:rPr>
          <w:rFonts w:eastAsia="Times New Roman" w:cs="Times New Roman"/>
          <w:kern w:val="0"/>
          <w:szCs w:val="24"/>
        </w:rPr>
        <w:t>.</w:t>
      </w:r>
      <w:bookmarkEnd w:id="62"/>
    </w:p>
    <w:p w14:paraId="31AC67C8" w14:textId="2C7CDF5F" w:rsidR="00344373" w:rsidRPr="00344373" w:rsidRDefault="00344373" w:rsidP="00B918AF">
      <w:pPr>
        <w:pStyle w:val="a3"/>
        <w:widowControl/>
        <w:numPr>
          <w:ilvl w:val="0"/>
          <w:numId w:val="27"/>
        </w:numPr>
        <w:ind w:firstLineChars="0"/>
        <w:jc w:val="left"/>
      </w:pPr>
      <w:bookmarkStart w:id="63" w:name="_Ref515976717"/>
      <w:bookmarkStart w:id="64" w:name="_Ref515975533"/>
      <w:proofErr w:type="spellStart"/>
      <w:r>
        <w:t>Aarts</w:t>
      </w:r>
      <w:proofErr w:type="spellEnd"/>
      <w:r>
        <w:t xml:space="preserve">, Emile HL, and Jan Karel </w:t>
      </w:r>
      <w:proofErr w:type="spellStart"/>
      <w:r>
        <w:t>Lenstra</w:t>
      </w:r>
      <w:proofErr w:type="spellEnd"/>
      <w:r>
        <w:t xml:space="preserve">, eds. </w:t>
      </w:r>
      <w:r w:rsidRPr="00344373">
        <w:rPr>
          <w:rFonts w:eastAsia="Times New Roman" w:cs="Times New Roman"/>
          <w:kern w:val="0"/>
          <w:szCs w:val="24"/>
        </w:rPr>
        <w:t>Local search in combinatorial optimization</w:t>
      </w:r>
      <w:r w:rsidRPr="00344373">
        <w:t>[M]. Princeton University Press, 2003: 215-310.</w:t>
      </w:r>
      <w:bookmarkEnd w:id="63"/>
    </w:p>
    <w:p w14:paraId="4915B246" w14:textId="77777777" w:rsidR="00E13692" w:rsidRPr="00E13692" w:rsidRDefault="00E13692" w:rsidP="00B918AF">
      <w:pPr>
        <w:pStyle w:val="a3"/>
        <w:widowControl/>
        <w:numPr>
          <w:ilvl w:val="0"/>
          <w:numId w:val="27"/>
        </w:numPr>
        <w:ind w:firstLineChars="0"/>
        <w:jc w:val="left"/>
        <w:rPr>
          <w:rFonts w:eastAsia="Times New Roman" w:cs="Times New Roman"/>
          <w:kern w:val="0"/>
          <w:szCs w:val="24"/>
        </w:rPr>
      </w:pPr>
      <w:r w:rsidRPr="00E13692">
        <w:rPr>
          <w:rFonts w:eastAsia="Times New Roman" w:cs="Times New Roman"/>
          <w:kern w:val="0"/>
          <w:szCs w:val="24"/>
        </w:rPr>
        <w:t>Hamming R W. Error detecting and error correcting codes[J]. Bell Labs Technical Journal, 1950, 29(2): 147-160.</w:t>
      </w:r>
      <w:bookmarkEnd w:id="64"/>
    </w:p>
    <w:p w14:paraId="1BC75F32" w14:textId="3C5A91E1" w:rsidR="00233E12" w:rsidRDefault="001E55B8" w:rsidP="00B918AF">
      <w:pPr>
        <w:pStyle w:val="a3"/>
        <w:widowControl/>
        <w:numPr>
          <w:ilvl w:val="0"/>
          <w:numId w:val="27"/>
        </w:numPr>
        <w:ind w:firstLineChars="0"/>
        <w:jc w:val="left"/>
        <w:rPr>
          <w:rFonts w:eastAsia="Times New Roman" w:cs="Times New Roman"/>
          <w:kern w:val="0"/>
          <w:szCs w:val="24"/>
        </w:rPr>
      </w:pPr>
      <w:bookmarkStart w:id="65" w:name="_Ref516008009"/>
      <w:r>
        <w:t>Smith S W. The scientist and engineer's guide to digital signal processing[</w:t>
      </w:r>
      <w:r w:rsidR="009C5C8C">
        <w:t>M</w:t>
      </w:r>
      <w:r>
        <w:t>]. 1997</w:t>
      </w:r>
      <w:bookmarkEnd w:id="65"/>
    </w:p>
    <w:p w14:paraId="4FD002C1" w14:textId="1D1803AD" w:rsidR="00FF0F58" w:rsidRDefault="00FF0F58" w:rsidP="00B20FC5">
      <w:pPr>
        <w:ind w:firstLine="480"/>
      </w:pPr>
    </w:p>
    <w:p w14:paraId="3D51C5C9" w14:textId="59F01F5B" w:rsidR="0073667A" w:rsidRDefault="0073667A" w:rsidP="00B20FC5">
      <w:pPr>
        <w:ind w:firstLine="480"/>
      </w:pPr>
    </w:p>
    <w:p w14:paraId="6BEFBCAC" w14:textId="672611C9" w:rsidR="0073667A" w:rsidRDefault="0073667A" w:rsidP="00B20FC5">
      <w:pPr>
        <w:ind w:firstLine="480"/>
      </w:pPr>
    </w:p>
    <w:p w14:paraId="3A853D3D" w14:textId="248B123F" w:rsidR="0073667A" w:rsidRDefault="0073667A" w:rsidP="00B20FC5">
      <w:pPr>
        <w:ind w:firstLine="480"/>
      </w:pPr>
    </w:p>
    <w:p w14:paraId="0647C080" w14:textId="09B0982A" w:rsidR="0073667A" w:rsidRDefault="0073667A" w:rsidP="00B20FC5">
      <w:pPr>
        <w:ind w:firstLine="480"/>
      </w:pPr>
    </w:p>
    <w:p w14:paraId="15A3E9DF" w14:textId="28FBB600" w:rsidR="00345098" w:rsidRPr="00345098" w:rsidRDefault="0073667A" w:rsidP="00FB7CBB">
      <w:pPr>
        <w:pStyle w:val="a6"/>
        <w:spacing w:before="156" w:after="156"/>
        <w:ind w:firstLine="640"/>
      </w:pPr>
      <w:bookmarkStart w:id="66" w:name="_Toc516219326"/>
      <w:r>
        <w:rPr>
          <w:rFonts w:hint="eastAsia"/>
        </w:rPr>
        <w:lastRenderedPageBreak/>
        <w:t>附录</w:t>
      </w:r>
      <w:r w:rsidR="00B93E6E">
        <w:rPr>
          <w:rFonts w:hint="eastAsia"/>
        </w:rPr>
        <w:t>A</w:t>
      </w:r>
      <w:r w:rsidR="00B93E6E">
        <w:t xml:space="preserve"> </w:t>
      </w:r>
      <w:r w:rsidR="00B93E6E">
        <w:rPr>
          <w:rFonts w:hint="eastAsia"/>
        </w:rPr>
        <w:t>查询程序的优化部分</w:t>
      </w:r>
      <w:bookmarkEnd w:id="66"/>
    </w:p>
    <w:p w14:paraId="637F1114" w14:textId="23919B5A" w:rsidR="002F4DA8" w:rsidRPr="00AD67CF" w:rsidRDefault="00FB7CBB" w:rsidP="00345098">
      <w:pPr>
        <w:ind w:firstLineChars="0" w:firstLine="0"/>
      </w:pPr>
      <w:r>
        <w:rPr>
          <w:noProof/>
        </w:rPr>
        <w:drawing>
          <wp:inline distT="0" distB="0" distL="0" distR="0" wp14:anchorId="24018997" wp14:editId="548CC5E9">
            <wp:extent cx="5760085" cy="10871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1087120"/>
                    </a:xfrm>
                    <a:prstGeom prst="rect">
                      <a:avLst/>
                    </a:prstGeom>
                  </pic:spPr>
                </pic:pic>
              </a:graphicData>
            </a:graphic>
          </wp:inline>
        </w:drawing>
      </w:r>
    </w:p>
    <w:p w14:paraId="7D3F5A82" w14:textId="339151D5" w:rsidR="00280A20" w:rsidRPr="00A57209" w:rsidRDefault="00FB7CBB" w:rsidP="00280A20">
      <w:pPr>
        <w:pStyle w:val="aff8"/>
        <w:rPr>
          <w:rFonts w:ascii="Courier New" w:hAnsi="Courier New" w:cs="Courier New"/>
          <w:sz w:val="24"/>
          <w:szCs w:val="24"/>
        </w:rPr>
      </w:pPr>
      <w:r>
        <w:rPr>
          <w:noProof/>
        </w:rPr>
        <w:drawing>
          <wp:inline distT="0" distB="0" distL="0" distR="0" wp14:anchorId="68FD2ED8" wp14:editId="2EF8FAD0">
            <wp:extent cx="5760085" cy="5233670"/>
            <wp:effectExtent l="0" t="0" r="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5233670"/>
                    </a:xfrm>
                    <a:prstGeom prst="rect">
                      <a:avLst/>
                    </a:prstGeom>
                  </pic:spPr>
                </pic:pic>
              </a:graphicData>
            </a:graphic>
          </wp:inline>
        </w:drawing>
      </w:r>
    </w:p>
    <w:p w14:paraId="06F4ADD3" w14:textId="75539231" w:rsidR="00280A20" w:rsidRDefault="00280A20" w:rsidP="00280A20">
      <w:pPr>
        <w:pStyle w:val="aff8"/>
        <w:rPr>
          <w:rFonts w:ascii="Source Code Pro Semibold" w:hAnsi="Source Code Pro Semibold" w:cs="Courier New"/>
          <w:sz w:val="24"/>
          <w:szCs w:val="24"/>
        </w:rPr>
      </w:pPr>
    </w:p>
    <w:p w14:paraId="221C4FF3" w14:textId="3333D15B" w:rsidR="00280A20" w:rsidRDefault="00280A20" w:rsidP="00280A20">
      <w:pPr>
        <w:pStyle w:val="aff8"/>
        <w:rPr>
          <w:rFonts w:ascii="Source Code Pro Semibold" w:hAnsi="Source Code Pro Semibold" w:cs="Courier New"/>
          <w:sz w:val="24"/>
          <w:szCs w:val="24"/>
        </w:rPr>
      </w:pPr>
    </w:p>
    <w:p w14:paraId="65F34CC0" w14:textId="41D44089" w:rsidR="00280A20" w:rsidRDefault="00280A20" w:rsidP="00280A20">
      <w:pPr>
        <w:pStyle w:val="aff8"/>
        <w:rPr>
          <w:rFonts w:ascii="Source Code Pro Semibold" w:hAnsi="Source Code Pro Semibold" w:cs="Courier New"/>
          <w:sz w:val="24"/>
          <w:szCs w:val="24"/>
        </w:rPr>
      </w:pPr>
    </w:p>
    <w:p w14:paraId="06BC98FF" w14:textId="0C461E38" w:rsidR="00280A20" w:rsidRDefault="00280A20" w:rsidP="00280A20">
      <w:pPr>
        <w:pStyle w:val="aff8"/>
        <w:rPr>
          <w:rFonts w:ascii="Source Code Pro Semibold" w:hAnsi="Source Code Pro Semibold" w:cs="Courier New"/>
          <w:sz w:val="24"/>
          <w:szCs w:val="24"/>
        </w:rPr>
      </w:pPr>
    </w:p>
    <w:p w14:paraId="79020AEE" w14:textId="5E6A3C54" w:rsidR="00280A20" w:rsidRDefault="00280A20" w:rsidP="00280A20">
      <w:pPr>
        <w:pStyle w:val="aff8"/>
        <w:rPr>
          <w:rFonts w:ascii="Source Code Pro Semibold" w:hAnsi="Source Code Pro Semibold" w:cs="Courier New"/>
          <w:sz w:val="24"/>
          <w:szCs w:val="24"/>
        </w:rPr>
      </w:pPr>
    </w:p>
    <w:p w14:paraId="2C9943B3" w14:textId="0EC6F40F" w:rsidR="00280A20" w:rsidRDefault="00280A20" w:rsidP="00280A20">
      <w:pPr>
        <w:pStyle w:val="aff8"/>
        <w:rPr>
          <w:rFonts w:ascii="Source Code Pro Semibold" w:hAnsi="Source Code Pro Semibold" w:cs="Courier New"/>
          <w:sz w:val="24"/>
          <w:szCs w:val="24"/>
        </w:rPr>
      </w:pPr>
    </w:p>
    <w:p w14:paraId="5E704B99" w14:textId="77777777" w:rsidR="002F4DA8" w:rsidRDefault="002F4DA8" w:rsidP="006F21B9">
      <w:pPr>
        <w:pStyle w:val="a6"/>
        <w:spacing w:before="156" w:after="156"/>
        <w:ind w:firstLineChars="0" w:firstLine="0"/>
        <w:jc w:val="both"/>
      </w:pPr>
    </w:p>
    <w:p w14:paraId="3AE79E77" w14:textId="62B708EE" w:rsidR="002F538E" w:rsidRDefault="00280A20" w:rsidP="002F538E">
      <w:pPr>
        <w:pStyle w:val="a6"/>
        <w:spacing w:before="156" w:after="156"/>
        <w:ind w:firstLine="640"/>
      </w:pPr>
      <w:bookmarkStart w:id="67" w:name="_Toc516219327"/>
      <w:r>
        <w:rPr>
          <w:rFonts w:hint="eastAsia"/>
        </w:rPr>
        <w:lastRenderedPageBreak/>
        <w:t>附录</w:t>
      </w:r>
      <w:r>
        <w:rPr>
          <w:rFonts w:hint="eastAsia"/>
        </w:rPr>
        <w:t>B</w:t>
      </w:r>
      <w:r>
        <w:t xml:space="preserve"> </w:t>
      </w:r>
      <w:r>
        <w:rPr>
          <w:rFonts w:hint="eastAsia"/>
        </w:rPr>
        <w:t>对于可移动列数受限的重排序算法的实现</w:t>
      </w:r>
      <w:bookmarkEnd w:id="67"/>
    </w:p>
    <w:p w14:paraId="16A7FEFF" w14:textId="01CFD09F" w:rsidR="00302CA1" w:rsidRPr="00302CA1" w:rsidRDefault="00371147" w:rsidP="00E57F5A">
      <w:pPr>
        <w:ind w:firstLineChars="0" w:firstLine="0"/>
      </w:pPr>
      <w:r>
        <w:rPr>
          <w:noProof/>
        </w:rPr>
        <w:drawing>
          <wp:inline distT="0" distB="0" distL="0" distR="0" wp14:anchorId="3E2C399B" wp14:editId="14E1594F">
            <wp:extent cx="5760085" cy="500951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5009515"/>
                    </a:xfrm>
                    <a:prstGeom prst="rect">
                      <a:avLst/>
                    </a:prstGeom>
                  </pic:spPr>
                </pic:pic>
              </a:graphicData>
            </a:graphic>
          </wp:inline>
        </w:drawing>
      </w:r>
      <w:r w:rsidRPr="00371147">
        <w:rPr>
          <w:noProof/>
        </w:rPr>
        <w:t xml:space="preserve"> </w:t>
      </w:r>
      <w:r>
        <w:rPr>
          <w:noProof/>
        </w:rPr>
        <w:drawing>
          <wp:inline distT="0" distB="0" distL="0" distR="0" wp14:anchorId="43F02F6F" wp14:editId="279A0D79">
            <wp:extent cx="5760085" cy="18141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1814195"/>
                    </a:xfrm>
                    <a:prstGeom prst="rect">
                      <a:avLst/>
                    </a:prstGeom>
                  </pic:spPr>
                </pic:pic>
              </a:graphicData>
            </a:graphic>
          </wp:inline>
        </w:drawing>
      </w:r>
      <w:r w:rsidRPr="00371147">
        <w:rPr>
          <w:noProof/>
        </w:rPr>
        <w:t xml:space="preserve"> </w:t>
      </w:r>
      <w:r>
        <w:rPr>
          <w:noProof/>
        </w:rPr>
        <w:drawing>
          <wp:inline distT="0" distB="0" distL="0" distR="0" wp14:anchorId="40E88D7F" wp14:editId="7A5DEACC">
            <wp:extent cx="5760085" cy="6108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610870"/>
                    </a:xfrm>
                    <a:prstGeom prst="rect">
                      <a:avLst/>
                    </a:prstGeom>
                  </pic:spPr>
                </pic:pic>
              </a:graphicData>
            </a:graphic>
          </wp:inline>
        </w:drawing>
      </w:r>
      <w:r w:rsidRPr="00371147">
        <w:rPr>
          <w:noProof/>
        </w:rPr>
        <w:t xml:space="preserve"> </w:t>
      </w:r>
      <w:r>
        <w:rPr>
          <w:noProof/>
        </w:rPr>
        <w:lastRenderedPageBreak/>
        <w:drawing>
          <wp:inline distT="0" distB="0" distL="0" distR="0" wp14:anchorId="4FB880D3" wp14:editId="60C05EE1">
            <wp:extent cx="5760085" cy="427101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4271010"/>
                    </a:xfrm>
                    <a:prstGeom prst="rect">
                      <a:avLst/>
                    </a:prstGeom>
                  </pic:spPr>
                </pic:pic>
              </a:graphicData>
            </a:graphic>
          </wp:inline>
        </w:drawing>
      </w:r>
      <w:r w:rsidR="00700E31" w:rsidRPr="00700E31">
        <w:rPr>
          <w:noProof/>
        </w:rPr>
        <w:t xml:space="preserve"> </w:t>
      </w:r>
      <w:r w:rsidR="00700E31">
        <w:rPr>
          <w:noProof/>
        </w:rPr>
        <w:drawing>
          <wp:inline distT="0" distB="0" distL="0" distR="0" wp14:anchorId="6B4C004B" wp14:editId="2B9963CB">
            <wp:extent cx="5760085" cy="4016375"/>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4016375"/>
                    </a:xfrm>
                    <a:prstGeom prst="rect">
                      <a:avLst/>
                    </a:prstGeom>
                  </pic:spPr>
                </pic:pic>
              </a:graphicData>
            </a:graphic>
          </wp:inline>
        </w:drawing>
      </w:r>
      <w:r w:rsidR="00700E31" w:rsidRPr="00700E31">
        <w:rPr>
          <w:noProof/>
        </w:rPr>
        <w:t xml:space="preserve"> </w:t>
      </w:r>
      <w:r w:rsidR="00700E31">
        <w:rPr>
          <w:noProof/>
        </w:rPr>
        <w:lastRenderedPageBreak/>
        <w:drawing>
          <wp:inline distT="0" distB="0" distL="0" distR="0" wp14:anchorId="62B79825" wp14:editId="64AB527B">
            <wp:extent cx="5760085" cy="498284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085" cy="4982845"/>
                    </a:xfrm>
                    <a:prstGeom prst="rect">
                      <a:avLst/>
                    </a:prstGeom>
                  </pic:spPr>
                </pic:pic>
              </a:graphicData>
            </a:graphic>
          </wp:inline>
        </w:drawing>
      </w:r>
      <w:r w:rsidR="00700E31" w:rsidRPr="00700E31">
        <w:rPr>
          <w:noProof/>
        </w:rPr>
        <w:t xml:space="preserve"> </w:t>
      </w:r>
      <w:r w:rsidR="00700E31">
        <w:rPr>
          <w:noProof/>
        </w:rPr>
        <w:drawing>
          <wp:inline distT="0" distB="0" distL="0" distR="0" wp14:anchorId="6DCEA50A" wp14:editId="0A9C787A">
            <wp:extent cx="5760085" cy="279781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085" cy="2797810"/>
                    </a:xfrm>
                    <a:prstGeom prst="rect">
                      <a:avLst/>
                    </a:prstGeom>
                  </pic:spPr>
                </pic:pic>
              </a:graphicData>
            </a:graphic>
          </wp:inline>
        </w:drawing>
      </w:r>
      <w:r w:rsidR="00700E31" w:rsidRPr="00700E31">
        <w:rPr>
          <w:noProof/>
        </w:rPr>
        <w:t xml:space="preserve"> </w:t>
      </w:r>
      <w:r w:rsidR="00700E31">
        <w:rPr>
          <w:noProof/>
        </w:rPr>
        <w:lastRenderedPageBreak/>
        <w:drawing>
          <wp:inline distT="0" distB="0" distL="0" distR="0" wp14:anchorId="5924E04A" wp14:editId="36B9555B">
            <wp:extent cx="5760085" cy="464248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4642485"/>
                    </a:xfrm>
                    <a:prstGeom prst="rect">
                      <a:avLst/>
                    </a:prstGeom>
                  </pic:spPr>
                </pic:pic>
              </a:graphicData>
            </a:graphic>
          </wp:inline>
        </w:drawing>
      </w:r>
      <w:r w:rsidR="00700E31" w:rsidRPr="00700E31">
        <w:rPr>
          <w:noProof/>
        </w:rPr>
        <w:t xml:space="preserve"> </w:t>
      </w:r>
      <w:r w:rsidR="00700E31">
        <w:rPr>
          <w:noProof/>
        </w:rPr>
        <w:drawing>
          <wp:inline distT="0" distB="0" distL="0" distR="0" wp14:anchorId="13D060CF" wp14:editId="6ADDE1FC">
            <wp:extent cx="5760085" cy="87820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878205"/>
                    </a:xfrm>
                    <a:prstGeom prst="rect">
                      <a:avLst/>
                    </a:prstGeom>
                  </pic:spPr>
                </pic:pic>
              </a:graphicData>
            </a:graphic>
          </wp:inline>
        </w:drawing>
      </w:r>
      <w:r w:rsidR="00DE69DE" w:rsidRPr="00DE69DE">
        <w:rPr>
          <w:noProof/>
        </w:rPr>
        <w:t xml:space="preserve">   </w:t>
      </w:r>
      <w:r w:rsidR="00302CA1" w:rsidRPr="00302CA1">
        <w:rPr>
          <w:noProof/>
        </w:rPr>
        <w:t xml:space="preserve">    </w:t>
      </w:r>
    </w:p>
    <w:sectPr w:rsidR="00302CA1" w:rsidRPr="00302CA1" w:rsidSect="00C15BD9">
      <w:endnotePr>
        <w:numFmt w:val="decimal"/>
      </w:endnotePr>
      <w:type w:val="continuous"/>
      <w:pgSz w:w="11906" w:h="16838"/>
      <w:pgMar w:top="1701" w:right="1134" w:bottom="1418" w:left="170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43432D" w14:textId="77777777" w:rsidR="00DD621C" w:rsidRDefault="00DD621C" w:rsidP="005713DB">
      <w:pPr>
        <w:spacing w:line="240" w:lineRule="auto"/>
        <w:ind w:firstLine="480"/>
      </w:pPr>
      <w:r>
        <w:separator/>
      </w:r>
    </w:p>
  </w:endnote>
  <w:endnote w:type="continuationSeparator" w:id="0">
    <w:p w14:paraId="41B5A55F" w14:textId="77777777" w:rsidR="00DD621C" w:rsidRDefault="00DD621C" w:rsidP="005713DB">
      <w:pPr>
        <w:spacing w:line="240" w:lineRule="auto"/>
        <w:ind w:firstLine="480"/>
      </w:pPr>
      <w:r>
        <w:continuationSeparator/>
      </w:r>
    </w:p>
  </w:endnote>
  <w:endnote w:type="continuationNotice" w:id="1">
    <w:p w14:paraId="44B66F9C" w14:textId="77777777" w:rsidR="00DD621C" w:rsidRDefault="00DD621C">
      <w:pPr>
        <w:spacing w:line="240" w:lineRule="auto"/>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URWPalladioL-Roma">
    <w:altName w:val="Calibri"/>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02FF" w:usb1="4000ACFF" w:usb2="00000001" w:usb3="00000000" w:csb0="0000019F" w:csb1="00000000"/>
  </w:font>
  <w:font w:name="Source Code Pro Semibold">
    <w:panose1 w:val="020B0609030403020204"/>
    <w:charset w:val="00"/>
    <w:family w:val="modern"/>
    <w:pitch w:val="fixed"/>
    <w:sig w:usb0="200002F7" w:usb1="020038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BF00E6" w14:textId="77777777" w:rsidR="00DD621C" w:rsidRDefault="00DD621C">
    <w:pPr>
      <w:pStyle w:val="ae"/>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C0411F" w14:textId="60799F75" w:rsidR="00DD621C" w:rsidRDefault="00DD621C">
    <w:pPr>
      <w:pStyle w:val="ae"/>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4EA2A3" w14:textId="77777777" w:rsidR="00DD621C" w:rsidRDefault="00DD621C">
    <w:pPr>
      <w:pStyle w:val="ae"/>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29DD41" w14:textId="77777777" w:rsidR="00DD621C" w:rsidRDefault="00DD621C" w:rsidP="005713DB">
      <w:pPr>
        <w:spacing w:line="240" w:lineRule="auto"/>
        <w:ind w:firstLine="480"/>
      </w:pPr>
      <w:r>
        <w:separator/>
      </w:r>
    </w:p>
  </w:footnote>
  <w:footnote w:type="continuationSeparator" w:id="0">
    <w:p w14:paraId="1C27547A" w14:textId="77777777" w:rsidR="00DD621C" w:rsidRDefault="00DD621C" w:rsidP="005713DB">
      <w:pPr>
        <w:spacing w:line="240" w:lineRule="auto"/>
        <w:ind w:firstLine="480"/>
      </w:pPr>
      <w:r>
        <w:continuationSeparator/>
      </w:r>
    </w:p>
  </w:footnote>
  <w:footnote w:type="continuationNotice" w:id="1">
    <w:p w14:paraId="6298987B" w14:textId="77777777" w:rsidR="00DD621C" w:rsidRDefault="00DD621C">
      <w:pPr>
        <w:spacing w:line="240" w:lineRule="auto"/>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CB3FEC" w14:textId="77777777" w:rsidR="00DD621C" w:rsidRDefault="00DD621C">
    <w:pPr>
      <w:pStyle w:val="ac"/>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F198BA" w14:textId="715C0CA3" w:rsidR="00DD621C" w:rsidRPr="007B0F01" w:rsidRDefault="00DD621C" w:rsidP="007B0F01">
    <w:pPr>
      <w:pStyle w:val="ac"/>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E8469C" w14:textId="77777777" w:rsidR="00DD621C" w:rsidRDefault="00DD621C">
    <w:pPr>
      <w:pStyle w:val="ac"/>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947F64" w14:textId="734552FA" w:rsidR="00DD621C" w:rsidRDefault="00DD621C" w:rsidP="008564AE">
    <w:pPr>
      <w:pStyle w:val="ac"/>
      <w:pBdr>
        <w:bottom w:val="none" w:sz="0" w:space="0" w:color="auto"/>
      </w:pBdr>
      <w:ind w:firstLine="360"/>
    </w:pPr>
    <w:r>
      <w:ptab w:relativeTo="margin" w:alignment="center" w:leader="none"/>
    </w:r>
    <w:r>
      <w:ptab w:relativeTo="margin" w:alignment="right" w:leader="none"/>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B18357" w14:textId="77777777" w:rsidR="00DD621C" w:rsidRDefault="00DD621C" w:rsidP="00CF1C21">
    <w:pPr>
      <w:pStyle w:val="ac"/>
      <w:pBdr>
        <w:bottom w:val="single" w:sz="6" w:space="0" w:color="auto"/>
      </w:pBdr>
      <w:ind w:firstLine="560"/>
      <w:rPr>
        <w:rFonts w:ascii="SimHei" w:eastAsia="SimHei" w:hAnsi="SimHei"/>
        <w:sz w:val="28"/>
        <w:szCs w:val="28"/>
      </w:rPr>
    </w:pPr>
    <w:r w:rsidRPr="00E74EA2">
      <w:rPr>
        <w:rFonts w:ascii="SimHei" w:eastAsia="SimHei" w:hAnsi="SimHei"/>
        <w:noProof/>
        <w:sz w:val="28"/>
        <w:szCs w:val="28"/>
      </w:rPr>
      <w:drawing>
        <wp:anchor distT="0" distB="0" distL="114300" distR="114300" simplePos="0" relativeHeight="251658240" behindDoc="0" locked="0" layoutInCell="1" allowOverlap="1" wp14:anchorId="020E2289" wp14:editId="734F91DF">
          <wp:simplePos x="0" y="0"/>
          <wp:positionH relativeFrom="column">
            <wp:posOffset>81915</wp:posOffset>
          </wp:positionH>
          <wp:positionV relativeFrom="topMargin">
            <wp:posOffset>685800</wp:posOffset>
          </wp:positionV>
          <wp:extent cx="438150" cy="438150"/>
          <wp:effectExtent l="0" t="0" r="0" b="0"/>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校徽.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38150" cy="438150"/>
                  </a:xfrm>
                  <a:prstGeom prst="rect">
                    <a:avLst/>
                  </a:prstGeom>
                </pic:spPr>
              </pic:pic>
            </a:graphicData>
          </a:graphic>
          <wp14:sizeRelH relativeFrom="margin">
            <wp14:pctWidth>0</wp14:pctWidth>
          </wp14:sizeRelH>
          <wp14:sizeRelV relativeFrom="margin">
            <wp14:pctHeight>0</wp14:pctHeight>
          </wp14:sizeRelV>
        </wp:anchor>
      </w:drawing>
    </w:r>
    <w:r>
      <w:rPr>
        <w:rFonts w:ascii="SimHei" w:eastAsia="SimHei" w:hAnsi="SimHei" w:hint="eastAsia"/>
        <w:sz w:val="28"/>
        <w:szCs w:val="28"/>
      </w:rPr>
      <w:t xml:space="preserve"> </w:t>
    </w:r>
    <w:r>
      <w:rPr>
        <w:rFonts w:ascii="SimHei" w:eastAsia="SimHei" w:hAnsi="SimHei"/>
        <w:sz w:val="28"/>
        <w:szCs w:val="28"/>
      </w:rPr>
      <w:t xml:space="preserve">      </w:t>
    </w:r>
  </w:p>
  <w:p w14:paraId="41089A24" w14:textId="345322B0" w:rsidR="00DD621C" w:rsidRDefault="00DD621C" w:rsidP="00CF1C21">
    <w:pPr>
      <w:pStyle w:val="ac"/>
      <w:pBdr>
        <w:bottom w:val="single" w:sz="6" w:space="0" w:color="auto"/>
      </w:pBdr>
      <w:ind w:firstLine="560"/>
    </w:pPr>
    <w:r>
      <w:rPr>
        <w:rFonts w:ascii="SimHei" w:eastAsia="SimHei" w:hAnsi="SimHei" w:hint="eastAsia"/>
        <w:sz w:val="28"/>
        <w:szCs w:val="28"/>
      </w:rPr>
      <w:t xml:space="preserve">         </w:t>
    </w:r>
    <w:r w:rsidRPr="00E74EA2">
      <w:rPr>
        <w:rFonts w:ascii="SimHei" w:eastAsia="SimHei" w:hAnsi="SimHei" w:hint="eastAsia"/>
        <w:sz w:val="28"/>
        <w:szCs w:val="28"/>
      </w:rPr>
      <w:t>北京航空航天大学毕业设计</w:t>
    </w:r>
    <w:r w:rsidRPr="00E74EA2">
      <w:rPr>
        <w:rFonts w:ascii="SimHei" w:eastAsia="SimHei" w:hAnsi="SimHei"/>
        <w:sz w:val="28"/>
        <w:szCs w:val="28"/>
      </w:rPr>
      <w:t>（</w:t>
    </w:r>
    <w:r w:rsidRPr="00E74EA2">
      <w:rPr>
        <w:rFonts w:ascii="SimHei" w:eastAsia="SimHei" w:hAnsi="SimHei" w:hint="eastAsia"/>
        <w:sz w:val="28"/>
        <w:szCs w:val="28"/>
      </w:rPr>
      <w:t>论文</w:t>
    </w:r>
    <w:r w:rsidRPr="00E74EA2">
      <w:rPr>
        <w:rFonts w:ascii="SimHei" w:eastAsia="SimHei" w:hAnsi="SimHei"/>
        <w:sz w:val="28"/>
        <w:szCs w:val="28"/>
      </w:rPr>
      <w:t>）</w:t>
    </w:r>
    <w:r>
      <w:rPr>
        <w:rFonts w:ascii="SimHei" w:eastAsia="SimHei" w:hAnsi="SimHei" w:hint="eastAsia"/>
        <w:sz w:val="28"/>
        <w:szCs w:val="28"/>
      </w:rPr>
      <w:t xml:space="preserve">      </w:t>
    </w:r>
    <w:r>
      <w:rPr>
        <w:rFonts w:ascii="SimHei" w:eastAsia="SimHei" w:hAnsi="SimHei"/>
        <w:sz w:val="28"/>
        <w:szCs w:val="28"/>
      </w:rPr>
      <w:t xml:space="preserve">  </w:t>
    </w:r>
    <w:r>
      <w:rPr>
        <w:rFonts w:ascii="SimHei" w:eastAsia="SimHei" w:hAnsi="SimHei" w:hint="eastAsia"/>
        <w:sz w:val="28"/>
        <w:szCs w:val="28"/>
      </w:rPr>
      <w:t xml:space="preserve">  </w:t>
    </w:r>
    <w:r>
      <w:rPr>
        <w:rFonts w:ascii="SimHei" w:eastAsia="SimHei" w:hAnsi="SimHei"/>
        <w:sz w:val="28"/>
        <w:szCs w:val="28"/>
      </w:rPr>
      <w:t xml:space="preserve">  </w:t>
    </w:r>
    <w:r w:rsidRPr="00322B94">
      <w:rPr>
        <w:rFonts w:ascii="SimSun" w:hAnsi="SimSun" w:hint="eastAsia"/>
        <w:sz w:val="21"/>
        <w:szCs w:val="21"/>
      </w:rPr>
      <w:t xml:space="preserve">第 </w:t>
    </w:r>
    <w:r w:rsidRPr="00FA1153">
      <w:rPr>
        <w:rFonts w:cs="Times New Roman"/>
        <w:sz w:val="21"/>
        <w:szCs w:val="21"/>
      </w:rPr>
      <w:fldChar w:fldCharType="begin"/>
    </w:r>
    <w:r w:rsidRPr="00FA1153">
      <w:rPr>
        <w:rFonts w:cs="Times New Roman"/>
        <w:sz w:val="21"/>
        <w:szCs w:val="21"/>
      </w:rPr>
      <w:instrText>PAGE   \* MERGEFORMAT</w:instrText>
    </w:r>
    <w:r w:rsidRPr="00FA1153">
      <w:rPr>
        <w:rFonts w:cs="Times New Roman"/>
        <w:sz w:val="21"/>
        <w:szCs w:val="21"/>
      </w:rPr>
      <w:fldChar w:fldCharType="separate"/>
    </w:r>
    <w:r w:rsidRPr="00833A6F">
      <w:rPr>
        <w:rFonts w:cs="Times New Roman"/>
        <w:noProof/>
        <w:sz w:val="21"/>
        <w:szCs w:val="21"/>
        <w:lang w:val="zh-CN"/>
      </w:rPr>
      <w:t>15</w:t>
    </w:r>
    <w:r w:rsidRPr="00FA1153">
      <w:rPr>
        <w:rFonts w:cs="Times New Roman"/>
        <w:sz w:val="21"/>
        <w:szCs w:val="21"/>
      </w:rPr>
      <w:fldChar w:fldCharType="end"/>
    </w:r>
    <w:r w:rsidRPr="00322B94">
      <w:rPr>
        <w:rFonts w:ascii="SimSun" w:hAnsi="SimSun" w:hint="eastAsia"/>
        <w:sz w:val="21"/>
        <w:szCs w:val="21"/>
      </w:rPr>
      <w:t xml:space="preserve"> 页</w:t>
    </w:r>
    <w:r>
      <w:rPr>
        <w:rFonts w:ascii="SimSun" w:hAnsi="SimSun"/>
        <w:sz w:val="21"/>
        <w:szCs w:val="21"/>
      </w:rPr>
      <w:t xml:space="preserve"> </w:t>
    </w:r>
    <w:r>
      <w:ptab w:relativeTo="margin" w:alignment="center" w:leader="none"/>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153B7"/>
    <w:multiLevelType w:val="multilevel"/>
    <w:tmpl w:val="D134403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34D423B"/>
    <w:multiLevelType w:val="multilevel"/>
    <w:tmpl w:val="095A2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9100EC"/>
    <w:multiLevelType w:val="hybridMultilevel"/>
    <w:tmpl w:val="998AA9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9229FF"/>
    <w:multiLevelType w:val="multilevel"/>
    <w:tmpl w:val="4F280B2A"/>
    <w:lvl w:ilvl="0">
      <w:start w:val="1"/>
      <w:numFmt w:val="decimal"/>
      <w:lvlText w:val="%1."/>
      <w:lvlJc w:val="left"/>
      <w:pPr>
        <w:ind w:left="360" w:hanging="360"/>
      </w:pPr>
      <w:rPr>
        <w:rFonts w:hint="default"/>
      </w:rPr>
    </w:lvl>
    <w:lvl w:ilvl="1">
      <w:start w:val="1"/>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0F5F6289"/>
    <w:multiLevelType w:val="hybridMultilevel"/>
    <w:tmpl w:val="D5FA5374"/>
    <w:lvl w:ilvl="0" w:tplc="1716F5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E6116FA"/>
    <w:multiLevelType w:val="multilevel"/>
    <w:tmpl w:val="5448A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9393D16"/>
    <w:multiLevelType w:val="hybridMultilevel"/>
    <w:tmpl w:val="01489DA2"/>
    <w:lvl w:ilvl="0" w:tplc="EC587714">
      <w:start w:val="1"/>
      <w:numFmt w:val="lowerLetter"/>
      <w:lvlText w:val="(%1)"/>
      <w:lvlJc w:val="left"/>
      <w:pPr>
        <w:ind w:left="720" w:hanging="360"/>
      </w:pPr>
      <w:rPr>
        <w:rFonts w:hint="default"/>
        <w:sz w:val="21"/>
        <w:szCs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901FBC"/>
    <w:multiLevelType w:val="hybridMultilevel"/>
    <w:tmpl w:val="80D8515C"/>
    <w:lvl w:ilvl="0" w:tplc="4FD4CC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D583E09"/>
    <w:multiLevelType w:val="hybridMultilevel"/>
    <w:tmpl w:val="5B3A2A0E"/>
    <w:lvl w:ilvl="0" w:tplc="F1609932">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DE204D"/>
    <w:multiLevelType w:val="hybridMultilevel"/>
    <w:tmpl w:val="574439E4"/>
    <w:lvl w:ilvl="0" w:tplc="05BA2B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9646C64"/>
    <w:multiLevelType w:val="hybridMultilevel"/>
    <w:tmpl w:val="CF86C58E"/>
    <w:lvl w:ilvl="0" w:tplc="885E08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A5E5654"/>
    <w:multiLevelType w:val="hybridMultilevel"/>
    <w:tmpl w:val="21E6C5F8"/>
    <w:lvl w:ilvl="0" w:tplc="C5E69F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20E51A9"/>
    <w:multiLevelType w:val="hybridMultilevel"/>
    <w:tmpl w:val="0A18870C"/>
    <w:lvl w:ilvl="0" w:tplc="2C52C76E">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DE7F39"/>
    <w:multiLevelType w:val="multilevel"/>
    <w:tmpl w:val="3C665E5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lang w:val="ru-RU"/>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445504C"/>
    <w:multiLevelType w:val="multilevel"/>
    <w:tmpl w:val="FB8E177E"/>
    <w:lvl w:ilvl="0">
      <w:start w:val="1"/>
      <w:numFmt w:val="decimal"/>
      <w:lvlText w:val="%1."/>
      <w:lvlJc w:val="left"/>
      <w:pPr>
        <w:ind w:left="360" w:hanging="360"/>
      </w:pPr>
      <w:rPr>
        <w:rFonts w:hint="default"/>
      </w:rPr>
    </w:lvl>
    <w:lvl w:ilvl="1">
      <w:start w:val="3"/>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5" w15:restartNumberingAfterBreak="0">
    <w:nsid w:val="454F3DC3"/>
    <w:multiLevelType w:val="hybridMultilevel"/>
    <w:tmpl w:val="3BDCC74A"/>
    <w:lvl w:ilvl="0" w:tplc="BBE23E4C">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471C382D"/>
    <w:multiLevelType w:val="hybridMultilevel"/>
    <w:tmpl w:val="F858E662"/>
    <w:lvl w:ilvl="0" w:tplc="B470B186">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873E39"/>
    <w:multiLevelType w:val="multilevel"/>
    <w:tmpl w:val="25D4B91E"/>
    <w:lvl w:ilvl="0">
      <w:start w:val="1"/>
      <w:numFmt w:val="decimal"/>
      <w:lvlText w:val="%1."/>
      <w:lvlJc w:val="left"/>
      <w:pPr>
        <w:ind w:left="360" w:hanging="360"/>
      </w:pPr>
      <w:rPr>
        <w:rFonts w:hint="default"/>
        <w:b w:val="0"/>
      </w:rPr>
    </w:lvl>
    <w:lvl w:ilvl="1">
      <w:start w:val="3"/>
      <w:numFmt w:val="decimal"/>
      <w:isLgl/>
      <w:lvlText w:val="%1.%2"/>
      <w:lvlJc w:val="left"/>
      <w:pPr>
        <w:ind w:left="600" w:hanging="600"/>
      </w:pPr>
      <w:rPr>
        <w:rFonts w:hint="default"/>
      </w:rPr>
    </w:lvl>
    <w:lvl w:ilvl="2">
      <w:start w:val="3"/>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8" w15:restartNumberingAfterBreak="0">
    <w:nsid w:val="4DE51F7A"/>
    <w:multiLevelType w:val="multilevel"/>
    <w:tmpl w:val="A842984A"/>
    <w:lvl w:ilvl="0">
      <w:start w:val="3"/>
      <w:numFmt w:val="decimal"/>
      <w:lvlText w:val="%1"/>
      <w:lvlJc w:val="left"/>
      <w:pPr>
        <w:ind w:left="480" w:hanging="480"/>
      </w:pPr>
      <w:rPr>
        <w:rFonts w:hint="default"/>
      </w:rPr>
    </w:lvl>
    <w:lvl w:ilvl="1">
      <w:start w:val="2"/>
      <w:numFmt w:val="decimal"/>
      <w:lvlText w:val="%1.%2"/>
      <w:lvlJc w:val="left"/>
      <w:pPr>
        <w:ind w:left="690" w:hanging="480"/>
      </w:pPr>
      <w:rPr>
        <w:rFonts w:hint="default"/>
      </w:rPr>
    </w:lvl>
    <w:lvl w:ilvl="2">
      <w:start w:val="4"/>
      <w:numFmt w:val="decimal"/>
      <w:lvlText w:val="%1.%2.%3"/>
      <w:lvlJc w:val="left"/>
      <w:pPr>
        <w:ind w:left="1140" w:hanging="720"/>
      </w:pPr>
      <w:rPr>
        <w:rFonts w:hint="default"/>
      </w:rPr>
    </w:lvl>
    <w:lvl w:ilvl="3">
      <w:start w:val="1"/>
      <w:numFmt w:val="decimal"/>
      <w:lvlText w:val="%1.%2.%3.%4"/>
      <w:lvlJc w:val="left"/>
      <w:pPr>
        <w:ind w:left="1350" w:hanging="720"/>
      </w:pPr>
      <w:rPr>
        <w:rFonts w:hint="default"/>
      </w:rPr>
    </w:lvl>
    <w:lvl w:ilvl="4">
      <w:start w:val="1"/>
      <w:numFmt w:val="decimal"/>
      <w:lvlText w:val="%1.%2.%3.%4.%5"/>
      <w:lvlJc w:val="left"/>
      <w:pPr>
        <w:ind w:left="1920" w:hanging="1080"/>
      </w:pPr>
      <w:rPr>
        <w:rFonts w:hint="default"/>
      </w:rPr>
    </w:lvl>
    <w:lvl w:ilvl="5">
      <w:start w:val="1"/>
      <w:numFmt w:val="decimal"/>
      <w:lvlText w:val="%1.%2.%3.%4.%5.%6"/>
      <w:lvlJc w:val="left"/>
      <w:pPr>
        <w:ind w:left="2130" w:hanging="1080"/>
      </w:pPr>
      <w:rPr>
        <w:rFonts w:hint="default"/>
      </w:rPr>
    </w:lvl>
    <w:lvl w:ilvl="6">
      <w:start w:val="1"/>
      <w:numFmt w:val="decimal"/>
      <w:lvlText w:val="%1.%2.%3.%4.%5.%6.%7"/>
      <w:lvlJc w:val="left"/>
      <w:pPr>
        <w:ind w:left="2700" w:hanging="1440"/>
      </w:pPr>
      <w:rPr>
        <w:rFonts w:hint="default"/>
      </w:rPr>
    </w:lvl>
    <w:lvl w:ilvl="7">
      <w:start w:val="1"/>
      <w:numFmt w:val="decimal"/>
      <w:lvlText w:val="%1.%2.%3.%4.%5.%6.%7.%8"/>
      <w:lvlJc w:val="left"/>
      <w:pPr>
        <w:ind w:left="2910" w:hanging="1440"/>
      </w:pPr>
      <w:rPr>
        <w:rFonts w:hint="default"/>
      </w:rPr>
    </w:lvl>
    <w:lvl w:ilvl="8">
      <w:start w:val="1"/>
      <w:numFmt w:val="decimal"/>
      <w:lvlText w:val="%1.%2.%3.%4.%5.%6.%7.%8.%9"/>
      <w:lvlJc w:val="left"/>
      <w:pPr>
        <w:ind w:left="3480" w:hanging="1800"/>
      </w:pPr>
      <w:rPr>
        <w:rFonts w:hint="default"/>
      </w:rPr>
    </w:lvl>
  </w:abstractNum>
  <w:abstractNum w:abstractNumId="19" w15:restartNumberingAfterBreak="0">
    <w:nsid w:val="526E0F58"/>
    <w:multiLevelType w:val="multilevel"/>
    <w:tmpl w:val="BBA8A7AC"/>
    <w:lvl w:ilvl="0">
      <w:start w:val="1"/>
      <w:numFmt w:val="decimal"/>
      <w:lvlText w:val="%1."/>
      <w:lvlJc w:val="left"/>
      <w:pPr>
        <w:ind w:left="360" w:hanging="360"/>
      </w:pPr>
      <w:rPr>
        <w:rFonts w:hint="default"/>
      </w:rPr>
    </w:lvl>
    <w:lvl w:ilvl="1">
      <w:start w:val="2"/>
      <w:numFmt w:val="decimal"/>
      <w:isLgl/>
      <w:lvlText w:val="%1.%2"/>
      <w:lvlJc w:val="left"/>
      <w:pPr>
        <w:ind w:left="600" w:hanging="60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0" w15:restartNumberingAfterBreak="0">
    <w:nsid w:val="560428AE"/>
    <w:multiLevelType w:val="hybridMultilevel"/>
    <w:tmpl w:val="901AC61E"/>
    <w:lvl w:ilvl="0" w:tplc="417ECFF6">
      <w:start w:val="1"/>
      <w:numFmt w:val="decimal"/>
      <w:lvlText w:val="%1."/>
      <w:lvlJc w:val="left"/>
      <w:pPr>
        <w:ind w:left="840" w:hanging="360"/>
      </w:pPr>
      <w:rPr>
        <w:rFonts w:hint="default"/>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1" w15:restartNumberingAfterBreak="0">
    <w:nsid w:val="58237A0E"/>
    <w:multiLevelType w:val="hybridMultilevel"/>
    <w:tmpl w:val="CCAC921C"/>
    <w:lvl w:ilvl="0" w:tplc="BFF6EE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BB2496F"/>
    <w:multiLevelType w:val="hybridMultilevel"/>
    <w:tmpl w:val="C2F248B8"/>
    <w:lvl w:ilvl="0" w:tplc="54CC7D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D900096"/>
    <w:multiLevelType w:val="hybridMultilevel"/>
    <w:tmpl w:val="24F635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F8212AC"/>
    <w:multiLevelType w:val="hybridMultilevel"/>
    <w:tmpl w:val="6D6078EC"/>
    <w:lvl w:ilvl="0" w:tplc="7ACECC6C">
      <w:start w:val="1"/>
      <w:numFmt w:val="lowerLetter"/>
      <w:lvlText w:val="(%1)"/>
      <w:lvlJc w:val="left"/>
      <w:pPr>
        <w:ind w:left="720" w:hanging="360"/>
      </w:pPr>
      <w:rPr>
        <w:rFonts w:hint="default"/>
        <w:sz w:val="21"/>
        <w:szCs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00A718F"/>
    <w:multiLevelType w:val="hybridMultilevel"/>
    <w:tmpl w:val="A0126F3E"/>
    <w:lvl w:ilvl="0" w:tplc="AD9811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20C7FE6"/>
    <w:multiLevelType w:val="multilevel"/>
    <w:tmpl w:val="E82C7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27672DF"/>
    <w:multiLevelType w:val="hybridMultilevel"/>
    <w:tmpl w:val="6AFA966A"/>
    <w:lvl w:ilvl="0" w:tplc="9A18FF04">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3EE454A"/>
    <w:multiLevelType w:val="hybridMultilevel"/>
    <w:tmpl w:val="BBC044AE"/>
    <w:lvl w:ilvl="0" w:tplc="5DF4D0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58D7117"/>
    <w:multiLevelType w:val="hybridMultilevel"/>
    <w:tmpl w:val="21E6C5F8"/>
    <w:lvl w:ilvl="0" w:tplc="C5E69F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5EE7813"/>
    <w:multiLevelType w:val="hybridMultilevel"/>
    <w:tmpl w:val="E22C66C4"/>
    <w:lvl w:ilvl="0" w:tplc="CF58EF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8453A0B"/>
    <w:multiLevelType w:val="hybridMultilevel"/>
    <w:tmpl w:val="8182B614"/>
    <w:lvl w:ilvl="0" w:tplc="C616E4A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AEC052F"/>
    <w:multiLevelType w:val="hybridMultilevel"/>
    <w:tmpl w:val="878EB5C8"/>
    <w:lvl w:ilvl="0" w:tplc="52725412">
      <w:start w:val="1"/>
      <w:numFmt w:val="japaneseCounting"/>
      <w:lvlText w:val="%1．"/>
      <w:lvlJc w:val="left"/>
      <w:pPr>
        <w:ind w:left="510" w:hanging="51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2"/>
  </w:num>
  <w:num w:numId="2">
    <w:abstractNumId w:val="0"/>
  </w:num>
  <w:num w:numId="3">
    <w:abstractNumId w:val="30"/>
  </w:num>
  <w:num w:numId="4">
    <w:abstractNumId w:val="17"/>
  </w:num>
  <w:num w:numId="5">
    <w:abstractNumId w:val="19"/>
  </w:num>
  <w:num w:numId="6">
    <w:abstractNumId w:val="10"/>
  </w:num>
  <w:num w:numId="7">
    <w:abstractNumId w:val="9"/>
  </w:num>
  <w:num w:numId="8">
    <w:abstractNumId w:val="4"/>
  </w:num>
  <w:num w:numId="9">
    <w:abstractNumId w:val="14"/>
  </w:num>
  <w:num w:numId="10">
    <w:abstractNumId w:val="3"/>
  </w:num>
  <w:num w:numId="11">
    <w:abstractNumId w:val="28"/>
  </w:num>
  <w:num w:numId="12">
    <w:abstractNumId w:val="21"/>
  </w:num>
  <w:num w:numId="13">
    <w:abstractNumId w:val="11"/>
  </w:num>
  <w:num w:numId="14">
    <w:abstractNumId w:val="25"/>
  </w:num>
  <w:num w:numId="15">
    <w:abstractNumId w:val="7"/>
  </w:num>
  <w:num w:numId="16">
    <w:abstractNumId w:val="32"/>
  </w:num>
  <w:num w:numId="17">
    <w:abstractNumId w:val="18"/>
  </w:num>
  <w:num w:numId="18">
    <w:abstractNumId w:val="15"/>
  </w:num>
  <w:num w:numId="19">
    <w:abstractNumId w:val="29"/>
  </w:num>
  <w:num w:numId="20">
    <w:abstractNumId w:val="13"/>
  </w:num>
  <w:num w:numId="21">
    <w:abstractNumId w:val="20"/>
  </w:num>
  <w:num w:numId="22">
    <w:abstractNumId w:val="23"/>
  </w:num>
  <w:num w:numId="23">
    <w:abstractNumId w:val="2"/>
  </w:num>
  <w:num w:numId="24">
    <w:abstractNumId w:val="16"/>
  </w:num>
  <w:num w:numId="25">
    <w:abstractNumId w:val="27"/>
  </w:num>
  <w:num w:numId="26">
    <w:abstractNumId w:val="8"/>
  </w:num>
  <w:num w:numId="27">
    <w:abstractNumId w:val="12"/>
  </w:num>
  <w:num w:numId="28">
    <w:abstractNumId w:val="24"/>
  </w:num>
  <w:num w:numId="29">
    <w:abstractNumId w:val="6"/>
  </w:num>
  <w:num w:numId="30">
    <w:abstractNumId w:val="31"/>
  </w:num>
  <w:num w:numId="31">
    <w:abstractNumId w:val="26"/>
  </w:num>
  <w:num w:numId="32">
    <w:abstractNumId w:val="1"/>
  </w:num>
  <w:num w:numId="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18"/>
  <w:drawingGridVerticalSpacing w:val="156"/>
  <w:displayHorizontalDrawingGridEvery w:val="0"/>
  <w:displayVerticalDrawingGridEvery w:val="2"/>
  <w:characterSpacingControl w:val="compressPunctuation"/>
  <w:hdrShapeDefaults>
    <o:shapedefaults v:ext="edit" spidmax="22529"/>
  </w:hdrShapeDefaults>
  <w:footnotePr>
    <w:footnote w:id="-1"/>
    <w:footnote w:id="0"/>
    <w:footnote w:id="1"/>
  </w:footnotePr>
  <w:endnotePr>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01DA"/>
    <w:rsid w:val="00001877"/>
    <w:rsid w:val="00001A85"/>
    <w:rsid w:val="00002699"/>
    <w:rsid w:val="00003ECA"/>
    <w:rsid w:val="00005BA9"/>
    <w:rsid w:val="00006578"/>
    <w:rsid w:val="000076AF"/>
    <w:rsid w:val="00010DD1"/>
    <w:rsid w:val="00010E85"/>
    <w:rsid w:val="00011F60"/>
    <w:rsid w:val="00012258"/>
    <w:rsid w:val="00012563"/>
    <w:rsid w:val="000150CA"/>
    <w:rsid w:val="0001547E"/>
    <w:rsid w:val="0001661B"/>
    <w:rsid w:val="00016AA8"/>
    <w:rsid w:val="00017450"/>
    <w:rsid w:val="00017BDB"/>
    <w:rsid w:val="00017EC6"/>
    <w:rsid w:val="00020AAF"/>
    <w:rsid w:val="00022118"/>
    <w:rsid w:val="00022548"/>
    <w:rsid w:val="00025A90"/>
    <w:rsid w:val="00025AE4"/>
    <w:rsid w:val="0003518E"/>
    <w:rsid w:val="00035C43"/>
    <w:rsid w:val="000411F0"/>
    <w:rsid w:val="00041765"/>
    <w:rsid w:val="00043B04"/>
    <w:rsid w:val="00043E19"/>
    <w:rsid w:val="0004539C"/>
    <w:rsid w:val="00046022"/>
    <w:rsid w:val="00046574"/>
    <w:rsid w:val="00046C52"/>
    <w:rsid w:val="00051D40"/>
    <w:rsid w:val="000533F0"/>
    <w:rsid w:val="00053AD9"/>
    <w:rsid w:val="00061357"/>
    <w:rsid w:val="000628FA"/>
    <w:rsid w:val="00064FA8"/>
    <w:rsid w:val="000666DC"/>
    <w:rsid w:val="00070065"/>
    <w:rsid w:val="00070D5D"/>
    <w:rsid w:val="00070F49"/>
    <w:rsid w:val="00071B32"/>
    <w:rsid w:val="00072990"/>
    <w:rsid w:val="00074751"/>
    <w:rsid w:val="00074849"/>
    <w:rsid w:val="00075698"/>
    <w:rsid w:val="000766A9"/>
    <w:rsid w:val="00080521"/>
    <w:rsid w:val="00081D79"/>
    <w:rsid w:val="0008241E"/>
    <w:rsid w:val="000832B1"/>
    <w:rsid w:val="00083B7F"/>
    <w:rsid w:val="00085222"/>
    <w:rsid w:val="000852D8"/>
    <w:rsid w:val="00085513"/>
    <w:rsid w:val="0008731A"/>
    <w:rsid w:val="00087869"/>
    <w:rsid w:val="00087C39"/>
    <w:rsid w:val="00091A58"/>
    <w:rsid w:val="00092820"/>
    <w:rsid w:val="00092E10"/>
    <w:rsid w:val="0009465F"/>
    <w:rsid w:val="00095471"/>
    <w:rsid w:val="00095ECD"/>
    <w:rsid w:val="00096C28"/>
    <w:rsid w:val="000973C6"/>
    <w:rsid w:val="00097989"/>
    <w:rsid w:val="00097F9B"/>
    <w:rsid w:val="000A0ED5"/>
    <w:rsid w:val="000A1075"/>
    <w:rsid w:val="000A436F"/>
    <w:rsid w:val="000A4E54"/>
    <w:rsid w:val="000A4F92"/>
    <w:rsid w:val="000A521E"/>
    <w:rsid w:val="000A52F3"/>
    <w:rsid w:val="000A567D"/>
    <w:rsid w:val="000A6A36"/>
    <w:rsid w:val="000A6E2D"/>
    <w:rsid w:val="000A756B"/>
    <w:rsid w:val="000A7911"/>
    <w:rsid w:val="000B0247"/>
    <w:rsid w:val="000B0C80"/>
    <w:rsid w:val="000B1EB1"/>
    <w:rsid w:val="000B21E4"/>
    <w:rsid w:val="000B2BE7"/>
    <w:rsid w:val="000B3D7F"/>
    <w:rsid w:val="000B3F36"/>
    <w:rsid w:val="000B4575"/>
    <w:rsid w:val="000B473B"/>
    <w:rsid w:val="000B4C1D"/>
    <w:rsid w:val="000B506A"/>
    <w:rsid w:val="000B7EF9"/>
    <w:rsid w:val="000C08CD"/>
    <w:rsid w:val="000C1038"/>
    <w:rsid w:val="000C113A"/>
    <w:rsid w:val="000C2120"/>
    <w:rsid w:val="000C2837"/>
    <w:rsid w:val="000C29CB"/>
    <w:rsid w:val="000C3434"/>
    <w:rsid w:val="000C437F"/>
    <w:rsid w:val="000C4DB3"/>
    <w:rsid w:val="000C4F6A"/>
    <w:rsid w:val="000C5469"/>
    <w:rsid w:val="000C5722"/>
    <w:rsid w:val="000C594E"/>
    <w:rsid w:val="000D0D8E"/>
    <w:rsid w:val="000D25F9"/>
    <w:rsid w:val="000D33F2"/>
    <w:rsid w:val="000D3471"/>
    <w:rsid w:val="000D4558"/>
    <w:rsid w:val="000D4B52"/>
    <w:rsid w:val="000D4D41"/>
    <w:rsid w:val="000D5E60"/>
    <w:rsid w:val="000D6791"/>
    <w:rsid w:val="000D7556"/>
    <w:rsid w:val="000D7B75"/>
    <w:rsid w:val="000D7BC5"/>
    <w:rsid w:val="000E0885"/>
    <w:rsid w:val="000E0968"/>
    <w:rsid w:val="000E27A2"/>
    <w:rsid w:val="000E2AFC"/>
    <w:rsid w:val="000E409B"/>
    <w:rsid w:val="000E4495"/>
    <w:rsid w:val="000E5277"/>
    <w:rsid w:val="000E53FE"/>
    <w:rsid w:val="000F04F5"/>
    <w:rsid w:val="000F0FDD"/>
    <w:rsid w:val="000F209B"/>
    <w:rsid w:val="000F305F"/>
    <w:rsid w:val="000F30F7"/>
    <w:rsid w:val="000F4B33"/>
    <w:rsid w:val="000F52C4"/>
    <w:rsid w:val="000F5992"/>
    <w:rsid w:val="000F60E0"/>
    <w:rsid w:val="000F6E9B"/>
    <w:rsid w:val="000F7BCF"/>
    <w:rsid w:val="00100A06"/>
    <w:rsid w:val="00101768"/>
    <w:rsid w:val="0010559B"/>
    <w:rsid w:val="00105A86"/>
    <w:rsid w:val="00105F92"/>
    <w:rsid w:val="001100FE"/>
    <w:rsid w:val="00110B9D"/>
    <w:rsid w:val="00111291"/>
    <w:rsid w:val="001114FB"/>
    <w:rsid w:val="00111F04"/>
    <w:rsid w:val="00112E55"/>
    <w:rsid w:val="00112FA8"/>
    <w:rsid w:val="00113441"/>
    <w:rsid w:val="001141E1"/>
    <w:rsid w:val="0011680A"/>
    <w:rsid w:val="00117334"/>
    <w:rsid w:val="0011789B"/>
    <w:rsid w:val="001178BB"/>
    <w:rsid w:val="00117BA5"/>
    <w:rsid w:val="001203C3"/>
    <w:rsid w:val="00121501"/>
    <w:rsid w:val="00121A47"/>
    <w:rsid w:val="001222F6"/>
    <w:rsid w:val="00122B41"/>
    <w:rsid w:val="00124540"/>
    <w:rsid w:val="00124777"/>
    <w:rsid w:val="0012487D"/>
    <w:rsid w:val="0012620F"/>
    <w:rsid w:val="0012664C"/>
    <w:rsid w:val="001267E3"/>
    <w:rsid w:val="001276D2"/>
    <w:rsid w:val="00130195"/>
    <w:rsid w:val="0013027C"/>
    <w:rsid w:val="0013047B"/>
    <w:rsid w:val="001304C3"/>
    <w:rsid w:val="001309C1"/>
    <w:rsid w:val="00132EA3"/>
    <w:rsid w:val="00133126"/>
    <w:rsid w:val="00135420"/>
    <w:rsid w:val="00135B5E"/>
    <w:rsid w:val="001367FC"/>
    <w:rsid w:val="00136865"/>
    <w:rsid w:val="00136B9A"/>
    <w:rsid w:val="0013736E"/>
    <w:rsid w:val="00137866"/>
    <w:rsid w:val="0014003A"/>
    <w:rsid w:val="00141575"/>
    <w:rsid w:val="00141996"/>
    <w:rsid w:val="00142808"/>
    <w:rsid w:val="00142D28"/>
    <w:rsid w:val="0014492F"/>
    <w:rsid w:val="0014654A"/>
    <w:rsid w:val="00146FB1"/>
    <w:rsid w:val="00147161"/>
    <w:rsid w:val="00147877"/>
    <w:rsid w:val="0015089B"/>
    <w:rsid w:val="00151255"/>
    <w:rsid w:val="0015160E"/>
    <w:rsid w:val="00152369"/>
    <w:rsid w:val="0015289D"/>
    <w:rsid w:val="00152BE6"/>
    <w:rsid w:val="00153038"/>
    <w:rsid w:val="00154AB8"/>
    <w:rsid w:val="00155F67"/>
    <w:rsid w:val="00156149"/>
    <w:rsid w:val="00156E7F"/>
    <w:rsid w:val="0015714F"/>
    <w:rsid w:val="001609A3"/>
    <w:rsid w:val="00160DEA"/>
    <w:rsid w:val="00161563"/>
    <w:rsid w:val="0016291E"/>
    <w:rsid w:val="0016337D"/>
    <w:rsid w:val="0016406D"/>
    <w:rsid w:val="00164669"/>
    <w:rsid w:val="00166674"/>
    <w:rsid w:val="00166B2C"/>
    <w:rsid w:val="00166E51"/>
    <w:rsid w:val="00167412"/>
    <w:rsid w:val="00167F89"/>
    <w:rsid w:val="001702B1"/>
    <w:rsid w:val="00171817"/>
    <w:rsid w:val="001764D3"/>
    <w:rsid w:val="00177166"/>
    <w:rsid w:val="001776E1"/>
    <w:rsid w:val="001779D3"/>
    <w:rsid w:val="001808B4"/>
    <w:rsid w:val="001808CD"/>
    <w:rsid w:val="00182AB4"/>
    <w:rsid w:val="001833EE"/>
    <w:rsid w:val="00183BA6"/>
    <w:rsid w:val="00186BD0"/>
    <w:rsid w:val="00186C32"/>
    <w:rsid w:val="001870EE"/>
    <w:rsid w:val="00190072"/>
    <w:rsid w:val="00190C82"/>
    <w:rsid w:val="001914A1"/>
    <w:rsid w:val="00191A8B"/>
    <w:rsid w:val="0019284F"/>
    <w:rsid w:val="00193D04"/>
    <w:rsid w:val="001945F7"/>
    <w:rsid w:val="00196414"/>
    <w:rsid w:val="001A193B"/>
    <w:rsid w:val="001A1D7E"/>
    <w:rsid w:val="001A26B7"/>
    <w:rsid w:val="001A3458"/>
    <w:rsid w:val="001A3A7A"/>
    <w:rsid w:val="001A4310"/>
    <w:rsid w:val="001A4A2F"/>
    <w:rsid w:val="001A604B"/>
    <w:rsid w:val="001A69BF"/>
    <w:rsid w:val="001A6BCA"/>
    <w:rsid w:val="001B089E"/>
    <w:rsid w:val="001B13FF"/>
    <w:rsid w:val="001B31D6"/>
    <w:rsid w:val="001B37CC"/>
    <w:rsid w:val="001B44F9"/>
    <w:rsid w:val="001B53CB"/>
    <w:rsid w:val="001B5640"/>
    <w:rsid w:val="001C25F5"/>
    <w:rsid w:val="001C2DEE"/>
    <w:rsid w:val="001C478A"/>
    <w:rsid w:val="001C4E04"/>
    <w:rsid w:val="001C5CCE"/>
    <w:rsid w:val="001C7BEF"/>
    <w:rsid w:val="001C7C75"/>
    <w:rsid w:val="001C7DFC"/>
    <w:rsid w:val="001D0D0E"/>
    <w:rsid w:val="001D34C2"/>
    <w:rsid w:val="001D3F61"/>
    <w:rsid w:val="001D44B3"/>
    <w:rsid w:val="001D4883"/>
    <w:rsid w:val="001D5E2F"/>
    <w:rsid w:val="001D67BD"/>
    <w:rsid w:val="001D6D6C"/>
    <w:rsid w:val="001D732E"/>
    <w:rsid w:val="001D7928"/>
    <w:rsid w:val="001D7B05"/>
    <w:rsid w:val="001E016B"/>
    <w:rsid w:val="001E1A3B"/>
    <w:rsid w:val="001E2B25"/>
    <w:rsid w:val="001E4106"/>
    <w:rsid w:val="001E4148"/>
    <w:rsid w:val="001E4904"/>
    <w:rsid w:val="001E55B8"/>
    <w:rsid w:val="001E58ED"/>
    <w:rsid w:val="001E5A60"/>
    <w:rsid w:val="001E662A"/>
    <w:rsid w:val="001E7230"/>
    <w:rsid w:val="001F00FE"/>
    <w:rsid w:val="001F1034"/>
    <w:rsid w:val="001F10B1"/>
    <w:rsid w:val="001F10B4"/>
    <w:rsid w:val="001F12DC"/>
    <w:rsid w:val="001F1453"/>
    <w:rsid w:val="001F215C"/>
    <w:rsid w:val="001F22B5"/>
    <w:rsid w:val="001F275F"/>
    <w:rsid w:val="001F297F"/>
    <w:rsid w:val="001F2B2D"/>
    <w:rsid w:val="001F2F20"/>
    <w:rsid w:val="001F3095"/>
    <w:rsid w:val="001F3538"/>
    <w:rsid w:val="001F3989"/>
    <w:rsid w:val="001F4707"/>
    <w:rsid w:val="001F49CB"/>
    <w:rsid w:val="001F49E7"/>
    <w:rsid w:val="001F4F81"/>
    <w:rsid w:val="001F5692"/>
    <w:rsid w:val="001F5B56"/>
    <w:rsid w:val="001F5BD7"/>
    <w:rsid w:val="001F6B06"/>
    <w:rsid w:val="00202E19"/>
    <w:rsid w:val="00204179"/>
    <w:rsid w:val="00205335"/>
    <w:rsid w:val="00206055"/>
    <w:rsid w:val="00207776"/>
    <w:rsid w:val="002106EC"/>
    <w:rsid w:val="0021112E"/>
    <w:rsid w:val="00212890"/>
    <w:rsid w:val="00213ED8"/>
    <w:rsid w:val="0021474F"/>
    <w:rsid w:val="00214A68"/>
    <w:rsid w:val="00214B45"/>
    <w:rsid w:val="00214CA7"/>
    <w:rsid w:val="00214FA1"/>
    <w:rsid w:val="00214FAB"/>
    <w:rsid w:val="00216ABA"/>
    <w:rsid w:val="00216EC2"/>
    <w:rsid w:val="002179E6"/>
    <w:rsid w:val="002201DB"/>
    <w:rsid w:val="0022085A"/>
    <w:rsid w:val="00220B12"/>
    <w:rsid w:val="0022199A"/>
    <w:rsid w:val="00222920"/>
    <w:rsid w:val="00223494"/>
    <w:rsid w:val="00223771"/>
    <w:rsid w:val="00225820"/>
    <w:rsid w:val="00225EC5"/>
    <w:rsid w:val="002266CF"/>
    <w:rsid w:val="002269FB"/>
    <w:rsid w:val="00232146"/>
    <w:rsid w:val="00232B30"/>
    <w:rsid w:val="0023324E"/>
    <w:rsid w:val="00233CFD"/>
    <w:rsid w:val="00233E12"/>
    <w:rsid w:val="00234842"/>
    <w:rsid w:val="00234C53"/>
    <w:rsid w:val="002352DD"/>
    <w:rsid w:val="002359C0"/>
    <w:rsid w:val="00235D65"/>
    <w:rsid w:val="00235DE1"/>
    <w:rsid w:val="00236675"/>
    <w:rsid w:val="002369F9"/>
    <w:rsid w:val="00240BD9"/>
    <w:rsid w:val="0024208A"/>
    <w:rsid w:val="00242E50"/>
    <w:rsid w:val="0024361A"/>
    <w:rsid w:val="002440F4"/>
    <w:rsid w:val="002447A2"/>
    <w:rsid w:val="002462B9"/>
    <w:rsid w:val="00246C19"/>
    <w:rsid w:val="002470A9"/>
    <w:rsid w:val="002503CC"/>
    <w:rsid w:val="0025046C"/>
    <w:rsid w:val="00250A01"/>
    <w:rsid w:val="00251267"/>
    <w:rsid w:val="002556CD"/>
    <w:rsid w:val="00255AB1"/>
    <w:rsid w:val="00255C26"/>
    <w:rsid w:val="0025613C"/>
    <w:rsid w:val="002561B6"/>
    <w:rsid w:val="00256D9A"/>
    <w:rsid w:val="00256DA5"/>
    <w:rsid w:val="00257B36"/>
    <w:rsid w:val="00260C59"/>
    <w:rsid w:val="0026231A"/>
    <w:rsid w:val="00263633"/>
    <w:rsid w:val="002636FD"/>
    <w:rsid w:val="00263791"/>
    <w:rsid w:val="00264313"/>
    <w:rsid w:val="00265444"/>
    <w:rsid w:val="00265F64"/>
    <w:rsid w:val="002662BA"/>
    <w:rsid w:val="00267FDD"/>
    <w:rsid w:val="00271457"/>
    <w:rsid w:val="00271B51"/>
    <w:rsid w:val="002722B3"/>
    <w:rsid w:val="00272AD5"/>
    <w:rsid w:val="00272F89"/>
    <w:rsid w:val="00272F8D"/>
    <w:rsid w:val="00273054"/>
    <w:rsid w:val="00273211"/>
    <w:rsid w:val="002738E8"/>
    <w:rsid w:val="00274707"/>
    <w:rsid w:val="00275ED9"/>
    <w:rsid w:val="00277A32"/>
    <w:rsid w:val="00280A20"/>
    <w:rsid w:val="00281E24"/>
    <w:rsid w:val="00282816"/>
    <w:rsid w:val="00282BAE"/>
    <w:rsid w:val="00283778"/>
    <w:rsid w:val="00284A54"/>
    <w:rsid w:val="00285685"/>
    <w:rsid w:val="00285820"/>
    <w:rsid w:val="00287DC6"/>
    <w:rsid w:val="002904C7"/>
    <w:rsid w:val="002909FC"/>
    <w:rsid w:val="00290CF9"/>
    <w:rsid w:val="002924C8"/>
    <w:rsid w:val="00292643"/>
    <w:rsid w:val="002928A8"/>
    <w:rsid w:val="002929D4"/>
    <w:rsid w:val="00292CD6"/>
    <w:rsid w:val="00292D0D"/>
    <w:rsid w:val="00293FBE"/>
    <w:rsid w:val="00296543"/>
    <w:rsid w:val="0029685D"/>
    <w:rsid w:val="00296937"/>
    <w:rsid w:val="00297724"/>
    <w:rsid w:val="002A0B5B"/>
    <w:rsid w:val="002A1DD2"/>
    <w:rsid w:val="002A2915"/>
    <w:rsid w:val="002A437B"/>
    <w:rsid w:val="002A45E0"/>
    <w:rsid w:val="002A61F5"/>
    <w:rsid w:val="002A62CF"/>
    <w:rsid w:val="002A6359"/>
    <w:rsid w:val="002A6CE8"/>
    <w:rsid w:val="002A7076"/>
    <w:rsid w:val="002A71CB"/>
    <w:rsid w:val="002A7CDA"/>
    <w:rsid w:val="002B02D2"/>
    <w:rsid w:val="002B05C4"/>
    <w:rsid w:val="002B1097"/>
    <w:rsid w:val="002B1291"/>
    <w:rsid w:val="002B27A2"/>
    <w:rsid w:val="002B2F61"/>
    <w:rsid w:val="002B44F9"/>
    <w:rsid w:val="002B47D2"/>
    <w:rsid w:val="002B4E7A"/>
    <w:rsid w:val="002B5052"/>
    <w:rsid w:val="002B518A"/>
    <w:rsid w:val="002C11FA"/>
    <w:rsid w:val="002C1B59"/>
    <w:rsid w:val="002C3078"/>
    <w:rsid w:val="002C3BD2"/>
    <w:rsid w:val="002C40F9"/>
    <w:rsid w:val="002C5A42"/>
    <w:rsid w:val="002D135A"/>
    <w:rsid w:val="002D179E"/>
    <w:rsid w:val="002D244E"/>
    <w:rsid w:val="002D26B2"/>
    <w:rsid w:val="002D2B2E"/>
    <w:rsid w:val="002D2F02"/>
    <w:rsid w:val="002D653F"/>
    <w:rsid w:val="002D6DE8"/>
    <w:rsid w:val="002E2CC4"/>
    <w:rsid w:val="002E34A4"/>
    <w:rsid w:val="002E4E66"/>
    <w:rsid w:val="002E6A6B"/>
    <w:rsid w:val="002E73D0"/>
    <w:rsid w:val="002F1CE9"/>
    <w:rsid w:val="002F2303"/>
    <w:rsid w:val="002F2C27"/>
    <w:rsid w:val="002F31C7"/>
    <w:rsid w:val="002F32CD"/>
    <w:rsid w:val="002F3357"/>
    <w:rsid w:val="002F3BE3"/>
    <w:rsid w:val="002F4DA8"/>
    <w:rsid w:val="002F538E"/>
    <w:rsid w:val="002F596E"/>
    <w:rsid w:val="002F5C41"/>
    <w:rsid w:val="002F7AA5"/>
    <w:rsid w:val="003019B6"/>
    <w:rsid w:val="0030232A"/>
    <w:rsid w:val="003026A1"/>
    <w:rsid w:val="00302CA1"/>
    <w:rsid w:val="00302D08"/>
    <w:rsid w:val="00303968"/>
    <w:rsid w:val="00303D23"/>
    <w:rsid w:val="00305702"/>
    <w:rsid w:val="00305CD1"/>
    <w:rsid w:val="003060E1"/>
    <w:rsid w:val="003063C8"/>
    <w:rsid w:val="003071B0"/>
    <w:rsid w:val="00311F5A"/>
    <w:rsid w:val="003125FC"/>
    <w:rsid w:val="00312CE5"/>
    <w:rsid w:val="00314E1E"/>
    <w:rsid w:val="00317347"/>
    <w:rsid w:val="00317EBA"/>
    <w:rsid w:val="00320DDC"/>
    <w:rsid w:val="0032107B"/>
    <w:rsid w:val="0032113A"/>
    <w:rsid w:val="00322B94"/>
    <w:rsid w:val="00323504"/>
    <w:rsid w:val="0032479C"/>
    <w:rsid w:val="0032526D"/>
    <w:rsid w:val="00325D74"/>
    <w:rsid w:val="00326543"/>
    <w:rsid w:val="0032743C"/>
    <w:rsid w:val="00330193"/>
    <w:rsid w:val="00330653"/>
    <w:rsid w:val="00331868"/>
    <w:rsid w:val="00331982"/>
    <w:rsid w:val="00333C3D"/>
    <w:rsid w:val="00334261"/>
    <w:rsid w:val="003349CA"/>
    <w:rsid w:val="00337564"/>
    <w:rsid w:val="00337633"/>
    <w:rsid w:val="00337F26"/>
    <w:rsid w:val="00340B7D"/>
    <w:rsid w:val="003410D3"/>
    <w:rsid w:val="00341327"/>
    <w:rsid w:val="003413F6"/>
    <w:rsid w:val="003414CE"/>
    <w:rsid w:val="00341B11"/>
    <w:rsid w:val="00341C71"/>
    <w:rsid w:val="00341D5E"/>
    <w:rsid w:val="00344373"/>
    <w:rsid w:val="0034491E"/>
    <w:rsid w:val="00344D78"/>
    <w:rsid w:val="00345098"/>
    <w:rsid w:val="0034602A"/>
    <w:rsid w:val="003464E6"/>
    <w:rsid w:val="0034651F"/>
    <w:rsid w:val="00346ABB"/>
    <w:rsid w:val="003507CA"/>
    <w:rsid w:val="00352491"/>
    <w:rsid w:val="00352612"/>
    <w:rsid w:val="00352F4B"/>
    <w:rsid w:val="003535E1"/>
    <w:rsid w:val="003548CA"/>
    <w:rsid w:val="003552B5"/>
    <w:rsid w:val="00355EA1"/>
    <w:rsid w:val="00356F79"/>
    <w:rsid w:val="00357DFB"/>
    <w:rsid w:val="003608FA"/>
    <w:rsid w:val="00362A13"/>
    <w:rsid w:val="00363038"/>
    <w:rsid w:val="003630ED"/>
    <w:rsid w:val="00363EF3"/>
    <w:rsid w:val="00365D16"/>
    <w:rsid w:val="003661A8"/>
    <w:rsid w:val="00366875"/>
    <w:rsid w:val="00367A4B"/>
    <w:rsid w:val="00367CF8"/>
    <w:rsid w:val="00370636"/>
    <w:rsid w:val="00370888"/>
    <w:rsid w:val="00370A2F"/>
    <w:rsid w:val="00371147"/>
    <w:rsid w:val="003711A7"/>
    <w:rsid w:val="00372D71"/>
    <w:rsid w:val="00373222"/>
    <w:rsid w:val="003735A1"/>
    <w:rsid w:val="003738BE"/>
    <w:rsid w:val="00374D37"/>
    <w:rsid w:val="00374E2B"/>
    <w:rsid w:val="00374E47"/>
    <w:rsid w:val="00375120"/>
    <w:rsid w:val="00375D06"/>
    <w:rsid w:val="00375F12"/>
    <w:rsid w:val="003772B4"/>
    <w:rsid w:val="00377430"/>
    <w:rsid w:val="00381BF0"/>
    <w:rsid w:val="0038204E"/>
    <w:rsid w:val="00383FEE"/>
    <w:rsid w:val="00384EB8"/>
    <w:rsid w:val="00384F81"/>
    <w:rsid w:val="0038515C"/>
    <w:rsid w:val="0038551D"/>
    <w:rsid w:val="0038644E"/>
    <w:rsid w:val="00386604"/>
    <w:rsid w:val="003869BA"/>
    <w:rsid w:val="00387102"/>
    <w:rsid w:val="0038735D"/>
    <w:rsid w:val="00387949"/>
    <w:rsid w:val="00390C31"/>
    <w:rsid w:val="003919CA"/>
    <w:rsid w:val="00391E40"/>
    <w:rsid w:val="00393018"/>
    <w:rsid w:val="0039386C"/>
    <w:rsid w:val="003945EB"/>
    <w:rsid w:val="00394DC7"/>
    <w:rsid w:val="003966EF"/>
    <w:rsid w:val="00397D9A"/>
    <w:rsid w:val="003A0361"/>
    <w:rsid w:val="003A2B1B"/>
    <w:rsid w:val="003A4657"/>
    <w:rsid w:val="003A46C6"/>
    <w:rsid w:val="003A479D"/>
    <w:rsid w:val="003A5183"/>
    <w:rsid w:val="003A7506"/>
    <w:rsid w:val="003B0D0C"/>
    <w:rsid w:val="003B2518"/>
    <w:rsid w:val="003B40E1"/>
    <w:rsid w:val="003B421B"/>
    <w:rsid w:val="003B4C51"/>
    <w:rsid w:val="003B77D5"/>
    <w:rsid w:val="003B7A63"/>
    <w:rsid w:val="003B7DDD"/>
    <w:rsid w:val="003C05E8"/>
    <w:rsid w:val="003C073C"/>
    <w:rsid w:val="003C190A"/>
    <w:rsid w:val="003C3FDE"/>
    <w:rsid w:val="003C4315"/>
    <w:rsid w:val="003C54F8"/>
    <w:rsid w:val="003C639D"/>
    <w:rsid w:val="003C6780"/>
    <w:rsid w:val="003C7AB9"/>
    <w:rsid w:val="003D36A3"/>
    <w:rsid w:val="003D3DF2"/>
    <w:rsid w:val="003D50A6"/>
    <w:rsid w:val="003D61B5"/>
    <w:rsid w:val="003D61B8"/>
    <w:rsid w:val="003E2340"/>
    <w:rsid w:val="003E2964"/>
    <w:rsid w:val="003E3452"/>
    <w:rsid w:val="003E3853"/>
    <w:rsid w:val="003E3D8F"/>
    <w:rsid w:val="003E3FDF"/>
    <w:rsid w:val="003E5867"/>
    <w:rsid w:val="003E5CD4"/>
    <w:rsid w:val="003E6B7F"/>
    <w:rsid w:val="003E76A3"/>
    <w:rsid w:val="003F00D1"/>
    <w:rsid w:val="003F101E"/>
    <w:rsid w:val="003F166F"/>
    <w:rsid w:val="003F1D67"/>
    <w:rsid w:val="003F1E17"/>
    <w:rsid w:val="003F2569"/>
    <w:rsid w:val="003F2FCA"/>
    <w:rsid w:val="003F3733"/>
    <w:rsid w:val="003F5B44"/>
    <w:rsid w:val="003F6509"/>
    <w:rsid w:val="003F768F"/>
    <w:rsid w:val="004002C3"/>
    <w:rsid w:val="004002F9"/>
    <w:rsid w:val="00401202"/>
    <w:rsid w:val="00401820"/>
    <w:rsid w:val="00402643"/>
    <w:rsid w:val="00402EA7"/>
    <w:rsid w:val="00402FA0"/>
    <w:rsid w:val="004036E6"/>
    <w:rsid w:val="00405690"/>
    <w:rsid w:val="00405FE9"/>
    <w:rsid w:val="00406AD7"/>
    <w:rsid w:val="004109B8"/>
    <w:rsid w:val="004123C4"/>
    <w:rsid w:val="00412C7F"/>
    <w:rsid w:val="004136B7"/>
    <w:rsid w:val="00414890"/>
    <w:rsid w:val="00414CB1"/>
    <w:rsid w:val="00415317"/>
    <w:rsid w:val="004154E4"/>
    <w:rsid w:val="00417C69"/>
    <w:rsid w:val="00420736"/>
    <w:rsid w:val="0042113A"/>
    <w:rsid w:val="00423101"/>
    <w:rsid w:val="00423930"/>
    <w:rsid w:val="00423D24"/>
    <w:rsid w:val="00423DF6"/>
    <w:rsid w:val="004243CB"/>
    <w:rsid w:val="00425030"/>
    <w:rsid w:val="00425BC0"/>
    <w:rsid w:val="00426A1D"/>
    <w:rsid w:val="00426C6B"/>
    <w:rsid w:val="0042711E"/>
    <w:rsid w:val="00427E1C"/>
    <w:rsid w:val="0043015D"/>
    <w:rsid w:val="004302F2"/>
    <w:rsid w:val="004305A2"/>
    <w:rsid w:val="00431484"/>
    <w:rsid w:val="00431A78"/>
    <w:rsid w:val="00431FEA"/>
    <w:rsid w:val="00432F9A"/>
    <w:rsid w:val="00433573"/>
    <w:rsid w:val="00434774"/>
    <w:rsid w:val="00434D81"/>
    <w:rsid w:val="00435004"/>
    <w:rsid w:val="00436D8F"/>
    <w:rsid w:val="00437241"/>
    <w:rsid w:val="00437BFD"/>
    <w:rsid w:val="00441DE7"/>
    <w:rsid w:val="00442309"/>
    <w:rsid w:val="00442D3E"/>
    <w:rsid w:val="00443AA7"/>
    <w:rsid w:val="0044480E"/>
    <w:rsid w:val="00444A3E"/>
    <w:rsid w:val="00444DA4"/>
    <w:rsid w:val="0044548F"/>
    <w:rsid w:val="0044556C"/>
    <w:rsid w:val="00445953"/>
    <w:rsid w:val="00445D7E"/>
    <w:rsid w:val="00446444"/>
    <w:rsid w:val="004516F1"/>
    <w:rsid w:val="00452B3F"/>
    <w:rsid w:val="00452BBE"/>
    <w:rsid w:val="00452E21"/>
    <w:rsid w:val="00454EDE"/>
    <w:rsid w:val="00455A4B"/>
    <w:rsid w:val="004566CD"/>
    <w:rsid w:val="0046577F"/>
    <w:rsid w:val="00466416"/>
    <w:rsid w:val="004669E9"/>
    <w:rsid w:val="00466F07"/>
    <w:rsid w:val="00467C6C"/>
    <w:rsid w:val="00467F40"/>
    <w:rsid w:val="004703F4"/>
    <w:rsid w:val="00470462"/>
    <w:rsid w:val="00470727"/>
    <w:rsid w:val="00470EA8"/>
    <w:rsid w:val="00472B64"/>
    <w:rsid w:val="00473242"/>
    <w:rsid w:val="00473CD0"/>
    <w:rsid w:val="004747F6"/>
    <w:rsid w:val="00474867"/>
    <w:rsid w:val="00475B17"/>
    <w:rsid w:val="004771A0"/>
    <w:rsid w:val="0048085A"/>
    <w:rsid w:val="00481B32"/>
    <w:rsid w:val="00482178"/>
    <w:rsid w:val="00482CAA"/>
    <w:rsid w:val="00482DBC"/>
    <w:rsid w:val="00483772"/>
    <w:rsid w:val="00483955"/>
    <w:rsid w:val="004867A7"/>
    <w:rsid w:val="0048681A"/>
    <w:rsid w:val="00486C43"/>
    <w:rsid w:val="0048773F"/>
    <w:rsid w:val="00487A41"/>
    <w:rsid w:val="00490D2C"/>
    <w:rsid w:val="0049115A"/>
    <w:rsid w:val="00491706"/>
    <w:rsid w:val="00492185"/>
    <w:rsid w:val="004936C1"/>
    <w:rsid w:val="004937B5"/>
    <w:rsid w:val="00495371"/>
    <w:rsid w:val="00496E2B"/>
    <w:rsid w:val="004A06E9"/>
    <w:rsid w:val="004A1A25"/>
    <w:rsid w:val="004A2794"/>
    <w:rsid w:val="004A3339"/>
    <w:rsid w:val="004A4862"/>
    <w:rsid w:val="004A5671"/>
    <w:rsid w:val="004A58FA"/>
    <w:rsid w:val="004A7450"/>
    <w:rsid w:val="004A7D27"/>
    <w:rsid w:val="004B09F8"/>
    <w:rsid w:val="004B17FE"/>
    <w:rsid w:val="004B2BB6"/>
    <w:rsid w:val="004B5BC8"/>
    <w:rsid w:val="004B763E"/>
    <w:rsid w:val="004C01F7"/>
    <w:rsid w:val="004C0B72"/>
    <w:rsid w:val="004C0BE5"/>
    <w:rsid w:val="004C2FED"/>
    <w:rsid w:val="004C7CEA"/>
    <w:rsid w:val="004C7F0B"/>
    <w:rsid w:val="004D5709"/>
    <w:rsid w:val="004E04D8"/>
    <w:rsid w:val="004E18D9"/>
    <w:rsid w:val="004E348A"/>
    <w:rsid w:val="004E476A"/>
    <w:rsid w:val="004E51CD"/>
    <w:rsid w:val="004E5821"/>
    <w:rsid w:val="004E6265"/>
    <w:rsid w:val="004E6BF2"/>
    <w:rsid w:val="004E6F1C"/>
    <w:rsid w:val="004E74C3"/>
    <w:rsid w:val="004F09E5"/>
    <w:rsid w:val="004F10A8"/>
    <w:rsid w:val="004F2763"/>
    <w:rsid w:val="004F4610"/>
    <w:rsid w:val="004F70A9"/>
    <w:rsid w:val="00500392"/>
    <w:rsid w:val="0050101A"/>
    <w:rsid w:val="00501245"/>
    <w:rsid w:val="00501C70"/>
    <w:rsid w:val="00502C3A"/>
    <w:rsid w:val="00504AB8"/>
    <w:rsid w:val="00504F96"/>
    <w:rsid w:val="00505393"/>
    <w:rsid w:val="0051038A"/>
    <w:rsid w:val="00510419"/>
    <w:rsid w:val="00511411"/>
    <w:rsid w:val="00511C33"/>
    <w:rsid w:val="00512EDF"/>
    <w:rsid w:val="00514E92"/>
    <w:rsid w:val="00516D27"/>
    <w:rsid w:val="00516F92"/>
    <w:rsid w:val="0051725B"/>
    <w:rsid w:val="00517BFA"/>
    <w:rsid w:val="005201D8"/>
    <w:rsid w:val="00520F5B"/>
    <w:rsid w:val="00521531"/>
    <w:rsid w:val="00521A91"/>
    <w:rsid w:val="005223E9"/>
    <w:rsid w:val="00525B5B"/>
    <w:rsid w:val="00527ADB"/>
    <w:rsid w:val="00530684"/>
    <w:rsid w:val="005315E9"/>
    <w:rsid w:val="0053247A"/>
    <w:rsid w:val="005328A8"/>
    <w:rsid w:val="00533771"/>
    <w:rsid w:val="00533D72"/>
    <w:rsid w:val="00534260"/>
    <w:rsid w:val="00535497"/>
    <w:rsid w:val="00536FE9"/>
    <w:rsid w:val="005404DE"/>
    <w:rsid w:val="00540A4C"/>
    <w:rsid w:val="0054473A"/>
    <w:rsid w:val="00544AE1"/>
    <w:rsid w:val="00544FF8"/>
    <w:rsid w:val="00547E36"/>
    <w:rsid w:val="0055048B"/>
    <w:rsid w:val="00550B22"/>
    <w:rsid w:val="00552E27"/>
    <w:rsid w:val="00553372"/>
    <w:rsid w:val="00553858"/>
    <w:rsid w:val="00553CAC"/>
    <w:rsid w:val="00553FBF"/>
    <w:rsid w:val="005544F3"/>
    <w:rsid w:val="00554790"/>
    <w:rsid w:val="00554BCF"/>
    <w:rsid w:val="00555133"/>
    <w:rsid w:val="005561E0"/>
    <w:rsid w:val="005563F5"/>
    <w:rsid w:val="00557656"/>
    <w:rsid w:val="00557B8A"/>
    <w:rsid w:val="00562D7B"/>
    <w:rsid w:val="005634C2"/>
    <w:rsid w:val="00563A06"/>
    <w:rsid w:val="00564FB8"/>
    <w:rsid w:val="005652F0"/>
    <w:rsid w:val="00565C9D"/>
    <w:rsid w:val="00566177"/>
    <w:rsid w:val="0056668C"/>
    <w:rsid w:val="00567A50"/>
    <w:rsid w:val="005709A6"/>
    <w:rsid w:val="00570E09"/>
    <w:rsid w:val="00570F86"/>
    <w:rsid w:val="005713DB"/>
    <w:rsid w:val="00571BEB"/>
    <w:rsid w:val="00571D3D"/>
    <w:rsid w:val="00571F8D"/>
    <w:rsid w:val="0057218A"/>
    <w:rsid w:val="005733BF"/>
    <w:rsid w:val="00573597"/>
    <w:rsid w:val="00574280"/>
    <w:rsid w:val="00574873"/>
    <w:rsid w:val="00574BDF"/>
    <w:rsid w:val="00576B98"/>
    <w:rsid w:val="005770CB"/>
    <w:rsid w:val="00577415"/>
    <w:rsid w:val="005778B3"/>
    <w:rsid w:val="00577EA8"/>
    <w:rsid w:val="00580186"/>
    <w:rsid w:val="00580926"/>
    <w:rsid w:val="005831A4"/>
    <w:rsid w:val="00584CF8"/>
    <w:rsid w:val="005858F8"/>
    <w:rsid w:val="00585FE2"/>
    <w:rsid w:val="005865BD"/>
    <w:rsid w:val="00590AA2"/>
    <w:rsid w:val="005911C1"/>
    <w:rsid w:val="00591350"/>
    <w:rsid w:val="0059175B"/>
    <w:rsid w:val="00591988"/>
    <w:rsid w:val="0059238A"/>
    <w:rsid w:val="00592441"/>
    <w:rsid w:val="0059383D"/>
    <w:rsid w:val="00593A5C"/>
    <w:rsid w:val="005947C7"/>
    <w:rsid w:val="00594E2A"/>
    <w:rsid w:val="00595054"/>
    <w:rsid w:val="00595E87"/>
    <w:rsid w:val="0059642D"/>
    <w:rsid w:val="00596B59"/>
    <w:rsid w:val="00597F1D"/>
    <w:rsid w:val="005A05B6"/>
    <w:rsid w:val="005A0F59"/>
    <w:rsid w:val="005A1C0B"/>
    <w:rsid w:val="005A49F1"/>
    <w:rsid w:val="005A52F0"/>
    <w:rsid w:val="005A73D1"/>
    <w:rsid w:val="005A782F"/>
    <w:rsid w:val="005B0815"/>
    <w:rsid w:val="005B2B66"/>
    <w:rsid w:val="005B2E6F"/>
    <w:rsid w:val="005B333B"/>
    <w:rsid w:val="005B36A3"/>
    <w:rsid w:val="005B3CDC"/>
    <w:rsid w:val="005B4248"/>
    <w:rsid w:val="005B4BAB"/>
    <w:rsid w:val="005B4FD6"/>
    <w:rsid w:val="005B4FF4"/>
    <w:rsid w:val="005B5271"/>
    <w:rsid w:val="005B59C6"/>
    <w:rsid w:val="005B63BA"/>
    <w:rsid w:val="005B79DC"/>
    <w:rsid w:val="005B7B73"/>
    <w:rsid w:val="005C0031"/>
    <w:rsid w:val="005C0725"/>
    <w:rsid w:val="005C2069"/>
    <w:rsid w:val="005C20A0"/>
    <w:rsid w:val="005C2110"/>
    <w:rsid w:val="005C2DEE"/>
    <w:rsid w:val="005C4511"/>
    <w:rsid w:val="005C46E1"/>
    <w:rsid w:val="005C4D64"/>
    <w:rsid w:val="005D0A24"/>
    <w:rsid w:val="005D2395"/>
    <w:rsid w:val="005D32B3"/>
    <w:rsid w:val="005D37F4"/>
    <w:rsid w:val="005D395D"/>
    <w:rsid w:val="005D4205"/>
    <w:rsid w:val="005D4899"/>
    <w:rsid w:val="005D5868"/>
    <w:rsid w:val="005D693F"/>
    <w:rsid w:val="005D6E98"/>
    <w:rsid w:val="005D75F0"/>
    <w:rsid w:val="005D7D2E"/>
    <w:rsid w:val="005E004E"/>
    <w:rsid w:val="005E0AD5"/>
    <w:rsid w:val="005E0D05"/>
    <w:rsid w:val="005E0E98"/>
    <w:rsid w:val="005E1DFE"/>
    <w:rsid w:val="005E20A4"/>
    <w:rsid w:val="005E3C0B"/>
    <w:rsid w:val="005E45E8"/>
    <w:rsid w:val="005E4A14"/>
    <w:rsid w:val="005E4B79"/>
    <w:rsid w:val="005E4C94"/>
    <w:rsid w:val="005E5E63"/>
    <w:rsid w:val="005E6D05"/>
    <w:rsid w:val="005E6D17"/>
    <w:rsid w:val="005E7D16"/>
    <w:rsid w:val="005F0152"/>
    <w:rsid w:val="005F0B0C"/>
    <w:rsid w:val="005F2F8C"/>
    <w:rsid w:val="005F3789"/>
    <w:rsid w:val="005F3BF3"/>
    <w:rsid w:val="005F4072"/>
    <w:rsid w:val="005F46A0"/>
    <w:rsid w:val="005F6D3A"/>
    <w:rsid w:val="005F7624"/>
    <w:rsid w:val="00600810"/>
    <w:rsid w:val="0060179C"/>
    <w:rsid w:val="006028E1"/>
    <w:rsid w:val="00602DD7"/>
    <w:rsid w:val="00604D5A"/>
    <w:rsid w:val="0060611F"/>
    <w:rsid w:val="0060640F"/>
    <w:rsid w:val="0060727A"/>
    <w:rsid w:val="0061057F"/>
    <w:rsid w:val="0061068E"/>
    <w:rsid w:val="00611CB4"/>
    <w:rsid w:val="00614EFE"/>
    <w:rsid w:val="00616E88"/>
    <w:rsid w:val="0061742E"/>
    <w:rsid w:val="00621296"/>
    <w:rsid w:val="006215D2"/>
    <w:rsid w:val="00622C6F"/>
    <w:rsid w:val="006232B8"/>
    <w:rsid w:val="006275C2"/>
    <w:rsid w:val="00630331"/>
    <w:rsid w:val="00630EA3"/>
    <w:rsid w:val="00631D51"/>
    <w:rsid w:val="00632C2B"/>
    <w:rsid w:val="006337D9"/>
    <w:rsid w:val="00634A72"/>
    <w:rsid w:val="006351D8"/>
    <w:rsid w:val="006357BB"/>
    <w:rsid w:val="00635EEC"/>
    <w:rsid w:val="0063665C"/>
    <w:rsid w:val="00636D5F"/>
    <w:rsid w:val="00637A40"/>
    <w:rsid w:val="00640871"/>
    <w:rsid w:val="00641621"/>
    <w:rsid w:val="00642376"/>
    <w:rsid w:val="006425CC"/>
    <w:rsid w:val="00643882"/>
    <w:rsid w:val="00645085"/>
    <w:rsid w:val="006452C7"/>
    <w:rsid w:val="00646A96"/>
    <w:rsid w:val="00647B0B"/>
    <w:rsid w:val="00647E8F"/>
    <w:rsid w:val="00650520"/>
    <w:rsid w:val="00652007"/>
    <w:rsid w:val="00652781"/>
    <w:rsid w:val="00652A6A"/>
    <w:rsid w:val="00653255"/>
    <w:rsid w:val="0065488E"/>
    <w:rsid w:val="00656506"/>
    <w:rsid w:val="00656EC6"/>
    <w:rsid w:val="006575D9"/>
    <w:rsid w:val="006602C1"/>
    <w:rsid w:val="00660BF7"/>
    <w:rsid w:val="006644BF"/>
    <w:rsid w:val="00664F41"/>
    <w:rsid w:val="00665046"/>
    <w:rsid w:val="00665CAF"/>
    <w:rsid w:val="00667F5D"/>
    <w:rsid w:val="00670A8A"/>
    <w:rsid w:val="006711B8"/>
    <w:rsid w:val="006726E7"/>
    <w:rsid w:val="00673666"/>
    <w:rsid w:val="00673CCF"/>
    <w:rsid w:val="0067404C"/>
    <w:rsid w:val="00674A19"/>
    <w:rsid w:val="00675B01"/>
    <w:rsid w:val="00675C92"/>
    <w:rsid w:val="0067728C"/>
    <w:rsid w:val="00680CAE"/>
    <w:rsid w:val="00681D60"/>
    <w:rsid w:val="00682924"/>
    <w:rsid w:val="00683A39"/>
    <w:rsid w:val="00685D9D"/>
    <w:rsid w:val="0069066E"/>
    <w:rsid w:val="006919E6"/>
    <w:rsid w:val="006920DF"/>
    <w:rsid w:val="00692C0A"/>
    <w:rsid w:val="00693564"/>
    <w:rsid w:val="00695049"/>
    <w:rsid w:val="006956B6"/>
    <w:rsid w:val="00697DBA"/>
    <w:rsid w:val="006A0528"/>
    <w:rsid w:val="006A0ED6"/>
    <w:rsid w:val="006A13AB"/>
    <w:rsid w:val="006A23E5"/>
    <w:rsid w:val="006A2517"/>
    <w:rsid w:val="006A272A"/>
    <w:rsid w:val="006A2BE1"/>
    <w:rsid w:val="006A382B"/>
    <w:rsid w:val="006A46F6"/>
    <w:rsid w:val="006A5878"/>
    <w:rsid w:val="006A5A50"/>
    <w:rsid w:val="006A6387"/>
    <w:rsid w:val="006A6D08"/>
    <w:rsid w:val="006A748A"/>
    <w:rsid w:val="006A7732"/>
    <w:rsid w:val="006B0D2A"/>
    <w:rsid w:val="006B0DB8"/>
    <w:rsid w:val="006B271B"/>
    <w:rsid w:val="006B432C"/>
    <w:rsid w:val="006B48B6"/>
    <w:rsid w:val="006B4F93"/>
    <w:rsid w:val="006B5925"/>
    <w:rsid w:val="006B5DA4"/>
    <w:rsid w:val="006B5FD9"/>
    <w:rsid w:val="006B66F6"/>
    <w:rsid w:val="006B7169"/>
    <w:rsid w:val="006B7FED"/>
    <w:rsid w:val="006C009F"/>
    <w:rsid w:val="006C1074"/>
    <w:rsid w:val="006C21E4"/>
    <w:rsid w:val="006C25C5"/>
    <w:rsid w:val="006C2AC6"/>
    <w:rsid w:val="006C2AE7"/>
    <w:rsid w:val="006C3058"/>
    <w:rsid w:val="006C3F1B"/>
    <w:rsid w:val="006C4BCF"/>
    <w:rsid w:val="006C567D"/>
    <w:rsid w:val="006C6195"/>
    <w:rsid w:val="006C6CEC"/>
    <w:rsid w:val="006D01DA"/>
    <w:rsid w:val="006D03D4"/>
    <w:rsid w:val="006D0BA2"/>
    <w:rsid w:val="006D18C3"/>
    <w:rsid w:val="006D1CB2"/>
    <w:rsid w:val="006D4138"/>
    <w:rsid w:val="006D4B4D"/>
    <w:rsid w:val="006D5015"/>
    <w:rsid w:val="006D598C"/>
    <w:rsid w:val="006D5C58"/>
    <w:rsid w:val="006D5DB4"/>
    <w:rsid w:val="006D5E4E"/>
    <w:rsid w:val="006D6065"/>
    <w:rsid w:val="006D6853"/>
    <w:rsid w:val="006D69AE"/>
    <w:rsid w:val="006E3AA5"/>
    <w:rsid w:val="006E3D4A"/>
    <w:rsid w:val="006E5309"/>
    <w:rsid w:val="006E5B22"/>
    <w:rsid w:val="006E6BE2"/>
    <w:rsid w:val="006E6E54"/>
    <w:rsid w:val="006E7433"/>
    <w:rsid w:val="006F21B9"/>
    <w:rsid w:val="006F2216"/>
    <w:rsid w:val="006F28C2"/>
    <w:rsid w:val="006F2989"/>
    <w:rsid w:val="006F2BC6"/>
    <w:rsid w:val="006F4B73"/>
    <w:rsid w:val="006F5389"/>
    <w:rsid w:val="006F5588"/>
    <w:rsid w:val="006F5979"/>
    <w:rsid w:val="006F6FF2"/>
    <w:rsid w:val="006F7EF2"/>
    <w:rsid w:val="00700E31"/>
    <w:rsid w:val="00701DEC"/>
    <w:rsid w:val="007044B2"/>
    <w:rsid w:val="0070539C"/>
    <w:rsid w:val="007057A1"/>
    <w:rsid w:val="00705808"/>
    <w:rsid w:val="00706CC8"/>
    <w:rsid w:val="00707542"/>
    <w:rsid w:val="0070786C"/>
    <w:rsid w:val="00707F46"/>
    <w:rsid w:val="00710877"/>
    <w:rsid w:val="007109CB"/>
    <w:rsid w:val="00711EC9"/>
    <w:rsid w:val="007146E8"/>
    <w:rsid w:val="00715C8A"/>
    <w:rsid w:val="007164C3"/>
    <w:rsid w:val="00716650"/>
    <w:rsid w:val="00716CC1"/>
    <w:rsid w:val="0071709E"/>
    <w:rsid w:val="0071750D"/>
    <w:rsid w:val="00717AFF"/>
    <w:rsid w:val="007204C7"/>
    <w:rsid w:val="00721860"/>
    <w:rsid w:val="007219C5"/>
    <w:rsid w:val="00721B38"/>
    <w:rsid w:val="007235E0"/>
    <w:rsid w:val="00723921"/>
    <w:rsid w:val="00726643"/>
    <w:rsid w:val="0073099F"/>
    <w:rsid w:val="007323AF"/>
    <w:rsid w:val="007334F8"/>
    <w:rsid w:val="00734199"/>
    <w:rsid w:val="00734920"/>
    <w:rsid w:val="00734A78"/>
    <w:rsid w:val="00734C33"/>
    <w:rsid w:val="007359B0"/>
    <w:rsid w:val="00735A25"/>
    <w:rsid w:val="00735D3D"/>
    <w:rsid w:val="0073667A"/>
    <w:rsid w:val="00736C25"/>
    <w:rsid w:val="007373C7"/>
    <w:rsid w:val="00737D7B"/>
    <w:rsid w:val="007405A0"/>
    <w:rsid w:val="0074170B"/>
    <w:rsid w:val="007428DC"/>
    <w:rsid w:val="007431AD"/>
    <w:rsid w:val="00745DB7"/>
    <w:rsid w:val="00745DFF"/>
    <w:rsid w:val="00747B67"/>
    <w:rsid w:val="00747F44"/>
    <w:rsid w:val="00751211"/>
    <w:rsid w:val="00752A40"/>
    <w:rsid w:val="00754831"/>
    <w:rsid w:val="0075495D"/>
    <w:rsid w:val="007564CA"/>
    <w:rsid w:val="00757D12"/>
    <w:rsid w:val="0076066E"/>
    <w:rsid w:val="00760904"/>
    <w:rsid w:val="00760950"/>
    <w:rsid w:val="00760A79"/>
    <w:rsid w:val="00760CD6"/>
    <w:rsid w:val="00760FCA"/>
    <w:rsid w:val="007625B8"/>
    <w:rsid w:val="00763ADD"/>
    <w:rsid w:val="007642ED"/>
    <w:rsid w:val="007656BE"/>
    <w:rsid w:val="00771113"/>
    <w:rsid w:val="0077264A"/>
    <w:rsid w:val="00772E03"/>
    <w:rsid w:val="0077306C"/>
    <w:rsid w:val="007733F6"/>
    <w:rsid w:val="0077379F"/>
    <w:rsid w:val="0077410E"/>
    <w:rsid w:val="007747A0"/>
    <w:rsid w:val="00774A7C"/>
    <w:rsid w:val="00774C9E"/>
    <w:rsid w:val="00774E3B"/>
    <w:rsid w:val="00775FA2"/>
    <w:rsid w:val="0077648F"/>
    <w:rsid w:val="0077708D"/>
    <w:rsid w:val="00777FE9"/>
    <w:rsid w:val="0078013A"/>
    <w:rsid w:val="00780A5F"/>
    <w:rsid w:val="00781B3F"/>
    <w:rsid w:val="00782C01"/>
    <w:rsid w:val="00784D2E"/>
    <w:rsid w:val="00784EFE"/>
    <w:rsid w:val="007855C1"/>
    <w:rsid w:val="0078588A"/>
    <w:rsid w:val="00785C7A"/>
    <w:rsid w:val="00786670"/>
    <w:rsid w:val="00786AD9"/>
    <w:rsid w:val="00787359"/>
    <w:rsid w:val="00790C9D"/>
    <w:rsid w:val="00792BD9"/>
    <w:rsid w:val="00792EE7"/>
    <w:rsid w:val="0079362D"/>
    <w:rsid w:val="00793CBA"/>
    <w:rsid w:val="0079643C"/>
    <w:rsid w:val="007A226B"/>
    <w:rsid w:val="007A3619"/>
    <w:rsid w:val="007A3D7B"/>
    <w:rsid w:val="007A4A06"/>
    <w:rsid w:val="007A57C4"/>
    <w:rsid w:val="007A757B"/>
    <w:rsid w:val="007A7D04"/>
    <w:rsid w:val="007A7ED3"/>
    <w:rsid w:val="007A7ED5"/>
    <w:rsid w:val="007A7F6E"/>
    <w:rsid w:val="007B0F01"/>
    <w:rsid w:val="007B2D30"/>
    <w:rsid w:val="007B4054"/>
    <w:rsid w:val="007B4289"/>
    <w:rsid w:val="007B5A90"/>
    <w:rsid w:val="007B7553"/>
    <w:rsid w:val="007B7FAD"/>
    <w:rsid w:val="007C1E34"/>
    <w:rsid w:val="007C214C"/>
    <w:rsid w:val="007C26DF"/>
    <w:rsid w:val="007C3E60"/>
    <w:rsid w:val="007C5CC6"/>
    <w:rsid w:val="007C6198"/>
    <w:rsid w:val="007C70FB"/>
    <w:rsid w:val="007C7D17"/>
    <w:rsid w:val="007D058D"/>
    <w:rsid w:val="007D086C"/>
    <w:rsid w:val="007D20DD"/>
    <w:rsid w:val="007D2461"/>
    <w:rsid w:val="007D3DBD"/>
    <w:rsid w:val="007D4DEA"/>
    <w:rsid w:val="007D5A3C"/>
    <w:rsid w:val="007D7746"/>
    <w:rsid w:val="007E05EA"/>
    <w:rsid w:val="007E227F"/>
    <w:rsid w:val="007E2B60"/>
    <w:rsid w:val="007E4578"/>
    <w:rsid w:val="007E464F"/>
    <w:rsid w:val="007E74E2"/>
    <w:rsid w:val="007E7C41"/>
    <w:rsid w:val="007F1A91"/>
    <w:rsid w:val="007F3E10"/>
    <w:rsid w:val="007F3E67"/>
    <w:rsid w:val="007F5813"/>
    <w:rsid w:val="007F70A1"/>
    <w:rsid w:val="007F71EB"/>
    <w:rsid w:val="007F74E3"/>
    <w:rsid w:val="00800EDE"/>
    <w:rsid w:val="00801595"/>
    <w:rsid w:val="00801F6F"/>
    <w:rsid w:val="00802A61"/>
    <w:rsid w:val="008034BD"/>
    <w:rsid w:val="00803CC5"/>
    <w:rsid w:val="00803E97"/>
    <w:rsid w:val="008040B5"/>
    <w:rsid w:val="008041B1"/>
    <w:rsid w:val="0080445D"/>
    <w:rsid w:val="00806BC3"/>
    <w:rsid w:val="00807319"/>
    <w:rsid w:val="0081013F"/>
    <w:rsid w:val="00810BF2"/>
    <w:rsid w:val="00812407"/>
    <w:rsid w:val="008147D0"/>
    <w:rsid w:val="00815125"/>
    <w:rsid w:val="008159AD"/>
    <w:rsid w:val="00815CD8"/>
    <w:rsid w:val="008165DE"/>
    <w:rsid w:val="00816807"/>
    <w:rsid w:val="0081715F"/>
    <w:rsid w:val="00817673"/>
    <w:rsid w:val="008179F3"/>
    <w:rsid w:val="00822DC0"/>
    <w:rsid w:val="008236FD"/>
    <w:rsid w:val="00823745"/>
    <w:rsid w:val="00823791"/>
    <w:rsid w:val="008244A5"/>
    <w:rsid w:val="00824609"/>
    <w:rsid w:val="00824ED5"/>
    <w:rsid w:val="00825245"/>
    <w:rsid w:val="008266EE"/>
    <w:rsid w:val="00826F88"/>
    <w:rsid w:val="00827494"/>
    <w:rsid w:val="008300F9"/>
    <w:rsid w:val="008305A1"/>
    <w:rsid w:val="00830887"/>
    <w:rsid w:val="008319A6"/>
    <w:rsid w:val="00832134"/>
    <w:rsid w:val="00832731"/>
    <w:rsid w:val="00832C77"/>
    <w:rsid w:val="00833A6F"/>
    <w:rsid w:val="008340BF"/>
    <w:rsid w:val="0083442B"/>
    <w:rsid w:val="0083499B"/>
    <w:rsid w:val="00834E0F"/>
    <w:rsid w:val="0083562D"/>
    <w:rsid w:val="0083567B"/>
    <w:rsid w:val="008359BD"/>
    <w:rsid w:val="00837156"/>
    <w:rsid w:val="008378D7"/>
    <w:rsid w:val="00840033"/>
    <w:rsid w:val="0084127F"/>
    <w:rsid w:val="00841828"/>
    <w:rsid w:val="0084268C"/>
    <w:rsid w:val="00842722"/>
    <w:rsid w:val="00842C1A"/>
    <w:rsid w:val="00843ED2"/>
    <w:rsid w:val="00844043"/>
    <w:rsid w:val="008447AB"/>
    <w:rsid w:val="00844F59"/>
    <w:rsid w:val="008450A6"/>
    <w:rsid w:val="00846006"/>
    <w:rsid w:val="00846634"/>
    <w:rsid w:val="0084674E"/>
    <w:rsid w:val="00846751"/>
    <w:rsid w:val="008470BF"/>
    <w:rsid w:val="008471D7"/>
    <w:rsid w:val="00847689"/>
    <w:rsid w:val="00847A28"/>
    <w:rsid w:val="00847A51"/>
    <w:rsid w:val="00847E7E"/>
    <w:rsid w:val="0085230C"/>
    <w:rsid w:val="00855216"/>
    <w:rsid w:val="00855A8A"/>
    <w:rsid w:val="008564AE"/>
    <w:rsid w:val="00856EC4"/>
    <w:rsid w:val="00857829"/>
    <w:rsid w:val="008610F6"/>
    <w:rsid w:val="00861279"/>
    <w:rsid w:val="00862274"/>
    <w:rsid w:val="008629E0"/>
    <w:rsid w:val="00863A68"/>
    <w:rsid w:val="0086452F"/>
    <w:rsid w:val="00864B67"/>
    <w:rsid w:val="008651E1"/>
    <w:rsid w:val="008653CA"/>
    <w:rsid w:val="008655DD"/>
    <w:rsid w:val="00865AD9"/>
    <w:rsid w:val="00865F2B"/>
    <w:rsid w:val="00866603"/>
    <w:rsid w:val="00866FA4"/>
    <w:rsid w:val="00867B85"/>
    <w:rsid w:val="00871F3C"/>
    <w:rsid w:val="00873020"/>
    <w:rsid w:val="00873392"/>
    <w:rsid w:val="00876880"/>
    <w:rsid w:val="00877061"/>
    <w:rsid w:val="008778DB"/>
    <w:rsid w:val="00877CAD"/>
    <w:rsid w:val="008800CB"/>
    <w:rsid w:val="008803D0"/>
    <w:rsid w:val="00881261"/>
    <w:rsid w:val="008815C2"/>
    <w:rsid w:val="00882749"/>
    <w:rsid w:val="00885B9E"/>
    <w:rsid w:val="00886CAE"/>
    <w:rsid w:val="00890DBD"/>
    <w:rsid w:val="00893A94"/>
    <w:rsid w:val="008973BE"/>
    <w:rsid w:val="00897440"/>
    <w:rsid w:val="008A028F"/>
    <w:rsid w:val="008A1955"/>
    <w:rsid w:val="008A241C"/>
    <w:rsid w:val="008A2724"/>
    <w:rsid w:val="008A4511"/>
    <w:rsid w:val="008A45BB"/>
    <w:rsid w:val="008A45BC"/>
    <w:rsid w:val="008A4A47"/>
    <w:rsid w:val="008A6C87"/>
    <w:rsid w:val="008A6F03"/>
    <w:rsid w:val="008A77CB"/>
    <w:rsid w:val="008B0A74"/>
    <w:rsid w:val="008B189E"/>
    <w:rsid w:val="008B1A72"/>
    <w:rsid w:val="008B1C65"/>
    <w:rsid w:val="008B348E"/>
    <w:rsid w:val="008B3CCD"/>
    <w:rsid w:val="008B4825"/>
    <w:rsid w:val="008B55D2"/>
    <w:rsid w:val="008B5A51"/>
    <w:rsid w:val="008B5AE2"/>
    <w:rsid w:val="008B6035"/>
    <w:rsid w:val="008B6847"/>
    <w:rsid w:val="008B7581"/>
    <w:rsid w:val="008C21C0"/>
    <w:rsid w:val="008C586B"/>
    <w:rsid w:val="008C58D5"/>
    <w:rsid w:val="008C5F00"/>
    <w:rsid w:val="008C613A"/>
    <w:rsid w:val="008C61B7"/>
    <w:rsid w:val="008C7F3B"/>
    <w:rsid w:val="008D0884"/>
    <w:rsid w:val="008D1B8D"/>
    <w:rsid w:val="008D26B3"/>
    <w:rsid w:val="008D346A"/>
    <w:rsid w:val="008D3724"/>
    <w:rsid w:val="008D450C"/>
    <w:rsid w:val="008D45CD"/>
    <w:rsid w:val="008D4E7F"/>
    <w:rsid w:val="008D5643"/>
    <w:rsid w:val="008D66C3"/>
    <w:rsid w:val="008E0114"/>
    <w:rsid w:val="008E1DFF"/>
    <w:rsid w:val="008E2384"/>
    <w:rsid w:val="008E2FB1"/>
    <w:rsid w:val="008E3F34"/>
    <w:rsid w:val="008E480D"/>
    <w:rsid w:val="008E59A7"/>
    <w:rsid w:val="008E61E8"/>
    <w:rsid w:val="008E70F9"/>
    <w:rsid w:val="008E7741"/>
    <w:rsid w:val="008E7B46"/>
    <w:rsid w:val="008F0060"/>
    <w:rsid w:val="008F0186"/>
    <w:rsid w:val="008F041C"/>
    <w:rsid w:val="008F1DD0"/>
    <w:rsid w:val="008F22D2"/>
    <w:rsid w:val="008F3CA3"/>
    <w:rsid w:val="008F63EE"/>
    <w:rsid w:val="008F6B8A"/>
    <w:rsid w:val="008F6E00"/>
    <w:rsid w:val="008F7119"/>
    <w:rsid w:val="008F7231"/>
    <w:rsid w:val="00900460"/>
    <w:rsid w:val="00901873"/>
    <w:rsid w:val="00902A46"/>
    <w:rsid w:val="00904318"/>
    <w:rsid w:val="00904AC9"/>
    <w:rsid w:val="009054C6"/>
    <w:rsid w:val="009063C8"/>
    <w:rsid w:val="009064D5"/>
    <w:rsid w:val="00906A57"/>
    <w:rsid w:val="00907701"/>
    <w:rsid w:val="009143B6"/>
    <w:rsid w:val="00915566"/>
    <w:rsid w:val="00915843"/>
    <w:rsid w:val="00916C76"/>
    <w:rsid w:val="00922CC6"/>
    <w:rsid w:val="0092331A"/>
    <w:rsid w:val="00923BEF"/>
    <w:rsid w:val="00923EA0"/>
    <w:rsid w:val="009246C5"/>
    <w:rsid w:val="00925103"/>
    <w:rsid w:val="00925448"/>
    <w:rsid w:val="00925AA3"/>
    <w:rsid w:val="0092703E"/>
    <w:rsid w:val="00931B14"/>
    <w:rsid w:val="00931E7E"/>
    <w:rsid w:val="009326B4"/>
    <w:rsid w:val="00933F59"/>
    <w:rsid w:val="00934033"/>
    <w:rsid w:val="00934B71"/>
    <w:rsid w:val="00935504"/>
    <w:rsid w:val="00937638"/>
    <w:rsid w:val="00937672"/>
    <w:rsid w:val="0094019A"/>
    <w:rsid w:val="009409E5"/>
    <w:rsid w:val="00941EFB"/>
    <w:rsid w:val="0094201E"/>
    <w:rsid w:val="00942B26"/>
    <w:rsid w:val="009435E2"/>
    <w:rsid w:val="00943740"/>
    <w:rsid w:val="009443D2"/>
    <w:rsid w:val="00944F86"/>
    <w:rsid w:val="00945D1C"/>
    <w:rsid w:val="009467E1"/>
    <w:rsid w:val="00947FC3"/>
    <w:rsid w:val="00950B2C"/>
    <w:rsid w:val="00951EA6"/>
    <w:rsid w:val="00952463"/>
    <w:rsid w:val="00955D6A"/>
    <w:rsid w:val="009562D4"/>
    <w:rsid w:val="009568E3"/>
    <w:rsid w:val="009569F9"/>
    <w:rsid w:val="009574E2"/>
    <w:rsid w:val="009575CE"/>
    <w:rsid w:val="00957AE2"/>
    <w:rsid w:val="00957B70"/>
    <w:rsid w:val="009625AE"/>
    <w:rsid w:val="00963BAF"/>
    <w:rsid w:val="00964333"/>
    <w:rsid w:val="00965047"/>
    <w:rsid w:val="00966513"/>
    <w:rsid w:val="00966514"/>
    <w:rsid w:val="00966CCD"/>
    <w:rsid w:val="00967067"/>
    <w:rsid w:val="00970415"/>
    <w:rsid w:val="009708DA"/>
    <w:rsid w:val="00971260"/>
    <w:rsid w:val="00971D11"/>
    <w:rsid w:val="00972DFC"/>
    <w:rsid w:val="009738D5"/>
    <w:rsid w:val="00973AEC"/>
    <w:rsid w:val="00973EBF"/>
    <w:rsid w:val="0097454B"/>
    <w:rsid w:val="00976156"/>
    <w:rsid w:val="0097665F"/>
    <w:rsid w:val="009805B2"/>
    <w:rsid w:val="009820C7"/>
    <w:rsid w:val="00982C8A"/>
    <w:rsid w:val="00984578"/>
    <w:rsid w:val="0098508D"/>
    <w:rsid w:val="00985DC8"/>
    <w:rsid w:val="00986B50"/>
    <w:rsid w:val="009879DF"/>
    <w:rsid w:val="00990546"/>
    <w:rsid w:val="0099061F"/>
    <w:rsid w:val="00990C77"/>
    <w:rsid w:val="0099107D"/>
    <w:rsid w:val="009917D2"/>
    <w:rsid w:val="009917EF"/>
    <w:rsid w:val="0099195A"/>
    <w:rsid w:val="009919D1"/>
    <w:rsid w:val="00995159"/>
    <w:rsid w:val="0099567E"/>
    <w:rsid w:val="009957CE"/>
    <w:rsid w:val="00996EDC"/>
    <w:rsid w:val="00996F10"/>
    <w:rsid w:val="0099779F"/>
    <w:rsid w:val="009A20B5"/>
    <w:rsid w:val="009A41AE"/>
    <w:rsid w:val="009A59C6"/>
    <w:rsid w:val="009A6F96"/>
    <w:rsid w:val="009A7088"/>
    <w:rsid w:val="009B235E"/>
    <w:rsid w:val="009B2A5C"/>
    <w:rsid w:val="009B2E93"/>
    <w:rsid w:val="009B2E98"/>
    <w:rsid w:val="009B5C66"/>
    <w:rsid w:val="009B61FD"/>
    <w:rsid w:val="009B6BBC"/>
    <w:rsid w:val="009C1748"/>
    <w:rsid w:val="009C18F3"/>
    <w:rsid w:val="009C1DCD"/>
    <w:rsid w:val="009C2F70"/>
    <w:rsid w:val="009C374D"/>
    <w:rsid w:val="009C3B1B"/>
    <w:rsid w:val="009C420A"/>
    <w:rsid w:val="009C58CA"/>
    <w:rsid w:val="009C5C8C"/>
    <w:rsid w:val="009C5D2C"/>
    <w:rsid w:val="009C6842"/>
    <w:rsid w:val="009C7A42"/>
    <w:rsid w:val="009D1401"/>
    <w:rsid w:val="009D30CE"/>
    <w:rsid w:val="009D3F15"/>
    <w:rsid w:val="009D4EB0"/>
    <w:rsid w:val="009D5BCD"/>
    <w:rsid w:val="009D5F68"/>
    <w:rsid w:val="009D6508"/>
    <w:rsid w:val="009E0432"/>
    <w:rsid w:val="009E04C2"/>
    <w:rsid w:val="009E08D8"/>
    <w:rsid w:val="009E0BA3"/>
    <w:rsid w:val="009E159C"/>
    <w:rsid w:val="009E17EA"/>
    <w:rsid w:val="009E286D"/>
    <w:rsid w:val="009E2E68"/>
    <w:rsid w:val="009E37D5"/>
    <w:rsid w:val="009E4049"/>
    <w:rsid w:val="009E452D"/>
    <w:rsid w:val="009E457D"/>
    <w:rsid w:val="009E5173"/>
    <w:rsid w:val="009E51DD"/>
    <w:rsid w:val="009E5B4D"/>
    <w:rsid w:val="009E5F07"/>
    <w:rsid w:val="009E644D"/>
    <w:rsid w:val="009F0D3D"/>
    <w:rsid w:val="009F3336"/>
    <w:rsid w:val="009F3D5C"/>
    <w:rsid w:val="009F4F3C"/>
    <w:rsid w:val="009F56AF"/>
    <w:rsid w:val="009F56E1"/>
    <w:rsid w:val="009F5E41"/>
    <w:rsid w:val="009F5FF0"/>
    <w:rsid w:val="009F741C"/>
    <w:rsid w:val="00A00443"/>
    <w:rsid w:val="00A00463"/>
    <w:rsid w:val="00A0102B"/>
    <w:rsid w:val="00A019D1"/>
    <w:rsid w:val="00A02253"/>
    <w:rsid w:val="00A0248B"/>
    <w:rsid w:val="00A02D2C"/>
    <w:rsid w:val="00A03025"/>
    <w:rsid w:val="00A04243"/>
    <w:rsid w:val="00A0457D"/>
    <w:rsid w:val="00A05C7E"/>
    <w:rsid w:val="00A10F0A"/>
    <w:rsid w:val="00A127FD"/>
    <w:rsid w:val="00A133BD"/>
    <w:rsid w:val="00A169E7"/>
    <w:rsid w:val="00A16D00"/>
    <w:rsid w:val="00A17216"/>
    <w:rsid w:val="00A2108A"/>
    <w:rsid w:val="00A21925"/>
    <w:rsid w:val="00A22E4F"/>
    <w:rsid w:val="00A23F32"/>
    <w:rsid w:val="00A252FA"/>
    <w:rsid w:val="00A25401"/>
    <w:rsid w:val="00A255D3"/>
    <w:rsid w:val="00A26082"/>
    <w:rsid w:val="00A2655F"/>
    <w:rsid w:val="00A27138"/>
    <w:rsid w:val="00A274D9"/>
    <w:rsid w:val="00A276F9"/>
    <w:rsid w:val="00A277AC"/>
    <w:rsid w:val="00A3119A"/>
    <w:rsid w:val="00A31A3F"/>
    <w:rsid w:val="00A32181"/>
    <w:rsid w:val="00A33475"/>
    <w:rsid w:val="00A33E17"/>
    <w:rsid w:val="00A33E9F"/>
    <w:rsid w:val="00A33F48"/>
    <w:rsid w:val="00A3464D"/>
    <w:rsid w:val="00A35B14"/>
    <w:rsid w:val="00A3611B"/>
    <w:rsid w:val="00A36270"/>
    <w:rsid w:val="00A36978"/>
    <w:rsid w:val="00A36BDE"/>
    <w:rsid w:val="00A36EEC"/>
    <w:rsid w:val="00A37623"/>
    <w:rsid w:val="00A40975"/>
    <w:rsid w:val="00A41CB9"/>
    <w:rsid w:val="00A42F59"/>
    <w:rsid w:val="00A43513"/>
    <w:rsid w:val="00A453DD"/>
    <w:rsid w:val="00A46B5E"/>
    <w:rsid w:val="00A510E6"/>
    <w:rsid w:val="00A513F7"/>
    <w:rsid w:val="00A5165A"/>
    <w:rsid w:val="00A517CE"/>
    <w:rsid w:val="00A52C18"/>
    <w:rsid w:val="00A5323A"/>
    <w:rsid w:val="00A55BF4"/>
    <w:rsid w:val="00A57209"/>
    <w:rsid w:val="00A60EBB"/>
    <w:rsid w:val="00A60FEC"/>
    <w:rsid w:val="00A610FF"/>
    <w:rsid w:val="00A6122C"/>
    <w:rsid w:val="00A62042"/>
    <w:rsid w:val="00A620B7"/>
    <w:rsid w:val="00A623E7"/>
    <w:rsid w:val="00A62B24"/>
    <w:rsid w:val="00A62EB0"/>
    <w:rsid w:val="00A63486"/>
    <w:rsid w:val="00A636C9"/>
    <w:rsid w:val="00A63A49"/>
    <w:rsid w:val="00A65001"/>
    <w:rsid w:val="00A65098"/>
    <w:rsid w:val="00A6585B"/>
    <w:rsid w:val="00A65CF7"/>
    <w:rsid w:val="00A65EF2"/>
    <w:rsid w:val="00A66657"/>
    <w:rsid w:val="00A66B7D"/>
    <w:rsid w:val="00A66DCB"/>
    <w:rsid w:val="00A67CBC"/>
    <w:rsid w:val="00A707F6"/>
    <w:rsid w:val="00A7080E"/>
    <w:rsid w:val="00A70942"/>
    <w:rsid w:val="00A737C4"/>
    <w:rsid w:val="00A73CE7"/>
    <w:rsid w:val="00A73D6C"/>
    <w:rsid w:val="00A74AE0"/>
    <w:rsid w:val="00A7535D"/>
    <w:rsid w:val="00A7582F"/>
    <w:rsid w:val="00A7636C"/>
    <w:rsid w:val="00A77C4D"/>
    <w:rsid w:val="00A804B8"/>
    <w:rsid w:val="00A85EEB"/>
    <w:rsid w:val="00A9019C"/>
    <w:rsid w:val="00A91186"/>
    <w:rsid w:val="00A91289"/>
    <w:rsid w:val="00A92264"/>
    <w:rsid w:val="00A94A24"/>
    <w:rsid w:val="00A94C56"/>
    <w:rsid w:val="00A95494"/>
    <w:rsid w:val="00A969D4"/>
    <w:rsid w:val="00A97017"/>
    <w:rsid w:val="00A97C6D"/>
    <w:rsid w:val="00A97FC1"/>
    <w:rsid w:val="00AA1953"/>
    <w:rsid w:val="00AA31E7"/>
    <w:rsid w:val="00AA7208"/>
    <w:rsid w:val="00AA794B"/>
    <w:rsid w:val="00AB0FD3"/>
    <w:rsid w:val="00AB1AF1"/>
    <w:rsid w:val="00AB1B50"/>
    <w:rsid w:val="00AB2992"/>
    <w:rsid w:val="00AB3F7A"/>
    <w:rsid w:val="00AB502C"/>
    <w:rsid w:val="00AB5661"/>
    <w:rsid w:val="00AB5974"/>
    <w:rsid w:val="00AB61B8"/>
    <w:rsid w:val="00AB6318"/>
    <w:rsid w:val="00AB6F90"/>
    <w:rsid w:val="00AC0769"/>
    <w:rsid w:val="00AC0BDD"/>
    <w:rsid w:val="00AC0CCF"/>
    <w:rsid w:val="00AC159F"/>
    <w:rsid w:val="00AC2436"/>
    <w:rsid w:val="00AC43F4"/>
    <w:rsid w:val="00AC488E"/>
    <w:rsid w:val="00AC4AC5"/>
    <w:rsid w:val="00AC60F6"/>
    <w:rsid w:val="00AD08FE"/>
    <w:rsid w:val="00AD1981"/>
    <w:rsid w:val="00AD238D"/>
    <w:rsid w:val="00AD3B92"/>
    <w:rsid w:val="00AD4F16"/>
    <w:rsid w:val="00AD5296"/>
    <w:rsid w:val="00AD5471"/>
    <w:rsid w:val="00AD54CE"/>
    <w:rsid w:val="00AD60CF"/>
    <w:rsid w:val="00AD67CF"/>
    <w:rsid w:val="00AE029B"/>
    <w:rsid w:val="00AE081F"/>
    <w:rsid w:val="00AE1B55"/>
    <w:rsid w:val="00AE21D5"/>
    <w:rsid w:val="00AE23D5"/>
    <w:rsid w:val="00AE2661"/>
    <w:rsid w:val="00AE2F0E"/>
    <w:rsid w:val="00AE3C09"/>
    <w:rsid w:val="00AE4318"/>
    <w:rsid w:val="00AE46C1"/>
    <w:rsid w:val="00AE531B"/>
    <w:rsid w:val="00AE6A8E"/>
    <w:rsid w:val="00AE7C0C"/>
    <w:rsid w:val="00AF0768"/>
    <w:rsid w:val="00AF1311"/>
    <w:rsid w:val="00AF28A9"/>
    <w:rsid w:val="00AF2B7F"/>
    <w:rsid w:val="00AF45CA"/>
    <w:rsid w:val="00AF4A9D"/>
    <w:rsid w:val="00AF4B4C"/>
    <w:rsid w:val="00AF4F5A"/>
    <w:rsid w:val="00AF51E2"/>
    <w:rsid w:val="00AF5318"/>
    <w:rsid w:val="00AF56D4"/>
    <w:rsid w:val="00AF5ADD"/>
    <w:rsid w:val="00AF5D75"/>
    <w:rsid w:val="00AF7E9B"/>
    <w:rsid w:val="00B01041"/>
    <w:rsid w:val="00B01E4D"/>
    <w:rsid w:val="00B03C2B"/>
    <w:rsid w:val="00B0484F"/>
    <w:rsid w:val="00B057E5"/>
    <w:rsid w:val="00B065C1"/>
    <w:rsid w:val="00B06E08"/>
    <w:rsid w:val="00B1071F"/>
    <w:rsid w:val="00B114D6"/>
    <w:rsid w:val="00B11A38"/>
    <w:rsid w:val="00B11A5D"/>
    <w:rsid w:val="00B11BDC"/>
    <w:rsid w:val="00B11E38"/>
    <w:rsid w:val="00B133C8"/>
    <w:rsid w:val="00B14E6A"/>
    <w:rsid w:val="00B1614B"/>
    <w:rsid w:val="00B1655F"/>
    <w:rsid w:val="00B1657D"/>
    <w:rsid w:val="00B16790"/>
    <w:rsid w:val="00B20FC5"/>
    <w:rsid w:val="00B228FA"/>
    <w:rsid w:val="00B22BF4"/>
    <w:rsid w:val="00B232C0"/>
    <w:rsid w:val="00B2414E"/>
    <w:rsid w:val="00B26B58"/>
    <w:rsid w:val="00B32106"/>
    <w:rsid w:val="00B322BE"/>
    <w:rsid w:val="00B330D7"/>
    <w:rsid w:val="00B331EE"/>
    <w:rsid w:val="00B36A54"/>
    <w:rsid w:val="00B36C60"/>
    <w:rsid w:val="00B36E87"/>
    <w:rsid w:val="00B37655"/>
    <w:rsid w:val="00B37F25"/>
    <w:rsid w:val="00B419E5"/>
    <w:rsid w:val="00B41E70"/>
    <w:rsid w:val="00B4284C"/>
    <w:rsid w:val="00B46FD1"/>
    <w:rsid w:val="00B47308"/>
    <w:rsid w:val="00B5236F"/>
    <w:rsid w:val="00B52387"/>
    <w:rsid w:val="00B52786"/>
    <w:rsid w:val="00B53668"/>
    <w:rsid w:val="00B54B2A"/>
    <w:rsid w:val="00B5519B"/>
    <w:rsid w:val="00B565E5"/>
    <w:rsid w:val="00B56A42"/>
    <w:rsid w:val="00B56AB0"/>
    <w:rsid w:val="00B56D93"/>
    <w:rsid w:val="00B5772F"/>
    <w:rsid w:val="00B60083"/>
    <w:rsid w:val="00B60625"/>
    <w:rsid w:val="00B60771"/>
    <w:rsid w:val="00B61DC3"/>
    <w:rsid w:val="00B62562"/>
    <w:rsid w:val="00B62B4D"/>
    <w:rsid w:val="00B63FF7"/>
    <w:rsid w:val="00B64CBD"/>
    <w:rsid w:val="00B65A16"/>
    <w:rsid w:val="00B65AFB"/>
    <w:rsid w:val="00B676F9"/>
    <w:rsid w:val="00B70533"/>
    <w:rsid w:val="00B70A95"/>
    <w:rsid w:val="00B70BB4"/>
    <w:rsid w:val="00B712F2"/>
    <w:rsid w:val="00B71D55"/>
    <w:rsid w:val="00B729A3"/>
    <w:rsid w:val="00B736C6"/>
    <w:rsid w:val="00B74CB2"/>
    <w:rsid w:val="00B74F9A"/>
    <w:rsid w:val="00B776BF"/>
    <w:rsid w:val="00B816C2"/>
    <w:rsid w:val="00B81741"/>
    <w:rsid w:val="00B8203A"/>
    <w:rsid w:val="00B820C4"/>
    <w:rsid w:val="00B8481C"/>
    <w:rsid w:val="00B84D11"/>
    <w:rsid w:val="00B86B41"/>
    <w:rsid w:val="00B86BA7"/>
    <w:rsid w:val="00B876A8"/>
    <w:rsid w:val="00B87A63"/>
    <w:rsid w:val="00B90D3E"/>
    <w:rsid w:val="00B91872"/>
    <w:rsid w:val="00B918AF"/>
    <w:rsid w:val="00B92BA8"/>
    <w:rsid w:val="00B92C70"/>
    <w:rsid w:val="00B92C90"/>
    <w:rsid w:val="00B93E6E"/>
    <w:rsid w:val="00B949D7"/>
    <w:rsid w:val="00B9511F"/>
    <w:rsid w:val="00B957B4"/>
    <w:rsid w:val="00B97779"/>
    <w:rsid w:val="00B97C50"/>
    <w:rsid w:val="00BA024F"/>
    <w:rsid w:val="00BA0494"/>
    <w:rsid w:val="00BA070B"/>
    <w:rsid w:val="00BA1187"/>
    <w:rsid w:val="00BA1C68"/>
    <w:rsid w:val="00BA4ADA"/>
    <w:rsid w:val="00BA4EDF"/>
    <w:rsid w:val="00BA50DA"/>
    <w:rsid w:val="00BA5852"/>
    <w:rsid w:val="00BA5EF6"/>
    <w:rsid w:val="00BA61CC"/>
    <w:rsid w:val="00BA73D0"/>
    <w:rsid w:val="00BB0015"/>
    <w:rsid w:val="00BB095B"/>
    <w:rsid w:val="00BB22D3"/>
    <w:rsid w:val="00BB2BCE"/>
    <w:rsid w:val="00BB2BDC"/>
    <w:rsid w:val="00BB3359"/>
    <w:rsid w:val="00BB479D"/>
    <w:rsid w:val="00BB4B5E"/>
    <w:rsid w:val="00BC04AD"/>
    <w:rsid w:val="00BC21D3"/>
    <w:rsid w:val="00BC2A41"/>
    <w:rsid w:val="00BC3CB2"/>
    <w:rsid w:val="00BC5013"/>
    <w:rsid w:val="00BC60BD"/>
    <w:rsid w:val="00BC720A"/>
    <w:rsid w:val="00BC7805"/>
    <w:rsid w:val="00BC7A0F"/>
    <w:rsid w:val="00BC7E5E"/>
    <w:rsid w:val="00BD203C"/>
    <w:rsid w:val="00BD43AC"/>
    <w:rsid w:val="00BD5477"/>
    <w:rsid w:val="00BD600E"/>
    <w:rsid w:val="00BD6FAE"/>
    <w:rsid w:val="00BE06F8"/>
    <w:rsid w:val="00BE09C6"/>
    <w:rsid w:val="00BE0B27"/>
    <w:rsid w:val="00BE2CA1"/>
    <w:rsid w:val="00BE419B"/>
    <w:rsid w:val="00BE5605"/>
    <w:rsid w:val="00BE5F83"/>
    <w:rsid w:val="00BE65B7"/>
    <w:rsid w:val="00BF0D7D"/>
    <w:rsid w:val="00BF10F9"/>
    <w:rsid w:val="00BF173B"/>
    <w:rsid w:val="00BF3851"/>
    <w:rsid w:val="00BF4383"/>
    <w:rsid w:val="00BF45B4"/>
    <w:rsid w:val="00BF4785"/>
    <w:rsid w:val="00BF5E2E"/>
    <w:rsid w:val="00BF6155"/>
    <w:rsid w:val="00BF6BA4"/>
    <w:rsid w:val="00BF7306"/>
    <w:rsid w:val="00C00983"/>
    <w:rsid w:val="00C00C2C"/>
    <w:rsid w:val="00C00D6D"/>
    <w:rsid w:val="00C012C7"/>
    <w:rsid w:val="00C018C8"/>
    <w:rsid w:val="00C01C94"/>
    <w:rsid w:val="00C021E0"/>
    <w:rsid w:val="00C0277C"/>
    <w:rsid w:val="00C029FB"/>
    <w:rsid w:val="00C03379"/>
    <w:rsid w:val="00C03611"/>
    <w:rsid w:val="00C04191"/>
    <w:rsid w:val="00C041EE"/>
    <w:rsid w:val="00C0435F"/>
    <w:rsid w:val="00C04D6B"/>
    <w:rsid w:val="00C04E36"/>
    <w:rsid w:val="00C071E7"/>
    <w:rsid w:val="00C10324"/>
    <w:rsid w:val="00C12F77"/>
    <w:rsid w:val="00C15BD9"/>
    <w:rsid w:val="00C16027"/>
    <w:rsid w:val="00C1634F"/>
    <w:rsid w:val="00C168D4"/>
    <w:rsid w:val="00C20CB3"/>
    <w:rsid w:val="00C213C4"/>
    <w:rsid w:val="00C22A6D"/>
    <w:rsid w:val="00C22CA5"/>
    <w:rsid w:val="00C23D77"/>
    <w:rsid w:val="00C23F50"/>
    <w:rsid w:val="00C24C35"/>
    <w:rsid w:val="00C24EBA"/>
    <w:rsid w:val="00C2544D"/>
    <w:rsid w:val="00C2631B"/>
    <w:rsid w:val="00C26A73"/>
    <w:rsid w:val="00C26ED3"/>
    <w:rsid w:val="00C2730F"/>
    <w:rsid w:val="00C30247"/>
    <w:rsid w:val="00C306B4"/>
    <w:rsid w:val="00C31E44"/>
    <w:rsid w:val="00C328ED"/>
    <w:rsid w:val="00C33FC1"/>
    <w:rsid w:val="00C34177"/>
    <w:rsid w:val="00C35CD1"/>
    <w:rsid w:val="00C35D69"/>
    <w:rsid w:val="00C40267"/>
    <w:rsid w:val="00C40DAD"/>
    <w:rsid w:val="00C40E54"/>
    <w:rsid w:val="00C415E5"/>
    <w:rsid w:val="00C44E7F"/>
    <w:rsid w:val="00C45144"/>
    <w:rsid w:val="00C457A9"/>
    <w:rsid w:val="00C46B64"/>
    <w:rsid w:val="00C511B9"/>
    <w:rsid w:val="00C52F09"/>
    <w:rsid w:val="00C53CEC"/>
    <w:rsid w:val="00C5502A"/>
    <w:rsid w:val="00C55EA2"/>
    <w:rsid w:val="00C55EB3"/>
    <w:rsid w:val="00C57FE4"/>
    <w:rsid w:val="00C601D0"/>
    <w:rsid w:val="00C6270C"/>
    <w:rsid w:val="00C636E2"/>
    <w:rsid w:val="00C6380D"/>
    <w:rsid w:val="00C642F0"/>
    <w:rsid w:val="00C6451B"/>
    <w:rsid w:val="00C666E0"/>
    <w:rsid w:val="00C67C78"/>
    <w:rsid w:val="00C7048C"/>
    <w:rsid w:val="00C7091D"/>
    <w:rsid w:val="00C73260"/>
    <w:rsid w:val="00C740F2"/>
    <w:rsid w:val="00C7553B"/>
    <w:rsid w:val="00C75627"/>
    <w:rsid w:val="00C76337"/>
    <w:rsid w:val="00C7678F"/>
    <w:rsid w:val="00C769F3"/>
    <w:rsid w:val="00C831AB"/>
    <w:rsid w:val="00C832AC"/>
    <w:rsid w:val="00C846AE"/>
    <w:rsid w:val="00C84CE6"/>
    <w:rsid w:val="00C85DC8"/>
    <w:rsid w:val="00C876E1"/>
    <w:rsid w:val="00C87824"/>
    <w:rsid w:val="00C900F7"/>
    <w:rsid w:val="00C90758"/>
    <w:rsid w:val="00C93BAE"/>
    <w:rsid w:val="00C94E60"/>
    <w:rsid w:val="00C97AD7"/>
    <w:rsid w:val="00C97B23"/>
    <w:rsid w:val="00C97FB4"/>
    <w:rsid w:val="00CA1982"/>
    <w:rsid w:val="00CA1992"/>
    <w:rsid w:val="00CA2A32"/>
    <w:rsid w:val="00CA306D"/>
    <w:rsid w:val="00CA30C4"/>
    <w:rsid w:val="00CA33F2"/>
    <w:rsid w:val="00CA4C46"/>
    <w:rsid w:val="00CA4F10"/>
    <w:rsid w:val="00CA5116"/>
    <w:rsid w:val="00CA5246"/>
    <w:rsid w:val="00CA5552"/>
    <w:rsid w:val="00CA5C7C"/>
    <w:rsid w:val="00CA791B"/>
    <w:rsid w:val="00CA7C58"/>
    <w:rsid w:val="00CB0198"/>
    <w:rsid w:val="00CB07E4"/>
    <w:rsid w:val="00CB0B75"/>
    <w:rsid w:val="00CB4EB2"/>
    <w:rsid w:val="00CB532C"/>
    <w:rsid w:val="00CB68EC"/>
    <w:rsid w:val="00CB74FC"/>
    <w:rsid w:val="00CC1FAE"/>
    <w:rsid w:val="00CC316A"/>
    <w:rsid w:val="00CC35D8"/>
    <w:rsid w:val="00CC3855"/>
    <w:rsid w:val="00CC3E32"/>
    <w:rsid w:val="00CC4B2A"/>
    <w:rsid w:val="00CC4D88"/>
    <w:rsid w:val="00CC4E10"/>
    <w:rsid w:val="00CC5CAE"/>
    <w:rsid w:val="00CC605B"/>
    <w:rsid w:val="00CC7DA4"/>
    <w:rsid w:val="00CD0784"/>
    <w:rsid w:val="00CD0822"/>
    <w:rsid w:val="00CD1174"/>
    <w:rsid w:val="00CD4557"/>
    <w:rsid w:val="00CD627B"/>
    <w:rsid w:val="00CD6683"/>
    <w:rsid w:val="00CD68B3"/>
    <w:rsid w:val="00CD7048"/>
    <w:rsid w:val="00CD7379"/>
    <w:rsid w:val="00CE008A"/>
    <w:rsid w:val="00CE0228"/>
    <w:rsid w:val="00CE23DF"/>
    <w:rsid w:val="00CE2E2C"/>
    <w:rsid w:val="00CE3E26"/>
    <w:rsid w:val="00CE4A6C"/>
    <w:rsid w:val="00CE4BC0"/>
    <w:rsid w:val="00CE5131"/>
    <w:rsid w:val="00CE5762"/>
    <w:rsid w:val="00CE5AB3"/>
    <w:rsid w:val="00CE63D4"/>
    <w:rsid w:val="00CE7162"/>
    <w:rsid w:val="00CE75A7"/>
    <w:rsid w:val="00CF0C31"/>
    <w:rsid w:val="00CF15D7"/>
    <w:rsid w:val="00CF1C21"/>
    <w:rsid w:val="00CF34B2"/>
    <w:rsid w:val="00CF4E52"/>
    <w:rsid w:val="00CF52A6"/>
    <w:rsid w:val="00CF5D08"/>
    <w:rsid w:val="00CF6864"/>
    <w:rsid w:val="00CF7F2B"/>
    <w:rsid w:val="00D001FC"/>
    <w:rsid w:val="00D03239"/>
    <w:rsid w:val="00D037B6"/>
    <w:rsid w:val="00D055A1"/>
    <w:rsid w:val="00D05AE0"/>
    <w:rsid w:val="00D05F6B"/>
    <w:rsid w:val="00D07013"/>
    <w:rsid w:val="00D0723A"/>
    <w:rsid w:val="00D07652"/>
    <w:rsid w:val="00D1076B"/>
    <w:rsid w:val="00D10E71"/>
    <w:rsid w:val="00D116CE"/>
    <w:rsid w:val="00D11ACC"/>
    <w:rsid w:val="00D12D89"/>
    <w:rsid w:val="00D1344F"/>
    <w:rsid w:val="00D13A00"/>
    <w:rsid w:val="00D13A98"/>
    <w:rsid w:val="00D1412C"/>
    <w:rsid w:val="00D154A3"/>
    <w:rsid w:val="00D15FCC"/>
    <w:rsid w:val="00D16174"/>
    <w:rsid w:val="00D16BA5"/>
    <w:rsid w:val="00D17921"/>
    <w:rsid w:val="00D204AE"/>
    <w:rsid w:val="00D21970"/>
    <w:rsid w:val="00D31D25"/>
    <w:rsid w:val="00D31E52"/>
    <w:rsid w:val="00D31E86"/>
    <w:rsid w:val="00D3270A"/>
    <w:rsid w:val="00D32C70"/>
    <w:rsid w:val="00D340C1"/>
    <w:rsid w:val="00D35903"/>
    <w:rsid w:val="00D35E9B"/>
    <w:rsid w:val="00D37481"/>
    <w:rsid w:val="00D403DA"/>
    <w:rsid w:val="00D40571"/>
    <w:rsid w:val="00D40CAA"/>
    <w:rsid w:val="00D40CDA"/>
    <w:rsid w:val="00D40F7E"/>
    <w:rsid w:val="00D41F7B"/>
    <w:rsid w:val="00D4216A"/>
    <w:rsid w:val="00D42486"/>
    <w:rsid w:val="00D42E93"/>
    <w:rsid w:val="00D4466A"/>
    <w:rsid w:val="00D44E64"/>
    <w:rsid w:val="00D44FA7"/>
    <w:rsid w:val="00D45070"/>
    <w:rsid w:val="00D45084"/>
    <w:rsid w:val="00D51F07"/>
    <w:rsid w:val="00D52721"/>
    <w:rsid w:val="00D52D19"/>
    <w:rsid w:val="00D53713"/>
    <w:rsid w:val="00D538C7"/>
    <w:rsid w:val="00D549D3"/>
    <w:rsid w:val="00D553E4"/>
    <w:rsid w:val="00D55934"/>
    <w:rsid w:val="00D573AD"/>
    <w:rsid w:val="00D600A5"/>
    <w:rsid w:val="00D60386"/>
    <w:rsid w:val="00D621E6"/>
    <w:rsid w:val="00D635C1"/>
    <w:rsid w:val="00D6584C"/>
    <w:rsid w:val="00D67F46"/>
    <w:rsid w:val="00D71F7A"/>
    <w:rsid w:val="00D76024"/>
    <w:rsid w:val="00D7620A"/>
    <w:rsid w:val="00D7630D"/>
    <w:rsid w:val="00D76EFC"/>
    <w:rsid w:val="00D80043"/>
    <w:rsid w:val="00D80F07"/>
    <w:rsid w:val="00D837D0"/>
    <w:rsid w:val="00D84634"/>
    <w:rsid w:val="00D846E3"/>
    <w:rsid w:val="00D84E53"/>
    <w:rsid w:val="00D84F4E"/>
    <w:rsid w:val="00D8635E"/>
    <w:rsid w:val="00D86E02"/>
    <w:rsid w:val="00D90108"/>
    <w:rsid w:val="00D912D8"/>
    <w:rsid w:val="00D91C11"/>
    <w:rsid w:val="00D938D7"/>
    <w:rsid w:val="00D93D5B"/>
    <w:rsid w:val="00D93D5F"/>
    <w:rsid w:val="00D941B5"/>
    <w:rsid w:val="00D947C8"/>
    <w:rsid w:val="00D9538A"/>
    <w:rsid w:val="00D96064"/>
    <w:rsid w:val="00D9643A"/>
    <w:rsid w:val="00D96F77"/>
    <w:rsid w:val="00D97DFC"/>
    <w:rsid w:val="00DA0817"/>
    <w:rsid w:val="00DA1BDF"/>
    <w:rsid w:val="00DA2BF4"/>
    <w:rsid w:val="00DA3AC4"/>
    <w:rsid w:val="00DA4552"/>
    <w:rsid w:val="00DA504C"/>
    <w:rsid w:val="00DA6444"/>
    <w:rsid w:val="00DA7B6D"/>
    <w:rsid w:val="00DB06C2"/>
    <w:rsid w:val="00DB0B1A"/>
    <w:rsid w:val="00DB32A4"/>
    <w:rsid w:val="00DB3387"/>
    <w:rsid w:val="00DB4251"/>
    <w:rsid w:val="00DB50BF"/>
    <w:rsid w:val="00DB6167"/>
    <w:rsid w:val="00DB6224"/>
    <w:rsid w:val="00DB666B"/>
    <w:rsid w:val="00DB70F0"/>
    <w:rsid w:val="00DC11CE"/>
    <w:rsid w:val="00DC214C"/>
    <w:rsid w:val="00DC225A"/>
    <w:rsid w:val="00DC2D15"/>
    <w:rsid w:val="00DC4552"/>
    <w:rsid w:val="00DC49F2"/>
    <w:rsid w:val="00DC52FB"/>
    <w:rsid w:val="00DC5B5E"/>
    <w:rsid w:val="00DC5C80"/>
    <w:rsid w:val="00DC72CC"/>
    <w:rsid w:val="00DC7EBE"/>
    <w:rsid w:val="00DD0340"/>
    <w:rsid w:val="00DD09D1"/>
    <w:rsid w:val="00DD1D2D"/>
    <w:rsid w:val="00DD3394"/>
    <w:rsid w:val="00DD5299"/>
    <w:rsid w:val="00DD56E2"/>
    <w:rsid w:val="00DD621C"/>
    <w:rsid w:val="00DE1E9D"/>
    <w:rsid w:val="00DE3380"/>
    <w:rsid w:val="00DE371D"/>
    <w:rsid w:val="00DE46B3"/>
    <w:rsid w:val="00DE618B"/>
    <w:rsid w:val="00DE69DE"/>
    <w:rsid w:val="00DE6D30"/>
    <w:rsid w:val="00DE7785"/>
    <w:rsid w:val="00DE7A51"/>
    <w:rsid w:val="00DF0C09"/>
    <w:rsid w:val="00DF1261"/>
    <w:rsid w:val="00DF16B5"/>
    <w:rsid w:val="00DF237D"/>
    <w:rsid w:val="00DF2ED1"/>
    <w:rsid w:val="00DF3A8A"/>
    <w:rsid w:val="00DF3B69"/>
    <w:rsid w:val="00DF423C"/>
    <w:rsid w:val="00DF457F"/>
    <w:rsid w:val="00DF79CA"/>
    <w:rsid w:val="00E00BB7"/>
    <w:rsid w:val="00E01A01"/>
    <w:rsid w:val="00E02A94"/>
    <w:rsid w:val="00E02DBC"/>
    <w:rsid w:val="00E033AF"/>
    <w:rsid w:val="00E033D7"/>
    <w:rsid w:val="00E0401B"/>
    <w:rsid w:val="00E05259"/>
    <w:rsid w:val="00E05B05"/>
    <w:rsid w:val="00E05CAB"/>
    <w:rsid w:val="00E0625D"/>
    <w:rsid w:val="00E07671"/>
    <w:rsid w:val="00E11B67"/>
    <w:rsid w:val="00E120C3"/>
    <w:rsid w:val="00E12B86"/>
    <w:rsid w:val="00E13692"/>
    <w:rsid w:val="00E13DBD"/>
    <w:rsid w:val="00E167C1"/>
    <w:rsid w:val="00E17C25"/>
    <w:rsid w:val="00E21280"/>
    <w:rsid w:val="00E2161F"/>
    <w:rsid w:val="00E21E2E"/>
    <w:rsid w:val="00E2359E"/>
    <w:rsid w:val="00E239ED"/>
    <w:rsid w:val="00E23AC5"/>
    <w:rsid w:val="00E24C99"/>
    <w:rsid w:val="00E25454"/>
    <w:rsid w:val="00E25674"/>
    <w:rsid w:val="00E274F5"/>
    <w:rsid w:val="00E27B16"/>
    <w:rsid w:val="00E30461"/>
    <w:rsid w:val="00E31701"/>
    <w:rsid w:val="00E319B5"/>
    <w:rsid w:val="00E3400F"/>
    <w:rsid w:val="00E3419B"/>
    <w:rsid w:val="00E34EF5"/>
    <w:rsid w:val="00E3584A"/>
    <w:rsid w:val="00E35EC9"/>
    <w:rsid w:val="00E36C5A"/>
    <w:rsid w:val="00E37738"/>
    <w:rsid w:val="00E42977"/>
    <w:rsid w:val="00E42AC5"/>
    <w:rsid w:val="00E43720"/>
    <w:rsid w:val="00E43B00"/>
    <w:rsid w:val="00E45173"/>
    <w:rsid w:val="00E45AEB"/>
    <w:rsid w:val="00E46032"/>
    <w:rsid w:val="00E47572"/>
    <w:rsid w:val="00E47980"/>
    <w:rsid w:val="00E5008F"/>
    <w:rsid w:val="00E5162E"/>
    <w:rsid w:val="00E5268C"/>
    <w:rsid w:val="00E53824"/>
    <w:rsid w:val="00E54804"/>
    <w:rsid w:val="00E57F5A"/>
    <w:rsid w:val="00E611EF"/>
    <w:rsid w:val="00E6271C"/>
    <w:rsid w:val="00E627D2"/>
    <w:rsid w:val="00E638E6"/>
    <w:rsid w:val="00E64933"/>
    <w:rsid w:val="00E64F34"/>
    <w:rsid w:val="00E70459"/>
    <w:rsid w:val="00E71373"/>
    <w:rsid w:val="00E71A7B"/>
    <w:rsid w:val="00E722EF"/>
    <w:rsid w:val="00E73381"/>
    <w:rsid w:val="00E74EA2"/>
    <w:rsid w:val="00E755B5"/>
    <w:rsid w:val="00E768FC"/>
    <w:rsid w:val="00E772F9"/>
    <w:rsid w:val="00E81353"/>
    <w:rsid w:val="00E814A4"/>
    <w:rsid w:val="00E817D5"/>
    <w:rsid w:val="00E84ECA"/>
    <w:rsid w:val="00E852B5"/>
    <w:rsid w:val="00E85974"/>
    <w:rsid w:val="00E8612B"/>
    <w:rsid w:val="00E86501"/>
    <w:rsid w:val="00E86D92"/>
    <w:rsid w:val="00E90799"/>
    <w:rsid w:val="00E909C2"/>
    <w:rsid w:val="00E91357"/>
    <w:rsid w:val="00E931DA"/>
    <w:rsid w:val="00E94105"/>
    <w:rsid w:val="00E94B6A"/>
    <w:rsid w:val="00E96713"/>
    <w:rsid w:val="00EA052C"/>
    <w:rsid w:val="00EA0CBB"/>
    <w:rsid w:val="00EA1A4A"/>
    <w:rsid w:val="00EA2027"/>
    <w:rsid w:val="00EA25CC"/>
    <w:rsid w:val="00EA2DAE"/>
    <w:rsid w:val="00EA3095"/>
    <w:rsid w:val="00EA3473"/>
    <w:rsid w:val="00EA353B"/>
    <w:rsid w:val="00EA52AE"/>
    <w:rsid w:val="00EA55FF"/>
    <w:rsid w:val="00EA776B"/>
    <w:rsid w:val="00EB161B"/>
    <w:rsid w:val="00EB1D7E"/>
    <w:rsid w:val="00EB3746"/>
    <w:rsid w:val="00EB462D"/>
    <w:rsid w:val="00EB5FFF"/>
    <w:rsid w:val="00EB6FC8"/>
    <w:rsid w:val="00EB7038"/>
    <w:rsid w:val="00EB7854"/>
    <w:rsid w:val="00EB7DFD"/>
    <w:rsid w:val="00EC1631"/>
    <w:rsid w:val="00EC21E3"/>
    <w:rsid w:val="00EC2310"/>
    <w:rsid w:val="00EC3612"/>
    <w:rsid w:val="00EC4093"/>
    <w:rsid w:val="00EC41BC"/>
    <w:rsid w:val="00EC5311"/>
    <w:rsid w:val="00EC56C1"/>
    <w:rsid w:val="00EC571A"/>
    <w:rsid w:val="00EC65B3"/>
    <w:rsid w:val="00EC6CC8"/>
    <w:rsid w:val="00EC7D71"/>
    <w:rsid w:val="00ED0AEB"/>
    <w:rsid w:val="00ED1ADF"/>
    <w:rsid w:val="00ED260E"/>
    <w:rsid w:val="00ED532D"/>
    <w:rsid w:val="00ED5498"/>
    <w:rsid w:val="00ED57E0"/>
    <w:rsid w:val="00ED6469"/>
    <w:rsid w:val="00ED6F59"/>
    <w:rsid w:val="00ED751C"/>
    <w:rsid w:val="00ED75E9"/>
    <w:rsid w:val="00EE1DAA"/>
    <w:rsid w:val="00EE2401"/>
    <w:rsid w:val="00EE45BF"/>
    <w:rsid w:val="00EF0148"/>
    <w:rsid w:val="00EF185B"/>
    <w:rsid w:val="00EF30BC"/>
    <w:rsid w:val="00EF32D8"/>
    <w:rsid w:val="00EF361A"/>
    <w:rsid w:val="00EF4226"/>
    <w:rsid w:val="00EF4D05"/>
    <w:rsid w:val="00EF4F97"/>
    <w:rsid w:val="00EF524F"/>
    <w:rsid w:val="00EF52A5"/>
    <w:rsid w:val="00EF5557"/>
    <w:rsid w:val="00EF6C27"/>
    <w:rsid w:val="00F00A0D"/>
    <w:rsid w:val="00F0174B"/>
    <w:rsid w:val="00F02BA7"/>
    <w:rsid w:val="00F032F7"/>
    <w:rsid w:val="00F044A6"/>
    <w:rsid w:val="00F04AFE"/>
    <w:rsid w:val="00F04C08"/>
    <w:rsid w:val="00F04CAC"/>
    <w:rsid w:val="00F0536A"/>
    <w:rsid w:val="00F0539C"/>
    <w:rsid w:val="00F0623C"/>
    <w:rsid w:val="00F06310"/>
    <w:rsid w:val="00F070BD"/>
    <w:rsid w:val="00F074FC"/>
    <w:rsid w:val="00F140AA"/>
    <w:rsid w:val="00F15141"/>
    <w:rsid w:val="00F152F7"/>
    <w:rsid w:val="00F160D9"/>
    <w:rsid w:val="00F17BB3"/>
    <w:rsid w:val="00F20C1B"/>
    <w:rsid w:val="00F20E27"/>
    <w:rsid w:val="00F210ED"/>
    <w:rsid w:val="00F216D8"/>
    <w:rsid w:val="00F22AC9"/>
    <w:rsid w:val="00F23279"/>
    <w:rsid w:val="00F23677"/>
    <w:rsid w:val="00F23A03"/>
    <w:rsid w:val="00F25AAA"/>
    <w:rsid w:val="00F27EE6"/>
    <w:rsid w:val="00F27F25"/>
    <w:rsid w:val="00F31821"/>
    <w:rsid w:val="00F31F6D"/>
    <w:rsid w:val="00F3422F"/>
    <w:rsid w:val="00F34322"/>
    <w:rsid w:val="00F34418"/>
    <w:rsid w:val="00F34AF5"/>
    <w:rsid w:val="00F355A3"/>
    <w:rsid w:val="00F356B6"/>
    <w:rsid w:val="00F35BE4"/>
    <w:rsid w:val="00F364C9"/>
    <w:rsid w:val="00F37A14"/>
    <w:rsid w:val="00F37C13"/>
    <w:rsid w:val="00F40C73"/>
    <w:rsid w:val="00F41830"/>
    <w:rsid w:val="00F4531D"/>
    <w:rsid w:val="00F45C2C"/>
    <w:rsid w:val="00F46712"/>
    <w:rsid w:val="00F50A5A"/>
    <w:rsid w:val="00F50DBD"/>
    <w:rsid w:val="00F517E6"/>
    <w:rsid w:val="00F5181B"/>
    <w:rsid w:val="00F51BAB"/>
    <w:rsid w:val="00F52087"/>
    <w:rsid w:val="00F52CDB"/>
    <w:rsid w:val="00F54398"/>
    <w:rsid w:val="00F56103"/>
    <w:rsid w:val="00F5662A"/>
    <w:rsid w:val="00F57245"/>
    <w:rsid w:val="00F5785B"/>
    <w:rsid w:val="00F621D3"/>
    <w:rsid w:val="00F64413"/>
    <w:rsid w:val="00F64F7D"/>
    <w:rsid w:val="00F666B8"/>
    <w:rsid w:val="00F666F5"/>
    <w:rsid w:val="00F67D27"/>
    <w:rsid w:val="00F67D9D"/>
    <w:rsid w:val="00F70ED0"/>
    <w:rsid w:val="00F7208F"/>
    <w:rsid w:val="00F7314D"/>
    <w:rsid w:val="00F749E9"/>
    <w:rsid w:val="00F74A7D"/>
    <w:rsid w:val="00F74F25"/>
    <w:rsid w:val="00F768D9"/>
    <w:rsid w:val="00F77B14"/>
    <w:rsid w:val="00F77CD2"/>
    <w:rsid w:val="00F8020A"/>
    <w:rsid w:val="00F80406"/>
    <w:rsid w:val="00F814B6"/>
    <w:rsid w:val="00F81862"/>
    <w:rsid w:val="00F8266E"/>
    <w:rsid w:val="00F83DB7"/>
    <w:rsid w:val="00F83E07"/>
    <w:rsid w:val="00F8426C"/>
    <w:rsid w:val="00F84E1B"/>
    <w:rsid w:val="00F85BF7"/>
    <w:rsid w:val="00F85D26"/>
    <w:rsid w:val="00F86208"/>
    <w:rsid w:val="00F867E5"/>
    <w:rsid w:val="00F8744E"/>
    <w:rsid w:val="00F9038C"/>
    <w:rsid w:val="00F9105F"/>
    <w:rsid w:val="00F951A0"/>
    <w:rsid w:val="00F96639"/>
    <w:rsid w:val="00F96AC8"/>
    <w:rsid w:val="00F96EA6"/>
    <w:rsid w:val="00FA0F2C"/>
    <w:rsid w:val="00FA1153"/>
    <w:rsid w:val="00FA1BF2"/>
    <w:rsid w:val="00FA31A0"/>
    <w:rsid w:val="00FA6CE0"/>
    <w:rsid w:val="00FA78F8"/>
    <w:rsid w:val="00FB0456"/>
    <w:rsid w:val="00FB060E"/>
    <w:rsid w:val="00FB0CA7"/>
    <w:rsid w:val="00FB0D43"/>
    <w:rsid w:val="00FB1510"/>
    <w:rsid w:val="00FB1A83"/>
    <w:rsid w:val="00FB31A0"/>
    <w:rsid w:val="00FB33BC"/>
    <w:rsid w:val="00FB3DD0"/>
    <w:rsid w:val="00FB5F0B"/>
    <w:rsid w:val="00FB6B60"/>
    <w:rsid w:val="00FB7B75"/>
    <w:rsid w:val="00FB7CBB"/>
    <w:rsid w:val="00FC105F"/>
    <w:rsid w:val="00FC359B"/>
    <w:rsid w:val="00FC3A99"/>
    <w:rsid w:val="00FC4199"/>
    <w:rsid w:val="00FC4387"/>
    <w:rsid w:val="00FC4686"/>
    <w:rsid w:val="00FC5F66"/>
    <w:rsid w:val="00FD014E"/>
    <w:rsid w:val="00FD15BC"/>
    <w:rsid w:val="00FD33FA"/>
    <w:rsid w:val="00FD387E"/>
    <w:rsid w:val="00FD4884"/>
    <w:rsid w:val="00FD5495"/>
    <w:rsid w:val="00FD65AC"/>
    <w:rsid w:val="00FD6A7C"/>
    <w:rsid w:val="00FD70B3"/>
    <w:rsid w:val="00FD71A8"/>
    <w:rsid w:val="00FE0B7F"/>
    <w:rsid w:val="00FE0C5A"/>
    <w:rsid w:val="00FE1026"/>
    <w:rsid w:val="00FE23E6"/>
    <w:rsid w:val="00FE2AC0"/>
    <w:rsid w:val="00FE3849"/>
    <w:rsid w:val="00FE4785"/>
    <w:rsid w:val="00FE4DCA"/>
    <w:rsid w:val="00FE5217"/>
    <w:rsid w:val="00FE528C"/>
    <w:rsid w:val="00FE5393"/>
    <w:rsid w:val="00FE65F1"/>
    <w:rsid w:val="00FE77E7"/>
    <w:rsid w:val="00FF0874"/>
    <w:rsid w:val="00FF0F58"/>
    <w:rsid w:val="00FF1225"/>
    <w:rsid w:val="00FF1287"/>
    <w:rsid w:val="00FF37F7"/>
    <w:rsid w:val="00FF3C6C"/>
    <w:rsid w:val="00FF524B"/>
    <w:rsid w:val="00FF5C4F"/>
    <w:rsid w:val="00FF6480"/>
    <w:rsid w:val="00FF6939"/>
    <w:rsid w:val="00FF72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ecimalSymbol w:val="."/>
  <w:listSeparator w:val=","/>
  <w14:docId w14:val="79946EC3"/>
  <w15:chartTrackingRefBased/>
  <w15:docId w15:val="{A879FA4E-0146-4161-A0AB-FEC6355C91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1076B"/>
    <w:pPr>
      <w:widowControl w:val="0"/>
      <w:spacing w:line="360" w:lineRule="auto"/>
      <w:ind w:firstLineChars="200" w:firstLine="200"/>
      <w:jc w:val="both"/>
    </w:pPr>
    <w:rPr>
      <w:rFonts w:ascii="Times New Roman" w:eastAsia="SimSun" w:hAnsi="Times New Roman"/>
      <w:sz w:val="24"/>
    </w:rPr>
  </w:style>
  <w:style w:type="paragraph" w:styleId="1">
    <w:name w:val="heading 1"/>
    <w:basedOn w:val="a"/>
    <w:next w:val="a"/>
    <w:link w:val="10"/>
    <w:uiPriority w:val="9"/>
    <w:qFormat/>
    <w:rsid w:val="00873020"/>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73020"/>
    <w:pPr>
      <w:ind w:firstLine="420"/>
    </w:pPr>
  </w:style>
  <w:style w:type="character" w:customStyle="1" w:styleId="10">
    <w:name w:val="标题 1 字符"/>
    <w:basedOn w:val="a0"/>
    <w:link w:val="1"/>
    <w:uiPriority w:val="9"/>
    <w:rsid w:val="00873020"/>
    <w:rPr>
      <w:b/>
      <w:bCs/>
      <w:kern w:val="44"/>
      <w:sz w:val="44"/>
      <w:szCs w:val="44"/>
    </w:rPr>
  </w:style>
  <w:style w:type="paragraph" w:customStyle="1" w:styleId="a4">
    <w:name w:val="论文题目"/>
    <w:basedOn w:val="a"/>
    <w:link w:val="a5"/>
    <w:qFormat/>
    <w:rsid w:val="00990546"/>
    <w:pPr>
      <w:jc w:val="center"/>
    </w:pPr>
    <w:rPr>
      <w:rFonts w:eastAsia="SimHei"/>
      <w:sz w:val="44"/>
    </w:rPr>
  </w:style>
  <w:style w:type="paragraph" w:customStyle="1" w:styleId="a6">
    <w:name w:val="章标题"/>
    <w:basedOn w:val="a4"/>
    <w:next w:val="a"/>
    <w:link w:val="a7"/>
    <w:qFormat/>
    <w:rsid w:val="00801F6F"/>
    <w:pPr>
      <w:spacing w:beforeLines="50" w:before="50" w:afterLines="50" w:after="50"/>
      <w:outlineLvl w:val="1"/>
    </w:pPr>
    <w:rPr>
      <w:sz w:val="32"/>
    </w:rPr>
  </w:style>
  <w:style w:type="character" w:customStyle="1" w:styleId="a5">
    <w:name w:val="论文题目 字符"/>
    <w:basedOn w:val="a0"/>
    <w:link w:val="a4"/>
    <w:rsid w:val="00990546"/>
    <w:rPr>
      <w:rFonts w:ascii="Times New Roman" w:eastAsia="SimHei" w:hAnsi="Times New Roman"/>
      <w:sz w:val="44"/>
    </w:rPr>
  </w:style>
  <w:style w:type="paragraph" w:customStyle="1" w:styleId="a8">
    <w:name w:val="节标题"/>
    <w:basedOn w:val="a"/>
    <w:next w:val="a"/>
    <w:link w:val="a9"/>
    <w:autoRedefine/>
    <w:qFormat/>
    <w:rsid w:val="0032479C"/>
    <w:pPr>
      <w:widowControl/>
      <w:spacing w:beforeLines="50" w:before="156" w:afterLines="50" w:after="156"/>
      <w:ind w:firstLineChars="0" w:firstLine="0"/>
      <w:jc w:val="left"/>
      <w:outlineLvl w:val="2"/>
    </w:pPr>
    <w:rPr>
      <w:rFonts w:eastAsia="SimHei"/>
    </w:rPr>
  </w:style>
  <w:style w:type="character" w:customStyle="1" w:styleId="a7">
    <w:name w:val="章标题 字符"/>
    <w:basedOn w:val="a5"/>
    <w:link w:val="a6"/>
    <w:rsid w:val="00801F6F"/>
    <w:rPr>
      <w:rFonts w:ascii="Times New Roman" w:eastAsia="SimHei" w:hAnsi="Times New Roman"/>
      <w:sz w:val="32"/>
    </w:rPr>
  </w:style>
  <w:style w:type="paragraph" w:customStyle="1" w:styleId="aa">
    <w:name w:val="条标题"/>
    <w:basedOn w:val="a6"/>
    <w:next w:val="a"/>
    <w:link w:val="ab"/>
    <w:qFormat/>
    <w:rsid w:val="004516F1"/>
    <w:pPr>
      <w:spacing w:before="156" w:after="156"/>
      <w:ind w:firstLineChars="0" w:firstLine="0"/>
      <w:jc w:val="left"/>
      <w:outlineLvl w:val="3"/>
    </w:pPr>
    <w:rPr>
      <w:sz w:val="24"/>
    </w:rPr>
  </w:style>
  <w:style w:type="character" w:customStyle="1" w:styleId="a9">
    <w:name w:val="节标题 字符"/>
    <w:basedOn w:val="a0"/>
    <w:link w:val="a8"/>
    <w:rsid w:val="0032479C"/>
    <w:rPr>
      <w:rFonts w:ascii="Times New Roman" w:eastAsia="SimHei" w:hAnsi="Times New Roman"/>
      <w:sz w:val="24"/>
    </w:rPr>
  </w:style>
  <w:style w:type="character" w:customStyle="1" w:styleId="ab">
    <w:name w:val="条标题 字符"/>
    <w:basedOn w:val="a7"/>
    <w:link w:val="aa"/>
    <w:rsid w:val="004516F1"/>
    <w:rPr>
      <w:rFonts w:ascii="Times New Roman" w:eastAsia="SimHei" w:hAnsi="Times New Roman"/>
      <w:sz w:val="24"/>
    </w:rPr>
  </w:style>
  <w:style w:type="paragraph" w:styleId="ac">
    <w:name w:val="header"/>
    <w:basedOn w:val="a"/>
    <w:link w:val="ad"/>
    <w:uiPriority w:val="99"/>
    <w:unhideWhenUsed/>
    <w:rsid w:val="005713DB"/>
    <w:pPr>
      <w:pBdr>
        <w:bottom w:val="single" w:sz="6" w:space="1" w:color="auto"/>
      </w:pBdr>
      <w:tabs>
        <w:tab w:val="center" w:pos="4153"/>
        <w:tab w:val="right" w:pos="8306"/>
      </w:tabs>
      <w:snapToGrid w:val="0"/>
      <w:spacing w:line="240" w:lineRule="auto"/>
      <w:jc w:val="center"/>
    </w:pPr>
    <w:rPr>
      <w:sz w:val="18"/>
      <w:szCs w:val="18"/>
    </w:rPr>
  </w:style>
  <w:style w:type="character" w:customStyle="1" w:styleId="ad">
    <w:name w:val="页眉 字符"/>
    <w:basedOn w:val="a0"/>
    <w:link w:val="ac"/>
    <w:uiPriority w:val="99"/>
    <w:rsid w:val="005713DB"/>
    <w:rPr>
      <w:rFonts w:ascii="Times New Roman" w:eastAsia="SimSun" w:hAnsi="Times New Roman"/>
      <w:sz w:val="18"/>
      <w:szCs w:val="18"/>
    </w:rPr>
  </w:style>
  <w:style w:type="paragraph" w:styleId="ae">
    <w:name w:val="footer"/>
    <w:basedOn w:val="a"/>
    <w:link w:val="af"/>
    <w:uiPriority w:val="99"/>
    <w:unhideWhenUsed/>
    <w:rsid w:val="005713DB"/>
    <w:pPr>
      <w:tabs>
        <w:tab w:val="center" w:pos="4153"/>
        <w:tab w:val="right" w:pos="8306"/>
      </w:tabs>
      <w:snapToGrid w:val="0"/>
      <w:spacing w:line="240" w:lineRule="auto"/>
      <w:jc w:val="left"/>
    </w:pPr>
    <w:rPr>
      <w:sz w:val="18"/>
      <w:szCs w:val="18"/>
    </w:rPr>
  </w:style>
  <w:style w:type="character" w:customStyle="1" w:styleId="af">
    <w:name w:val="页脚 字符"/>
    <w:basedOn w:val="a0"/>
    <w:link w:val="ae"/>
    <w:uiPriority w:val="99"/>
    <w:rsid w:val="005713DB"/>
    <w:rPr>
      <w:rFonts w:ascii="Times New Roman" w:eastAsia="SimSun" w:hAnsi="Times New Roman"/>
      <w:sz w:val="18"/>
      <w:szCs w:val="18"/>
    </w:rPr>
  </w:style>
  <w:style w:type="character" w:styleId="af0">
    <w:name w:val="Placeholder Text"/>
    <w:basedOn w:val="a0"/>
    <w:uiPriority w:val="99"/>
    <w:semiHidden/>
    <w:rsid w:val="009D5F68"/>
    <w:rPr>
      <w:color w:val="808080"/>
    </w:rPr>
  </w:style>
  <w:style w:type="paragraph" w:customStyle="1" w:styleId="af1">
    <w:name w:val="摘要"/>
    <w:basedOn w:val="a4"/>
    <w:link w:val="af2"/>
    <w:qFormat/>
    <w:rsid w:val="00990546"/>
    <w:rPr>
      <w:sz w:val="32"/>
    </w:rPr>
  </w:style>
  <w:style w:type="character" w:customStyle="1" w:styleId="af2">
    <w:name w:val="摘要 字符"/>
    <w:basedOn w:val="a5"/>
    <w:link w:val="af1"/>
    <w:rsid w:val="00990546"/>
    <w:rPr>
      <w:rFonts w:ascii="Times New Roman" w:eastAsia="SimHei" w:hAnsi="Times New Roman"/>
      <w:sz w:val="32"/>
    </w:rPr>
  </w:style>
  <w:style w:type="paragraph" w:styleId="af3">
    <w:name w:val="Date"/>
    <w:basedOn w:val="a"/>
    <w:next w:val="a"/>
    <w:link w:val="af4"/>
    <w:uiPriority w:val="99"/>
    <w:semiHidden/>
    <w:unhideWhenUsed/>
    <w:rsid w:val="0080445D"/>
    <w:pPr>
      <w:ind w:leftChars="2500" w:left="100"/>
    </w:pPr>
  </w:style>
  <w:style w:type="character" w:customStyle="1" w:styleId="af4">
    <w:name w:val="日期 字符"/>
    <w:basedOn w:val="a0"/>
    <w:link w:val="af3"/>
    <w:uiPriority w:val="99"/>
    <w:semiHidden/>
    <w:rsid w:val="0080445D"/>
    <w:rPr>
      <w:rFonts w:ascii="Times New Roman" w:eastAsia="SimSun" w:hAnsi="Times New Roman"/>
      <w:sz w:val="24"/>
    </w:rPr>
  </w:style>
  <w:style w:type="paragraph" w:styleId="TOC">
    <w:name w:val="TOC Heading"/>
    <w:basedOn w:val="1"/>
    <w:next w:val="a"/>
    <w:uiPriority w:val="39"/>
    <w:unhideWhenUsed/>
    <w:qFormat/>
    <w:rsid w:val="00516F9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B37655"/>
    <w:pPr>
      <w:tabs>
        <w:tab w:val="right" w:leader="dot" w:pos="9061"/>
      </w:tabs>
      <w:ind w:firstLineChars="0" w:firstLine="0"/>
    </w:pPr>
    <w:rPr>
      <w:rFonts w:ascii="SimHei" w:eastAsia="SimHei" w:hAnsi="SimHei"/>
      <w:noProof/>
      <w:szCs w:val="24"/>
    </w:rPr>
  </w:style>
  <w:style w:type="paragraph" w:styleId="TOC3">
    <w:name w:val="toc 3"/>
    <w:basedOn w:val="a"/>
    <w:next w:val="a"/>
    <w:autoRedefine/>
    <w:uiPriority w:val="39"/>
    <w:unhideWhenUsed/>
    <w:rsid w:val="00C642F0"/>
    <w:pPr>
      <w:tabs>
        <w:tab w:val="right" w:leader="dot" w:pos="9061"/>
      </w:tabs>
      <w:ind w:leftChars="200" w:left="480" w:firstLineChars="0" w:firstLine="0"/>
    </w:pPr>
  </w:style>
  <w:style w:type="character" w:styleId="af5">
    <w:name w:val="Hyperlink"/>
    <w:basedOn w:val="a0"/>
    <w:uiPriority w:val="99"/>
    <w:unhideWhenUsed/>
    <w:rsid w:val="00516F92"/>
    <w:rPr>
      <w:color w:val="0563C1" w:themeColor="hyperlink"/>
      <w:u w:val="single"/>
    </w:rPr>
  </w:style>
  <w:style w:type="paragraph" w:customStyle="1" w:styleId="af6">
    <w:name w:val="图题"/>
    <w:basedOn w:val="a"/>
    <w:link w:val="af7"/>
    <w:qFormat/>
    <w:rsid w:val="008C7F3B"/>
    <w:pPr>
      <w:jc w:val="center"/>
    </w:pPr>
    <w:rPr>
      <w:sz w:val="21"/>
    </w:rPr>
  </w:style>
  <w:style w:type="character" w:customStyle="1" w:styleId="MTEquationSection">
    <w:name w:val="MTEquationSection"/>
    <w:basedOn w:val="a0"/>
    <w:rsid w:val="00844F59"/>
    <w:rPr>
      <w:vanish/>
      <w:color w:val="FF0000"/>
    </w:rPr>
  </w:style>
  <w:style w:type="character" w:customStyle="1" w:styleId="af7">
    <w:name w:val="图题 字符"/>
    <w:basedOn w:val="a0"/>
    <w:link w:val="af6"/>
    <w:rsid w:val="008C7F3B"/>
    <w:rPr>
      <w:rFonts w:ascii="Times New Roman" w:eastAsia="SimSun" w:hAnsi="Times New Roman"/>
    </w:rPr>
  </w:style>
  <w:style w:type="paragraph" w:customStyle="1" w:styleId="MTDisplayEquation">
    <w:name w:val="MTDisplayEquation"/>
    <w:basedOn w:val="a"/>
    <w:link w:val="MTDisplayEquation0"/>
    <w:rsid w:val="005A05B6"/>
    <w:pPr>
      <w:jc w:val="center"/>
    </w:pPr>
  </w:style>
  <w:style w:type="character" w:customStyle="1" w:styleId="MTDisplayEquation0">
    <w:name w:val="MTDisplayEquation 字符"/>
    <w:basedOn w:val="a0"/>
    <w:link w:val="MTDisplayEquation"/>
    <w:rsid w:val="005A05B6"/>
    <w:rPr>
      <w:rFonts w:ascii="Times New Roman" w:eastAsia="SimSun" w:hAnsi="Times New Roman"/>
      <w:sz w:val="24"/>
    </w:rPr>
  </w:style>
  <w:style w:type="character" w:styleId="af8">
    <w:name w:val="annotation reference"/>
    <w:basedOn w:val="a0"/>
    <w:uiPriority w:val="99"/>
    <w:semiHidden/>
    <w:unhideWhenUsed/>
    <w:rsid w:val="009F0D3D"/>
    <w:rPr>
      <w:sz w:val="21"/>
      <w:szCs w:val="21"/>
    </w:rPr>
  </w:style>
  <w:style w:type="paragraph" w:styleId="af9">
    <w:name w:val="annotation text"/>
    <w:basedOn w:val="a"/>
    <w:link w:val="afa"/>
    <w:uiPriority w:val="99"/>
    <w:unhideWhenUsed/>
    <w:rsid w:val="009F0D3D"/>
    <w:pPr>
      <w:jc w:val="left"/>
    </w:pPr>
  </w:style>
  <w:style w:type="character" w:customStyle="1" w:styleId="afa">
    <w:name w:val="批注文字 字符"/>
    <w:basedOn w:val="a0"/>
    <w:link w:val="af9"/>
    <w:uiPriority w:val="99"/>
    <w:rsid w:val="009F0D3D"/>
    <w:rPr>
      <w:rFonts w:ascii="Times New Roman" w:eastAsia="SimSun" w:hAnsi="Times New Roman"/>
      <w:sz w:val="24"/>
    </w:rPr>
  </w:style>
  <w:style w:type="paragraph" w:styleId="afb">
    <w:name w:val="annotation subject"/>
    <w:basedOn w:val="af9"/>
    <w:next w:val="af9"/>
    <w:link w:val="afc"/>
    <w:uiPriority w:val="99"/>
    <w:semiHidden/>
    <w:unhideWhenUsed/>
    <w:rsid w:val="009F0D3D"/>
    <w:rPr>
      <w:b/>
      <w:bCs/>
    </w:rPr>
  </w:style>
  <w:style w:type="character" w:customStyle="1" w:styleId="afc">
    <w:name w:val="批注主题 字符"/>
    <w:basedOn w:val="afa"/>
    <w:link w:val="afb"/>
    <w:uiPriority w:val="99"/>
    <w:semiHidden/>
    <w:rsid w:val="009F0D3D"/>
    <w:rPr>
      <w:rFonts w:ascii="Times New Roman" w:eastAsia="SimSun" w:hAnsi="Times New Roman"/>
      <w:b/>
      <w:bCs/>
      <w:sz w:val="24"/>
    </w:rPr>
  </w:style>
  <w:style w:type="paragraph" w:styleId="afd">
    <w:name w:val="Balloon Text"/>
    <w:basedOn w:val="a"/>
    <w:link w:val="afe"/>
    <w:uiPriority w:val="99"/>
    <w:semiHidden/>
    <w:unhideWhenUsed/>
    <w:rsid w:val="009F0D3D"/>
    <w:pPr>
      <w:spacing w:line="240" w:lineRule="auto"/>
    </w:pPr>
    <w:rPr>
      <w:sz w:val="18"/>
      <w:szCs w:val="18"/>
    </w:rPr>
  </w:style>
  <w:style w:type="character" w:customStyle="1" w:styleId="afe">
    <w:name w:val="批注框文本 字符"/>
    <w:basedOn w:val="a0"/>
    <w:link w:val="afd"/>
    <w:uiPriority w:val="99"/>
    <w:semiHidden/>
    <w:rsid w:val="009F0D3D"/>
    <w:rPr>
      <w:rFonts w:ascii="Times New Roman" w:eastAsia="SimSun" w:hAnsi="Times New Roman"/>
      <w:sz w:val="18"/>
      <w:szCs w:val="18"/>
    </w:rPr>
  </w:style>
  <w:style w:type="paragraph" w:styleId="aff">
    <w:name w:val="endnote text"/>
    <w:basedOn w:val="a"/>
    <w:link w:val="aff0"/>
    <w:uiPriority w:val="99"/>
    <w:semiHidden/>
    <w:unhideWhenUsed/>
    <w:rsid w:val="00F074FC"/>
    <w:pPr>
      <w:snapToGrid w:val="0"/>
      <w:jc w:val="left"/>
    </w:pPr>
  </w:style>
  <w:style w:type="character" w:customStyle="1" w:styleId="aff0">
    <w:name w:val="尾注文本 字符"/>
    <w:basedOn w:val="a0"/>
    <w:link w:val="aff"/>
    <w:uiPriority w:val="99"/>
    <w:semiHidden/>
    <w:rsid w:val="00F074FC"/>
    <w:rPr>
      <w:rFonts w:ascii="Times New Roman" w:eastAsia="SimSun" w:hAnsi="Times New Roman"/>
      <w:sz w:val="24"/>
    </w:rPr>
  </w:style>
  <w:style w:type="character" w:styleId="aff1">
    <w:name w:val="endnote reference"/>
    <w:basedOn w:val="a0"/>
    <w:uiPriority w:val="99"/>
    <w:semiHidden/>
    <w:unhideWhenUsed/>
    <w:rsid w:val="00F074FC"/>
    <w:rPr>
      <w:vertAlign w:val="superscript"/>
    </w:rPr>
  </w:style>
  <w:style w:type="paragraph" w:styleId="aff2">
    <w:name w:val="footnote text"/>
    <w:basedOn w:val="a"/>
    <w:link w:val="aff3"/>
    <w:uiPriority w:val="99"/>
    <w:semiHidden/>
    <w:unhideWhenUsed/>
    <w:rsid w:val="00285820"/>
    <w:pPr>
      <w:snapToGrid w:val="0"/>
      <w:jc w:val="left"/>
    </w:pPr>
    <w:rPr>
      <w:sz w:val="18"/>
      <w:szCs w:val="18"/>
    </w:rPr>
  </w:style>
  <w:style w:type="character" w:customStyle="1" w:styleId="aff3">
    <w:name w:val="脚注文本 字符"/>
    <w:basedOn w:val="a0"/>
    <w:link w:val="aff2"/>
    <w:uiPriority w:val="99"/>
    <w:semiHidden/>
    <w:rsid w:val="00285820"/>
    <w:rPr>
      <w:rFonts w:ascii="Times New Roman" w:eastAsia="SimSun" w:hAnsi="Times New Roman"/>
      <w:sz w:val="18"/>
      <w:szCs w:val="18"/>
    </w:rPr>
  </w:style>
  <w:style w:type="character" w:styleId="aff4">
    <w:name w:val="footnote reference"/>
    <w:basedOn w:val="a0"/>
    <w:uiPriority w:val="99"/>
    <w:semiHidden/>
    <w:unhideWhenUsed/>
    <w:rsid w:val="00285820"/>
    <w:rPr>
      <w:vertAlign w:val="superscript"/>
    </w:rPr>
  </w:style>
  <w:style w:type="table" w:styleId="aff5">
    <w:name w:val="Table Grid"/>
    <w:basedOn w:val="a1"/>
    <w:uiPriority w:val="39"/>
    <w:rsid w:val="00FD549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a"/>
    <w:next w:val="a"/>
    <w:autoRedefine/>
    <w:uiPriority w:val="39"/>
    <w:unhideWhenUsed/>
    <w:rsid w:val="00B37655"/>
    <w:pPr>
      <w:tabs>
        <w:tab w:val="right" w:leader="dot" w:pos="9061"/>
      </w:tabs>
      <w:ind w:leftChars="400" w:left="960" w:firstLineChars="0" w:firstLine="0"/>
    </w:pPr>
  </w:style>
  <w:style w:type="paragraph" w:styleId="TOC1">
    <w:name w:val="toc 1"/>
    <w:basedOn w:val="a"/>
    <w:next w:val="a"/>
    <w:autoRedefine/>
    <w:uiPriority w:val="39"/>
    <w:semiHidden/>
    <w:unhideWhenUsed/>
    <w:rsid w:val="00CB74FC"/>
  </w:style>
  <w:style w:type="paragraph" w:customStyle="1" w:styleId="Default">
    <w:name w:val="Default"/>
    <w:rsid w:val="001C7DFC"/>
    <w:pPr>
      <w:autoSpaceDE w:val="0"/>
      <w:autoSpaceDN w:val="0"/>
      <w:adjustRightInd w:val="0"/>
    </w:pPr>
    <w:rPr>
      <w:rFonts w:ascii="Arial" w:hAnsi="Arial" w:cs="Arial"/>
      <w:color w:val="000000"/>
      <w:kern w:val="0"/>
      <w:sz w:val="24"/>
      <w:szCs w:val="24"/>
    </w:rPr>
  </w:style>
  <w:style w:type="paragraph" w:styleId="HTML">
    <w:name w:val="HTML Preformatted"/>
    <w:basedOn w:val="a"/>
    <w:link w:val="HTML0"/>
    <w:uiPriority w:val="99"/>
    <w:semiHidden/>
    <w:unhideWhenUsed/>
    <w:rsid w:val="003F25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Courier New" w:eastAsia="Times New Roman" w:hAnsi="Courier New" w:cs="Courier New"/>
      <w:kern w:val="0"/>
      <w:sz w:val="20"/>
      <w:szCs w:val="20"/>
    </w:rPr>
  </w:style>
  <w:style w:type="character" w:customStyle="1" w:styleId="HTML0">
    <w:name w:val="HTML 预设格式 字符"/>
    <w:basedOn w:val="a0"/>
    <w:link w:val="HTML"/>
    <w:uiPriority w:val="99"/>
    <w:semiHidden/>
    <w:rsid w:val="003F2569"/>
    <w:rPr>
      <w:rFonts w:ascii="Courier New" w:eastAsia="Times New Roman" w:hAnsi="Courier New" w:cs="Courier New"/>
      <w:kern w:val="0"/>
      <w:sz w:val="20"/>
      <w:szCs w:val="20"/>
    </w:rPr>
  </w:style>
  <w:style w:type="character" w:styleId="HTML1">
    <w:name w:val="HTML Cite"/>
    <w:basedOn w:val="a0"/>
    <w:uiPriority w:val="99"/>
    <w:semiHidden/>
    <w:unhideWhenUsed/>
    <w:rsid w:val="000B3D7F"/>
    <w:rPr>
      <w:i/>
      <w:iCs/>
    </w:rPr>
  </w:style>
  <w:style w:type="character" w:customStyle="1" w:styleId="author">
    <w:name w:val="author"/>
    <w:basedOn w:val="a0"/>
    <w:rsid w:val="000B3D7F"/>
  </w:style>
  <w:style w:type="character" w:customStyle="1" w:styleId="year">
    <w:name w:val="year"/>
    <w:basedOn w:val="a0"/>
    <w:rsid w:val="000B3D7F"/>
  </w:style>
  <w:style w:type="character" w:customStyle="1" w:styleId="11">
    <w:name w:val="标题1"/>
    <w:basedOn w:val="a0"/>
    <w:rsid w:val="000B3D7F"/>
  </w:style>
  <w:style w:type="character" w:customStyle="1" w:styleId="journal">
    <w:name w:val="journal"/>
    <w:basedOn w:val="a0"/>
    <w:rsid w:val="000B3D7F"/>
  </w:style>
  <w:style w:type="character" w:customStyle="1" w:styleId="vol">
    <w:name w:val="vol"/>
    <w:basedOn w:val="a0"/>
    <w:rsid w:val="000B3D7F"/>
  </w:style>
  <w:style w:type="character" w:customStyle="1" w:styleId="pages">
    <w:name w:val="pages"/>
    <w:basedOn w:val="a0"/>
    <w:rsid w:val="000B3D7F"/>
  </w:style>
  <w:style w:type="character" w:styleId="aff6">
    <w:name w:val="Unresolved Mention"/>
    <w:basedOn w:val="a0"/>
    <w:uiPriority w:val="99"/>
    <w:semiHidden/>
    <w:unhideWhenUsed/>
    <w:rsid w:val="00DE6D30"/>
    <w:rPr>
      <w:color w:val="605E5C"/>
      <w:shd w:val="clear" w:color="auto" w:fill="E1DFDD"/>
    </w:rPr>
  </w:style>
  <w:style w:type="paragraph" w:styleId="aff7">
    <w:name w:val="caption"/>
    <w:basedOn w:val="a"/>
    <w:next w:val="a"/>
    <w:uiPriority w:val="35"/>
    <w:unhideWhenUsed/>
    <w:qFormat/>
    <w:rsid w:val="006A13AB"/>
    <w:pPr>
      <w:spacing w:after="200" w:line="240" w:lineRule="auto"/>
    </w:pPr>
    <w:rPr>
      <w:i/>
      <w:iCs/>
      <w:color w:val="44546A" w:themeColor="text2"/>
      <w:sz w:val="18"/>
      <w:szCs w:val="18"/>
    </w:rPr>
  </w:style>
  <w:style w:type="paragraph" w:styleId="aff8">
    <w:name w:val="Plain Text"/>
    <w:basedOn w:val="a"/>
    <w:link w:val="aff9"/>
    <w:uiPriority w:val="99"/>
    <w:unhideWhenUsed/>
    <w:rsid w:val="00280A20"/>
    <w:pPr>
      <w:widowControl/>
      <w:spacing w:line="240" w:lineRule="auto"/>
      <w:ind w:firstLineChars="0" w:firstLine="0"/>
      <w:jc w:val="left"/>
    </w:pPr>
    <w:rPr>
      <w:rFonts w:ascii="Consolas" w:eastAsiaTheme="minorEastAsia" w:hAnsi="Consolas"/>
      <w:kern w:val="0"/>
      <w:sz w:val="21"/>
      <w:szCs w:val="21"/>
    </w:rPr>
  </w:style>
  <w:style w:type="character" w:customStyle="1" w:styleId="aff9">
    <w:name w:val="纯文本 字符"/>
    <w:basedOn w:val="a0"/>
    <w:link w:val="aff8"/>
    <w:uiPriority w:val="99"/>
    <w:rsid w:val="00280A20"/>
    <w:rPr>
      <w:rFonts w:ascii="Consolas" w:hAnsi="Consolas"/>
      <w:kern w:val="0"/>
      <w:szCs w:val="21"/>
    </w:rPr>
  </w:style>
  <w:style w:type="paragraph" w:styleId="affa">
    <w:name w:val="Body Text"/>
    <w:basedOn w:val="a"/>
    <w:link w:val="affb"/>
    <w:rsid w:val="00F04C08"/>
    <w:pPr>
      <w:spacing w:after="120"/>
    </w:pPr>
    <w:rPr>
      <w:rFonts w:cs="Times New Roman"/>
      <w:kern w:val="0"/>
      <w:sz w:val="20"/>
      <w:szCs w:val="24"/>
      <w:lang w:val="x-none" w:eastAsia="x-none"/>
    </w:rPr>
  </w:style>
  <w:style w:type="character" w:customStyle="1" w:styleId="affb">
    <w:name w:val="正文文本 字符"/>
    <w:basedOn w:val="a0"/>
    <w:link w:val="affa"/>
    <w:rsid w:val="00F04C08"/>
    <w:rPr>
      <w:rFonts w:ascii="Times New Roman" w:eastAsia="SimSun" w:hAnsi="Times New Roman" w:cs="Times New Roman"/>
      <w:kern w:val="0"/>
      <w:sz w:val="20"/>
      <w:szCs w:val="24"/>
      <w:lang w:val="x-none" w:eastAsia="x-none"/>
    </w:rPr>
  </w:style>
  <w:style w:type="paragraph" w:styleId="2">
    <w:name w:val="Body Text 2"/>
    <w:basedOn w:val="a"/>
    <w:link w:val="20"/>
    <w:rsid w:val="00F04C08"/>
    <w:pPr>
      <w:spacing w:after="120" w:line="480" w:lineRule="auto"/>
    </w:pPr>
    <w:rPr>
      <w:rFonts w:cs="Times New Roman"/>
      <w:kern w:val="0"/>
      <w:sz w:val="20"/>
      <w:szCs w:val="24"/>
      <w:lang w:val="x-none" w:eastAsia="x-none"/>
    </w:rPr>
  </w:style>
  <w:style w:type="character" w:customStyle="1" w:styleId="20">
    <w:name w:val="正文文本 2 字符"/>
    <w:basedOn w:val="a0"/>
    <w:link w:val="2"/>
    <w:rsid w:val="00F04C08"/>
    <w:rPr>
      <w:rFonts w:ascii="Times New Roman" w:eastAsia="SimSun" w:hAnsi="Times New Roman" w:cs="Times New Roman"/>
      <w:kern w:val="0"/>
      <w:sz w:val="20"/>
      <w:szCs w:val="24"/>
      <w:lang w:val="x-none" w:eastAsia="x-none"/>
    </w:rPr>
  </w:style>
  <w:style w:type="character" w:customStyle="1" w:styleId="keyword">
    <w:name w:val="keyword"/>
    <w:basedOn w:val="a0"/>
    <w:rsid w:val="00AD67CF"/>
  </w:style>
  <w:style w:type="character" w:customStyle="1" w:styleId="datatypes">
    <w:name w:val="datatypes"/>
    <w:basedOn w:val="a0"/>
    <w:rsid w:val="00AD67CF"/>
  </w:style>
  <w:style w:type="character" w:customStyle="1" w:styleId="comment">
    <w:name w:val="comment"/>
    <w:basedOn w:val="a0"/>
    <w:rsid w:val="00AD67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22264">
      <w:bodyDiv w:val="1"/>
      <w:marLeft w:val="0"/>
      <w:marRight w:val="0"/>
      <w:marTop w:val="0"/>
      <w:marBottom w:val="0"/>
      <w:divBdr>
        <w:top w:val="none" w:sz="0" w:space="0" w:color="auto"/>
        <w:left w:val="none" w:sz="0" w:space="0" w:color="auto"/>
        <w:bottom w:val="none" w:sz="0" w:space="0" w:color="auto"/>
        <w:right w:val="none" w:sz="0" w:space="0" w:color="auto"/>
      </w:divBdr>
      <w:divsChild>
        <w:div w:id="147484680">
          <w:marLeft w:val="0"/>
          <w:marRight w:val="0"/>
          <w:marTop w:val="0"/>
          <w:marBottom w:val="0"/>
          <w:divBdr>
            <w:top w:val="none" w:sz="0" w:space="0" w:color="auto"/>
            <w:left w:val="none" w:sz="0" w:space="0" w:color="auto"/>
            <w:bottom w:val="none" w:sz="0" w:space="0" w:color="auto"/>
            <w:right w:val="none" w:sz="0" w:space="0" w:color="auto"/>
          </w:divBdr>
        </w:div>
      </w:divsChild>
    </w:div>
    <w:div w:id="99103620">
      <w:bodyDiv w:val="1"/>
      <w:marLeft w:val="0"/>
      <w:marRight w:val="0"/>
      <w:marTop w:val="0"/>
      <w:marBottom w:val="0"/>
      <w:divBdr>
        <w:top w:val="none" w:sz="0" w:space="0" w:color="auto"/>
        <w:left w:val="none" w:sz="0" w:space="0" w:color="auto"/>
        <w:bottom w:val="none" w:sz="0" w:space="0" w:color="auto"/>
        <w:right w:val="none" w:sz="0" w:space="0" w:color="auto"/>
      </w:divBdr>
    </w:div>
    <w:div w:id="165749364">
      <w:bodyDiv w:val="1"/>
      <w:marLeft w:val="0"/>
      <w:marRight w:val="0"/>
      <w:marTop w:val="0"/>
      <w:marBottom w:val="0"/>
      <w:divBdr>
        <w:top w:val="none" w:sz="0" w:space="0" w:color="auto"/>
        <w:left w:val="none" w:sz="0" w:space="0" w:color="auto"/>
        <w:bottom w:val="none" w:sz="0" w:space="0" w:color="auto"/>
        <w:right w:val="none" w:sz="0" w:space="0" w:color="auto"/>
      </w:divBdr>
      <w:divsChild>
        <w:div w:id="765223609">
          <w:marLeft w:val="0"/>
          <w:marRight w:val="0"/>
          <w:marTop w:val="0"/>
          <w:marBottom w:val="0"/>
          <w:divBdr>
            <w:top w:val="none" w:sz="0" w:space="0" w:color="auto"/>
            <w:left w:val="none" w:sz="0" w:space="0" w:color="auto"/>
            <w:bottom w:val="none" w:sz="0" w:space="0" w:color="auto"/>
            <w:right w:val="none" w:sz="0" w:space="0" w:color="auto"/>
          </w:divBdr>
        </w:div>
      </w:divsChild>
    </w:div>
    <w:div w:id="183977880">
      <w:bodyDiv w:val="1"/>
      <w:marLeft w:val="0"/>
      <w:marRight w:val="0"/>
      <w:marTop w:val="0"/>
      <w:marBottom w:val="0"/>
      <w:divBdr>
        <w:top w:val="none" w:sz="0" w:space="0" w:color="auto"/>
        <w:left w:val="none" w:sz="0" w:space="0" w:color="auto"/>
        <w:bottom w:val="none" w:sz="0" w:space="0" w:color="auto"/>
        <w:right w:val="none" w:sz="0" w:space="0" w:color="auto"/>
      </w:divBdr>
    </w:div>
    <w:div w:id="252007425">
      <w:bodyDiv w:val="1"/>
      <w:marLeft w:val="0"/>
      <w:marRight w:val="0"/>
      <w:marTop w:val="0"/>
      <w:marBottom w:val="0"/>
      <w:divBdr>
        <w:top w:val="none" w:sz="0" w:space="0" w:color="auto"/>
        <w:left w:val="none" w:sz="0" w:space="0" w:color="auto"/>
        <w:bottom w:val="none" w:sz="0" w:space="0" w:color="auto"/>
        <w:right w:val="none" w:sz="0" w:space="0" w:color="auto"/>
      </w:divBdr>
    </w:div>
    <w:div w:id="310984439">
      <w:bodyDiv w:val="1"/>
      <w:marLeft w:val="0"/>
      <w:marRight w:val="0"/>
      <w:marTop w:val="0"/>
      <w:marBottom w:val="0"/>
      <w:divBdr>
        <w:top w:val="none" w:sz="0" w:space="0" w:color="auto"/>
        <w:left w:val="none" w:sz="0" w:space="0" w:color="auto"/>
        <w:bottom w:val="none" w:sz="0" w:space="0" w:color="auto"/>
        <w:right w:val="none" w:sz="0" w:space="0" w:color="auto"/>
      </w:divBdr>
      <w:divsChild>
        <w:div w:id="230971902">
          <w:marLeft w:val="0"/>
          <w:marRight w:val="0"/>
          <w:marTop w:val="0"/>
          <w:marBottom w:val="0"/>
          <w:divBdr>
            <w:top w:val="none" w:sz="0" w:space="0" w:color="auto"/>
            <w:left w:val="none" w:sz="0" w:space="0" w:color="auto"/>
            <w:bottom w:val="none" w:sz="0" w:space="0" w:color="auto"/>
            <w:right w:val="none" w:sz="0" w:space="0" w:color="auto"/>
          </w:divBdr>
        </w:div>
      </w:divsChild>
    </w:div>
    <w:div w:id="322205127">
      <w:bodyDiv w:val="1"/>
      <w:marLeft w:val="0"/>
      <w:marRight w:val="0"/>
      <w:marTop w:val="0"/>
      <w:marBottom w:val="0"/>
      <w:divBdr>
        <w:top w:val="none" w:sz="0" w:space="0" w:color="auto"/>
        <w:left w:val="none" w:sz="0" w:space="0" w:color="auto"/>
        <w:bottom w:val="none" w:sz="0" w:space="0" w:color="auto"/>
        <w:right w:val="none" w:sz="0" w:space="0" w:color="auto"/>
      </w:divBdr>
    </w:div>
    <w:div w:id="427510738">
      <w:bodyDiv w:val="1"/>
      <w:marLeft w:val="0"/>
      <w:marRight w:val="0"/>
      <w:marTop w:val="0"/>
      <w:marBottom w:val="0"/>
      <w:divBdr>
        <w:top w:val="none" w:sz="0" w:space="0" w:color="auto"/>
        <w:left w:val="none" w:sz="0" w:space="0" w:color="auto"/>
        <w:bottom w:val="none" w:sz="0" w:space="0" w:color="auto"/>
        <w:right w:val="none" w:sz="0" w:space="0" w:color="auto"/>
      </w:divBdr>
      <w:divsChild>
        <w:div w:id="605238953">
          <w:marLeft w:val="0"/>
          <w:marRight w:val="0"/>
          <w:marTop w:val="0"/>
          <w:marBottom w:val="0"/>
          <w:divBdr>
            <w:top w:val="none" w:sz="0" w:space="0" w:color="auto"/>
            <w:left w:val="none" w:sz="0" w:space="0" w:color="auto"/>
            <w:bottom w:val="none" w:sz="0" w:space="0" w:color="auto"/>
            <w:right w:val="none" w:sz="0" w:space="0" w:color="auto"/>
          </w:divBdr>
        </w:div>
      </w:divsChild>
    </w:div>
    <w:div w:id="464470017">
      <w:bodyDiv w:val="1"/>
      <w:marLeft w:val="0"/>
      <w:marRight w:val="0"/>
      <w:marTop w:val="0"/>
      <w:marBottom w:val="0"/>
      <w:divBdr>
        <w:top w:val="none" w:sz="0" w:space="0" w:color="auto"/>
        <w:left w:val="none" w:sz="0" w:space="0" w:color="auto"/>
        <w:bottom w:val="none" w:sz="0" w:space="0" w:color="auto"/>
        <w:right w:val="none" w:sz="0" w:space="0" w:color="auto"/>
      </w:divBdr>
      <w:divsChild>
        <w:div w:id="293295054">
          <w:marLeft w:val="0"/>
          <w:marRight w:val="0"/>
          <w:marTop w:val="0"/>
          <w:marBottom w:val="0"/>
          <w:divBdr>
            <w:top w:val="none" w:sz="0" w:space="0" w:color="auto"/>
            <w:left w:val="none" w:sz="0" w:space="0" w:color="auto"/>
            <w:bottom w:val="none" w:sz="0" w:space="0" w:color="auto"/>
            <w:right w:val="none" w:sz="0" w:space="0" w:color="auto"/>
          </w:divBdr>
        </w:div>
      </w:divsChild>
    </w:div>
    <w:div w:id="636495918">
      <w:bodyDiv w:val="1"/>
      <w:marLeft w:val="0"/>
      <w:marRight w:val="0"/>
      <w:marTop w:val="0"/>
      <w:marBottom w:val="0"/>
      <w:divBdr>
        <w:top w:val="none" w:sz="0" w:space="0" w:color="auto"/>
        <w:left w:val="none" w:sz="0" w:space="0" w:color="auto"/>
        <w:bottom w:val="none" w:sz="0" w:space="0" w:color="auto"/>
        <w:right w:val="none" w:sz="0" w:space="0" w:color="auto"/>
      </w:divBdr>
      <w:divsChild>
        <w:div w:id="1429501654">
          <w:marLeft w:val="0"/>
          <w:marRight w:val="0"/>
          <w:marTop w:val="0"/>
          <w:marBottom w:val="0"/>
          <w:divBdr>
            <w:top w:val="none" w:sz="0" w:space="0" w:color="auto"/>
            <w:left w:val="none" w:sz="0" w:space="0" w:color="auto"/>
            <w:bottom w:val="none" w:sz="0" w:space="0" w:color="auto"/>
            <w:right w:val="none" w:sz="0" w:space="0" w:color="auto"/>
          </w:divBdr>
        </w:div>
      </w:divsChild>
    </w:div>
    <w:div w:id="672806148">
      <w:bodyDiv w:val="1"/>
      <w:marLeft w:val="0"/>
      <w:marRight w:val="0"/>
      <w:marTop w:val="0"/>
      <w:marBottom w:val="0"/>
      <w:divBdr>
        <w:top w:val="none" w:sz="0" w:space="0" w:color="auto"/>
        <w:left w:val="none" w:sz="0" w:space="0" w:color="auto"/>
        <w:bottom w:val="none" w:sz="0" w:space="0" w:color="auto"/>
        <w:right w:val="none" w:sz="0" w:space="0" w:color="auto"/>
      </w:divBdr>
      <w:divsChild>
        <w:div w:id="76170699">
          <w:marLeft w:val="0"/>
          <w:marRight w:val="0"/>
          <w:marTop w:val="0"/>
          <w:marBottom w:val="0"/>
          <w:divBdr>
            <w:top w:val="none" w:sz="0" w:space="0" w:color="auto"/>
            <w:left w:val="none" w:sz="0" w:space="0" w:color="auto"/>
            <w:bottom w:val="none" w:sz="0" w:space="0" w:color="auto"/>
            <w:right w:val="none" w:sz="0" w:space="0" w:color="auto"/>
          </w:divBdr>
        </w:div>
      </w:divsChild>
    </w:div>
    <w:div w:id="732390573">
      <w:bodyDiv w:val="1"/>
      <w:marLeft w:val="0"/>
      <w:marRight w:val="0"/>
      <w:marTop w:val="0"/>
      <w:marBottom w:val="0"/>
      <w:divBdr>
        <w:top w:val="none" w:sz="0" w:space="0" w:color="auto"/>
        <w:left w:val="none" w:sz="0" w:space="0" w:color="auto"/>
        <w:bottom w:val="none" w:sz="0" w:space="0" w:color="auto"/>
        <w:right w:val="none" w:sz="0" w:space="0" w:color="auto"/>
      </w:divBdr>
      <w:divsChild>
        <w:div w:id="657077052">
          <w:marLeft w:val="0"/>
          <w:marRight w:val="0"/>
          <w:marTop w:val="0"/>
          <w:marBottom w:val="0"/>
          <w:divBdr>
            <w:top w:val="none" w:sz="0" w:space="0" w:color="auto"/>
            <w:left w:val="none" w:sz="0" w:space="0" w:color="auto"/>
            <w:bottom w:val="none" w:sz="0" w:space="0" w:color="auto"/>
            <w:right w:val="none" w:sz="0" w:space="0" w:color="auto"/>
          </w:divBdr>
        </w:div>
      </w:divsChild>
    </w:div>
    <w:div w:id="748769072">
      <w:bodyDiv w:val="1"/>
      <w:marLeft w:val="0"/>
      <w:marRight w:val="0"/>
      <w:marTop w:val="0"/>
      <w:marBottom w:val="0"/>
      <w:divBdr>
        <w:top w:val="none" w:sz="0" w:space="0" w:color="auto"/>
        <w:left w:val="none" w:sz="0" w:space="0" w:color="auto"/>
        <w:bottom w:val="none" w:sz="0" w:space="0" w:color="auto"/>
        <w:right w:val="none" w:sz="0" w:space="0" w:color="auto"/>
      </w:divBdr>
    </w:div>
    <w:div w:id="764376201">
      <w:bodyDiv w:val="1"/>
      <w:marLeft w:val="0"/>
      <w:marRight w:val="0"/>
      <w:marTop w:val="0"/>
      <w:marBottom w:val="0"/>
      <w:divBdr>
        <w:top w:val="none" w:sz="0" w:space="0" w:color="auto"/>
        <w:left w:val="none" w:sz="0" w:space="0" w:color="auto"/>
        <w:bottom w:val="none" w:sz="0" w:space="0" w:color="auto"/>
        <w:right w:val="none" w:sz="0" w:space="0" w:color="auto"/>
      </w:divBdr>
      <w:divsChild>
        <w:div w:id="743768582">
          <w:marLeft w:val="0"/>
          <w:marRight w:val="0"/>
          <w:marTop w:val="0"/>
          <w:marBottom w:val="0"/>
          <w:divBdr>
            <w:top w:val="none" w:sz="0" w:space="0" w:color="auto"/>
            <w:left w:val="none" w:sz="0" w:space="0" w:color="auto"/>
            <w:bottom w:val="none" w:sz="0" w:space="0" w:color="auto"/>
            <w:right w:val="none" w:sz="0" w:space="0" w:color="auto"/>
          </w:divBdr>
        </w:div>
      </w:divsChild>
    </w:div>
    <w:div w:id="781074980">
      <w:bodyDiv w:val="1"/>
      <w:marLeft w:val="0"/>
      <w:marRight w:val="0"/>
      <w:marTop w:val="0"/>
      <w:marBottom w:val="0"/>
      <w:divBdr>
        <w:top w:val="none" w:sz="0" w:space="0" w:color="auto"/>
        <w:left w:val="none" w:sz="0" w:space="0" w:color="auto"/>
        <w:bottom w:val="none" w:sz="0" w:space="0" w:color="auto"/>
        <w:right w:val="none" w:sz="0" w:space="0" w:color="auto"/>
      </w:divBdr>
      <w:divsChild>
        <w:div w:id="1331984273">
          <w:marLeft w:val="0"/>
          <w:marRight w:val="0"/>
          <w:marTop w:val="0"/>
          <w:marBottom w:val="0"/>
          <w:divBdr>
            <w:top w:val="none" w:sz="0" w:space="0" w:color="auto"/>
            <w:left w:val="none" w:sz="0" w:space="0" w:color="auto"/>
            <w:bottom w:val="none" w:sz="0" w:space="0" w:color="auto"/>
            <w:right w:val="none" w:sz="0" w:space="0" w:color="auto"/>
          </w:divBdr>
        </w:div>
      </w:divsChild>
    </w:div>
    <w:div w:id="788162394">
      <w:bodyDiv w:val="1"/>
      <w:marLeft w:val="0"/>
      <w:marRight w:val="0"/>
      <w:marTop w:val="0"/>
      <w:marBottom w:val="0"/>
      <w:divBdr>
        <w:top w:val="none" w:sz="0" w:space="0" w:color="auto"/>
        <w:left w:val="none" w:sz="0" w:space="0" w:color="auto"/>
        <w:bottom w:val="none" w:sz="0" w:space="0" w:color="auto"/>
        <w:right w:val="none" w:sz="0" w:space="0" w:color="auto"/>
      </w:divBdr>
      <w:divsChild>
        <w:div w:id="683477754">
          <w:marLeft w:val="0"/>
          <w:marRight w:val="0"/>
          <w:marTop w:val="0"/>
          <w:marBottom w:val="0"/>
          <w:divBdr>
            <w:top w:val="none" w:sz="0" w:space="0" w:color="auto"/>
            <w:left w:val="none" w:sz="0" w:space="0" w:color="auto"/>
            <w:bottom w:val="none" w:sz="0" w:space="0" w:color="auto"/>
            <w:right w:val="none" w:sz="0" w:space="0" w:color="auto"/>
          </w:divBdr>
        </w:div>
      </w:divsChild>
    </w:div>
    <w:div w:id="851189158">
      <w:bodyDiv w:val="1"/>
      <w:marLeft w:val="0"/>
      <w:marRight w:val="0"/>
      <w:marTop w:val="0"/>
      <w:marBottom w:val="0"/>
      <w:divBdr>
        <w:top w:val="none" w:sz="0" w:space="0" w:color="auto"/>
        <w:left w:val="none" w:sz="0" w:space="0" w:color="auto"/>
        <w:bottom w:val="none" w:sz="0" w:space="0" w:color="auto"/>
        <w:right w:val="none" w:sz="0" w:space="0" w:color="auto"/>
      </w:divBdr>
      <w:divsChild>
        <w:div w:id="1150096713">
          <w:marLeft w:val="0"/>
          <w:marRight w:val="0"/>
          <w:marTop w:val="0"/>
          <w:marBottom w:val="0"/>
          <w:divBdr>
            <w:top w:val="none" w:sz="0" w:space="0" w:color="auto"/>
            <w:left w:val="none" w:sz="0" w:space="0" w:color="auto"/>
            <w:bottom w:val="none" w:sz="0" w:space="0" w:color="auto"/>
            <w:right w:val="none" w:sz="0" w:space="0" w:color="auto"/>
          </w:divBdr>
        </w:div>
      </w:divsChild>
    </w:div>
    <w:div w:id="1025135268">
      <w:bodyDiv w:val="1"/>
      <w:marLeft w:val="0"/>
      <w:marRight w:val="0"/>
      <w:marTop w:val="0"/>
      <w:marBottom w:val="0"/>
      <w:divBdr>
        <w:top w:val="none" w:sz="0" w:space="0" w:color="auto"/>
        <w:left w:val="none" w:sz="0" w:space="0" w:color="auto"/>
        <w:bottom w:val="none" w:sz="0" w:space="0" w:color="auto"/>
        <w:right w:val="none" w:sz="0" w:space="0" w:color="auto"/>
      </w:divBdr>
      <w:divsChild>
        <w:div w:id="1634752179">
          <w:marLeft w:val="0"/>
          <w:marRight w:val="0"/>
          <w:marTop w:val="0"/>
          <w:marBottom w:val="0"/>
          <w:divBdr>
            <w:top w:val="none" w:sz="0" w:space="0" w:color="auto"/>
            <w:left w:val="none" w:sz="0" w:space="0" w:color="auto"/>
            <w:bottom w:val="none" w:sz="0" w:space="0" w:color="auto"/>
            <w:right w:val="none" w:sz="0" w:space="0" w:color="auto"/>
          </w:divBdr>
        </w:div>
      </w:divsChild>
    </w:div>
    <w:div w:id="1076173780">
      <w:bodyDiv w:val="1"/>
      <w:marLeft w:val="0"/>
      <w:marRight w:val="0"/>
      <w:marTop w:val="0"/>
      <w:marBottom w:val="0"/>
      <w:divBdr>
        <w:top w:val="none" w:sz="0" w:space="0" w:color="auto"/>
        <w:left w:val="none" w:sz="0" w:space="0" w:color="auto"/>
        <w:bottom w:val="none" w:sz="0" w:space="0" w:color="auto"/>
        <w:right w:val="none" w:sz="0" w:space="0" w:color="auto"/>
      </w:divBdr>
      <w:divsChild>
        <w:div w:id="1069771915">
          <w:marLeft w:val="0"/>
          <w:marRight w:val="0"/>
          <w:marTop w:val="0"/>
          <w:marBottom w:val="0"/>
          <w:divBdr>
            <w:top w:val="none" w:sz="0" w:space="0" w:color="auto"/>
            <w:left w:val="none" w:sz="0" w:space="0" w:color="auto"/>
            <w:bottom w:val="none" w:sz="0" w:space="0" w:color="auto"/>
            <w:right w:val="none" w:sz="0" w:space="0" w:color="auto"/>
          </w:divBdr>
        </w:div>
      </w:divsChild>
    </w:div>
    <w:div w:id="1358044657">
      <w:bodyDiv w:val="1"/>
      <w:marLeft w:val="0"/>
      <w:marRight w:val="0"/>
      <w:marTop w:val="0"/>
      <w:marBottom w:val="0"/>
      <w:divBdr>
        <w:top w:val="none" w:sz="0" w:space="0" w:color="auto"/>
        <w:left w:val="none" w:sz="0" w:space="0" w:color="auto"/>
        <w:bottom w:val="none" w:sz="0" w:space="0" w:color="auto"/>
        <w:right w:val="none" w:sz="0" w:space="0" w:color="auto"/>
      </w:divBdr>
      <w:divsChild>
        <w:div w:id="1016342656">
          <w:marLeft w:val="0"/>
          <w:marRight w:val="0"/>
          <w:marTop w:val="0"/>
          <w:marBottom w:val="0"/>
          <w:divBdr>
            <w:top w:val="none" w:sz="0" w:space="0" w:color="auto"/>
            <w:left w:val="none" w:sz="0" w:space="0" w:color="auto"/>
            <w:bottom w:val="none" w:sz="0" w:space="0" w:color="auto"/>
            <w:right w:val="none" w:sz="0" w:space="0" w:color="auto"/>
          </w:divBdr>
        </w:div>
      </w:divsChild>
    </w:div>
    <w:div w:id="1374187232">
      <w:bodyDiv w:val="1"/>
      <w:marLeft w:val="0"/>
      <w:marRight w:val="0"/>
      <w:marTop w:val="0"/>
      <w:marBottom w:val="0"/>
      <w:divBdr>
        <w:top w:val="none" w:sz="0" w:space="0" w:color="auto"/>
        <w:left w:val="none" w:sz="0" w:space="0" w:color="auto"/>
        <w:bottom w:val="none" w:sz="0" w:space="0" w:color="auto"/>
        <w:right w:val="none" w:sz="0" w:space="0" w:color="auto"/>
      </w:divBdr>
      <w:divsChild>
        <w:div w:id="681247239">
          <w:marLeft w:val="0"/>
          <w:marRight w:val="0"/>
          <w:marTop w:val="0"/>
          <w:marBottom w:val="0"/>
          <w:divBdr>
            <w:top w:val="none" w:sz="0" w:space="0" w:color="auto"/>
            <w:left w:val="none" w:sz="0" w:space="0" w:color="auto"/>
            <w:bottom w:val="none" w:sz="0" w:space="0" w:color="auto"/>
            <w:right w:val="none" w:sz="0" w:space="0" w:color="auto"/>
          </w:divBdr>
        </w:div>
      </w:divsChild>
    </w:div>
    <w:div w:id="1497844487">
      <w:bodyDiv w:val="1"/>
      <w:marLeft w:val="0"/>
      <w:marRight w:val="0"/>
      <w:marTop w:val="0"/>
      <w:marBottom w:val="0"/>
      <w:divBdr>
        <w:top w:val="none" w:sz="0" w:space="0" w:color="auto"/>
        <w:left w:val="none" w:sz="0" w:space="0" w:color="auto"/>
        <w:bottom w:val="none" w:sz="0" w:space="0" w:color="auto"/>
        <w:right w:val="none" w:sz="0" w:space="0" w:color="auto"/>
      </w:divBdr>
    </w:div>
    <w:div w:id="1844974636">
      <w:bodyDiv w:val="1"/>
      <w:marLeft w:val="0"/>
      <w:marRight w:val="0"/>
      <w:marTop w:val="0"/>
      <w:marBottom w:val="0"/>
      <w:divBdr>
        <w:top w:val="none" w:sz="0" w:space="0" w:color="auto"/>
        <w:left w:val="none" w:sz="0" w:space="0" w:color="auto"/>
        <w:bottom w:val="none" w:sz="0" w:space="0" w:color="auto"/>
        <w:right w:val="none" w:sz="0" w:space="0" w:color="auto"/>
      </w:divBdr>
      <w:divsChild>
        <w:div w:id="615909519">
          <w:marLeft w:val="0"/>
          <w:marRight w:val="0"/>
          <w:marTop w:val="0"/>
          <w:marBottom w:val="0"/>
          <w:divBdr>
            <w:top w:val="none" w:sz="0" w:space="0" w:color="auto"/>
            <w:left w:val="none" w:sz="0" w:space="0" w:color="auto"/>
            <w:bottom w:val="none" w:sz="0" w:space="0" w:color="auto"/>
            <w:right w:val="none" w:sz="0" w:space="0" w:color="auto"/>
          </w:divBdr>
        </w:div>
      </w:divsChild>
    </w:div>
    <w:div w:id="1876036226">
      <w:bodyDiv w:val="1"/>
      <w:marLeft w:val="0"/>
      <w:marRight w:val="0"/>
      <w:marTop w:val="0"/>
      <w:marBottom w:val="0"/>
      <w:divBdr>
        <w:top w:val="none" w:sz="0" w:space="0" w:color="auto"/>
        <w:left w:val="none" w:sz="0" w:space="0" w:color="auto"/>
        <w:bottom w:val="none" w:sz="0" w:space="0" w:color="auto"/>
        <w:right w:val="none" w:sz="0" w:space="0" w:color="auto"/>
      </w:divBdr>
    </w:div>
    <w:div w:id="1936673199">
      <w:bodyDiv w:val="1"/>
      <w:marLeft w:val="0"/>
      <w:marRight w:val="0"/>
      <w:marTop w:val="0"/>
      <w:marBottom w:val="0"/>
      <w:divBdr>
        <w:top w:val="none" w:sz="0" w:space="0" w:color="auto"/>
        <w:left w:val="none" w:sz="0" w:space="0" w:color="auto"/>
        <w:bottom w:val="none" w:sz="0" w:space="0" w:color="auto"/>
        <w:right w:val="none" w:sz="0" w:space="0" w:color="auto"/>
      </w:divBdr>
      <w:divsChild>
        <w:div w:id="20517622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www.nature.com/articles/nature19057" TargetMode="External"/><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5.png"/><Relationship Id="rId29" Type="http://schemas.openxmlformats.org/officeDocument/2006/relationships/hyperlink" Target="https://github.com/samtools/hts-specs/blob/master/VCFv4.2.pdf"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0.png"/><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10B544-D548-4666-A37B-C9F17DB14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5957</TotalTime>
  <Pages>44</Pages>
  <Words>5021</Words>
  <Characters>28624</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MS</Company>
  <LinksUpToDate>false</LinksUpToDate>
  <CharactersWithSpaces>33578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Songchen Li</cp:lastModifiedBy>
  <cp:revision>873</cp:revision>
  <cp:lastPrinted>2017-06-01T11:40:00Z</cp:lastPrinted>
  <dcterms:created xsi:type="dcterms:W3CDTF">2017-05-24T01:58:00Z</dcterms:created>
  <dcterms:modified xsi:type="dcterms:W3CDTF">2018-06-08T03:06:00Z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