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知识库资源来源记录表</w:t>
      </w:r>
    </w:p>
    <w:p>
      <w:r>
        <w:rPr>
          <w:i/>
        </w:rPr>
        <w:t>本表记录知识库全部资料的来源平台、链接及获取日期，用于竞赛知识产权审核。</w:t>
      </w:r>
    </w:p>
    <w:p>
      <w:pPr>
        <w:pStyle w:val="Heading2"/>
      </w:pPr>
      <w:r>
        <w:t>一、教案案例（8份）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文件名</w:t>
            </w:r>
          </w:p>
        </w:tc>
        <w:tc>
          <w:tcPr>
            <w:tcW w:type="dxa" w:w="1728"/>
          </w:tcPr>
          <w:p>
            <w:r>
              <w:t>来源平台</w:t>
            </w:r>
          </w:p>
        </w:tc>
        <w:tc>
          <w:tcPr>
            <w:tcW w:type="dxa" w:w="1728"/>
          </w:tcPr>
          <w:p>
            <w:r>
              <w:t>来源链接</w:t>
            </w:r>
          </w:p>
        </w:tc>
        <w:tc>
          <w:tcPr>
            <w:tcW w:type="dxa" w:w="1728"/>
          </w:tcPr>
          <w:p>
            <w:r>
              <w:t>获取日期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概念认识公开课教学设计</w:t>
            </w:r>
          </w:p>
        </w:tc>
        <w:tc>
          <w:tcPr>
            <w:tcW w:type="dxa" w:w="1728"/>
          </w:tcPr>
          <w:p>
            <w:r>
              <w:t>国家中小学智慧教育平台</w:t>
            </w:r>
          </w:p>
        </w:tc>
        <w:tc>
          <w:tcPr>
            <w:tcW w:type="dxa" w:w="1728"/>
          </w:tcPr>
          <w:p>
            <w:hyperlink r:id="rId9">
              <w:r>
                <w:rPr>
                  <w:color w:val="0563C1"/>
                  <w:u w:val="single"/>
                </w:rPr>
                <w:t>https://basic.smartedu.cn</w:t>
              </w:r>
            </w:hyperlink>
          </w:p>
        </w:tc>
        <w:tc>
          <w:tcPr>
            <w:tcW w:type="dxa" w:w="1728"/>
          </w:tcPr>
          <w:p>
            <w:r>
              <w:t>2026-09-12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移项法则教学设计</w:t>
            </w:r>
          </w:p>
        </w:tc>
        <w:tc>
          <w:tcPr>
            <w:tcW w:type="dxa" w:w="1728"/>
          </w:tcPr>
          <w:p>
            <w:r>
              <w:t>国家中小学智慧教育平台</w:t>
            </w:r>
          </w:p>
        </w:tc>
        <w:tc>
          <w:tcPr>
            <w:tcW w:type="dxa" w:w="1728"/>
          </w:tcPr>
          <w:p>
            <w:hyperlink r:id="rId9">
              <w:r>
                <w:rPr>
                  <w:color w:val="0563C1"/>
                  <w:u w:val="single"/>
                </w:rPr>
                <w:t>https://basic.smartedu.cn</w:t>
              </w:r>
            </w:hyperlink>
          </w:p>
        </w:tc>
        <w:tc>
          <w:tcPr>
            <w:tcW w:type="dxa" w:w="1728"/>
          </w:tcPr>
          <w:p>
            <w:r>
              <w:t>2026-09-12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标准解法教学设计</w:t>
            </w:r>
          </w:p>
        </w:tc>
        <w:tc>
          <w:tcPr>
            <w:tcW w:type="dxa" w:w="1728"/>
          </w:tcPr>
          <w:p>
            <w:r>
              <w:t>人教社教师资源网</w:t>
            </w:r>
          </w:p>
        </w:tc>
        <w:tc>
          <w:tcPr>
            <w:tcW w:type="dxa" w:w="1728"/>
          </w:tcPr>
          <w:p>
            <w:hyperlink r:id="rId10">
              <w:r>
                <w:rPr>
                  <w:color w:val="0563C1"/>
                  <w:u w:val="single"/>
                </w:rPr>
                <w:t>https://www.pep.com.cn</w:t>
              </w:r>
            </w:hyperlink>
          </w:p>
        </w:tc>
        <w:tc>
          <w:tcPr>
            <w:tcW w:type="dxa" w:w="1728"/>
          </w:tcPr>
          <w:p>
            <w:r>
              <w:t>2026-09-12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行程问题应用题教学设计</w:t>
            </w:r>
          </w:p>
        </w:tc>
        <w:tc>
          <w:tcPr>
            <w:tcW w:type="dxa" w:w="1728"/>
          </w:tcPr>
          <w:p>
            <w:r>
              <w:t>国家中小学智慧教育平台</w:t>
            </w:r>
          </w:p>
        </w:tc>
        <w:tc>
          <w:tcPr>
            <w:tcW w:type="dxa" w:w="1728"/>
          </w:tcPr>
          <w:p>
            <w:hyperlink r:id="rId9">
              <w:r>
                <w:rPr>
                  <w:color w:val="0563C1"/>
                  <w:u w:val="single"/>
                </w:rPr>
                <w:t>https://basic.smartedu.cn</w:t>
              </w:r>
            </w:hyperlink>
          </w:p>
        </w:tc>
        <w:tc>
          <w:tcPr>
            <w:tcW w:type="dxa" w:w="1728"/>
          </w:tcPr>
          <w:p>
            <w:r>
              <w:t>2026-09-12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易错点专项教学案例</w:t>
            </w:r>
          </w:p>
        </w:tc>
        <w:tc>
          <w:tcPr>
            <w:tcW w:type="dxa" w:w="1728"/>
          </w:tcPr>
          <w:p>
            <w:r>
              <w:t>学科网</w:t>
            </w:r>
          </w:p>
        </w:tc>
        <w:tc>
          <w:tcPr>
            <w:tcW w:type="dxa" w:w="1728"/>
          </w:tcPr>
          <w:p>
            <w:hyperlink r:id="rId11">
              <w:r>
                <w:rPr>
                  <w:color w:val="0563C1"/>
                  <w:u w:val="single"/>
                </w:rPr>
                <w:t>https://www.zxxk.com</w:t>
              </w:r>
            </w:hyperlink>
          </w:p>
        </w:tc>
        <w:tc>
          <w:tcPr>
            <w:tcW w:type="dxa" w:w="1728"/>
          </w:tcPr>
          <w:p>
            <w:r>
              <w:t>2026-09-12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单元复习教学设计</w:t>
            </w:r>
          </w:p>
        </w:tc>
        <w:tc>
          <w:tcPr>
            <w:tcW w:type="dxa" w:w="1728"/>
          </w:tcPr>
          <w:p>
            <w:r>
              <w:t>国家中小学智慧教育平台</w:t>
            </w:r>
          </w:p>
        </w:tc>
        <w:tc>
          <w:tcPr>
            <w:tcW w:type="dxa" w:w="1728"/>
          </w:tcPr>
          <w:p>
            <w:hyperlink r:id="rId9">
              <w:r>
                <w:rPr>
                  <w:color w:val="0563C1"/>
                  <w:u w:val="single"/>
                </w:rPr>
                <w:t>https://basic.smartedu.cn</w:t>
              </w:r>
            </w:hyperlink>
          </w:p>
        </w:tc>
        <w:tc>
          <w:tcPr>
            <w:tcW w:type="dxa" w:w="1728"/>
          </w:tcPr>
          <w:p>
            <w:r>
              <w:t>2026-09-12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工程问题项目式教学设计</w:t>
            </w:r>
          </w:p>
        </w:tc>
        <w:tc>
          <w:tcPr>
            <w:tcW w:type="dxa" w:w="1728"/>
          </w:tcPr>
          <w:p>
            <w:r>
              <w:t>国家中小学智慧教育平台</w:t>
            </w:r>
          </w:p>
        </w:tc>
        <w:tc>
          <w:tcPr>
            <w:tcW w:type="dxa" w:w="1728"/>
          </w:tcPr>
          <w:p>
            <w:hyperlink r:id="rId9">
              <w:r>
                <w:rPr>
                  <w:color w:val="0563C1"/>
                  <w:u w:val="single"/>
                </w:rPr>
                <w:t>https://basic.smartedu.cn</w:t>
              </w:r>
            </w:hyperlink>
          </w:p>
        </w:tc>
        <w:tc>
          <w:tcPr>
            <w:tcW w:type="dxa" w:w="1728"/>
          </w:tcPr>
          <w:p>
            <w:r>
              <w:t>2026-09-12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情境导入公开课教学设计</w:t>
            </w:r>
          </w:p>
        </w:tc>
        <w:tc>
          <w:tcPr>
            <w:tcW w:type="dxa" w:w="1728"/>
          </w:tcPr>
          <w:p>
            <w:r>
              <w:t>国家中小学智慧教育平台</w:t>
            </w:r>
          </w:p>
        </w:tc>
        <w:tc>
          <w:tcPr>
            <w:tcW w:type="dxa" w:w="1728"/>
          </w:tcPr>
          <w:p>
            <w:hyperlink r:id="rId9">
              <w:r>
                <w:rPr>
                  <w:color w:val="0563C1"/>
                  <w:u w:val="single"/>
                </w:rPr>
                <w:t>https://basic.smartedu.cn</w:t>
              </w:r>
            </w:hyperlink>
          </w:p>
        </w:tc>
        <w:tc>
          <w:tcPr>
            <w:tcW w:type="dxa" w:w="1728"/>
          </w:tcPr>
          <w:p>
            <w:r>
              <w:t>2026-09-12</w:t>
            </w:r>
          </w:p>
        </w:tc>
      </w:tr>
    </w:tbl>
    <w:p>
      <w:pPr>
        <w:pStyle w:val="Heading2"/>
      </w:pPr>
      <w:r>
        <w:t>二、教材讲义（4份）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文件名</w:t>
            </w:r>
          </w:p>
        </w:tc>
        <w:tc>
          <w:tcPr>
            <w:tcW w:type="dxa" w:w="1728"/>
          </w:tcPr>
          <w:p>
            <w:r>
              <w:t>来源平台</w:t>
            </w:r>
          </w:p>
        </w:tc>
        <w:tc>
          <w:tcPr>
            <w:tcW w:type="dxa" w:w="1728"/>
          </w:tcPr>
          <w:p>
            <w:r>
              <w:t>来源链接</w:t>
            </w:r>
          </w:p>
        </w:tc>
        <w:tc>
          <w:tcPr>
            <w:tcW w:type="dxa" w:w="1728"/>
          </w:tcPr>
          <w:p>
            <w:r>
              <w:t>获取日期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教师备课讲义</w:t>
            </w:r>
          </w:p>
        </w:tc>
        <w:tc>
          <w:tcPr>
            <w:tcW w:type="dxa" w:w="1728"/>
          </w:tcPr>
          <w:p>
            <w:r>
              <w:t>人教社教师教学用书</w:t>
            </w:r>
          </w:p>
        </w:tc>
        <w:tc>
          <w:tcPr>
            <w:tcW w:type="dxa" w:w="1728"/>
          </w:tcPr>
          <w:p>
            <w:hyperlink r:id="rId10">
              <w:r>
                <w:rPr>
                  <w:color w:val="0563C1"/>
                  <w:u w:val="single"/>
                </w:rPr>
                <w:t>https://www.pep.com.cn</w:t>
              </w:r>
            </w:hyperlink>
          </w:p>
        </w:tc>
        <w:tc>
          <w:tcPr>
            <w:tcW w:type="dxa" w:w="1728"/>
          </w:tcPr>
          <w:p>
            <w:r>
              <w:t>2026-09-12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解题步骤归纳讲义</w:t>
            </w:r>
          </w:p>
        </w:tc>
        <w:tc>
          <w:tcPr>
            <w:tcW w:type="dxa" w:w="1728"/>
          </w:tcPr>
          <w:p>
            <w:r>
              <w:t>原创整理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2026-09-12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常见陷阱易错点总结讲义</w:t>
            </w:r>
          </w:p>
        </w:tc>
        <w:tc>
          <w:tcPr>
            <w:tcW w:type="dxa" w:w="1728"/>
          </w:tcPr>
          <w:p>
            <w:r>
              <w:t>原创整理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2026-09-12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课本例题汇编</w:t>
            </w:r>
          </w:p>
        </w:tc>
        <w:tc>
          <w:tcPr>
            <w:tcW w:type="dxa" w:w="1728"/>
          </w:tcPr>
          <w:p>
            <w:r>
              <w:t>人教版教材整理</w:t>
            </w:r>
          </w:p>
        </w:tc>
        <w:tc>
          <w:tcPr>
            <w:tcW w:type="dxa" w:w="1728"/>
          </w:tcPr>
          <w:p>
            <w:hyperlink r:id="rId10">
              <w:r>
                <w:rPr>
                  <w:color w:val="0563C1"/>
                  <w:u w:val="single"/>
                </w:rPr>
                <w:t>https://www.pep.com.cn</w:t>
              </w:r>
            </w:hyperlink>
          </w:p>
        </w:tc>
        <w:tc>
          <w:tcPr>
            <w:tcW w:type="dxa" w:w="1728"/>
          </w:tcPr>
          <w:p>
            <w:r>
              <w:t>2026-09-15</w:t>
            </w:r>
          </w:p>
        </w:tc>
      </w:tr>
    </w:tbl>
    <w:p>
      <w:pPr>
        <w:pStyle w:val="Heading2"/>
      </w:pPr>
      <w:r>
        <w:t>三、课标教学要求（1份）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文件名</w:t>
            </w:r>
          </w:p>
        </w:tc>
        <w:tc>
          <w:tcPr>
            <w:tcW w:type="dxa" w:w="1728"/>
          </w:tcPr>
          <w:p>
            <w:r>
              <w:t>来源平台</w:t>
            </w:r>
          </w:p>
        </w:tc>
        <w:tc>
          <w:tcPr>
            <w:tcW w:type="dxa" w:w="1728"/>
          </w:tcPr>
          <w:p>
            <w:r>
              <w:t>来源链接</w:t>
            </w:r>
          </w:p>
        </w:tc>
        <w:tc>
          <w:tcPr>
            <w:tcW w:type="dxa" w:w="1728"/>
          </w:tcPr>
          <w:p>
            <w:r>
              <w:t>获取日期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义务教育数学课程标准2022版方程模块</w:t>
            </w:r>
          </w:p>
        </w:tc>
        <w:tc>
          <w:tcPr>
            <w:tcW w:type="dxa" w:w="1728"/>
          </w:tcPr>
          <w:p>
            <w:r>
              <w:t>教育部官网</w:t>
            </w:r>
          </w:p>
        </w:tc>
        <w:tc>
          <w:tcPr>
            <w:tcW w:type="dxa" w:w="1728"/>
          </w:tcPr>
          <w:p>
            <w:hyperlink r:id="rId12">
              <w:r>
                <w:rPr>
                  <w:color w:val="0563C1"/>
                  <w:u w:val="single"/>
                </w:rPr>
                <w:t>http://www.moe.gov.cn</w:t>
              </w:r>
            </w:hyperlink>
          </w:p>
        </w:tc>
        <w:tc>
          <w:tcPr>
            <w:tcW w:type="dxa" w:w="1728"/>
          </w:tcPr>
          <w:p>
            <w:r>
              <w:t>2026-09-12</w:t>
            </w:r>
          </w:p>
        </w:tc>
      </w:tr>
    </w:tbl>
    <w:p>
      <w:pPr>
        <w:pStyle w:val="Heading2"/>
      </w:pPr>
      <w:r>
        <w:t>四、习题与课堂案例（10份）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文件名</w:t>
            </w:r>
          </w:p>
        </w:tc>
        <w:tc>
          <w:tcPr>
            <w:tcW w:type="dxa" w:w="1728"/>
          </w:tcPr>
          <w:p>
            <w:r>
              <w:t>来源平台</w:t>
            </w:r>
          </w:p>
        </w:tc>
        <w:tc>
          <w:tcPr>
            <w:tcW w:type="dxa" w:w="1728"/>
          </w:tcPr>
          <w:p>
            <w:r>
              <w:t>来源链接</w:t>
            </w:r>
          </w:p>
        </w:tc>
        <w:tc>
          <w:tcPr>
            <w:tcW w:type="dxa" w:w="1728"/>
          </w:tcPr>
          <w:p>
            <w:r>
              <w:t>获取日期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基础计算题专项练习</w:t>
            </w:r>
          </w:p>
        </w:tc>
        <w:tc>
          <w:tcPr>
            <w:tcW w:type="dxa" w:w="1728"/>
          </w:tcPr>
          <w:p>
            <w:r>
              <w:t>菁优网</w:t>
            </w:r>
          </w:p>
        </w:tc>
        <w:tc>
          <w:tcPr>
            <w:tcW w:type="dxa" w:w="1728"/>
          </w:tcPr>
          <w:p>
            <w:hyperlink r:id="rId13">
              <w:r>
                <w:rPr>
                  <w:color w:val="0563C1"/>
                  <w:u w:val="single"/>
                </w:rPr>
                <w:t>https://www.jyeoo.com</w:t>
              </w:r>
            </w:hyperlink>
          </w:p>
        </w:tc>
        <w:tc>
          <w:tcPr>
            <w:tcW w:type="dxa" w:w="1728"/>
          </w:tcPr>
          <w:p>
            <w:r>
              <w:t>2026-09-12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生活应用题专项集</w:t>
            </w:r>
          </w:p>
        </w:tc>
        <w:tc>
          <w:tcPr>
            <w:tcW w:type="dxa" w:w="1728"/>
          </w:tcPr>
          <w:p>
            <w:r>
              <w:t>国家中小学智慧教育平台</w:t>
            </w:r>
          </w:p>
        </w:tc>
        <w:tc>
          <w:tcPr>
            <w:tcW w:type="dxa" w:w="1728"/>
          </w:tcPr>
          <w:p>
            <w:hyperlink r:id="rId9">
              <w:r>
                <w:rPr>
                  <w:color w:val="0563C1"/>
                  <w:u w:val="single"/>
                </w:rPr>
                <w:t>https://basic.smartedu.cn</w:t>
              </w:r>
            </w:hyperlink>
          </w:p>
        </w:tc>
        <w:tc>
          <w:tcPr>
            <w:tcW w:type="dxa" w:w="1728"/>
          </w:tcPr>
          <w:p>
            <w:r>
              <w:t>2026-09-12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课堂互动小游戏教学案例</w:t>
            </w:r>
          </w:p>
        </w:tc>
        <w:tc>
          <w:tcPr>
            <w:tcW w:type="dxa" w:w="1728"/>
          </w:tcPr>
          <w:p>
            <w:r>
              <w:t>原创设计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2026-09-12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跨学科生活化教学案例</w:t>
            </w:r>
          </w:p>
        </w:tc>
        <w:tc>
          <w:tcPr>
            <w:tcW w:type="dxa" w:w="1728"/>
          </w:tcPr>
          <w:p>
            <w:r>
              <w:t>原创设计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2026-09-12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分层作业课堂设计</w:t>
            </w:r>
          </w:p>
        </w:tc>
        <w:tc>
          <w:tcPr>
            <w:tcW w:type="dxa" w:w="1728"/>
          </w:tcPr>
          <w:p>
            <w:r>
              <w:t>原创设计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2026-09-12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趣味情境导入素材集</w:t>
            </w:r>
          </w:p>
        </w:tc>
        <w:tc>
          <w:tcPr>
            <w:tcW w:type="dxa" w:w="1728"/>
          </w:tcPr>
          <w:p>
            <w:r>
              <w:t>公开资料整理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2026-09-12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数学文化资料汇编</w:t>
            </w:r>
          </w:p>
        </w:tc>
        <w:tc>
          <w:tcPr>
            <w:tcW w:type="dxa" w:w="1728"/>
          </w:tcPr>
          <w:p>
            <w:r>
              <w:t>公开数学史资料整理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2026-09-15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中考真题精选</w:t>
            </w:r>
          </w:p>
        </w:tc>
        <w:tc>
          <w:tcPr>
            <w:tcW w:type="dxa" w:w="1728"/>
          </w:tcPr>
          <w:p>
            <w:r>
              <w:t>近年中考真题汇编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2026-09-15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课堂实录文字稿</w:t>
            </w:r>
          </w:p>
        </w:tc>
        <w:tc>
          <w:tcPr>
            <w:tcW w:type="dxa" w:w="1728"/>
          </w:tcPr>
          <w:p>
            <w:r>
              <w:t>原创教学脚本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2026-09-15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跨学科素材汇编</w:t>
            </w:r>
          </w:p>
        </w:tc>
        <w:tc>
          <w:tcPr>
            <w:tcW w:type="dxa" w:w="1728"/>
          </w:tcPr>
          <w:p>
            <w:r>
              <w:t>原创设计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2026-09-18</w:t>
            </w:r>
          </w:p>
        </w:tc>
      </w:tr>
    </w:tbl>
    <w:p>
      <w:pPr>
        <w:pStyle w:val="Heading2"/>
      </w:pPr>
      <w:r>
        <w:t>五、图片素材（2份）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文件名</w:t>
            </w:r>
          </w:p>
        </w:tc>
        <w:tc>
          <w:tcPr>
            <w:tcW w:type="dxa" w:w="1728"/>
          </w:tcPr>
          <w:p>
            <w:r>
              <w:t>来源平台</w:t>
            </w:r>
          </w:p>
        </w:tc>
        <w:tc>
          <w:tcPr>
            <w:tcW w:type="dxa" w:w="1728"/>
          </w:tcPr>
          <w:p>
            <w:r>
              <w:t>来源链接</w:t>
            </w:r>
          </w:p>
        </w:tc>
        <w:tc>
          <w:tcPr>
            <w:tcW w:type="dxa" w:w="1728"/>
          </w:tcPr>
          <w:p>
            <w:r>
              <w:t>获取日期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解题步骤流程图</w:t>
            </w:r>
          </w:p>
        </w:tc>
        <w:tc>
          <w:tcPr>
            <w:tcW w:type="dxa" w:w="1728"/>
          </w:tcPr>
          <w:p>
            <w:r>
              <w:t>原创制作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2026-09-12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单元思维导图</w:t>
            </w:r>
          </w:p>
        </w:tc>
        <w:tc>
          <w:tcPr>
            <w:tcW w:type="dxa" w:w="1728"/>
          </w:tcPr>
          <w:p>
            <w:r>
              <w:t>原创制作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2026-09-12</w:t>
            </w:r>
          </w:p>
        </w:tc>
      </w:tr>
    </w:tbl>
    <w:p>
      <w:pPr>
        <w:pStyle w:val="Heading2"/>
      </w:pPr>
      <w:r>
        <w:t>六、合规性说明</w:t>
      </w:r>
    </w:p>
    <w:p>
      <w:r>
        <w:t>1. 外部资源均来自国家公开教育平台（国家中小学智慧教育平台、人教社、教育部官网）；</w:t>
      </w:r>
    </w:p>
    <w:p>
      <w:r>
        <w:t>2. 原创部分为团队自主完成；</w:t>
      </w:r>
    </w:p>
    <w:p>
      <w:r>
        <w:t>3. 全部资源仅用于本次学科竞赛，不用于商业用途；</w:t>
      </w:r>
    </w:p>
    <w:p>
      <w:r>
        <w:t>4. 本表随知识库一并提交，供知识产权审核查阅。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asic.smartedu.cn" TargetMode="External"/><Relationship Id="rId10" Type="http://schemas.openxmlformats.org/officeDocument/2006/relationships/hyperlink" Target="https://www.pep.com.cn" TargetMode="External"/><Relationship Id="rId11" Type="http://schemas.openxmlformats.org/officeDocument/2006/relationships/hyperlink" Target="https://www.zxxk.com" TargetMode="External"/><Relationship Id="rId12" Type="http://schemas.openxmlformats.org/officeDocument/2006/relationships/hyperlink" Target="http://www.moe.gov.cn" TargetMode="External"/><Relationship Id="rId13" Type="http://schemas.openxmlformats.org/officeDocument/2006/relationships/hyperlink" Target="https://www.jye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