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6F7FB8" wp14:paraId="3B92C830" wp14:textId="1F778EF6">
      <w:pPr>
        <w:pStyle w:val="Normal"/>
        <w:spacing w:beforeLines="0" w:beforeAutospacing="on" w:after="0" w:afterAutospacing="on"/>
        <w:rPr>
          <w:b w:val="1"/>
          <w:bCs w:val="1"/>
          <w:noProof/>
          <w:sz w:val="24"/>
          <w:szCs w:val="24"/>
          <w:lang w:val="en-US"/>
        </w:rPr>
      </w:pPr>
      <w:r w:rsidRPr="136F7FB8" w:rsidR="59F79150">
        <w:rPr>
          <w:b w:val="1"/>
          <w:bCs w:val="1"/>
          <w:noProof/>
          <w:sz w:val="24"/>
          <w:szCs w:val="24"/>
          <w:lang w:val="en-US"/>
        </w:rPr>
        <w:t xml:space="preserve">Week01. 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>식문화와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>푸드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>코디네이션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>개요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 xml:space="preserve"> 및 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>세계의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 xml:space="preserve"> </w:t>
      </w:r>
      <w:r w:rsidRPr="136F7FB8" w:rsidR="59F79150">
        <w:rPr>
          <w:b w:val="0"/>
          <w:bCs w:val="0"/>
          <w:noProof/>
          <w:sz w:val="24"/>
          <w:szCs w:val="24"/>
          <w:lang w:val="en-US"/>
        </w:rPr>
        <w:t>음식문화</w:t>
      </w:r>
    </w:p>
    <w:p w:rsidR="136F7FB8" w:rsidP="136F7FB8" w:rsidRDefault="136F7FB8" w14:paraId="61D2A80F" w14:textId="374F0C5B">
      <w:pPr>
        <w:pStyle w:val="Normal"/>
        <w:spacing w:beforeLines="0" w:beforeAutospacing="on" w:after="0" w:afterAutospacing="on"/>
        <w:rPr>
          <w:b w:val="1"/>
          <w:bCs w:val="1"/>
          <w:noProof/>
          <w:lang w:val="en-US"/>
        </w:rPr>
      </w:pPr>
    </w:p>
    <w:p w:rsidR="3CDF01BD" w:rsidP="136F7FB8" w:rsidRDefault="3CDF01BD" w14:paraId="6991313F" w14:textId="0E53B90E">
      <w:pPr>
        <w:pStyle w:val="ListParagraph"/>
        <w:numPr>
          <w:ilvl w:val="0"/>
          <w:numId w:val="2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1"/>
          <w:bCs w:val="1"/>
          <w:noProof/>
          <w:lang w:val="en-US"/>
        </w:rPr>
        <w:t>푸드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코디네이션개론과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식문화</w:t>
      </w:r>
    </w:p>
    <w:p w:rsidR="3CDF01BD" w:rsidP="136F7FB8" w:rsidRDefault="3CDF01BD" w14:paraId="1AC0EE55" w14:textId="2F647051">
      <w:pPr>
        <w:pStyle w:val="ListParagraph"/>
        <w:numPr>
          <w:ilvl w:val="0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1"/>
          <w:bCs w:val="1"/>
          <w:noProof/>
          <w:lang w:val="en-US"/>
        </w:rPr>
        <w:t>식문화의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개요</w:t>
      </w:r>
    </w:p>
    <w:p w:rsidR="3CDF01BD" w:rsidP="136F7FB8" w:rsidRDefault="3CDF01BD" w14:paraId="04D5E0FD" w14:textId="0ABA6DAA">
      <w:pPr>
        <w:pStyle w:val="ListParagraph"/>
        <w:numPr>
          <w:ilvl w:val="1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1"/>
          <w:bCs w:val="1"/>
          <w:noProof/>
          <w:lang w:val="en-US"/>
        </w:rPr>
        <w:t>식문화</w:t>
      </w:r>
    </w:p>
    <w:p w:rsidR="3CDF01BD" w:rsidP="136F7FB8" w:rsidRDefault="3CDF01BD" w14:paraId="6DF42A3A" w14:textId="18A7542A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식생활에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관한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문화</w:t>
      </w:r>
    </w:p>
    <w:p w:rsidR="3CDF01BD" w:rsidP="136F7FB8" w:rsidRDefault="3CDF01BD" w14:paraId="74558D22" w14:textId="2CE3F920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식문화에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포함되는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요소</w:t>
      </w:r>
    </w:p>
    <w:p w:rsidR="3CDF01BD" w:rsidP="136F7FB8" w:rsidRDefault="3CDF01BD" w14:paraId="7783E4CF" w14:textId="6195B570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음식과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식사에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관한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후천적으로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학습된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행동</w:t>
      </w:r>
    </w:p>
    <w:p w:rsidR="3CDF01BD" w:rsidP="136F7FB8" w:rsidRDefault="3CDF01BD" w14:paraId="4586A945" w14:textId="2DB64A9E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식품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음식</w:t>
      </w:r>
    </w:p>
    <w:p w:rsidR="3CDF01BD" w:rsidP="136F7FB8" w:rsidRDefault="3CDF01BD" w14:paraId="741C66B6" w14:textId="378AB77B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음식을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준비하여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차리는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방법</w:t>
      </w:r>
    </w:p>
    <w:p w:rsidR="3CDF01BD" w:rsidP="136F7FB8" w:rsidRDefault="3CDF01BD" w14:paraId="42CC637E" w14:textId="61C06400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사용하는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도구</w:t>
      </w:r>
    </w:p>
    <w:p w:rsidR="3CDF01BD" w:rsidP="136F7FB8" w:rsidRDefault="3CDF01BD" w14:paraId="00A4725C" w14:textId="1317DB31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식공간의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장식</w:t>
      </w:r>
    </w:p>
    <w:p w:rsidR="3CDF01BD" w:rsidP="136F7FB8" w:rsidRDefault="3CDF01BD" w14:paraId="2EE125F0" w14:textId="09A5CB18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식사를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하면서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갖추는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예절</w:t>
      </w:r>
      <w:r w:rsidRPr="136F7FB8" w:rsidR="3CDF01BD">
        <w:rPr>
          <w:b w:val="0"/>
          <w:bCs w:val="0"/>
          <w:noProof/>
          <w:lang w:val="en-US"/>
        </w:rPr>
        <w:t xml:space="preserve"> 등</w:t>
      </w:r>
    </w:p>
    <w:p w:rsidR="136F7FB8" w:rsidP="136F7FB8" w:rsidRDefault="136F7FB8" w14:paraId="463FD19B" w14:textId="78374493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3CDF01BD" w:rsidP="136F7FB8" w:rsidRDefault="3CDF01BD" w14:paraId="436E62D5" w14:textId="51B9C10C">
      <w:pPr>
        <w:pStyle w:val="ListParagraph"/>
        <w:numPr>
          <w:ilvl w:val="1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1"/>
          <w:bCs w:val="1"/>
          <w:noProof/>
          <w:lang w:val="en-US"/>
        </w:rPr>
        <w:t>식문화의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긍정적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영향</w:t>
      </w:r>
    </w:p>
    <w:p w:rsidR="3CDF01BD" w:rsidP="136F7FB8" w:rsidRDefault="3CDF01BD" w14:paraId="69AAAF1B" w14:textId="3CDBCFE1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건강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웰빙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증진에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도움</w:t>
      </w:r>
    </w:p>
    <w:p w:rsidR="136F7FB8" w:rsidP="136F7FB8" w:rsidRDefault="136F7FB8" w14:paraId="0AD58243" w14:textId="01B3842A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3CDF01BD" w:rsidP="136F7FB8" w:rsidRDefault="3CDF01BD" w14:paraId="7A7D9137" w14:textId="10370326">
      <w:pPr>
        <w:pStyle w:val="ListParagraph"/>
        <w:numPr>
          <w:ilvl w:val="1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1"/>
          <w:bCs w:val="1"/>
          <w:noProof/>
          <w:lang w:val="en-US"/>
        </w:rPr>
        <w:t>식생활은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다섯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가지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감각”을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만족시키는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쪽으로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진화하며</w:t>
      </w:r>
      <w:r w:rsidRPr="136F7FB8" w:rsidR="3CDF01BD">
        <w:rPr>
          <w:b w:val="1"/>
          <w:bCs w:val="1"/>
          <w:noProof/>
          <w:lang w:val="en-US"/>
        </w:rPr>
        <w:t xml:space="preserve">, </w:t>
      </w:r>
      <w:r w:rsidRPr="136F7FB8" w:rsidR="3CDF01BD">
        <w:rPr>
          <w:b w:val="1"/>
          <w:bCs w:val="1"/>
          <w:noProof/>
          <w:lang w:val="en-US"/>
        </w:rPr>
        <w:t>식문화와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푸드</w:t>
      </w:r>
      <w:r w:rsidRPr="136F7FB8" w:rsidR="3CDF01BD">
        <w:rPr>
          <w:b w:val="1"/>
          <w:bCs w:val="1"/>
          <w:noProof/>
          <w:lang w:val="en-US"/>
        </w:rPr>
        <w:t>코디네이션에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대한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관심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증가</w:t>
      </w:r>
    </w:p>
    <w:p w:rsidR="136F7FB8" w:rsidP="136F7FB8" w:rsidRDefault="136F7FB8" w14:paraId="1CC11D89" w14:textId="1D25F116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3CDF01BD" w:rsidP="136F7FB8" w:rsidRDefault="3CDF01BD" w14:paraId="4C04DE77" w14:textId="03144817">
      <w:pPr>
        <w:pStyle w:val="ListParagraph"/>
        <w:numPr>
          <w:ilvl w:val="1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b w:val="1"/>
          <w:bCs w:val="1"/>
          <w:noProof/>
          <w:lang w:val="en-US"/>
        </w:rPr>
        <w:t>식문화와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푸드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코디네이션에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영향을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미치는</w:t>
      </w:r>
      <w:r w:rsidRPr="136F7FB8" w:rsidR="3CDF01BD">
        <w:rPr>
          <w:b w:val="1"/>
          <w:bCs w:val="1"/>
          <w:noProof/>
          <w:lang w:val="en-US"/>
        </w:rPr>
        <w:t xml:space="preserve"> </w:t>
      </w:r>
      <w:r w:rsidRPr="136F7FB8" w:rsidR="3CDF01BD">
        <w:rPr>
          <w:b w:val="1"/>
          <w:bCs w:val="1"/>
          <w:noProof/>
          <w:lang w:val="en-US"/>
        </w:rPr>
        <w:t>요인</w:t>
      </w:r>
    </w:p>
    <w:p w:rsidR="3CDF01BD" w:rsidP="136F7FB8" w:rsidRDefault="3CDF01BD" w14:paraId="3C68FF48" w14:textId="443D2E03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인구증가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식량부족</w:t>
      </w:r>
    </w:p>
    <w:p w:rsidR="3CDF01BD" w:rsidP="136F7FB8" w:rsidRDefault="3CDF01BD" w14:paraId="2536E452" w14:textId="2A10DEAE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사회환경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변화</w:t>
      </w:r>
    </w:p>
    <w:p w:rsidR="3CDF01BD" w:rsidP="136F7FB8" w:rsidRDefault="3CDF01BD" w14:paraId="5EC1031B" w14:textId="016A47A1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noProof/>
          <w:lang w:val="en-US"/>
        </w:rPr>
        <w:t xml:space="preserve">코로나19 </w:t>
      </w:r>
      <w:r w:rsidRPr="136F7FB8" w:rsidR="3CDF01BD">
        <w:rPr>
          <w:noProof/>
          <w:lang w:val="en-US"/>
        </w:rPr>
        <w:t>팬데믹</w:t>
      </w:r>
      <w:r w:rsidRPr="136F7FB8" w:rsidR="3CDF01BD">
        <w:rPr>
          <w:noProof/>
          <w:lang w:val="en-US"/>
        </w:rPr>
        <w:t xml:space="preserve"> -&gt; </w:t>
      </w:r>
      <w:r w:rsidRPr="136F7FB8" w:rsidR="3CDF01BD">
        <w:rPr>
          <w:noProof/>
          <w:lang w:val="en-US"/>
        </w:rPr>
        <w:t>주문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애플리케이션</w:t>
      </w:r>
    </w:p>
    <w:p w:rsidR="3CDF01BD" w:rsidP="136F7FB8" w:rsidRDefault="3CDF01BD" w14:paraId="191DF53A" w14:textId="23C61630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noProof/>
          <w:lang w:val="en-US"/>
        </w:rPr>
        <w:t>이후에도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온라인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쇼핑</w:t>
      </w:r>
      <w:r w:rsidRPr="136F7FB8" w:rsidR="3CDF01BD">
        <w:rPr>
          <w:noProof/>
          <w:lang w:val="en-US"/>
        </w:rPr>
        <w:t xml:space="preserve"> 및 </w:t>
      </w:r>
      <w:r w:rsidRPr="136F7FB8" w:rsidR="3CDF01BD">
        <w:rPr>
          <w:noProof/>
          <w:lang w:val="en-US"/>
        </w:rPr>
        <w:t>배달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이용</w:t>
      </w:r>
      <w:r w:rsidRPr="136F7FB8" w:rsidR="3CDF01BD">
        <w:rPr>
          <w:noProof/>
          <w:lang w:val="en-US"/>
        </w:rPr>
        <w:t xml:space="preserve">( </w:t>
      </w:r>
      <w:r w:rsidRPr="136F7FB8" w:rsidR="3CDF01BD">
        <w:rPr>
          <w:noProof/>
          <w:lang w:val="en-US"/>
        </w:rPr>
        <w:t>MZ세대</w:t>
      </w:r>
      <w:r w:rsidRPr="136F7FB8" w:rsidR="3CDF01BD">
        <w:rPr>
          <w:noProof/>
          <w:lang w:val="en-US"/>
        </w:rPr>
        <w:t xml:space="preserve"> )</w:t>
      </w:r>
    </w:p>
    <w:p w:rsidR="3CDF01BD" w:rsidP="136F7FB8" w:rsidRDefault="3CDF01BD" w14:paraId="2BFB3A9F" w14:textId="3A6B8763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3CDF01BD">
        <w:rPr>
          <w:noProof/>
          <w:lang w:val="en-US"/>
        </w:rPr>
        <w:t>기후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변화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대비</w:t>
      </w:r>
      <w:r w:rsidRPr="136F7FB8" w:rsidR="3CDF01BD">
        <w:rPr>
          <w:noProof/>
          <w:lang w:val="en-US"/>
        </w:rPr>
        <w:t xml:space="preserve"> -&gt; </w:t>
      </w:r>
      <w:r w:rsidRPr="136F7FB8" w:rsidR="3CDF01BD">
        <w:rPr>
          <w:noProof/>
          <w:lang w:val="en-US"/>
        </w:rPr>
        <w:t>지속가능성을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위한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유기농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친환경</w:t>
      </w:r>
      <w:r w:rsidRPr="136F7FB8" w:rsidR="3CDF01BD">
        <w:rPr>
          <w:noProof/>
          <w:lang w:val="en-US"/>
        </w:rPr>
        <w:t xml:space="preserve"> </w:t>
      </w:r>
      <w:r w:rsidRPr="136F7FB8" w:rsidR="3CDF01BD">
        <w:rPr>
          <w:noProof/>
          <w:lang w:val="en-US"/>
        </w:rPr>
        <w:t>식생활</w:t>
      </w:r>
    </w:p>
    <w:p w:rsidR="3CDF01BD" w:rsidP="136F7FB8" w:rsidRDefault="3CDF01BD" w14:paraId="14F540CA" w14:textId="2F7EF86B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곤충과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진균류를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식품에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사용</w:t>
      </w:r>
    </w:p>
    <w:p w:rsidR="3CDF01BD" w:rsidP="136F7FB8" w:rsidRDefault="3CDF01BD" w14:paraId="625E26A2" w14:textId="34AEA941">
      <w:pPr>
        <w:pStyle w:val="Normal"/>
        <w:spacing w:beforeLines="0" w:beforeAutospacing="on" w:after="0" w:afterAutospacing="on"/>
        <w:ind w:left="800" w:firstLine="80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ex</w:t>
      </w:r>
      <w:r w:rsidRPr="136F7FB8" w:rsidR="3CDF01BD">
        <w:rPr>
          <w:b w:val="0"/>
          <w:bCs w:val="0"/>
          <w:noProof/>
          <w:lang w:val="en-US"/>
        </w:rPr>
        <w:t xml:space="preserve"> )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백강장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메뚜기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식용누에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풀무치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살색거저리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유충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흰점박이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꽃무지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유충</w:t>
      </w:r>
    </w:p>
    <w:p w:rsidR="136F7FB8" w:rsidP="136F7FB8" w:rsidRDefault="136F7FB8" w14:paraId="1873DB46" w14:textId="7C7BE9AE">
      <w:pPr>
        <w:pStyle w:val="Normal"/>
        <w:spacing w:beforeLines="0" w:beforeAutospacing="on" w:after="0" w:afterAutospacing="on"/>
        <w:ind w:left="800" w:firstLine="0"/>
        <w:rPr>
          <w:b w:val="0"/>
          <w:bCs w:val="0"/>
          <w:noProof/>
          <w:lang w:val="en-US"/>
        </w:rPr>
      </w:pPr>
    </w:p>
    <w:p w:rsidR="50303D0A" w:rsidP="136F7FB8" w:rsidRDefault="50303D0A" w14:paraId="6FBDC41F" w14:textId="578BD80A">
      <w:pPr>
        <w:pStyle w:val="ListParagraph"/>
        <w:numPr>
          <w:ilvl w:val="1"/>
          <w:numId w:val="18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0303D0A">
        <w:rPr>
          <w:b w:val="1"/>
          <w:bCs w:val="1"/>
          <w:noProof/>
          <w:lang w:val="en-US"/>
        </w:rPr>
        <w:t>현대</w:t>
      </w:r>
      <w:r w:rsidRPr="136F7FB8" w:rsidR="50303D0A">
        <w:rPr>
          <w:b w:val="1"/>
          <w:bCs w:val="1"/>
          <w:noProof/>
          <w:lang w:val="en-US"/>
        </w:rPr>
        <w:t xml:space="preserve"> </w:t>
      </w:r>
      <w:r w:rsidRPr="136F7FB8" w:rsidR="50303D0A">
        <w:rPr>
          <w:b w:val="1"/>
          <w:bCs w:val="1"/>
          <w:noProof/>
          <w:lang w:val="en-US"/>
        </w:rPr>
        <w:t>식생활의</w:t>
      </w:r>
      <w:r w:rsidRPr="136F7FB8" w:rsidR="50303D0A">
        <w:rPr>
          <w:b w:val="1"/>
          <w:bCs w:val="1"/>
          <w:noProof/>
          <w:lang w:val="en-US"/>
        </w:rPr>
        <w:t xml:space="preserve"> </w:t>
      </w:r>
      <w:r w:rsidRPr="136F7FB8" w:rsidR="50303D0A">
        <w:rPr>
          <w:b w:val="1"/>
          <w:bCs w:val="1"/>
          <w:noProof/>
          <w:lang w:val="en-US"/>
        </w:rPr>
        <w:t>특징</w:t>
      </w:r>
    </w:p>
    <w:p w:rsidR="3CDF01BD" w:rsidP="136F7FB8" w:rsidRDefault="3CDF01BD" w14:paraId="66A5B440" w14:textId="62912A74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밀키트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수요의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증가</w:t>
      </w:r>
    </w:p>
    <w:p w:rsidR="3CDF01BD" w:rsidP="136F7FB8" w:rsidRDefault="3CDF01BD" w14:paraId="0D6EC363" w14:textId="20A4CEA9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자사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제품들의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사용법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등에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대헤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전문적인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푸드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스타일링이나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코디네이션을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통한</w:t>
      </w:r>
      <w:r w:rsidRPr="136F7FB8" w:rsidR="3CDF01BD">
        <w:rPr>
          <w:b w:val="0"/>
          <w:bCs w:val="0"/>
          <w:noProof/>
          <w:lang w:val="en-US"/>
        </w:rPr>
        <w:t xml:space="preserve"> 온 </w:t>
      </w:r>
      <w:r w:rsidRPr="136F7FB8" w:rsidR="3CDF01BD">
        <w:rPr>
          <w:b w:val="0"/>
          <w:bCs w:val="0"/>
          <w:noProof/>
          <w:lang w:val="en-US"/>
        </w:rPr>
        <w:t>오프라인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서비스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접목</w:t>
      </w:r>
    </w:p>
    <w:p w:rsidR="3CDF01BD" w:rsidP="136F7FB8" w:rsidRDefault="3CDF01BD" w14:paraId="06FCD8CF" w14:textId="6856B70D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3CDF01BD">
        <w:rPr>
          <w:b w:val="0"/>
          <w:bCs w:val="0"/>
          <w:noProof/>
          <w:lang w:val="en-US"/>
        </w:rPr>
        <w:t>유기농</w:t>
      </w:r>
      <w:r w:rsidRPr="136F7FB8" w:rsidR="3CDF01BD">
        <w:rPr>
          <w:b w:val="0"/>
          <w:bCs w:val="0"/>
          <w:noProof/>
          <w:lang w:val="en-US"/>
        </w:rPr>
        <w:t xml:space="preserve">, </w:t>
      </w:r>
      <w:r w:rsidRPr="136F7FB8" w:rsidR="3CDF01BD">
        <w:rPr>
          <w:b w:val="0"/>
          <w:bCs w:val="0"/>
          <w:noProof/>
          <w:lang w:val="en-US"/>
        </w:rPr>
        <w:t>천연식품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등의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수요</w:t>
      </w:r>
      <w:r w:rsidRPr="136F7FB8" w:rsidR="3CDF01BD">
        <w:rPr>
          <w:b w:val="0"/>
          <w:bCs w:val="0"/>
          <w:noProof/>
          <w:lang w:val="en-US"/>
        </w:rPr>
        <w:t xml:space="preserve"> </w:t>
      </w:r>
      <w:r w:rsidRPr="136F7FB8" w:rsidR="3CDF01BD">
        <w:rPr>
          <w:b w:val="0"/>
          <w:bCs w:val="0"/>
          <w:noProof/>
          <w:lang w:val="en-US"/>
        </w:rPr>
        <w:t>증가</w:t>
      </w:r>
    </w:p>
    <w:p w:rsidR="7C4C4283" w:rsidP="136F7FB8" w:rsidRDefault="7C4C4283" w14:paraId="74941AB2" w14:textId="7F82F5A2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7C4C4283">
        <w:rPr>
          <w:b w:val="0"/>
          <w:bCs w:val="0"/>
          <w:noProof/>
          <w:lang w:val="en-US"/>
        </w:rPr>
        <w:t>가정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간편식</w:t>
      </w:r>
      <w:r w:rsidRPr="136F7FB8" w:rsidR="7C4C4283">
        <w:rPr>
          <w:b w:val="0"/>
          <w:bCs w:val="0"/>
          <w:noProof/>
          <w:lang w:val="en-US"/>
        </w:rPr>
        <w:t xml:space="preserve"> (</w:t>
      </w:r>
      <w:r w:rsidRPr="136F7FB8" w:rsidR="7C4C4283">
        <w:rPr>
          <w:b w:val="1"/>
          <w:bCs w:val="1"/>
          <w:noProof/>
          <w:lang w:val="en-US"/>
        </w:rPr>
        <w:t>HMR</w:t>
      </w:r>
      <w:r w:rsidRPr="136F7FB8" w:rsidR="7C4C4283">
        <w:rPr>
          <w:b w:val="0"/>
          <w:bCs w:val="0"/>
          <w:noProof/>
          <w:lang w:val="en-US"/>
        </w:rPr>
        <w:t xml:space="preserve"> :</w:t>
      </w:r>
      <w:r w:rsidRPr="136F7FB8" w:rsidR="7C4C4283">
        <w:rPr>
          <w:b w:val="0"/>
          <w:bCs w:val="0"/>
          <w:noProof/>
          <w:lang w:val="en-US"/>
        </w:rPr>
        <w:t xml:space="preserve"> Home </w:t>
      </w:r>
      <w:r w:rsidRPr="136F7FB8" w:rsidR="7C4C4283">
        <w:rPr>
          <w:b w:val="0"/>
          <w:bCs w:val="0"/>
          <w:noProof/>
          <w:lang w:val="en-US"/>
        </w:rPr>
        <w:t>Meal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Replacement</w:t>
      </w:r>
      <w:r w:rsidRPr="136F7FB8" w:rsidR="7C4C4283">
        <w:rPr>
          <w:b w:val="0"/>
          <w:bCs w:val="0"/>
          <w:noProof/>
          <w:lang w:val="en-US"/>
        </w:rPr>
        <w:t>) :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가정에서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간단하게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먹을</w:t>
      </w:r>
      <w:r w:rsidRPr="136F7FB8" w:rsidR="7C4C4283">
        <w:rPr>
          <w:b w:val="0"/>
          <w:bCs w:val="0"/>
          <w:noProof/>
          <w:lang w:val="en-US"/>
        </w:rPr>
        <w:t xml:space="preserve"> 수 </w:t>
      </w:r>
      <w:r w:rsidRPr="136F7FB8" w:rsidR="7C4C4283">
        <w:rPr>
          <w:b w:val="0"/>
          <w:bCs w:val="0"/>
          <w:noProof/>
          <w:lang w:val="en-US"/>
        </w:rPr>
        <w:t>있게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조리된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식품으로</w:t>
      </w:r>
      <w:r w:rsidRPr="136F7FB8" w:rsidR="7C4C4283">
        <w:rPr>
          <w:b w:val="0"/>
          <w:bCs w:val="0"/>
          <w:noProof/>
          <w:lang w:val="en-US"/>
        </w:rPr>
        <w:t xml:space="preserve">, </w:t>
      </w:r>
      <w:r w:rsidRPr="136F7FB8" w:rsidR="7C4C4283">
        <w:rPr>
          <w:b w:val="0"/>
          <w:bCs w:val="0"/>
          <w:noProof/>
          <w:lang w:val="en-US"/>
        </w:rPr>
        <w:t>최근</w:t>
      </w:r>
      <w:r w:rsidRPr="136F7FB8" w:rsidR="7C4C4283">
        <w:rPr>
          <w:b w:val="0"/>
          <w:bCs w:val="0"/>
          <w:noProof/>
          <w:lang w:val="en-US"/>
        </w:rPr>
        <w:t xml:space="preserve"> 1인가구 수 </w:t>
      </w:r>
      <w:r w:rsidRPr="136F7FB8" w:rsidR="7C4C4283">
        <w:rPr>
          <w:b w:val="0"/>
          <w:bCs w:val="0"/>
          <w:noProof/>
          <w:lang w:val="en-US"/>
        </w:rPr>
        <w:t>증가</w:t>
      </w:r>
      <w:r w:rsidRPr="136F7FB8" w:rsidR="7C4C4283">
        <w:rPr>
          <w:b w:val="0"/>
          <w:bCs w:val="0"/>
          <w:noProof/>
          <w:lang w:val="en-US"/>
        </w:rPr>
        <w:t xml:space="preserve"> 및 </w:t>
      </w:r>
      <w:r w:rsidRPr="136F7FB8" w:rsidR="7C4C4283">
        <w:rPr>
          <w:b w:val="0"/>
          <w:bCs w:val="0"/>
          <w:noProof/>
          <w:lang w:val="en-US"/>
        </w:rPr>
        <w:t>간편성을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추구하는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소비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형태와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맞물려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간편식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시장이</w:t>
      </w:r>
      <w:r w:rsidRPr="136F7FB8" w:rsidR="7C4C4283">
        <w:rPr>
          <w:b w:val="0"/>
          <w:bCs w:val="0"/>
          <w:noProof/>
          <w:lang w:val="en-US"/>
        </w:rPr>
        <w:t xml:space="preserve"> 1조원 </w:t>
      </w:r>
      <w:r w:rsidRPr="136F7FB8" w:rsidR="7C4C4283">
        <w:rPr>
          <w:b w:val="0"/>
          <w:bCs w:val="0"/>
          <w:noProof/>
          <w:lang w:val="en-US"/>
        </w:rPr>
        <w:t>이상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급성장하는</w:t>
      </w:r>
      <w:r w:rsidRPr="136F7FB8" w:rsidR="7C4C4283">
        <w:rPr>
          <w:b w:val="0"/>
          <w:bCs w:val="0"/>
          <w:noProof/>
          <w:lang w:val="en-US"/>
        </w:rPr>
        <w:t xml:space="preserve"> </w:t>
      </w:r>
      <w:r w:rsidRPr="136F7FB8" w:rsidR="7C4C4283">
        <w:rPr>
          <w:b w:val="0"/>
          <w:bCs w:val="0"/>
          <w:noProof/>
          <w:lang w:val="en-US"/>
        </w:rPr>
        <w:t>추세</w:t>
      </w:r>
      <w:r w:rsidRPr="136F7FB8" w:rsidR="6A38F9FA">
        <w:rPr>
          <w:b w:val="0"/>
          <w:bCs w:val="0"/>
          <w:noProof/>
          <w:lang w:val="en-US"/>
        </w:rPr>
        <w:t>이다</w:t>
      </w:r>
      <w:r w:rsidRPr="136F7FB8" w:rsidR="6A38F9FA">
        <w:rPr>
          <w:b w:val="0"/>
          <w:bCs w:val="0"/>
          <w:noProof/>
          <w:lang w:val="en-US"/>
        </w:rPr>
        <w:t>.</w:t>
      </w:r>
    </w:p>
    <w:p w:rsidR="6A38F9FA" w:rsidP="136F7FB8" w:rsidRDefault="6A38F9FA" w14:paraId="2B350711" w14:textId="52C72370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6A38F9FA">
        <w:rPr>
          <w:b w:val="0"/>
          <w:bCs w:val="0"/>
          <w:noProof/>
          <w:lang w:val="en-US"/>
        </w:rPr>
        <w:t>Ready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to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Eat</w:t>
      </w:r>
      <w:r w:rsidRPr="136F7FB8" w:rsidR="6A38F9FA">
        <w:rPr>
          <w:b w:val="0"/>
          <w:bCs w:val="0"/>
          <w:noProof/>
          <w:lang w:val="en-US"/>
        </w:rPr>
        <w:t>[</w:t>
      </w:r>
      <w:r w:rsidRPr="136F7FB8" w:rsidR="6A38F9FA">
        <w:rPr>
          <w:b w:val="1"/>
          <w:bCs w:val="1"/>
          <w:noProof/>
          <w:lang w:val="en-US"/>
        </w:rPr>
        <w:t>RTE</w:t>
      </w:r>
      <w:r w:rsidRPr="136F7FB8" w:rsidR="6A38F9FA">
        <w:rPr>
          <w:b w:val="0"/>
          <w:bCs w:val="0"/>
          <w:noProof/>
          <w:lang w:val="en-US"/>
        </w:rPr>
        <w:t xml:space="preserve">, </w:t>
      </w:r>
      <w:r w:rsidRPr="136F7FB8" w:rsidR="6A38F9FA">
        <w:rPr>
          <w:b w:val="0"/>
          <w:bCs w:val="0"/>
          <w:noProof/>
          <w:lang w:val="en-US"/>
        </w:rPr>
        <w:t>즉석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섭취식품</w:t>
      </w:r>
      <w:r w:rsidRPr="136F7FB8" w:rsidR="6A38F9FA">
        <w:rPr>
          <w:b w:val="0"/>
          <w:bCs w:val="0"/>
          <w:noProof/>
          <w:lang w:val="en-US"/>
        </w:rPr>
        <w:t>] :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별도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조리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없이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바로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섭취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가능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ex</w:t>
      </w:r>
      <w:r w:rsidRPr="136F7FB8" w:rsidR="6A38F9FA">
        <w:rPr>
          <w:b w:val="0"/>
          <w:bCs w:val="0"/>
          <w:noProof/>
          <w:lang w:val="en-US"/>
        </w:rPr>
        <w:t xml:space="preserve">) </w:t>
      </w:r>
      <w:r w:rsidRPr="136F7FB8" w:rsidR="6A38F9FA">
        <w:rPr>
          <w:b w:val="0"/>
          <w:bCs w:val="0"/>
          <w:noProof/>
          <w:lang w:val="en-US"/>
        </w:rPr>
        <w:t>김밥</w:t>
      </w:r>
      <w:r w:rsidRPr="136F7FB8" w:rsidR="6A38F9FA">
        <w:rPr>
          <w:b w:val="0"/>
          <w:bCs w:val="0"/>
          <w:noProof/>
          <w:lang w:val="en-US"/>
        </w:rPr>
        <w:t xml:space="preserve">, </w:t>
      </w:r>
      <w:r w:rsidRPr="136F7FB8" w:rsidR="6A38F9FA">
        <w:rPr>
          <w:b w:val="0"/>
          <w:bCs w:val="0"/>
          <w:noProof/>
          <w:lang w:val="en-US"/>
        </w:rPr>
        <w:t>햄버거</w:t>
      </w:r>
      <w:r w:rsidRPr="136F7FB8" w:rsidR="6A38F9FA">
        <w:rPr>
          <w:b w:val="0"/>
          <w:bCs w:val="0"/>
          <w:noProof/>
          <w:lang w:val="en-US"/>
        </w:rPr>
        <w:t xml:space="preserve">, </w:t>
      </w:r>
      <w:r w:rsidRPr="136F7FB8" w:rsidR="6A38F9FA">
        <w:rPr>
          <w:b w:val="0"/>
          <w:bCs w:val="0"/>
          <w:noProof/>
          <w:lang w:val="en-US"/>
        </w:rPr>
        <w:t>선식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등</w:t>
      </w:r>
    </w:p>
    <w:p w:rsidR="6A38F9FA" w:rsidP="136F7FB8" w:rsidRDefault="6A38F9FA" w14:paraId="322DB945" w14:textId="22EB284F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6A38F9FA">
        <w:rPr>
          <w:b w:val="0"/>
          <w:bCs w:val="0"/>
          <w:noProof/>
          <w:lang w:val="en-US"/>
        </w:rPr>
        <w:t>Ready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to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Heat</w:t>
      </w:r>
      <w:r w:rsidRPr="136F7FB8" w:rsidR="6A38F9FA">
        <w:rPr>
          <w:b w:val="0"/>
          <w:bCs w:val="0"/>
          <w:noProof/>
          <w:lang w:val="en-US"/>
        </w:rPr>
        <w:t>[</w:t>
      </w:r>
      <w:r w:rsidRPr="136F7FB8" w:rsidR="6A38F9FA">
        <w:rPr>
          <w:b w:val="1"/>
          <w:bCs w:val="1"/>
          <w:noProof/>
          <w:lang w:val="en-US"/>
        </w:rPr>
        <w:t>RTH</w:t>
      </w:r>
      <w:r w:rsidRPr="136F7FB8" w:rsidR="6A38F9FA">
        <w:rPr>
          <w:b w:val="0"/>
          <w:bCs w:val="0"/>
          <w:noProof/>
          <w:lang w:val="en-US"/>
        </w:rPr>
        <w:t xml:space="preserve">, </w:t>
      </w:r>
      <w:r w:rsidRPr="136F7FB8" w:rsidR="6A38F9FA">
        <w:rPr>
          <w:b w:val="0"/>
          <w:bCs w:val="0"/>
          <w:noProof/>
          <w:lang w:val="en-US"/>
        </w:rPr>
        <w:t>즉석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조리</w:t>
      </w:r>
      <w:r w:rsidRPr="136F7FB8" w:rsidR="6A38F9FA">
        <w:rPr>
          <w:b w:val="0"/>
          <w:bCs w:val="0"/>
          <w:noProof/>
          <w:lang w:val="en-US"/>
        </w:rPr>
        <w:t>(</w:t>
      </w:r>
      <w:r w:rsidRPr="136F7FB8" w:rsidR="6A38F9FA">
        <w:rPr>
          <w:b w:val="0"/>
          <w:bCs w:val="0"/>
          <w:noProof/>
          <w:lang w:val="en-US"/>
        </w:rPr>
        <w:t>완조리</w:t>
      </w:r>
      <w:r w:rsidRPr="136F7FB8" w:rsidR="6A38F9FA">
        <w:rPr>
          <w:b w:val="0"/>
          <w:bCs w:val="0"/>
          <w:noProof/>
          <w:lang w:val="en-US"/>
        </w:rPr>
        <w:t xml:space="preserve">) </w:t>
      </w:r>
      <w:r w:rsidRPr="136F7FB8" w:rsidR="6A38F9FA">
        <w:rPr>
          <w:b w:val="0"/>
          <w:bCs w:val="0"/>
          <w:noProof/>
          <w:lang w:val="en-US"/>
        </w:rPr>
        <w:t>식품</w:t>
      </w:r>
      <w:r w:rsidRPr="136F7FB8" w:rsidR="6A38F9FA">
        <w:rPr>
          <w:b w:val="0"/>
          <w:bCs w:val="0"/>
          <w:noProof/>
          <w:lang w:val="en-US"/>
        </w:rPr>
        <w:t>] :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전자레인지나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뜨거운물에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단시간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데운</w:t>
      </w:r>
      <w:r w:rsidRPr="136F7FB8" w:rsidR="6A38F9FA">
        <w:rPr>
          <w:b w:val="0"/>
          <w:bCs w:val="0"/>
          <w:noProof/>
          <w:lang w:val="en-US"/>
        </w:rPr>
        <w:t xml:space="preserve"> 후 </w:t>
      </w:r>
      <w:r w:rsidRPr="136F7FB8" w:rsidR="6A38F9FA">
        <w:rPr>
          <w:b w:val="0"/>
          <w:bCs w:val="0"/>
          <w:noProof/>
          <w:lang w:val="en-US"/>
        </w:rPr>
        <w:t>섭취</w:t>
      </w:r>
    </w:p>
    <w:p w:rsidR="6A38F9FA" w:rsidP="136F7FB8" w:rsidRDefault="6A38F9FA" w14:paraId="0A1B47EE" w14:textId="56C5DA22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6A38F9FA">
        <w:rPr>
          <w:b w:val="0"/>
          <w:bCs w:val="0"/>
          <w:noProof/>
          <w:lang w:val="en-US"/>
        </w:rPr>
        <w:t>Raady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to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Cook</w:t>
      </w:r>
      <w:r w:rsidRPr="136F7FB8" w:rsidR="6A38F9FA">
        <w:rPr>
          <w:b w:val="0"/>
          <w:bCs w:val="0"/>
          <w:noProof/>
          <w:lang w:val="en-US"/>
        </w:rPr>
        <w:t>[</w:t>
      </w:r>
      <w:r w:rsidRPr="136F7FB8" w:rsidR="6A38F9FA">
        <w:rPr>
          <w:b w:val="1"/>
          <w:bCs w:val="1"/>
          <w:noProof/>
          <w:lang w:val="en-US"/>
        </w:rPr>
        <w:t>RTC</w:t>
      </w:r>
      <w:r w:rsidRPr="136F7FB8" w:rsidR="6A38F9FA">
        <w:rPr>
          <w:b w:val="0"/>
          <w:bCs w:val="0"/>
          <w:noProof/>
          <w:lang w:val="en-US"/>
        </w:rPr>
        <w:t xml:space="preserve">, </w:t>
      </w:r>
      <w:r w:rsidRPr="136F7FB8" w:rsidR="6A38F9FA">
        <w:rPr>
          <w:b w:val="0"/>
          <w:bCs w:val="0"/>
          <w:noProof/>
          <w:lang w:val="en-US"/>
        </w:rPr>
        <w:t>즉석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조리</w:t>
      </w:r>
      <w:r w:rsidRPr="136F7FB8" w:rsidR="6A38F9FA">
        <w:rPr>
          <w:b w:val="0"/>
          <w:bCs w:val="0"/>
          <w:noProof/>
          <w:lang w:val="en-US"/>
        </w:rPr>
        <w:t>(</w:t>
      </w:r>
      <w:r w:rsidRPr="136F7FB8" w:rsidR="6A38F9FA">
        <w:rPr>
          <w:b w:val="0"/>
          <w:bCs w:val="0"/>
          <w:noProof/>
          <w:lang w:val="en-US"/>
        </w:rPr>
        <w:t>반조리</w:t>
      </w:r>
      <w:r w:rsidRPr="136F7FB8" w:rsidR="6A38F9FA">
        <w:rPr>
          <w:b w:val="0"/>
          <w:bCs w:val="0"/>
          <w:noProof/>
          <w:lang w:val="en-US"/>
        </w:rPr>
        <w:t xml:space="preserve">) </w:t>
      </w:r>
      <w:r w:rsidRPr="136F7FB8" w:rsidR="6A38F9FA">
        <w:rPr>
          <w:b w:val="0"/>
          <w:bCs w:val="0"/>
          <w:noProof/>
          <w:lang w:val="en-US"/>
        </w:rPr>
        <w:t>식품</w:t>
      </w:r>
      <w:r w:rsidRPr="136F7FB8" w:rsidR="6A38F9FA">
        <w:rPr>
          <w:b w:val="0"/>
          <w:bCs w:val="0"/>
          <w:noProof/>
          <w:lang w:val="en-US"/>
        </w:rPr>
        <w:t>] :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간단한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조리과정을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거친</w:t>
      </w:r>
      <w:r w:rsidRPr="136F7FB8" w:rsidR="6A38F9FA">
        <w:rPr>
          <w:b w:val="0"/>
          <w:bCs w:val="0"/>
          <w:noProof/>
          <w:lang w:val="en-US"/>
        </w:rPr>
        <w:t xml:space="preserve"> 후 </w:t>
      </w:r>
      <w:r w:rsidRPr="136F7FB8" w:rsidR="6A38F9FA">
        <w:rPr>
          <w:b w:val="0"/>
          <w:bCs w:val="0"/>
          <w:noProof/>
          <w:lang w:val="en-US"/>
        </w:rPr>
        <w:t>섭취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가능한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음식</w:t>
      </w:r>
    </w:p>
    <w:p w:rsidR="6A38F9FA" w:rsidP="136F7FB8" w:rsidRDefault="6A38F9FA" w14:paraId="26B29795" w14:textId="57AE9839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6A38F9FA">
        <w:rPr>
          <w:b w:val="0"/>
          <w:bCs w:val="0"/>
          <w:noProof/>
          <w:lang w:val="en-US"/>
        </w:rPr>
        <w:t>Ready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to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Prepared</w:t>
      </w:r>
      <w:r w:rsidRPr="136F7FB8" w:rsidR="6A38F9FA">
        <w:rPr>
          <w:b w:val="0"/>
          <w:bCs w:val="0"/>
          <w:noProof/>
          <w:lang w:val="en-US"/>
        </w:rPr>
        <w:t>[</w:t>
      </w:r>
      <w:r w:rsidRPr="136F7FB8" w:rsidR="6A38F9FA">
        <w:rPr>
          <w:b w:val="1"/>
          <w:bCs w:val="1"/>
          <w:noProof/>
          <w:lang w:val="en-US"/>
        </w:rPr>
        <w:t>RTP</w:t>
      </w:r>
      <w:r w:rsidRPr="136F7FB8" w:rsidR="6A38F9FA">
        <w:rPr>
          <w:b w:val="0"/>
          <w:bCs w:val="0"/>
          <w:noProof/>
          <w:lang w:val="en-US"/>
        </w:rPr>
        <w:t xml:space="preserve">, </w:t>
      </w:r>
      <w:r w:rsidRPr="136F7FB8" w:rsidR="6A38F9FA">
        <w:rPr>
          <w:b w:val="0"/>
          <w:bCs w:val="0"/>
          <w:noProof/>
          <w:lang w:val="en-US"/>
        </w:rPr>
        <w:t>신선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편의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식품</w:t>
      </w:r>
      <w:r w:rsidRPr="136F7FB8" w:rsidR="6A38F9FA">
        <w:rPr>
          <w:b w:val="0"/>
          <w:bCs w:val="0"/>
          <w:noProof/>
          <w:lang w:val="en-US"/>
        </w:rPr>
        <w:t>] :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손질된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식재료와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레시피가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동봉되어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조리하기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쉽게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136F7FB8" w:rsidR="1A0E46C0">
        <w:rPr>
          <w:b w:val="0"/>
          <w:bCs w:val="0"/>
          <w:noProof/>
          <w:lang w:val="en-US"/>
        </w:rPr>
        <w:t xml:space="preserve">    </w:t>
      </w:r>
      <w:r w:rsidRPr="136F7FB8" w:rsidR="6A38F9FA">
        <w:rPr>
          <w:b w:val="0"/>
          <w:bCs w:val="0"/>
          <w:noProof/>
          <w:lang w:val="en-US"/>
        </w:rPr>
        <w:t>만든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제품으로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밀키</w:t>
      </w:r>
      <w:r w:rsidRPr="136F7FB8" w:rsidR="7C3776C6">
        <w:rPr>
          <w:b w:val="0"/>
          <w:bCs w:val="0"/>
          <w:noProof/>
          <w:lang w:val="en-US"/>
        </w:rPr>
        <w:t>트</w:t>
      </w:r>
      <w:r w:rsidRPr="136F7FB8" w:rsidR="6A38F9FA">
        <w:rPr>
          <w:b w:val="0"/>
          <w:bCs w:val="0"/>
          <w:noProof/>
          <w:lang w:val="en-US"/>
        </w:rPr>
        <w:t>(Meal Kit)</w:t>
      </w:r>
      <w:r w:rsidRPr="136F7FB8" w:rsidR="6A38F9FA">
        <w:rPr>
          <w:b w:val="0"/>
          <w:bCs w:val="0"/>
          <w:noProof/>
          <w:lang w:val="en-US"/>
        </w:rPr>
        <w:t>라고도</w:t>
      </w:r>
      <w:r w:rsidRPr="136F7FB8" w:rsidR="6A38F9FA">
        <w:rPr>
          <w:b w:val="0"/>
          <w:bCs w:val="0"/>
          <w:noProof/>
          <w:lang w:val="en-US"/>
        </w:rPr>
        <w:t xml:space="preserve"> </w:t>
      </w:r>
      <w:r w:rsidRPr="136F7FB8" w:rsidR="6A38F9FA">
        <w:rPr>
          <w:b w:val="0"/>
          <w:bCs w:val="0"/>
          <w:noProof/>
          <w:lang w:val="en-US"/>
        </w:rPr>
        <w:t>한다</w:t>
      </w:r>
    </w:p>
    <w:p w:rsidR="26F4E214" w:rsidP="136F7FB8" w:rsidRDefault="26F4E214" w14:paraId="60E7FA73" w14:textId="160FA365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6F4E214">
        <w:rPr>
          <w:b w:val="0"/>
          <w:bCs w:val="0"/>
          <w:noProof/>
          <w:lang w:val="en-US"/>
        </w:rPr>
        <w:t>밀키트</w:t>
      </w:r>
      <w:r w:rsidRPr="136F7FB8" w:rsidR="26F4E214">
        <w:rPr>
          <w:b w:val="0"/>
          <w:bCs w:val="0"/>
          <w:noProof/>
          <w:lang w:val="en-US"/>
        </w:rPr>
        <w:t>(</w:t>
      </w:r>
      <w:r w:rsidRPr="136F7FB8" w:rsidR="26F4E214">
        <w:rPr>
          <w:b w:val="0"/>
          <w:bCs w:val="0"/>
          <w:noProof/>
          <w:lang w:val="en-US"/>
        </w:rPr>
        <w:t>Meal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Kit</w:t>
      </w:r>
      <w:r w:rsidRPr="136F7FB8" w:rsidR="26F4E214">
        <w:rPr>
          <w:b w:val="0"/>
          <w:bCs w:val="0"/>
          <w:noProof/>
          <w:lang w:val="en-US"/>
        </w:rPr>
        <w:t>)</w:t>
      </w:r>
    </w:p>
    <w:p w:rsidR="26F4E214" w:rsidP="136F7FB8" w:rsidRDefault="26F4E214" w14:paraId="7F30BBF0" w14:textId="3778CA20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6F4E214">
        <w:rPr>
          <w:b w:val="0"/>
          <w:bCs w:val="0"/>
          <w:noProof/>
          <w:lang w:val="en-US"/>
        </w:rPr>
        <w:t>밀키는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Meal</w:t>
      </w:r>
      <w:r w:rsidRPr="136F7FB8" w:rsidR="26F4E214">
        <w:rPr>
          <w:b w:val="0"/>
          <w:bCs w:val="0"/>
          <w:noProof/>
          <w:lang w:val="en-US"/>
        </w:rPr>
        <w:t>(</w:t>
      </w:r>
      <w:r w:rsidRPr="136F7FB8" w:rsidR="26F4E214">
        <w:rPr>
          <w:b w:val="0"/>
          <w:bCs w:val="0"/>
          <w:noProof/>
          <w:lang w:val="en-US"/>
        </w:rPr>
        <w:t>식사</w:t>
      </w:r>
      <w:r w:rsidRPr="136F7FB8" w:rsidR="26F4E214">
        <w:rPr>
          <w:b w:val="0"/>
          <w:bCs w:val="0"/>
          <w:noProof/>
          <w:lang w:val="en-US"/>
        </w:rPr>
        <w:t xml:space="preserve">) + </w:t>
      </w:r>
      <w:r w:rsidRPr="136F7FB8" w:rsidR="26F4E214">
        <w:rPr>
          <w:b w:val="0"/>
          <w:bCs w:val="0"/>
          <w:noProof/>
          <w:lang w:val="en-US"/>
        </w:rPr>
        <w:t>Kit</w:t>
      </w:r>
      <w:r w:rsidRPr="136F7FB8" w:rsidR="26F4E214">
        <w:rPr>
          <w:b w:val="0"/>
          <w:bCs w:val="0"/>
          <w:noProof/>
          <w:lang w:val="en-US"/>
        </w:rPr>
        <w:t>(</w:t>
      </w:r>
      <w:r w:rsidRPr="136F7FB8" w:rsidR="26F4E214">
        <w:rPr>
          <w:b w:val="0"/>
          <w:bCs w:val="0"/>
          <w:noProof/>
          <w:lang w:val="en-US"/>
        </w:rPr>
        <w:t>세트</w:t>
      </w:r>
      <w:r w:rsidRPr="136F7FB8" w:rsidR="26F4E214">
        <w:rPr>
          <w:b w:val="0"/>
          <w:bCs w:val="0"/>
          <w:noProof/>
          <w:lang w:val="en-US"/>
        </w:rPr>
        <w:t>)</w:t>
      </w:r>
      <w:r w:rsidRPr="136F7FB8" w:rsidR="26F4E214">
        <w:rPr>
          <w:b w:val="0"/>
          <w:bCs w:val="0"/>
          <w:noProof/>
          <w:lang w:val="en-US"/>
        </w:rPr>
        <w:t>라는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뜻의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식사키트라는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의미이다</w:t>
      </w:r>
      <w:r w:rsidRPr="136F7FB8" w:rsidR="26F4E214">
        <w:rPr>
          <w:b w:val="0"/>
          <w:bCs w:val="0"/>
          <w:noProof/>
          <w:lang w:val="en-US"/>
        </w:rPr>
        <w:t xml:space="preserve">. = </w:t>
      </w:r>
      <w:r w:rsidRPr="136F7FB8" w:rsidR="26F4E214">
        <w:rPr>
          <w:b w:val="0"/>
          <w:bCs w:val="0"/>
          <w:noProof/>
          <w:lang w:val="en-US"/>
        </w:rPr>
        <w:t>쿠킹박스</w:t>
      </w:r>
      <w:r w:rsidRPr="136F7FB8" w:rsidR="26F4E214">
        <w:rPr>
          <w:b w:val="0"/>
          <w:bCs w:val="0"/>
          <w:noProof/>
          <w:lang w:val="en-US"/>
        </w:rPr>
        <w:t xml:space="preserve">, </w:t>
      </w:r>
      <w:r w:rsidRPr="136F7FB8" w:rsidR="26F4E214">
        <w:rPr>
          <w:b w:val="0"/>
          <w:bCs w:val="0"/>
          <w:noProof/>
          <w:lang w:val="en-US"/>
        </w:rPr>
        <w:t>레시피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박스</w:t>
      </w:r>
    </w:p>
    <w:p w:rsidR="26F4E214" w:rsidP="136F7FB8" w:rsidRDefault="26F4E214" w14:paraId="5BE1FA80" w14:textId="52947AC3">
      <w:pPr>
        <w:pStyle w:val="ListParagraph"/>
        <w:numPr>
          <w:ilvl w:val="2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6F4E214">
        <w:rPr>
          <w:b w:val="0"/>
          <w:bCs w:val="0"/>
          <w:noProof/>
          <w:lang w:val="en-US"/>
        </w:rPr>
        <w:t>레스토랑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간편식</w:t>
      </w:r>
      <w:r w:rsidRPr="136F7FB8" w:rsidR="26F4E214">
        <w:rPr>
          <w:b w:val="0"/>
          <w:bCs w:val="0"/>
          <w:noProof/>
          <w:lang w:val="en-US"/>
        </w:rPr>
        <w:t>(</w:t>
      </w:r>
      <w:r w:rsidRPr="136F7FB8" w:rsidR="26F4E214">
        <w:rPr>
          <w:b w:val="1"/>
          <w:bCs w:val="1"/>
          <w:noProof/>
          <w:lang w:val="en-US"/>
        </w:rPr>
        <w:t>RMR</w:t>
      </w:r>
      <w:r w:rsidRPr="136F7FB8" w:rsidR="26F4E214">
        <w:rPr>
          <w:b w:val="0"/>
          <w:bCs w:val="0"/>
          <w:noProof/>
          <w:lang w:val="en-US"/>
        </w:rPr>
        <w:t xml:space="preserve"> :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Restaurant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Meal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Replacemant</w:t>
      </w:r>
      <w:r w:rsidRPr="136F7FB8" w:rsidR="26F4E214">
        <w:rPr>
          <w:b w:val="0"/>
          <w:bCs w:val="0"/>
          <w:noProof/>
          <w:lang w:val="en-US"/>
        </w:rPr>
        <w:t>)</w:t>
      </w:r>
    </w:p>
    <w:p w:rsidR="26F4E214" w:rsidP="136F7FB8" w:rsidRDefault="26F4E214" w14:paraId="07289A6B" w14:textId="51B565CE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6F4E214">
        <w:rPr>
          <w:b w:val="0"/>
          <w:bCs w:val="0"/>
          <w:noProof/>
          <w:lang w:val="en-US"/>
        </w:rPr>
        <w:t>외식업계에서는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레스토랑의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메뉴를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집에서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간편하게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즐길</w:t>
      </w:r>
      <w:r w:rsidRPr="136F7FB8" w:rsidR="26F4E214">
        <w:rPr>
          <w:b w:val="0"/>
          <w:bCs w:val="0"/>
          <w:noProof/>
          <w:lang w:val="en-US"/>
        </w:rPr>
        <w:t xml:space="preserve"> 수 </w:t>
      </w:r>
      <w:r w:rsidRPr="136F7FB8" w:rsidR="26F4E214">
        <w:rPr>
          <w:b w:val="0"/>
          <w:bCs w:val="0"/>
          <w:noProof/>
          <w:lang w:val="en-US"/>
        </w:rPr>
        <w:t>있는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레스토랑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간편식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출시</w:t>
      </w:r>
    </w:p>
    <w:p w:rsidR="26F4E214" w:rsidP="136F7FB8" w:rsidRDefault="26F4E214" w14:paraId="7694E8B4" w14:textId="17792EA4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6F4E214">
        <w:rPr>
          <w:b w:val="0"/>
          <w:bCs w:val="0"/>
          <w:noProof/>
          <w:lang w:val="en-US"/>
        </w:rPr>
        <w:t>RMR은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HMR에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프리미엄을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더한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형태</w:t>
      </w:r>
      <w:r w:rsidRPr="136F7FB8" w:rsidR="26F4E214">
        <w:rPr>
          <w:b w:val="0"/>
          <w:bCs w:val="0"/>
          <w:noProof/>
          <w:lang w:val="en-US"/>
        </w:rPr>
        <w:t xml:space="preserve">, </w:t>
      </w:r>
      <w:r w:rsidRPr="136F7FB8" w:rsidR="26F4E214">
        <w:rPr>
          <w:b w:val="0"/>
          <w:bCs w:val="0"/>
          <w:noProof/>
          <w:lang w:val="en-US"/>
        </w:rPr>
        <w:t>유명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셰프나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맛집의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메뉴를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가정에서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즐길수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있다</w:t>
      </w:r>
      <w:r w:rsidRPr="136F7FB8" w:rsidR="26F4E214">
        <w:rPr>
          <w:b w:val="0"/>
          <w:bCs w:val="0"/>
          <w:noProof/>
          <w:lang w:val="en-US"/>
        </w:rPr>
        <w:t>.</w:t>
      </w:r>
    </w:p>
    <w:p w:rsidR="26F4E214" w:rsidP="136F7FB8" w:rsidRDefault="26F4E214" w14:paraId="074AD5E8" w14:textId="249DC89C">
      <w:pPr>
        <w:pStyle w:val="ListParagraph"/>
        <w:numPr>
          <w:ilvl w:val="3"/>
          <w:numId w:val="18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6F4E214">
        <w:rPr>
          <w:b w:val="0"/>
          <w:bCs w:val="0"/>
          <w:noProof/>
          <w:lang w:val="en-US"/>
        </w:rPr>
        <w:t>HMR과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같은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26F4E214">
        <w:rPr>
          <w:b w:val="0"/>
          <w:bCs w:val="0"/>
          <w:noProof/>
          <w:lang w:val="en-US"/>
        </w:rPr>
        <w:t>유형으로</w:t>
      </w:r>
      <w:r w:rsidRPr="136F7FB8" w:rsidR="26F4E214">
        <w:rPr>
          <w:b w:val="0"/>
          <w:bCs w:val="0"/>
          <w:noProof/>
          <w:lang w:val="en-US"/>
        </w:rPr>
        <w:t xml:space="preserve"> </w:t>
      </w:r>
      <w:r w:rsidRPr="136F7FB8" w:rsidR="691E61C4">
        <w:rPr>
          <w:b w:val="0"/>
          <w:bCs w:val="0"/>
          <w:noProof/>
          <w:lang w:val="en-US"/>
        </w:rPr>
        <w:t xml:space="preserve">RTE, RTH, RTC, </w:t>
      </w:r>
      <w:r w:rsidRPr="136F7FB8" w:rsidR="691E61C4">
        <w:rPr>
          <w:b w:val="0"/>
          <w:bCs w:val="0"/>
          <w:noProof/>
          <w:lang w:val="en-US"/>
        </w:rPr>
        <w:t>RTP의</w:t>
      </w:r>
      <w:r w:rsidRPr="136F7FB8" w:rsidR="691E61C4">
        <w:rPr>
          <w:b w:val="0"/>
          <w:bCs w:val="0"/>
          <w:noProof/>
          <w:lang w:val="en-US"/>
        </w:rPr>
        <w:t xml:space="preserve"> 총 네 </w:t>
      </w:r>
      <w:r w:rsidRPr="136F7FB8" w:rsidR="691E61C4">
        <w:rPr>
          <w:b w:val="0"/>
          <w:bCs w:val="0"/>
          <w:noProof/>
          <w:lang w:val="en-US"/>
        </w:rPr>
        <w:t>가지로</w:t>
      </w:r>
      <w:r w:rsidRPr="136F7FB8" w:rsidR="691E61C4">
        <w:rPr>
          <w:b w:val="0"/>
          <w:bCs w:val="0"/>
          <w:noProof/>
          <w:lang w:val="en-US"/>
        </w:rPr>
        <w:t xml:space="preserve"> </w:t>
      </w:r>
      <w:r w:rsidRPr="136F7FB8" w:rsidR="691E61C4">
        <w:rPr>
          <w:b w:val="0"/>
          <w:bCs w:val="0"/>
          <w:noProof/>
          <w:lang w:val="en-US"/>
        </w:rPr>
        <w:t>분류된다</w:t>
      </w:r>
      <w:r w:rsidRPr="136F7FB8" w:rsidR="691E61C4">
        <w:rPr>
          <w:b w:val="0"/>
          <w:bCs w:val="0"/>
          <w:noProof/>
          <w:lang w:val="en-US"/>
        </w:rPr>
        <w:t>.</w:t>
      </w:r>
    </w:p>
    <w:p w:rsidR="136F7FB8" w:rsidP="136F7FB8" w:rsidRDefault="136F7FB8" w14:paraId="01B2A4AD" w14:textId="48D2F908">
      <w:pPr>
        <w:pStyle w:val="Normal"/>
        <w:spacing w:beforeLines="0" w:beforeAutospacing="on" w:after="0" w:afterAutospacing="on"/>
        <w:rPr>
          <w:b w:val="0"/>
          <w:bCs w:val="0"/>
          <w:noProof/>
          <w:lang w:val="en-US"/>
        </w:rPr>
      </w:pPr>
    </w:p>
    <w:p w:rsidR="691E61C4" w:rsidP="136F7FB8" w:rsidRDefault="691E61C4" w14:paraId="2825372C" w14:textId="2E56100E">
      <w:pPr>
        <w:pStyle w:val="ListParagraph"/>
        <w:numPr>
          <w:ilvl w:val="0"/>
          <w:numId w:val="2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691E61C4">
        <w:rPr>
          <w:b w:val="1"/>
          <w:bCs w:val="1"/>
          <w:noProof/>
          <w:lang w:val="en-US"/>
        </w:rPr>
        <w:t>푸드</w:t>
      </w:r>
      <w:r w:rsidRPr="136F7FB8" w:rsidR="691E61C4">
        <w:rPr>
          <w:b w:val="1"/>
          <w:bCs w:val="1"/>
          <w:noProof/>
          <w:lang w:val="en-US"/>
        </w:rPr>
        <w:t xml:space="preserve"> </w:t>
      </w:r>
      <w:r w:rsidRPr="136F7FB8" w:rsidR="691E61C4">
        <w:rPr>
          <w:b w:val="1"/>
          <w:bCs w:val="1"/>
          <w:noProof/>
          <w:lang w:val="en-US"/>
        </w:rPr>
        <w:t>코디네이션</w:t>
      </w:r>
    </w:p>
    <w:p w:rsidR="5F0FA2F9" w:rsidP="136F7FB8" w:rsidRDefault="5F0FA2F9" w14:paraId="53E94C54" w14:textId="24B8C8F2">
      <w:pPr>
        <w:pStyle w:val="ListParagraph"/>
        <w:numPr>
          <w:ilvl w:val="0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푸드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코디네이터의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정의</w:t>
      </w:r>
      <w:r w:rsidRPr="136F7FB8" w:rsidR="5F0FA2F9">
        <w:rPr>
          <w:b w:val="1"/>
          <w:bCs w:val="1"/>
          <w:noProof/>
          <w:lang w:val="en-US"/>
        </w:rPr>
        <w:t xml:space="preserve"> 및 </w:t>
      </w:r>
      <w:r w:rsidRPr="136F7FB8" w:rsidR="5F0FA2F9">
        <w:rPr>
          <w:b w:val="1"/>
          <w:bCs w:val="1"/>
          <w:noProof/>
          <w:lang w:val="en-US"/>
        </w:rPr>
        <w:t>자질</w:t>
      </w:r>
    </w:p>
    <w:p w:rsidR="5F0FA2F9" w:rsidP="136F7FB8" w:rsidRDefault="5F0FA2F9" w14:paraId="7A20B41E" w14:textId="4D823D86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코디네이션</w:t>
      </w:r>
    </w:p>
    <w:p w:rsidR="5F0FA2F9" w:rsidP="136F7FB8" w:rsidRDefault="5F0FA2F9" w14:paraId="7E9A614E" w14:textId="2A4585FF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여러가지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요소들의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우선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순위를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생각하여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어울리게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배열하고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정돈된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상태를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만들어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시각적으로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완성도를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높이는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작업</w:t>
      </w:r>
    </w:p>
    <w:p w:rsidR="136F7FB8" w:rsidP="136F7FB8" w:rsidRDefault="136F7FB8" w14:paraId="32EFA631" w14:textId="611A117C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5F0FA2F9" w:rsidP="136F7FB8" w:rsidRDefault="5F0FA2F9" w14:paraId="0FAE7731" w14:textId="42F7A6B2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푸드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코디네이션</w:t>
      </w:r>
    </w:p>
    <w:p w:rsidR="5F0FA2F9" w:rsidP="136F7FB8" w:rsidRDefault="5F0FA2F9" w14:paraId="464551CF" w14:textId="049EE02F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식문화</w:t>
      </w:r>
      <w:r w:rsidRPr="136F7FB8" w:rsidR="5F0FA2F9">
        <w:rPr>
          <w:b w:val="0"/>
          <w:bCs w:val="0"/>
          <w:noProof/>
          <w:lang w:val="en-US"/>
        </w:rPr>
        <w:t xml:space="preserve"> + </w:t>
      </w:r>
      <w:r w:rsidRPr="136F7FB8" w:rsidR="5F0FA2F9">
        <w:rPr>
          <w:b w:val="0"/>
          <w:bCs w:val="0"/>
          <w:noProof/>
          <w:lang w:val="en-US"/>
        </w:rPr>
        <w:t>식품영양학적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지식</w:t>
      </w:r>
    </w:p>
    <w:p w:rsidR="5F0FA2F9" w:rsidP="136F7FB8" w:rsidRDefault="5F0FA2F9" w14:paraId="12339922" w14:textId="1BDCFA3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식품과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조리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테이블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웨어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식공간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연출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식사방법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테이블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매너</w:t>
      </w:r>
    </w:p>
    <w:p w:rsidR="5F0FA2F9" w:rsidP="136F7FB8" w:rsidRDefault="5F0FA2F9" w14:paraId="391D05BA" w14:textId="493BA6F7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식문화의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발달과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음식문화산업의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흐름을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주도하는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작업</w:t>
      </w:r>
    </w:p>
    <w:p w:rsidR="136F7FB8" w:rsidP="136F7FB8" w:rsidRDefault="136F7FB8" w14:paraId="43D70D4E" w14:textId="67FA985B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5FE08B98" w14:textId="23F9C49D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푸드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코디네이터란</w:t>
      </w:r>
    </w:p>
    <w:p w:rsidR="5F0FA2F9" w:rsidP="136F7FB8" w:rsidRDefault="5F0FA2F9" w14:paraId="6A8B170F" w14:textId="019AFCB6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다양한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행사나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이벤트에서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식음료나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음식에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관련된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전반적인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일을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관리하고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담당</w:t>
      </w:r>
    </w:p>
    <w:p w:rsidR="5F0FA2F9" w:rsidP="136F7FB8" w:rsidRDefault="5F0FA2F9" w14:paraId="165FE9AF" w14:textId="10FBCA6E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식음료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계획에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사항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조정</w:t>
      </w:r>
    </w:p>
    <w:p w:rsidR="5F0FA2F9" w:rsidP="136F7FB8" w:rsidRDefault="5F0FA2F9" w14:paraId="382284CA" w14:textId="781D195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디자인</w:t>
      </w:r>
    </w:p>
    <w:p w:rsidR="5F0FA2F9" w:rsidP="136F7FB8" w:rsidRDefault="5F0FA2F9" w14:paraId="54852108" w14:textId="325C751B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예산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관리</w:t>
      </w:r>
    </w:p>
    <w:p w:rsidR="5F0FA2F9" w:rsidP="136F7FB8" w:rsidRDefault="5F0FA2F9" w14:paraId="0ED006E9" w14:textId="2444D874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행사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당일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식공간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설치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서비스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감독</w:t>
      </w:r>
    </w:p>
    <w:p w:rsidR="5F0FA2F9" w:rsidP="136F7FB8" w:rsidRDefault="5F0FA2F9" w14:paraId="3B27F58C" w14:textId="7E4F23EF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고객과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협력</w:t>
      </w:r>
      <w:r w:rsidRPr="136F7FB8" w:rsidR="5F0FA2F9">
        <w:rPr>
          <w:b w:val="0"/>
          <w:bCs w:val="0"/>
          <w:noProof/>
          <w:lang w:val="en-US"/>
        </w:rPr>
        <w:t>(</w:t>
      </w:r>
      <w:r w:rsidRPr="136F7FB8" w:rsidR="5F0FA2F9">
        <w:rPr>
          <w:b w:val="0"/>
          <w:bCs w:val="0"/>
          <w:noProof/>
          <w:lang w:val="en-US"/>
        </w:rPr>
        <w:t>선호도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식이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제한사항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이해</w:t>
      </w:r>
      <w:r w:rsidRPr="136F7FB8" w:rsidR="5F0FA2F9">
        <w:rPr>
          <w:b w:val="0"/>
          <w:bCs w:val="0"/>
          <w:noProof/>
          <w:lang w:val="en-US"/>
        </w:rPr>
        <w:t>)</w:t>
      </w:r>
    </w:p>
    <w:p w:rsidR="136F7FB8" w:rsidP="136F7FB8" w:rsidRDefault="136F7FB8" w14:paraId="23D31E7E" w14:textId="4D7F7174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5F0FA2F9" w:rsidP="136F7FB8" w:rsidRDefault="5F0FA2F9" w14:paraId="422373E2" w14:textId="7824C90E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푸드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코디네이터의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자질</w:t>
      </w:r>
    </w:p>
    <w:p w:rsidR="5F0FA2F9" w:rsidP="136F7FB8" w:rsidRDefault="5F0FA2F9" w14:paraId="292FEE9C" w14:textId="09884364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창조적인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사고</w:t>
      </w:r>
      <w:r w:rsidRPr="136F7FB8" w:rsidR="5F0FA2F9">
        <w:rPr>
          <w:b w:val="0"/>
          <w:bCs w:val="0"/>
          <w:noProof/>
          <w:lang w:val="en-US"/>
        </w:rPr>
        <w:t>(</w:t>
      </w:r>
      <w:r w:rsidRPr="136F7FB8" w:rsidR="5F0FA2F9">
        <w:rPr>
          <w:b w:val="0"/>
          <w:bCs w:val="0"/>
          <w:noProof/>
          <w:lang w:val="en-US"/>
        </w:rPr>
        <w:t>유연함</w:t>
      </w:r>
      <w:r w:rsidRPr="136F7FB8" w:rsidR="5F0FA2F9">
        <w:rPr>
          <w:b w:val="0"/>
          <w:bCs w:val="0"/>
          <w:noProof/>
          <w:lang w:val="en-US"/>
        </w:rPr>
        <w:t>)</w:t>
      </w:r>
    </w:p>
    <w:p w:rsidR="5F0FA2F9" w:rsidP="136F7FB8" w:rsidRDefault="5F0FA2F9" w14:paraId="13D0F414" w14:textId="37387B4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인간과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인간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인간과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사물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인간과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일을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연결</w:t>
      </w:r>
      <w:r w:rsidRPr="136F7FB8" w:rsidR="5F0FA2F9">
        <w:rPr>
          <w:b w:val="0"/>
          <w:bCs w:val="0"/>
          <w:noProof/>
          <w:lang w:val="en-US"/>
        </w:rPr>
        <w:t xml:space="preserve"> &lt; </w:t>
      </w:r>
      <w:r w:rsidRPr="136F7FB8" w:rsidR="5F0FA2F9">
        <w:rPr>
          <w:b w:val="0"/>
          <w:bCs w:val="0"/>
          <w:noProof/>
          <w:lang w:val="en-US"/>
        </w:rPr>
        <w:t>진심</w:t>
      </w:r>
    </w:p>
    <w:p w:rsidR="5F0FA2F9" w:rsidP="136F7FB8" w:rsidRDefault="5F0FA2F9" w14:paraId="44C4D743" w14:textId="0B53FD4D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관심이나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압박에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대처</w:t>
      </w:r>
    </w:p>
    <w:p w:rsidR="5F0FA2F9" w:rsidP="136F7FB8" w:rsidRDefault="5F0FA2F9" w14:paraId="2DDE3A31" w14:textId="7EC29A49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상대방에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배려</w:t>
      </w:r>
    </w:p>
    <w:p w:rsidR="5F0FA2F9" w:rsidP="136F7FB8" w:rsidRDefault="5F0FA2F9" w14:paraId="10A1306F" w14:textId="7BEBCF68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높은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자존감</w:t>
      </w:r>
    </w:p>
    <w:p w:rsidR="5F0FA2F9" w:rsidP="136F7FB8" w:rsidRDefault="5F0FA2F9" w14:paraId="6C4AEB08" w14:textId="284A3EF1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식문화에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지식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시대의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트렌드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반영</w:t>
      </w:r>
    </w:p>
    <w:p w:rsidR="5F0FA2F9" w:rsidP="136F7FB8" w:rsidRDefault="5F0FA2F9" w14:paraId="6D2B0914" w14:textId="0079936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계획</w:t>
      </w:r>
    </w:p>
    <w:p w:rsidR="5F0FA2F9" w:rsidP="136F7FB8" w:rsidRDefault="5F0FA2F9" w14:paraId="0FCF2100" w14:textId="45977B88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식공간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연출</w:t>
      </w:r>
    </w:p>
    <w:p w:rsidR="136F7FB8" w:rsidP="136F7FB8" w:rsidRDefault="136F7FB8" w14:paraId="7F74FDFF" w14:textId="09F5573D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150DA775" w14:textId="7234301D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푸드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코디네이터의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자질</w:t>
      </w:r>
    </w:p>
    <w:tbl>
      <w:tblPr>
        <w:tblStyle w:val="PlainTable4"/>
        <w:tblW w:w="0" w:type="auto"/>
        <w:tblInd w:w="1200" w:type="dxa"/>
        <w:tblLayout w:type="fixed"/>
        <w:tblLook w:val="06A0" w:firstRow="1" w:lastRow="0" w:firstColumn="1" w:lastColumn="0" w:noHBand="1" w:noVBand="1"/>
      </w:tblPr>
      <w:tblGrid>
        <w:gridCol w:w="3085"/>
        <w:gridCol w:w="3085"/>
        <w:gridCol w:w="3085"/>
      </w:tblGrid>
      <w:tr w:rsidR="136F7FB8" w:rsidTr="136F7FB8" w14:paraId="1D06347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5F0FA2F9" w:rsidP="136F7FB8" w:rsidRDefault="5F0FA2F9" w14:paraId="2A01A05C" w14:textId="46B17230">
            <w:pPr>
              <w:pStyle w:val="Normal"/>
              <w:rPr>
                <w:b w:val="0"/>
                <w:bCs w:val="0"/>
                <w:noProof/>
                <w:lang w:val="en-US"/>
              </w:rPr>
            </w:pPr>
            <w:r w:rsidRPr="136F7FB8" w:rsidR="5F0FA2F9">
              <w:rPr>
                <w:b w:val="0"/>
                <w:bCs w:val="0"/>
                <w:noProof/>
                <w:lang w:val="en-US"/>
              </w:rPr>
              <w:t xml:space="preserve">◆ 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>전문지식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5F0FA2F9" w:rsidP="136F7FB8" w:rsidRDefault="5F0FA2F9" w14:paraId="1475590F" w14:textId="6CA37657">
            <w:pPr>
              <w:pStyle w:val="Normal"/>
              <w:rPr>
                <w:b w:val="0"/>
                <w:bCs w:val="0"/>
                <w:noProof/>
                <w:lang w:val="en-US"/>
              </w:rPr>
            </w:pPr>
            <w:r w:rsidRPr="136F7FB8" w:rsidR="5F0FA2F9">
              <w:rPr>
                <w:b w:val="0"/>
                <w:bCs w:val="0"/>
                <w:noProof/>
                <w:lang w:val="en-US"/>
              </w:rPr>
              <w:t xml:space="preserve">◆ 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>훈련과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 xml:space="preserve"> 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>다양한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 xml:space="preserve"> 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>경험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085" w:type="dxa"/>
            <w:tcMar/>
          </w:tcPr>
          <w:p w:rsidR="5F0FA2F9" w:rsidP="136F7FB8" w:rsidRDefault="5F0FA2F9" w14:paraId="48958185" w14:textId="69BC7ACF">
            <w:pPr>
              <w:pStyle w:val="Normal"/>
              <w:rPr>
                <w:b w:val="0"/>
                <w:bCs w:val="0"/>
                <w:noProof/>
                <w:lang w:val="en-US"/>
              </w:rPr>
            </w:pPr>
            <w:r w:rsidRPr="136F7FB8" w:rsidR="5F0FA2F9">
              <w:rPr>
                <w:b w:val="0"/>
                <w:bCs w:val="0"/>
                <w:noProof/>
                <w:lang w:val="en-US"/>
              </w:rPr>
              <w:t xml:space="preserve">◆ 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>언어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 xml:space="preserve"> 및 </w:t>
            </w:r>
            <w:r w:rsidRPr="136F7FB8" w:rsidR="5F0FA2F9">
              <w:rPr>
                <w:b w:val="0"/>
                <w:bCs w:val="0"/>
                <w:noProof/>
                <w:lang w:val="en-US"/>
              </w:rPr>
              <w:t>감각능력</w:t>
            </w:r>
          </w:p>
        </w:tc>
      </w:tr>
    </w:tbl>
    <w:p w:rsidR="5F0FA2F9" w:rsidP="136F7FB8" w:rsidRDefault="5F0FA2F9" w14:paraId="0F534E13" w14:textId="077D8980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전문지식</w:t>
      </w:r>
    </w:p>
    <w:p w:rsidR="5F0FA2F9" w:rsidP="136F7FB8" w:rsidRDefault="5F0FA2F9" w14:paraId="006A582A" w14:textId="6FAFFB57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각 </w:t>
      </w:r>
      <w:r w:rsidRPr="136F7FB8" w:rsidR="5F0FA2F9">
        <w:rPr>
          <w:b w:val="0"/>
          <w:bCs w:val="0"/>
          <w:noProof/>
          <w:lang w:val="en-US"/>
        </w:rPr>
        <w:t>나라의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음식관련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역사와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문화에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이해</w:t>
      </w:r>
    </w:p>
    <w:p w:rsidR="5F0FA2F9" w:rsidP="136F7FB8" w:rsidRDefault="5F0FA2F9" w14:paraId="395EE9DA" w14:textId="3C8F211B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식품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조리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영양</w:t>
      </w:r>
    </w:p>
    <w:p w:rsidR="5F0FA2F9" w:rsidP="136F7FB8" w:rsidRDefault="5F0FA2F9" w14:paraId="0D7925B7" w14:textId="0D021E35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푸드매니지먼트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지식</w:t>
      </w:r>
    </w:p>
    <w:p w:rsidR="5F0FA2F9" w:rsidP="136F7FB8" w:rsidRDefault="5F0FA2F9" w14:paraId="2C1B8766" w14:textId="61498C8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디자인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감각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색체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테이블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서비스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매너</w:t>
      </w:r>
      <w:r w:rsidRPr="136F7FB8" w:rsidR="5F0FA2F9">
        <w:rPr>
          <w:b w:val="0"/>
          <w:bCs w:val="0"/>
          <w:noProof/>
          <w:lang w:val="en-US"/>
        </w:rPr>
        <w:t xml:space="preserve"> 등</w:t>
      </w:r>
    </w:p>
    <w:p w:rsidR="5F0FA2F9" w:rsidP="136F7FB8" w:rsidRDefault="5F0FA2F9" w14:paraId="1530A664" w14:textId="11037AA1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훈련과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다양한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경험</w:t>
      </w:r>
    </w:p>
    <w:p w:rsidR="5F0FA2F9" w:rsidP="136F7FB8" w:rsidRDefault="5F0FA2F9" w14:paraId="4422ABC3" w14:textId="4C96E3B8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실전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연습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훈련</w:t>
      </w:r>
    </w:p>
    <w:p w:rsidR="5F0FA2F9" w:rsidP="136F7FB8" w:rsidRDefault="5F0FA2F9" w14:paraId="44260073" w14:textId="58F79D8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다섯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가지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감각을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이용한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다양한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경험의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실제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학습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연습</w:t>
      </w:r>
    </w:p>
    <w:p w:rsidR="5F0FA2F9" w:rsidP="136F7FB8" w:rsidRDefault="5F0FA2F9" w14:paraId="57A33951" w14:textId="111823D5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음식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맛에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경험의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기록</w:t>
      </w:r>
    </w:p>
    <w:p w:rsidR="5F0FA2F9" w:rsidP="136F7FB8" w:rsidRDefault="5F0FA2F9" w14:paraId="62140F4E" w14:textId="64F8382C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언어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감각능력</w:t>
      </w:r>
    </w:p>
    <w:p w:rsidR="5F0FA2F9" w:rsidP="136F7FB8" w:rsidRDefault="5F0FA2F9" w14:paraId="33EEB317" w14:textId="4B37D3BC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듣기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능력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대화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능력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네트워크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능력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음식에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언어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표현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능력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프레젠테이션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능력</w:t>
      </w:r>
      <w:r w:rsidRPr="136F7FB8" w:rsidR="5F0FA2F9">
        <w:rPr>
          <w:b w:val="0"/>
          <w:bCs w:val="0"/>
          <w:noProof/>
          <w:lang w:val="en-US"/>
        </w:rPr>
        <w:t xml:space="preserve"> 등</w:t>
      </w:r>
    </w:p>
    <w:p w:rsidR="5F0FA2F9" w:rsidP="136F7FB8" w:rsidRDefault="5F0FA2F9" w14:paraId="2D7E3045" w14:textId="4FE22D70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작업</w:t>
      </w:r>
      <w:r w:rsidRPr="136F7FB8" w:rsidR="5F0FA2F9">
        <w:rPr>
          <w:b w:val="0"/>
          <w:bCs w:val="0"/>
          <w:noProof/>
          <w:lang w:val="en-US"/>
        </w:rPr>
        <w:t xml:space="preserve"> 시 </w:t>
      </w:r>
      <w:r w:rsidRPr="136F7FB8" w:rsidR="5F0FA2F9">
        <w:rPr>
          <w:b w:val="0"/>
          <w:bCs w:val="0"/>
          <w:noProof/>
          <w:lang w:val="en-US"/>
        </w:rPr>
        <w:t>감각을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이용</w:t>
      </w:r>
      <w:r w:rsidRPr="136F7FB8" w:rsidR="5F0FA2F9">
        <w:rPr>
          <w:b w:val="0"/>
          <w:bCs w:val="0"/>
          <w:noProof/>
          <w:lang w:val="en-US"/>
        </w:rPr>
        <w:t xml:space="preserve"> -&gt; </w:t>
      </w:r>
      <w:r w:rsidRPr="136F7FB8" w:rsidR="5F0FA2F9">
        <w:rPr>
          <w:b w:val="0"/>
          <w:bCs w:val="0"/>
          <w:noProof/>
          <w:lang w:val="en-US"/>
        </w:rPr>
        <w:t>개인의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감각적인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능력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습득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중요</w:t>
      </w:r>
    </w:p>
    <w:p w:rsidR="136F7FB8" w:rsidP="136F7FB8" w:rsidRDefault="136F7FB8" w14:paraId="302769BF" w14:textId="7F8C183D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178FB4CD" w14:textId="1CB5EF7A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전문적인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명칭에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따른</w:t>
      </w:r>
      <w:r w:rsidRPr="136F7FB8" w:rsidR="5F0FA2F9">
        <w:rPr>
          <w:b w:val="1"/>
          <w:bCs w:val="1"/>
          <w:noProof/>
          <w:lang w:val="en-US"/>
        </w:rPr>
        <w:t xml:space="preserve"> 8종류의 </w:t>
      </w:r>
      <w:r w:rsidRPr="136F7FB8" w:rsidR="5F0FA2F9">
        <w:rPr>
          <w:b w:val="1"/>
          <w:bCs w:val="1"/>
          <w:noProof/>
          <w:lang w:val="en-US"/>
        </w:rPr>
        <w:t>영역으로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역할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분류</w:t>
      </w:r>
    </w:p>
    <w:p w:rsidR="5F0FA2F9" w:rsidP="136F7FB8" w:rsidRDefault="5F0FA2F9" w14:paraId="03182D62" w14:textId="091DE3A0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1. </w:t>
      </w: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플래너</w:t>
      </w:r>
    </w:p>
    <w:p w:rsidR="5F0FA2F9" w:rsidP="136F7FB8" w:rsidRDefault="5F0FA2F9" w14:paraId="2D931FEA" w14:textId="3C597F77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2. </w:t>
      </w:r>
      <w:r w:rsidRPr="136F7FB8" w:rsidR="5F0FA2F9">
        <w:rPr>
          <w:b w:val="0"/>
          <w:bCs w:val="0"/>
          <w:noProof/>
          <w:lang w:val="en-US"/>
        </w:rPr>
        <w:t>푸드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스타일리스트</w:t>
      </w:r>
    </w:p>
    <w:p w:rsidR="5F0FA2F9" w:rsidP="136F7FB8" w:rsidRDefault="5F0FA2F9" w14:paraId="216746E2" w14:textId="1FD93F5D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3. </w:t>
      </w:r>
      <w:r w:rsidRPr="136F7FB8" w:rsidR="5F0FA2F9">
        <w:rPr>
          <w:b w:val="0"/>
          <w:bCs w:val="0"/>
          <w:noProof/>
          <w:lang w:val="en-US"/>
        </w:rPr>
        <w:t>테이블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코디네이터</w:t>
      </w:r>
    </w:p>
    <w:p w:rsidR="5F0FA2F9" w:rsidP="136F7FB8" w:rsidRDefault="5F0FA2F9" w14:paraId="73E538D6" w14:textId="6BD8A301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4. </w:t>
      </w:r>
      <w:r w:rsidRPr="136F7FB8" w:rsidR="5F0FA2F9">
        <w:rPr>
          <w:b w:val="0"/>
          <w:bCs w:val="0"/>
          <w:noProof/>
          <w:lang w:val="en-US"/>
        </w:rPr>
        <w:t>플로리스트</w:t>
      </w:r>
    </w:p>
    <w:p w:rsidR="5F0FA2F9" w:rsidP="136F7FB8" w:rsidRDefault="5F0FA2F9" w14:paraId="1682BD50" w14:textId="331C27C0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5. </w:t>
      </w:r>
      <w:r w:rsidRPr="136F7FB8" w:rsidR="5F0FA2F9">
        <w:rPr>
          <w:b w:val="0"/>
          <w:bCs w:val="0"/>
          <w:noProof/>
          <w:lang w:val="en-US"/>
        </w:rPr>
        <w:t>파티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플래너</w:t>
      </w:r>
    </w:p>
    <w:p w:rsidR="5F0FA2F9" w:rsidP="136F7FB8" w:rsidRDefault="5F0FA2F9" w14:paraId="542E0451" w14:textId="753CD6D0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6. </w:t>
      </w:r>
      <w:r w:rsidRPr="136F7FB8" w:rsidR="5F0FA2F9">
        <w:rPr>
          <w:b w:val="0"/>
          <w:bCs w:val="0"/>
          <w:noProof/>
          <w:lang w:val="en-US"/>
        </w:rPr>
        <w:t>레스토랑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프로듀서</w:t>
      </w:r>
    </w:p>
    <w:p w:rsidR="5F0FA2F9" w:rsidP="136F7FB8" w:rsidRDefault="5F0FA2F9" w14:paraId="61D8EB41" w14:textId="0FF2510C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7. 티 </w:t>
      </w:r>
      <w:r w:rsidRPr="136F7FB8" w:rsidR="5F0FA2F9">
        <w:rPr>
          <w:b w:val="0"/>
          <w:bCs w:val="0"/>
          <w:noProof/>
          <w:lang w:val="en-US"/>
        </w:rPr>
        <w:t>인스트럭터</w:t>
      </w:r>
    </w:p>
    <w:p w:rsidR="5F0FA2F9" w:rsidP="136F7FB8" w:rsidRDefault="5F0FA2F9" w14:paraId="2CAFA2D3" w14:textId="704ECF14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 xml:space="preserve">8. </w:t>
      </w:r>
      <w:r w:rsidRPr="136F7FB8" w:rsidR="5F0FA2F9">
        <w:rPr>
          <w:b w:val="0"/>
          <w:bCs w:val="0"/>
          <w:noProof/>
          <w:lang w:val="en-US"/>
        </w:rPr>
        <w:t>푸드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라이터</w:t>
      </w:r>
      <w:r w:rsidRPr="136F7FB8" w:rsidR="5F0FA2F9">
        <w:rPr>
          <w:b w:val="0"/>
          <w:bCs w:val="0"/>
          <w:noProof/>
          <w:lang w:val="en-US"/>
        </w:rPr>
        <w:t>(</w:t>
      </w:r>
      <w:r w:rsidRPr="136F7FB8" w:rsidR="5F0FA2F9">
        <w:rPr>
          <w:b w:val="0"/>
          <w:bCs w:val="0"/>
          <w:noProof/>
          <w:lang w:val="en-US"/>
        </w:rPr>
        <w:t>푸드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저널리스트</w:t>
      </w:r>
      <w:r w:rsidRPr="136F7FB8" w:rsidR="5F0FA2F9">
        <w:rPr>
          <w:b w:val="0"/>
          <w:bCs w:val="0"/>
          <w:noProof/>
          <w:lang w:val="en-US"/>
        </w:rPr>
        <w:t>)</w:t>
      </w:r>
    </w:p>
    <w:p w:rsidR="136F7FB8" w:rsidP="136F7FB8" w:rsidRDefault="136F7FB8" w14:paraId="18F62469" w14:textId="305721C2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5F0FA2F9" w:rsidP="136F7FB8" w:rsidRDefault="5F0FA2F9" w14:paraId="3F871A70" w14:textId="123FA8EB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메뉴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플래너</w:t>
      </w:r>
    </w:p>
    <w:p w:rsidR="5F0FA2F9" w:rsidP="136F7FB8" w:rsidRDefault="5F0FA2F9" w14:paraId="66276411" w14:textId="6072161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레스토랑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카페테리아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호텔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또는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기타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식품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서비스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시설의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설계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생성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실행하는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식품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환대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산업의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전문가</w:t>
      </w:r>
    </w:p>
    <w:p w:rsidR="5F0FA2F9" w:rsidP="136F7FB8" w:rsidRDefault="5F0FA2F9" w14:paraId="26E9F81C" w14:textId="1F6AC038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현재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식품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트렌드와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혁신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연구</w:t>
      </w:r>
    </w:p>
    <w:p w:rsidR="5F0FA2F9" w:rsidP="136F7FB8" w:rsidRDefault="5F0FA2F9" w14:paraId="4B9BF3CF" w14:textId="53C0FC7E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새로운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요리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항목</w:t>
      </w:r>
      <w:r w:rsidRPr="136F7FB8" w:rsidR="5F0FA2F9">
        <w:rPr>
          <w:b w:val="0"/>
          <w:bCs w:val="0"/>
          <w:noProof/>
          <w:lang w:val="en-US"/>
        </w:rPr>
        <w:t xml:space="preserve"> </w:t>
      </w:r>
    </w:p>
    <w:p w:rsidR="5F0FA2F9" w:rsidP="136F7FB8" w:rsidRDefault="5F0FA2F9" w14:paraId="6FDC3E9C" w14:textId="581B5446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재료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준비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프레젠테이션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비용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평가</w:t>
      </w:r>
    </w:p>
    <w:p w:rsidR="5F0FA2F9" w:rsidP="136F7FB8" w:rsidRDefault="5F0FA2F9" w14:paraId="0663018C" w14:textId="49AA9691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식단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제한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알레르기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문화적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개인적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선호도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고려한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기획</w:t>
      </w:r>
    </w:p>
    <w:p w:rsidR="5F0FA2F9" w:rsidP="136F7FB8" w:rsidRDefault="5F0FA2F9" w14:paraId="3F458CD5" w14:textId="0B2BC67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고객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만족도</w:t>
      </w:r>
    </w:p>
    <w:p w:rsidR="5F0FA2F9" w:rsidP="136F7FB8" w:rsidRDefault="5F0FA2F9" w14:paraId="7A4C6602" w14:textId="00C04C89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항목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검토</w:t>
      </w:r>
    </w:p>
    <w:p w:rsidR="5F0FA2F9" w:rsidP="136F7FB8" w:rsidRDefault="5F0FA2F9" w14:paraId="79893E24" w14:textId="743D751F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공급업체와의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협력</w:t>
      </w:r>
    </w:p>
    <w:p w:rsidR="5F0FA2F9" w:rsidP="136F7FB8" w:rsidRDefault="5F0FA2F9" w14:paraId="137483B1" w14:textId="1E9F761B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항목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검토</w:t>
      </w:r>
    </w:p>
    <w:p w:rsidR="5F0FA2F9" w:rsidP="136F7FB8" w:rsidRDefault="5F0FA2F9" w14:paraId="17AC9E27" w14:textId="2477DCBD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공급업체와의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협력</w:t>
      </w:r>
    </w:p>
    <w:p w:rsidR="5F0FA2F9" w:rsidP="136F7FB8" w:rsidRDefault="5F0FA2F9" w14:paraId="79469439" w14:textId="6B922B05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항목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재료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비용에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기록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유지</w:t>
      </w:r>
    </w:p>
    <w:p w:rsidR="5F0FA2F9" w:rsidP="136F7FB8" w:rsidRDefault="5F0FA2F9" w14:paraId="5E9EB65A" w14:textId="6A2150C8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제공되는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요리의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프레젠테이션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품질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감독</w:t>
      </w:r>
    </w:p>
    <w:p w:rsidR="136F7FB8" w:rsidP="136F7FB8" w:rsidRDefault="136F7FB8" w14:paraId="5F08BF5E" w14:textId="155AF9D6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3D7DAA89" w14:textId="4905BB03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푸드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스타일리스트</w:t>
      </w:r>
    </w:p>
    <w:p w:rsidR="5F0FA2F9" w:rsidP="136F7FB8" w:rsidRDefault="5F0FA2F9" w14:paraId="2494A809" w14:textId="1C2D795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음식에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시각적인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생명을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불어넣어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맛있어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보이도록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하는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전문가</w:t>
      </w:r>
    </w:p>
    <w:p w:rsidR="5F0FA2F9" w:rsidP="136F7FB8" w:rsidRDefault="5F0FA2F9" w14:paraId="6DC548FC" w14:textId="596CA4A0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사진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작가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광고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대행사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출판사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등과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협력</w:t>
      </w:r>
    </w:p>
    <w:p w:rsidR="5F0FA2F9" w:rsidP="136F7FB8" w:rsidRDefault="5F0FA2F9" w14:paraId="3F1EAA6B" w14:textId="651E4D0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음식이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미학적으로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보기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좋게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표현</w:t>
      </w:r>
    </w:p>
    <w:p w:rsidR="5F0FA2F9" w:rsidP="136F7FB8" w:rsidRDefault="5F0FA2F9" w14:paraId="5903B35F" w14:textId="75C8C12E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음식에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이해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색상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질감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구성에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안목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필요</w:t>
      </w:r>
    </w:p>
    <w:p w:rsidR="5F0FA2F9" w:rsidP="136F7FB8" w:rsidRDefault="5F0FA2F9" w14:paraId="3E5E3128" w14:textId="063D1DE0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카메라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앞에서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음식이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가장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아름답게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보일</w:t>
      </w:r>
      <w:r w:rsidRPr="136F7FB8" w:rsidR="5F0FA2F9">
        <w:rPr>
          <w:b w:val="0"/>
          <w:bCs w:val="0"/>
          <w:noProof/>
          <w:lang w:val="en-US"/>
        </w:rPr>
        <w:t xml:space="preserve"> 수 </w:t>
      </w:r>
      <w:r w:rsidRPr="136F7FB8" w:rsidR="5F0FA2F9">
        <w:rPr>
          <w:b w:val="0"/>
          <w:bCs w:val="0"/>
          <w:noProof/>
          <w:lang w:val="en-US"/>
        </w:rPr>
        <w:t>있도록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만드는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예술가</w:t>
      </w:r>
    </w:p>
    <w:p w:rsidR="136F7FB8" w:rsidP="136F7FB8" w:rsidRDefault="136F7FB8" w14:paraId="53CECE59" w14:textId="3FA4E24C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513555F0" w14:textId="40B5623D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테이블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코디네이터</w:t>
      </w:r>
    </w:p>
    <w:p w:rsidR="5F0FA2F9" w:rsidP="136F7FB8" w:rsidRDefault="5F0FA2F9" w14:paraId="5AF2CBA5" w14:textId="3387326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테이블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위에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올라오는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모든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것들의</w:t>
      </w:r>
      <w:r w:rsidRPr="136F7FB8" w:rsidR="5F0FA2F9">
        <w:rPr>
          <w:b w:val="0"/>
          <w:bCs w:val="0"/>
          <w:noProof/>
          <w:lang w:val="en-US"/>
        </w:rPr>
        <w:t xml:space="preserve"> 색, </w:t>
      </w:r>
      <w:r w:rsidRPr="136F7FB8" w:rsidR="5F0FA2F9">
        <w:rPr>
          <w:b w:val="0"/>
          <w:bCs w:val="0"/>
          <w:noProof/>
          <w:lang w:val="en-US"/>
        </w:rPr>
        <w:t>소재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형태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등을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행사의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목적에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맞게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기획하고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구성하는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전문가</w:t>
      </w:r>
      <w:r w:rsidRPr="136F7FB8" w:rsidR="5F0FA2F9">
        <w:rPr>
          <w:b w:val="0"/>
          <w:bCs w:val="0"/>
          <w:noProof/>
          <w:lang w:val="en-US"/>
        </w:rPr>
        <w:t>(</w:t>
      </w:r>
      <w:r w:rsidRPr="136F7FB8" w:rsidR="5F0FA2F9">
        <w:rPr>
          <w:b w:val="0"/>
          <w:bCs w:val="0"/>
          <w:noProof/>
          <w:lang w:val="en-US"/>
        </w:rPr>
        <w:t>식문화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고려</w:t>
      </w:r>
      <w:r w:rsidRPr="136F7FB8" w:rsidR="5F0FA2F9">
        <w:rPr>
          <w:b w:val="0"/>
          <w:bCs w:val="0"/>
          <w:noProof/>
          <w:lang w:val="en-US"/>
        </w:rPr>
        <w:t>)</w:t>
      </w:r>
    </w:p>
    <w:p w:rsidR="136F7FB8" w:rsidP="136F7FB8" w:rsidRDefault="136F7FB8" w14:paraId="288C4170" w14:textId="7DEE46BE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79FAE353" w14:textId="409D43BD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플로리스트</w:t>
      </w:r>
    </w:p>
    <w:p w:rsidR="5F0FA2F9" w:rsidP="136F7FB8" w:rsidRDefault="5F0FA2F9" w14:paraId="6F0ECF02" w14:textId="5476E327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연회장이나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특별한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행사의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분위기에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어울리는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꽃을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선별</w:t>
      </w:r>
    </w:p>
    <w:p w:rsidR="5F0FA2F9" w:rsidP="136F7FB8" w:rsidRDefault="5F0FA2F9" w14:paraId="46CB37F5" w14:textId="1008B895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플라워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디자인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계획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세팅하는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전문가</w:t>
      </w:r>
    </w:p>
    <w:p w:rsidR="136F7FB8" w:rsidP="136F7FB8" w:rsidRDefault="136F7FB8" w14:paraId="3BA35F9B" w14:textId="006785FD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06F4181C" w14:textId="14EA7BF7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파티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플래너</w:t>
      </w:r>
    </w:p>
    <w:p w:rsidR="5F0FA2F9" w:rsidP="136F7FB8" w:rsidRDefault="5F0FA2F9" w14:paraId="6E3597A0" w14:textId="4C1F9664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파티의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주제에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맞게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기획부터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진행까지</w:t>
      </w:r>
      <w:r w:rsidRPr="136F7FB8" w:rsidR="5F0FA2F9">
        <w:rPr>
          <w:b w:val="0"/>
          <w:bCs w:val="0"/>
          <w:noProof/>
          <w:lang w:val="en-US"/>
        </w:rPr>
        <w:t xml:space="preserve"> 총 </w:t>
      </w:r>
      <w:r w:rsidRPr="136F7FB8" w:rsidR="5F0FA2F9">
        <w:rPr>
          <w:b w:val="0"/>
          <w:bCs w:val="0"/>
          <w:noProof/>
          <w:lang w:val="en-US"/>
        </w:rPr>
        <w:t>연출</w:t>
      </w:r>
    </w:p>
    <w:p w:rsidR="5F0FA2F9" w:rsidP="136F7FB8" w:rsidRDefault="5F0FA2F9" w14:paraId="14139BED" w14:textId="7F305CFE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파티를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위한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공간과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시간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경영</w:t>
      </w:r>
      <w:r w:rsidRPr="136F7FB8" w:rsidR="5F0FA2F9">
        <w:rPr>
          <w:b w:val="0"/>
          <w:bCs w:val="0"/>
          <w:noProof/>
          <w:lang w:val="en-US"/>
        </w:rPr>
        <w:t xml:space="preserve"> 및 </w:t>
      </w:r>
      <w:r w:rsidRPr="136F7FB8" w:rsidR="5F0FA2F9">
        <w:rPr>
          <w:b w:val="0"/>
          <w:bCs w:val="0"/>
          <w:noProof/>
          <w:lang w:val="en-US"/>
        </w:rPr>
        <w:t>총관리</w:t>
      </w:r>
    </w:p>
    <w:p w:rsidR="136F7FB8" w:rsidP="136F7FB8" w:rsidRDefault="136F7FB8" w14:paraId="3CE02948" w14:textId="7E2F9741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5F0FA2F9" w:rsidP="136F7FB8" w:rsidRDefault="5F0FA2F9" w14:paraId="3038DFC5" w14:textId="6E182EDB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레스토랑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프로듀서</w:t>
      </w:r>
    </w:p>
    <w:p w:rsidR="5F0FA2F9" w:rsidP="136F7FB8" w:rsidRDefault="5F0FA2F9" w14:paraId="51B68037" w14:textId="37BFB2D4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개업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예정인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레스토랑의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콘셉트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설정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플래닝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접객서비스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방식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개업식을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위한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이벤트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행사나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메뉴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시식회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등에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일들을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총괄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기획하고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연출</w:t>
      </w:r>
    </w:p>
    <w:p w:rsidR="136F7FB8" w:rsidP="136F7FB8" w:rsidRDefault="136F7FB8" w14:paraId="49F60BAF" w14:textId="6E572183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5F0FA2F9" w:rsidP="136F7FB8" w:rsidRDefault="5F0FA2F9" w14:paraId="5E9D3DA5" w14:textId="0DE57C6E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 xml:space="preserve">티 </w:t>
      </w:r>
      <w:r w:rsidRPr="136F7FB8" w:rsidR="5F0FA2F9">
        <w:rPr>
          <w:b w:val="1"/>
          <w:bCs w:val="1"/>
          <w:noProof/>
          <w:lang w:val="en-US"/>
        </w:rPr>
        <w:t>인스트럭터</w:t>
      </w:r>
    </w:p>
    <w:p w:rsidR="5F0FA2F9" w:rsidP="136F7FB8" w:rsidRDefault="5F0FA2F9" w14:paraId="7827E704" w14:textId="1DFBAB9C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차에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관한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전반적인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지식과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기술을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가지고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있는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전문가</w:t>
      </w:r>
    </w:p>
    <w:p w:rsidR="5F0FA2F9" w:rsidP="136F7FB8" w:rsidRDefault="5F0FA2F9" w14:paraId="102D7C10" w14:textId="6DDBE415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차에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어울리는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디저트</w:t>
      </w:r>
      <w:r w:rsidRPr="136F7FB8" w:rsidR="5F0FA2F9">
        <w:rPr>
          <w:b w:val="0"/>
          <w:bCs w:val="0"/>
          <w:noProof/>
          <w:lang w:val="en-US"/>
        </w:rPr>
        <w:t xml:space="preserve">, </w:t>
      </w:r>
      <w:r w:rsidRPr="136F7FB8" w:rsidR="5F0FA2F9">
        <w:rPr>
          <w:b w:val="0"/>
          <w:bCs w:val="0"/>
          <w:noProof/>
          <w:lang w:val="en-US"/>
        </w:rPr>
        <w:t>응용차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소개</w:t>
      </w:r>
    </w:p>
    <w:p w:rsidR="136F7FB8" w:rsidP="136F7FB8" w:rsidRDefault="136F7FB8" w14:paraId="77489347" w14:textId="3B45CEED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5F0FA2F9" w:rsidP="136F7FB8" w:rsidRDefault="5F0FA2F9" w14:paraId="6746B936" w14:textId="6EEAE3EA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F0FA2F9">
        <w:rPr>
          <w:b w:val="1"/>
          <w:bCs w:val="1"/>
          <w:noProof/>
          <w:lang w:val="en-US"/>
        </w:rPr>
        <w:t>푸드</w:t>
      </w:r>
      <w:r w:rsidRPr="136F7FB8" w:rsidR="5F0FA2F9">
        <w:rPr>
          <w:b w:val="1"/>
          <w:bCs w:val="1"/>
          <w:noProof/>
          <w:lang w:val="en-US"/>
        </w:rPr>
        <w:t xml:space="preserve"> </w:t>
      </w:r>
      <w:r w:rsidRPr="136F7FB8" w:rsidR="5F0FA2F9">
        <w:rPr>
          <w:b w:val="1"/>
          <w:bCs w:val="1"/>
          <w:noProof/>
          <w:lang w:val="en-US"/>
        </w:rPr>
        <w:t>라이터</w:t>
      </w:r>
    </w:p>
    <w:p w:rsidR="5F0FA2F9" w:rsidP="136F7FB8" w:rsidRDefault="5F0FA2F9" w14:paraId="28C0A82A" w14:textId="691414F1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푸드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저널리스트</w:t>
      </w:r>
    </w:p>
    <w:p w:rsidR="5F0FA2F9" w:rsidP="136F7FB8" w:rsidRDefault="5F0FA2F9" w14:paraId="041E34BC" w14:textId="3A44A04D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F0FA2F9">
        <w:rPr>
          <w:b w:val="0"/>
          <w:bCs w:val="0"/>
          <w:noProof/>
          <w:lang w:val="en-US"/>
        </w:rPr>
        <w:t>외국의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식문화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등을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신문이나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잡지</w:t>
      </w:r>
      <w:r w:rsidRPr="136F7FB8" w:rsidR="5F0FA2F9">
        <w:rPr>
          <w:b w:val="0"/>
          <w:bCs w:val="0"/>
          <w:noProof/>
          <w:lang w:val="en-US"/>
        </w:rPr>
        <w:t xml:space="preserve"> 등 </w:t>
      </w:r>
      <w:r w:rsidRPr="136F7FB8" w:rsidR="5F0FA2F9">
        <w:rPr>
          <w:b w:val="0"/>
          <w:bCs w:val="0"/>
          <w:noProof/>
          <w:lang w:val="en-US"/>
        </w:rPr>
        <w:t>다양한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매체에</w:t>
      </w:r>
      <w:r w:rsidRPr="136F7FB8" w:rsidR="5F0FA2F9">
        <w:rPr>
          <w:b w:val="0"/>
          <w:bCs w:val="0"/>
          <w:noProof/>
          <w:lang w:val="en-US"/>
        </w:rPr>
        <w:t xml:space="preserve"> </w:t>
      </w:r>
      <w:r w:rsidRPr="136F7FB8" w:rsidR="5F0FA2F9">
        <w:rPr>
          <w:b w:val="0"/>
          <w:bCs w:val="0"/>
          <w:noProof/>
          <w:lang w:val="en-US"/>
        </w:rPr>
        <w:t>소개</w:t>
      </w:r>
    </w:p>
    <w:p w:rsidR="136F7FB8" w:rsidP="136F7FB8" w:rsidRDefault="136F7FB8" w14:paraId="741650E4" w14:textId="5C4D54C6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412EDC5C" w:rsidP="136F7FB8" w:rsidRDefault="412EDC5C" w14:paraId="3F9F07CC" w14:textId="443B7A8F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기타</w:t>
      </w:r>
    </w:p>
    <w:p w:rsidR="412EDC5C" w:rsidP="136F7FB8" w:rsidRDefault="412EDC5C" w14:paraId="5AD341E2" w14:textId="1E89129E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테라피스트</w:t>
      </w:r>
    </w:p>
    <w:p w:rsidR="412EDC5C" w:rsidP="136F7FB8" w:rsidRDefault="412EDC5C" w14:paraId="5319E1B5" w14:textId="089BF443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마켓리서치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분야</w:t>
      </w:r>
    </w:p>
    <w:p w:rsidR="412EDC5C" w:rsidP="136F7FB8" w:rsidRDefault="412EDC5C" w14:paraId="0C148D59" w14:textId="5F90849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머천다이징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분야</w:t>
      </w:r>
    </w:p>
    <w:p w:rsidR="136F7FB8" w:rsidP="136F7FB8" w:rsidRDefault="136F7FB8" w14:paraId="12F8EB4E" w14:textId="4E99D4DB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136F7FB8" w:rsidP="136F7FB8" w:rsidRDefault="136F7FB8" w14:paraId="1A557496" w14:textId="0B71B3A8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412EDC5C" w:rsidP="136F7FB8" w:rsidRDefault="412EDC5C" w14:paraId="04D3678F" w14:textId="346B5A2B">
      <w:pPr>
        <w:pStyle w:val="ListParagraph"/>
        <w:numPr>
          <w:ilvl w:val="0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테이블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코디네이션</w:t>
      </w:r>
    </w:p>
    <w:p w:rsidR="412EDC5C" w:rsidP="136F7FB8" w:rsidRDefault="412EDC5C" w14:paraId="1DE69321" w14:textId="58DA9BDA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테이블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코디네이션</w:t>
      </w:r>
    </w:p>
    <w:p w:rsidR="412EDC5C" w:rsidP="136F7FB8" w:rsidRDefault="412EDC5C" w14:paraId="313793CD" w14:textId="77683D9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식공간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연출</w:t>
      </w:r>
    </w:p>
    <w:p w:rsidR="412EDC5C" w:rsidP="136F7FB8" w:rsidRDefault="412EDC5C" w14:paraId="40E80274" w14:textId="63EABA2F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식사</w:t>
      </w:r>
      <w:r w:rsidRPr="136F7FB8" w:rsidR="412EDC5C">
        <w:rPr>
          <w:b w:val="0"/>
          <w:bCs w:val="0"/>
          <w:noProof/>
          <w:lang w:val="en-US"/>
        </w:rPr>
        <w:t xml:space="preserve"> -&gt; </w:t>
      </w:r>
      <w:r w:rsidRPr="136F7FB8" w:rsidR="412EDC5C">
        <w:rPr>
          <w:b w:val="0"/>
          <w:bCs w:val="0"/>
          <w:noProof/>
          <w:lang w:val="en-US"/>
        </w:rPr>
        <w:t>영양적인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보충</w:t>
      </w:r>
      <w:r w:rsidRPr="136F7FB8" w:rsidR="412EDC5C">
        <w:rPr>
          <w:b w:val="0"/>
          <w:bCs w:val="0"/>
          <w:noProof/>
          <w:lang w:val="en-US"/>
        </w:rPr>
        <w:t xml:space="preserve"> + </w:t>
      </w:r>
      <w:r w:rsidRPr="136F7FB8" w:rsidR="412EDC5C">
        <w:rPr>
          <w:b w:val="0"/>
          <w:bCs w:val="0"/>
          <w:noProof/>
          <w:lang w:val="en-US"/>
        </w:rPr>
        <w:t>정신적인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만족감</w:t>
      </w:r>
    </w:p>
    <w:p w:rsidR="412EDC5C" w:rsidP="136F7FB8" w:rsidRDefault="412EDC5C" w14:paraId="7A91D078" w14:textId="50BC38D8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좁은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의미</w:t>
      </w:r>
      <w:r w:rsidRPr="136F7FB8" w:rsidR="412EDC5C">
        <w:rPr>
          <w:b w:val="0"/>
          <w:bCs w:val="0"/>
          <w:noProof/>
          <w:lang w:val="en-US"/>
        </w:rPr>
        <w:t xml:space="preserve"> : </w:t>
      </w:r>
      <w:r w:rsidRPr="136F7FB8" w:rsidR="412EDC5C">
        <w:rPr>
          <w:b w:val="0"/>
          <w:bCs w:val="0"/>
          <w:noProof/>
          <w:lang w:val="en-US"/>
        </w:rPr>
        <w:t>정성이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깃든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상차림</w:t>
      </w:r>
    </w:p>
    <w:p w:rsidR="412EDC5C" w:rsidP="136F7FB8" w:rsidRDefault="412EDC5C" w14:paraId="562C9BE5" w14:textId="5CF03303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넓은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의미</w:t>
      </w:r>
      <w:r w:rsidRPr="136F7FB8" w:rsidR="412EDC5C">
        <w:rPr>
          <w:b w:val="0"/>
          <w:bCs w:val="0"/>
          <w:noProof/>
          <w:lang w:val="en-US"/>
        </w:rPr>
        <w:t xml:space="preserve"> :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공간과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식탁의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조화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균형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주변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장식</w:t>
      </w:r>
    </w:p>
    <w:p w:rsidR="136F7FB8" w:rsidP="136F7FB8" w:rsidRDefault="136F7FB8" w14:paraId="6D3252BF" w14:textId="61ADA174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412EDC5C" w:rsidP="136F7FB8" w:rsidRDefault="412EDC5C" w14:paraId="6659487C" w14:textId="2D8A9A01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테이블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코디네이션의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고려사항</w:t>
      </w:r>
    </w:p>
    <w:p w:rsidR="412EDC5C" w:rsidP="136F7FB8" w:rsidRDefault="412EDC5C" w14:paraId="74116BE5" w14:textId="11EE3D14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다섯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가지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감각의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조화</w:t>
      </w:r>
    </w:p>
    <w:p w:rsidR="412EDC5C" w:rsidP="136F7FB8" w:rsidRDefault="412EDC5C" w14:paraId="5E634D4D" w14:textId="08B194F8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생활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환경</w:t>
      </w:r>
      <w:r w:rsidRPr="136F7FB8" w:rsidR="412EDC5C">
        <w:rPr>
          <w:b w:val="0"/>
          <w:bCs w:val="0"/>
          <w:noProof/>
          <w:lang w:val="en-US"/>
        </w:rPr>
        <w:t xml:space="preserve"> + </w:t>
      </w:r>
      <w:r w:rsidRPr="136F7FB8" w:rsidR="412EDC5C">
        <w:rPr>
          <w:b w:val="0"/>
          <w:bCs w:val="0"/>
          <w:noProof/>
          <w:lang w:val="en-US"/>
        </w:rPr>
        <w:t>시간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장소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목적</w:t>
      </w:r>
    </w:p>
    <w:p w:rsidR="412EDC5C" w:rsidP="136F7FB8" w:rsidRDefault="412EDC5C" w14:paraId="4B76496D" w14:textId="15C10084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생애주기에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따른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식공간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연출</w:t>
      </w:r>
    </w:p>
    <w:p w:rsidR="412EDC5C" w:rsidP="136F7FB8" w:rsidRDefault="412EDC5C" w14:paraId="1FB62174" w14:textId="5B644C8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 xml:space="preserve">20대 </w:t>
      </w:r>
      <w:r w:rsidRPr="136F7FB8" w:rsidR="412EDC5C">
        <w:rPr>
          <w:b w:val="0"/>
          <w:bCs w:val="0"/>
          <w:noProof/>
          <w:lang w:val="en-US"/>
        </w:rPr>
        <w:t>독신</w:t>
      </w:r>
    </w:p>
    <w:p w:rsidR="412EDC5C" w:rsidP="136F7FB8" w:rsidRDefault="412EDC5C" w14:paraId="50B5595A" w14:textId="27DC8C12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기혼</w:t>
      </w:r>
    </w:p>
    <w:p w:rsidR="412EDC5C" w:rsidP="136F7FB8" w:rsidRDefault="412EDC5C" w14:paraId="19C95176" w14:textId="6B5AC780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 xml:space="preserve">30대 </w:t>
      </w:r>
      <w:r w:rsidRPr="136F7FB8" w:rsidR="412EDC5C">
        <w:rPr>
          <w:b w:val="0"/>
          <w:bCs w:val="0"/>
          <w:noProof/>
          <w:lang w:val="en-US"/>
        </w:rPr>
        <w:t>핵가족</w:t>
      </w:r>
    </w:p>
    <w:p w:rsidR="412EDC5C" w:rsidP="136F7FB8" w:rsidRDefault="412EDC5C" w14:paraId="0F457EE8" w14:textId="1B0BE865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40대</w:t>
      </w:r>
    </w:p>
    <w:p w:rsidR="412EDC5C" w:rsidP="136F7FB8" w:rsidRDefault="412EDC5C" w14:paraId="4CB5E5F2" w14:textId="1D6C8A4D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50대</w:t>
      </w:r>
    </w:p>
    <w:p w:rsidR="136F7FB8" w:rsidP="136F7FB8" w:rsidRDefault="136F7FB8" w14:paraId="4C75173A" w14:textId="101FABCA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412EDC5C" w:rsidP="136F7FB8" w:rsidRDefault="412EDC5C" w14:paraId="3D5E0D58" w14:textId="5BA3658E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미래의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푸드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코디네이터</w:t>
      </w:r>
    </w:p>
    <w:p w:rsidR="412EDC5C" w:rsidP="136F7FB8" w:rsidRDefault="412EDC5C" w14:paraId="205212E2" w14:textId="59EE8D50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건강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지속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가능한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사회를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위한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슬로푸드의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중요성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증가</w:t>
      </w:r>
    </w:p>
    <w:p w:rsidR="412EDC5C" w:rsidP="136F7FB8" w:rsidRDefault="412EDC5C" w14:paraId="4795917D" w14:textId="78E8458D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배달음식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단체급식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외식산업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발달</w:t>
      </w:r>
    </w:p>
    <w:p w:rsidR="412EDC5C" w:rsidP="136F7FB8" w:rsidRDefault="412EDC5C" w14:paraId="108AD0D9" w14:textId="6DF7233F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먹기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쉽고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서비스하기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쉬우며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아름다움을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추구</w:t>
      </w:r>
    </w:p>
    <w:p w:rsidR="412EDC5C" w:rsidP="136F7FB8" w:rsidRDefault="412EDC5C" w14:paraId="7852D3E5" w14:textId="56E957BE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영양과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건강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음식의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위생적인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안정성과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건전성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기능성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식품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등의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이용에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대한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정보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제공</w:t>
      </w:r>
      <w:r w:rsidRPr="136F7FB8" w:rsidR="412EDC5C">
        <w:rPr>
          <w:b w:val="0"/>
          <w:bCs w:val="0"/>
          <w:noProof/>
          <w:lang w:val="en-US"/>
        </w:rPr>
        <w:t xml:space="preserve"> 및 </w:t>
      </w:r>
      <w:r w:rsidRPr="136F7FB8" w:rsidR="412EDC5C">
        <w:rPr>
          <w:b w:val="0"/>
          <w:bCs w:val="0"/>
          <w:noProof/>
          <w:lang w:val="en-US"/>
        </w:rPr>
        <w:t>조언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담당</w:t>
      </w:r>
    </w:p>
    <w:p w:rsidR="412EDC5C" w:rsidP="136F7FB8" w:rsidRDefault="412EDC5C" w14:paraId="7A733084" w14:textId="6CC81271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과거와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현대의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코딘네이터의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경향</w:t>
      </w:r>
    </w:p>
    <w:p w:rsidR="412EDC5C" w:rsidP="136F7FB8" w:rsidRDefault="412EDC5C" w14:paraId="6D48F43B" w14:textId="2C477A8B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과거</w:t>
      </w:r>
      <w:r w:rsidRPr="136F7FB8" w:rsidR="412EDC5C">
        <w:rPr>
          <w:b w:val="0"/>
          <w:bCs w:val="0"/>
          <w:noProof/>
          <w:lang w:val="en-US"/>
        </w:rPr>
        <w:t xml:space="preserve"> : </w:t>
      </w:r>
      <w:r w:rsidRPr="136F7FB8" w:rsidR="412EDC5C">
        <w:rPr>
          <w:b w:val="0"/>
          <w:bCs w:val="0"/>
          <w:noProof/>
          <w:lang w:val="en-US"/>
        </w:rPr>
        <w:t>서양에서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시작</w:t>
      </w:r>
    </w:p>
    <w:p w:rsidR="412EDC5C" w:rsidP="136F7FB8" w:rsidRDefault="412EDC5C" w14:paraId="3B38309E" w14:textId="7EDFCAC5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현대</w:t>
      </w:r>
      <w:r w:rsidRPr="136F7FB8" w:rsidR="412EDC5C">
        <w:rPr>
          <w:b w:val="0"/>
          <w:bCs w:val="0"/>
          <w:noProof/>
          <w:lang w:val="en-US"/>
        </w:rPr>
        <w:t xml:space="preserve"> :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아시아에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주목</w:t>
      </w:r>
      <w:r w:rsidRPr="136F7FB8" w:rsidR="412EDC5C">
        <w:rPr>
          <w:b w:val="0"/>
          <w:bCs w:val="0"/>
          <w:noProof/>
          <w:lang w:val="en-US"/>
        </w:rPr>
        <w:t>(</w:t>
      </w:r>
      <w:r w:rsidRPr="136F7FB8" w:rsidR="412EDC5C">
        <w:rPr>
          <w:b w:val="0"/>
          <w:bCs w:val="0"/>
          <w:noProof/>
          <w:lang w:val="en-US"/>
        </w:rPr>
        <w:t>케이드라마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케이팝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케이푸드</w:t>
      </w:r>
      <w:r w:rsidRPr="136F7FB8" w:rsidR="412EDC5C">
        <w:rPr>
          <w:b w:val="0"/>
          <w:bCs w:val="0"/>
          <w:noProof/>
          <w:lang w:val="en-US"/>
        </w:rPr>
        <w:t>)</w:t>
      </w:r>
    </w:p>
    <w:p w:rsidR="412EDC5C" w:rsidP="136F7FB8" w:rsidRDefault="412EDC5C" w14:paraId="0229A720" w14:textId="0BB4937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미래</w:t>
      </w:r>
      <w:r w:rsidRPr="136F7FB8" w:rsidR="412EDC5C">
        <w:rPr>
          <w:b w:val="0"/>
          <w:bCs w:val="0"/>
          <w:noProof/>
          <w:lang w:val="en-US"/>
        </w:rPr>
        <w:t xml:space="preserve"> :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지속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가능한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지구</w:t>
      </w:r>
      <w:r w:rsidRPr="136F7FB8" w:rsidR="412EDC5C">
        <w:rPr>
          <w:b w:val="0"/>
          <w:bCs w:val="0"/>
          <w:noProof/>
          <w:lang w:val="en-US"/>
        </w:rPr>
        <w:t xml:space="preserve"> -&gt; </w:t>
      </w:r>
      <w:r w:rsidRPr="136F7FB8" w:rsidR="412EDC5C">
        <w:rPr>
          <w:b w:val="0"/>
          <w:bCs w:val="0"/>
          <w:noProof/>
          <w:lang w:val="en-US"/>
        </w:rPr>
        <w:t>친환경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코디네이션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추구</w:t>
      </w:r>
    </w:p>
    <w:p w:rsidR="412EDC5C" w:rsidP="136F7FB8" w:rsidRDefault="412EDC5C" w14:paraId="198E7053" w14:textId="052B125C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20세기</w:t>
      </w:r>
    </w:p>
    <w:p w:rsidR="412EDC5C" w:rsidP="136F7FB8" w:rsidRDefault="412EDC5C" w14:paraId="4169518D" w14:textId="7B4FBECF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단색적인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모노크롬계의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인기</w:t>
      </w:r>
      <w:r w:rsidRPr="136F7FB8" w:rsidR="412EDC5C">
        <w:rPr>
          <w:b w:val="0"/>
          <w:bCs w:val="0"/>
          <w:noProof/>
          <w:lang w:val="en-US"/>
        </w:rPr>
        <w:t xml:space="preserve"> -&gt; </w:t>
      </w:r>
      <w:r w:rsidRPr="136F7FB8" w:rsidR="412EDC5C">
        <w:rPr>
          <w:b w:val="0"/>
          <w:bCs w:val="0"/>
          <w:noProof/>
          <w:lang w:val="en-US"/>
        </w:rPr>
        <w:t>투명감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있는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소재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인공적인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감각</w:t>
      </w:r>
    </w:p>
    <w:p w:rsidR="412EDC5C" w:rsidP="136F7FB8" w:rsidRDefault="412EDC5C" w14:paraId="148E00AF" w14:textId="6AA51AAC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심플주의</w:t>
      </w:r>
    </w:p>
    <w:p w:rsidR="412EDC5C" w:rsidP="136F7FB8" w:rsidRDefault="412EDC5C" w14:paraId="0D1FA0F6" w14:textId="24A8503F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식탁의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재패니즘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현생</w:t>
      </w:r>
      <w:r w:rsidRPr="136F7FB8" w:rsidR="412EDC5C">
        <w:rPr>
          <w:b w:val="0"/>
          <w:bCs w:val="0"/>
          <w:noProof/>
          <w:lang w:val="en-US"/>
        </w:rPr>
        <w:t xml:space="preserve"> -&gt; 젠 </w:t>
      </w:r>
      <w:r w:rsidRPr="136F7FB8" w:rsidR="412EDC5C">
        <w:rPr>
          <w:b w:val="0"/>
          <w:bCs w:val="0"/>
          <w:noProof/>
          <w:lang w:val="en-US"/>
        </w:rPr>
        <w:t>스타일</w:t>
      </w:r>
    </w:p>
    <w:p w:rsidR="412EDC5C" w:rsidP="136F7FB8" w:rsidRDefault="412EDC5C" w14:paraId="1EFF84B2" w14:textId="083F0BA1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직선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강조</w:t>
      </w:r>
    </w:p>
    <w:p w:rsidR="412EDC5C" w:rsidP="136F7FB8" w:rsidRDefault="412EDC5C" w14:paraId="3022853E" w14:textId="344F97D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미래의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코디네이터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경향</w:t>
      </w:r>
    </w:p>
    <w:p w:rsidR="412EDC5C" w:rsidP="136F7FB8" w:rsidRDefault="412EDC5C" w14:paraId="0B5C3453" w14:textId="0724A572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현대</w:t>
      </w:r>
    </w:p>
    <w:p w:rsidR="412EDC5C" w:rsidP="136F7FB8" w:rsidRDefault="412EDC5C" w14:paraId="179A70DB" w14:textId="55340D45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요리를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소재로</w:t>
      </w:r>
      <w:r w:rsidRPr="136F7FB8" w:rsidR="412EDC5C">
        <w:rPr>
          <w:b w:val="0"/>
          <w:bCs w:val="0"/>
          <w:noProof/>
          <w:lang w:val="en-US"/>
        </w:rPr>
        <w:t xml:space="preserve"> 한 </w:t>
      </w:r>
      <w:r w:rsidRPr="136F7FB8" w:rsidR="412EDC5C">
        <w:rPr>
          <w:b w:val="0"/>
          <w:bCs w:val="0"/>
          <w:noProof/>
          <w:lang w:val="en-US"/>
        </w:rPr>
        <w:t>방송으로의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진출</w:t>
      </w:r>
    </w:p>
    <w:p w:rsidR="412EDC5C" w:rsidP="136F7FB8" w:rsidRDefault="412EDC5C" w14:paraId="74057620" w14:textId="080F6DA9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먹방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쿡방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열풍</w:t>
      </w:r>
    </w:p>
    <w:p w:rsidR="412EDC5C" w:rsidP="136F7FB8" w:rsidRDefault="412EDC5C" w14:paraId="55FB2F5B" w14:textId="25186BAD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셰프테이너</w:t>
      </w:r>
      <w:r w:rsidRPr="136F7FB8" w:rsidR="412EDC5C">
        <w:rPr>
          <w:b w:val="0"/>
          <w:bCs w:val="0"/>
          <w:noProof/>
          <w:lang w:val="en-US"/>
        </w:rPr>
        <w:t>(</w:t>
      </w:r>
      <w:r w:rsidRPr="136F7FB8" w:rsidR="412EDC5C">
        <w:rPr>
          <w:b w:val="0"/>
          <w:bCs w:val="0"/>
          <w:noProof/>
          <w:lang w:val="en-US"/>
        </w:rPr>
        <w:t>셰프</w:t>
      </w:r>
      <w:r w:rsidRPr="136F7FB8" w:rsidR="412EDC5C">
        <w:rPr>
          <w:b w:val="0"/>
          <w:bCs w:val="0"/>
          <w:noProof/>
          <w:lang w:val="en-US"/>
        </w:rPr>
        <w:t xml:space="preserve"> + </w:t>
      </w:r>
      <w:r w:rsidRPr="136F7FB8" w:rsidR="412EDC5C">
        <w:rPr>
          <w:b w:val="0"/>
          <w:bCs w:val="0"/>
          <w:noProof/>
          <w:lang w:val="en-US"/>
        </w:rPr>
        <w:t>엔터테이너</w:t>
      </w:r>
      <w:r w:rsidRPr="136F7FB8" w:rsidR="412EDC5C">
        <w:rPr>
          <w:b w:val="0"/>
          <w:bCs w:val="0"/>
          <w:noProof/>
          <w:lang w:val="en-US"/>
        </w:rPr>
        <w:t xml:space="preserve">) </w:t>
      </w:r>
      <w:r w:rsidRPr="136F7FB8" w:rsidR="412EDC5C">
        <w:rPr>
          <w:b w:val="0"/>
          <w:bCs w:val="0"/>
          <w:noProof/>
          <w:lang w:val="en-US"/>
        </w:rPr>
        <w:t>신조어</w:t>
      </w:r>
    </w:p>
    <w:p w:rsidR="412EDC5C" w:rsidP="136F7FB8" w:rsidRDefault="412EDC5C" w14:paraId="35FCFC11" w14:textId="29010628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미래</w:t>
      </w:r>
    </w:p>
    <w:p w:rsidR="412EDC5C" w:rsidP="136F7FB8" w:rsidRDefault="412EDC5C" w14:paraId="0746F3F0" w14:textId="2F53BAA1">
      <w:pPr>
        <w:pStyle w:val="ListParagraph"/>
        <w:numPr>
          <w:ilvl w:val="4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학문적으로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전</w:t>
      </w:r>
      <w:r w:rsidRPr="136F7FB8" w:rsidR="412EDC5C">
        <w:rPr>
          <w:b w:val="0"/>
          <w:bCs w:val="0"/>
          <w:noProof/>
          <w:lang w:val="en-US"/>
        </w:rPr>
        <w:t>문화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체계화</w:t>
      </w:r>
      <w:r w:rsidRPr="136F7FB8" w:rsidR="412EDC5C">
        <w:rPr>
          <w:b w:val="0"/>
          <w:bCs w:val="0"/>
          <w:noProof/>
          <w:lang w:val="en-US"/>
        </w:rPr>
        <w:t xml:space="preserve"> 될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전망</w:t>
      </w:r>
    </w:p>
    <w:p w:rsidR="136F7FB8" w:rsidP="136F7FB8" w:rsidRDefault="136F7FB8" w14:paraId="3C3C17AC" w14:textId="66B1CB26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412EDC5C" w:rsidP="136F7FB8" w:rsidRDefault="412EDC5C" w14:paraId="16EC9D31" w14:textId="22574F6A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해외의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푸드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코디네이션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관련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분야</w:t>
      </w:r>
    </w:p>
    <w:p w:rsidR="412EDC5C" w:rsidP="136F7FB8" w:rsidRDefault="412EDC5C" w14:paraId="59D74A80" w14:textId="444B4551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전문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조리사</w:t>
      </w:r>
    </w:p>
    <w:p w:rsidR="412EDC5C" w:rsidP="136F7FB8" w:rsidRDefault="412EDC5C" w14:paraId="6543CA62" w14:textId="00E3D237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제품개발연구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조리사</w:t>
      </w:r>
    </w:p>
    <w:p w:rsidR="412EDC5C" w:rsidP="136F7FB8" w:rsidRDefault="412EDC5C" w14:paraId="1BFBEFD2" w14:textId="0D34B261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퍼스널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셰프</w:t>
      </w:r>
      <w:r w:rsidRPr="136F7FB8" w:rsidR="412EDC5C">
        <w:rPr>
          <w:b w:val="0"/>
          <w:bCs w:val="0"/>
          <w:noProof/>
          <w:lang w:val="en-US"/>
        </w:rPr>
        <w:t xml:space="preserve"> 및 </w:t>
      </w:r>
      <w:r w:rsidRPr="136F7FB8" w:rsidR="412EDC5C">
        <w:rPr>
          <w:b w:val="0"/>
          <w:bCs w:val="0"/>
          <w:noProof/>
          <w:lang w:val="en-US"/>
        </w:rPr>
        <w:t>프라이빗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셰프</w:t>
      </w:r>
    </w:p>
    <w:p w:rsidR="412EDC5C" w:rsidP="136F7FB8" w:rsidRDefault="412EDC5C" w14:paraId="66A7AD38" w14:textId="12D8349C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전문</w:t>
      </w:r>
      <w:r w:rsidRPr="136F7FB8" w:rsidR="412EDC5C">
        <w:rPr>
          <w:b w:val="0"/>
          <w:bCs w:val="0"/>
          <w:noProof/>
          <w:lang w:val="en-US"/>
        </w:rPr>
        <w:t xml:space="preserve">  </w:t>
      </w: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스타일리스트</w:t>
      </w:r>
    </w:p>
    <w:p w:rsidR="412EDC5C" w:rsidP="136F7FB8" w:rsidRDefault="412EDC5C" w14:paraId="55364CDE" w14:textId="7B6C74E6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사진사</w:t>
      </w:r>
    </w:p>
    <w:p w:rsidR="412EDC5C" w:rsidP="136F7FB8" w:rsidRDefault="412EDC5C" w14:paraId="69F1C12B" w14:textId="397AF5ED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푸드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저널리스트</w:t>
      </w:r>
    </w:p>
    <w:p w:rsidR="412EDC5C" w:rsidP="136F7FB8" w:rsidRDefault="412EDC5C" w14:paraId="63E5C6CA" w14:textId="5D60FA2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구매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매니저</w:t>
      </w:r>
    </w:p>
    <w:p w:rsidR="412EDC5C" w:rsidP="136F7FB8" w:rsidRDefault="412EDC5C" w14:paraId="3A648695" w14:textId="3021603B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스타셰프</w:t>
      </w:r>
    </w:p>
    <w:p w:rsidR="136F7FB8" w:rsidP="136F7FB8" w:rsidRDefault="136F7FB8" w14:paraId="1E17EC77" w14:textId="281170AD">
      <w:pPr>
        <w:pStyle w:val="Normal"/>
        <w:spacing w:beforeLines="0" w:beforeAutospacing="on" w:after="0" w:afterAutospacing="on"/>
        <w:rPr>
          <w:b w:val="0"/>
          <w:bCs w:val="0"/>
          <w:noProof/>
          <w:lang w:val="en-US"/>
        </w:rPr>
      </w:pPr>
    </w:p>
    <w:p w:rsidR="412EDC5C" w:rsidP="136F7FB8" w:rsidRDefault="412EDC5C" w14:paraId="268D471D" w14:textId="79CF54A7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iii</w:t>
      </w:r>
      <w:r w:rsidRPr="136F7FB8" w:rsidR="412EDC5C">
        <w:rPr>
          <w:b w:val="1"/>
          <w:bCs w:val="1"/>
          <w:noProof/>
          <w:lang w:val="en-US"/>
        </w:rPr>
        <w:t xml:space="preserve">. </w:t>
      </w:r>
      <w:r w:rsidRPr="136F7FB8" w:rsidR="412EDC5C">
        <w:rPr>
          <w:b w:val="1"/>
          <w:bCs w:val="1"/>
          <w:noProof/>
          <w:lang w:val="en-US"/>
        </w:rPr>
        <w:t>세계의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식생활</w:t>
      </w:r>
    </w:p>
    <w:p w:rsidR="412EDC5C" w:rsidP="136F7FB8" w:rsidRDefault="412EDC5C" w14:paraId="1C074540" w14:textId="08F65190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세계화</w:t>
      </w:r>
    </w:p>
    <w:p w:rsidR="412EDC5C" w:rsidP="136F7FB8" w:rsidRDefault="412EDC5C" w14:paraId="1BCC1501" w14:textId="2CD59C08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다양한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국가와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민족이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지구촌에서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함께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살아감을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의미</w:t>
      </w:r>
    </w:p>
    <w:p w:rsidR="412EDC5C" w:rsidP="136F7FB8" w:rsidRDefault="412EDC5C" w14:paraId="6A863D26" w14:textId="09B42934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정보화와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함께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인적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물적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자원의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교류를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자</w:t>
      </w:r>
      <w:r w:rsidRPr="136F7FB8" w:rsidR="2D37C7E2">
        <w:rPr>
          <w:b w:val="0"/>
          <w:bCs w:val="0"/>
          <w:noProof/>
          <w:lang w:val="en-US"/>
        </w:rPr>
        <w:t>유</w:t>
      </w:r>
      <w:r w:rsidRPr="136F7FB8" w:rsidR="412EDC5C">
        <w:rPr>
          <w:b w:val="0"/>
          <w:bCs w:val="0"/>
          <w:noProof/>
          <w:lang w:val="en-US"/>
        </w:rPr>
        <w:t>롭게</w:t>
      </w:r>
      <w:r w:rsidRPr="136F7FB8" w:rsidR="412EDC5C">
        <w:rPr>
          <w:b w:val="0"/>
          <w:bCs w:val="0"/>
          <w:noProof/>
          <w:lang w:val="en-US"/>
        </w:rPr>
        <w:t xml:space="preserve"> 함</w:t>
      </w:r>
    </w:p>
    <w:p w:rsidR="136F7FB8" w:rsidP="136F7FB8" w:rsidRDefault="136F7FB8" w14:paraId="68C1BD24" w14:textId="08F71F98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412EDC5C" w:rsidP="136F7FB8" w:rsidRDefault="412EDC5C" w14:paraId="113A2AF9" w14:textId="574F987F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 xml:space="preserve">각 </w:t>
      </w:r>
      <w:r w:rsidRPr="136F7FB8" w:rsidR="412EDC5C">
        <w:rPr>
          <w:b w:val="1"/>
          <w:bCs w:val="1"/>
          <w:noProof/>
          <w:lang w:val="en-US"/>
        </w:rPr>
        <w:t>나라별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문화의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역사의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중요성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강조</w:t>
      </w:r>
    </w:p>
    <w:p w:rsidR="412EDC5C" w:rsidP="136F7FB8" w:rsidRDefault="412EDC5C" w14:paraId="307187B1" w14:textId="542E0A06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문화의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교육에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집중</w:t>
      </w:r>
    </w:p>
    <w:p w:rsidR="412EDC5C" w:rsidP="136F7FB8" w:rsidRDefault="412EDC5C" w14:paraId="39B21841" w14:textId="4F80A3DC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>음식문화에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대한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중요성이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커짐</w:t>
      </w:r>
    </w:p>
    <w:p w:rsidR="412EDC5C" w:rsidP="136F7FB8" w:rsidRDefault="412EDC5C" w14:paraId="57DECA57" w14:textId="71EA31D3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 xml:space="preserve">각 </w:t>
      </w:r>
      <w:r w:rsidRPr="136F7FB8" w:rsidR="412EDC5C">
        <w:rPr>
          <w:b w:val="0"/>
          <w:bCs w:val="0"/>
          <w:noProof/>
          <w:lang w:val="en-US"/>
        </w:rPr>
        <w:t>나라에서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5783640">
        <w:rPr>
          <w:b w:val="0"/>
          <w:bCs w:val="0"/>
          <w:noProof/>
          <w:lang w:val="en-US"/>
        </w:rPr>
        <w:t>식</w:t>
      </w:r>
      <w:r w:rsidRPr="136F7FB8" w:rsidR="412EDC5C">
        <w:rPr>
          <w:b w:val="0"/>
          <w:bCs w:val="0"/>
          <w:noProof/>
          <w:lang w:val="en-US"/>
        </w:rPr>
        <w:t>품을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조리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가공하는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방법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식사하는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방법을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통해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형성</w:t>
      </w:r>
    </w:p>
    <w:p w:rsidR="412EDC5C" w:rsidP="136F7FB8" w:rsidRDefault="412EDC5C" w14:paraId="5BE0DBCF" w14:textId="573001FD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 xml:space="preserve">한 </w:t>
      </w:r>
      <w:r w:rsidRPr="136F7FB8" w:rsidR="412EDC5C">
        <w:rPr>
          <w:b w:val="0"/>
          <w:bCs w:val="0"/>
          <w:noProof/>
          <w:lang w:val="en-US"/>
        </w:rPr>
        <w:t>국가의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역사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관습</w:t>
      </w:r>
      <w:r w:rsidRPr="136F7FB8" w:rsidR="412EDC5C">
        <w:rPr>
          <w:b w:val="0"/>
          <w:bCs w:val="0"/>
          <w:noProof/>
          <w:lang w:val="en-US"/>
        </w:rPr>
        <w:t xml:space="preserve">, </w:t>
      </w:r>
      <w:r w:rsidRPr="136F7FB8" w:rsidR="412EDC5C">
        <w:rPr>
          <w:b w:val="0"/>
          <w:bCs w:val="0"/>
          <w:noProof/>
          <w:lang w:val="en-US"/>
        </w:rPr>
        <w:t>전통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등을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쉽게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이해할</w:t>
      </w:r>
      <w:r w:rsidRPr="136F7FB8" w:rsidR="412EDC5C">
        <w:rPr>
          <w:b w:val="0"/>
          <w:bCs w:val="0"/>
          <w:noProof/>
          <w:lang w:val="en-US"/>
        </w:rPr>
        <w:t xml:space="preserve"> 수 </w:t>
      </w:r>
      <w:r w:rsidRPr="136F7FB8" w:rsidR="412EDC5C">
        <w:rPr>
          <w:b w:val="0"/>
          <w:bCs w:val="0"/>
          <w:noProof/>
          <w:lang w:val="en-US"/>
        </w:rPr>
        <w:t>있음</w:t>
      </w:r>
    </w:p>
    <w:p w:rsidR="412EDC5C" w:rsidP="136F7FB8" w:rsidRDefault="412EDC5C" w14:paraId="75044D38" w14:textId="7227AC76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0"/>
          <w:bCs w:val="0"/>
          <w:noProof/>
          <w:lang w:val="en-US"/>
        </w:rPr>
        <w:t xml:space="preserve">각 </w:t>
      </w:r>
      <w:r w:rsidRPr="136F7FB8" w:rsidR="412EDC5C">
        <w:rPr>
          <w:b w:val="0"/>
          <w:bCs w:val="0"/>
          <w:noProof/>
          <w:lang w:val="en-US"/>
        </w:rPr>
        <w:t>국의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다양한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환경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조건에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따라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다르게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형성</w:t>
      </w:r>
      <w:r w:rsidRPr="136F7FB8" w:rsidR="412EDC5C">
        <w:rPr>
          <w:b w:val="0"/>
          <w:bCs w:val="0"/>
          <w:noProof/>
          <w:lang w:val="en-US"/>
        </w:rPr>
        <w:t xml:space="preserve"> -&gt; </w:t>
      </w:r>
      <w:r w:rsidRPr="136F7FB8" w:rsidR="412EDC5C">
        <w:rPr>
          <w:b w:val="0"/>
          <w:bCs w:val="0"/>
          <w:noProof/>
          <w:lang w:val="en-US"/>
        </w:rPr>
        <w:t>공통적인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특성도</w:t>
      </w:r>
      <w:r w:rsidRPr="136F7FB8" w:rsidR="412EDC5C">
        <w:rPr>
          <w:b w:val="0"/>
          <w:bCs w:val="0"/>
          <w:noProof/>
          <w:lang w:val="en-US"/>
        </w:rPr>
        <w:t xml:space="preserve"> </w:t>
      </w:r>
      <w:r w:rsidRPr="136F7FB8" w:rsidR="412EDC5C">
        <w:rPr>
          <w:b w:val="0"/>
          <w:bCs w:val="0"/>
          <w:noProof/>
          <w:lang w:val="en-US"/>
        </w:rPr>
        <w:t>있음</w:t>
      </w:r>
    </w:p>
    <w:p w:rsidR="136F7FB8" w:rsidP="136F7FB8" w:rsidRDefault="136F7FB8" w14:paraId="3FCB0FB0" w14:textId="2F22CD3A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</w:p>
    <w:p w:rsidR="412EDC5C" w:rsidP="136F7FB8" w:rsidRDefault="412EDC5C" w14:paraId="4216F700" w14:textId="7B899980">
      <w:pPr>
        <w:pStyle w:val="ListParagraph"/>
        <w:numPr>
          <w:ilvl w:val="0"/>
          <w:numId w:val="20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2EDC5C">
        <w:rPr>
          <w:b w:val="1"/>
          <w:bCs w:val="1"/>
          <w:noProof/>
          <w:lang w:val="en-US"/>
        </w:rPr>
        <w:t>주식에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따른</w:t>
      </w:r>
      <w:r w:rsidRPr="136F7FB8" w:rsidR="412EDC5C">
        <w:rPr>
          <w:b w:val="1"/>
          <w:bCs w:val="1"/>
          <w:noProof/>
          <w:lang w:val="en-US"/>
        </w:rPr>
        <w:t xml:space="preserve"> </w:t>
      </w:r>
      <w:r w:rsidRPr="136F7FB8" w:rsidR="412EDC5C">
        <w:rPr>
          <w:b w:val="1"/>
          <w:bCs w:val="1"/>
          <w:noProof/>
          <w:lang w:val="en-US"/>
        </w:rPr>
        <w:t>분류</w:t>
      </w:r>
    </w:p>
    <w:p w:rsidR="5D7FB7B3" w:rsidP="136F7FB8" w:rsidRDefault="5D7FB7B3" w14:paraId="70A7D348" w14:textId="1485D001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D7FB7B3">
        <w:rPr>
          <w:b w:val="0"/>
          <w:bCs w:val="0"/>
          <w:noProof/>
          <w:lang w:val="en-US"/>
        </w:rPr>
        <w:t>보리</w:t>
      </w:r>
      <w:r w:rsidRPr="136F7FB8" w:rsidR="5D7FB7B3">
        <w:rPr>
          <w:b w:val="0"/>
          <w:bCs w:val="0"/>
          <w:noProof/>
          <w:lang w:val="en-US"/>
        </w:rPr>
        <w:t xml:space="preserve"> B.C 7000년경, 밀 B.C 6000년경, 벼 B.C 5000년경</w:t>
      </w:r>
    </w:p>
    <w:p w:rsidR="5D7FB7B3" w:rsidP="136F7FB8" w:rsidRDefault="5D7FB7B3" w14:paraId="67B699CB" w14:textId="5F213D7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D7FB7B3">
        <w:rPr>
          <w:b w:val="0"/>
          <w:bCs w:val="0"/>
          <w:noProof/>
          <w:lang w:val="en-US"/>
        </w:rPr>
        <w:t>동물</w:t>
      </w:r>
      <w:r w:rsidRPr="136F7FB8" w:rsidR="5D7FB7B3">
        <w:rPr>
          <w:b w:val="0"/>
          <w:bCs w:val="0"/>
          <w:noProof/>
          <w:lang w:val="en-US"/>
        </w:rPr>
        <w:t xml:space="preserve"> </w:t>
      </w:r>
      <w:r w:rsidRPr="136F7FB8" w:rsidR="5D7FB7B3">
        <w:rPr>
          <w:b w:val="0"/>
          <w:bCs w:val="0"/>
          <w:noProof/>
          <w:lang w:val="en-US"/>
        </w:rPr>
        <w:t>사육</w:t>
      </w:r>
      <w:r w:rsidRPr="136F7FB8" w:rsidR="5D7FB7B3">
        <w:rPr>
          <w:b w:val="0"/>
          <w:bCs w:val="0"/>
          <w:noProof/>
          <w:lang w:val="en-US"/>
        </w:rPr>
        <w:t xml:space="preserve"> -&gt; </w:t>
      </w:r>
      <w:r w:rsidRPr="136F7FB8" w:rsidR="5D7FB7B3">
        <w:rPr>
          <w:b w:val="0"/>
          <w:bCs w:val="0"/>
          <w:noProof/>
          <w:lang w:val="en-US"/>
        </w:rPr>
        <w:t>농경</w:t>
      </w:r>
      <w:r w:rsidRPr="136F7FB8" w:rsidR="5D7FB7B3">
        <w:rPr>
          <w:b w:val="0"/>
          <w:bCs w:val="0"/>
          <w:noProof/>
          <w:lang w:val="en-US"/>
        </w:rPr>
        <w:t xml:space="preserve"> </w:t>
      </w:r>
      <w:r w:rsidRPr="136F7FB8" w:rsidR="5D7FB7B3">
        <w:rPr>
          <w:b w:val="0"/>
          <w:bCs w:val="0"/>
          <w:noProof/>
          <w:lang w:val="en-US"/>
        </w:rPr>
        <w:t>도구</w:t>
      </w:r>
      <w:r w:rsidRPr="136F7FB8" w:rsidR="5D7FB7B3">
        <w:rPr>
          <w:b w:val="0"/>
          <w:bCs w:val="0"/>
          <w:noProof/>
          <w:lang w:val="en-US"/>
        </w:rPr>
        <w:t xml:space="preserve">, </w:t>
      </w:r>
      <w:r w:rsidRPr="136F7FB8" w:rsidR="5D7FB7B3">
        <w:rPr>
          <w:b w:val="0"/>
          <w:bCs w:val="0"/>
          <w:noProof/>
          <w:lang w:val="en-US"/>
        </w:rPr>
        <w:t>고기</w:t>
      </w:r>
      <w:r w:rsidRPr="136F7FB8" w:rsidR="5D7FB7B3">
        <w:rPr>
          <w:b w:val="0"/>
          <w:bCs w:val="0"/>
          <w:noProof/>
          <w:lang w:val="en-US"/>
        </w:rPr>
        <w:t xml:space="preserve">, 젖, 알, </w:t>
      </w:r>
      <w:r w:rsidRPr="136F7FB8" w:rsidR="5D7FB7B3">
        <w:rPr>
          <w:b w:val="0"/>
          <w:bCs w:val="0"/>
          <w:noProof/>
          <w:lang w:val="en-US"/>
        </w:rPr>
        <w:t>가죽</w:t>
      </w:r>
      <w:r w:rsidRPr="136F7FB8" w:rsidR="5D7FB7B3">
        <w:rPr>
          <w:b w:val="0"/>
          <w:bCs w:val="0"/>
          <w:noProof/>
          <w:lang w:val="en-US"/>
        </w:rPr>
        <w:t xml:space="preserve">, 털 등 </w:t>
      </w:r>
      <w:r w:rsidRPr="136F7FB8" w:rsidR="5D7FB7B3">
        <w:rPr>
          <w:b w:val="0"/>
          <w:bCs w:val="0"/>
          <w:noProof/>
          <w:lang w:val="en-US"/>
        </w:rPr>
        <w:t>이용</w:t>
      </w:r>
    </w:p>
    <w:p w:rsidR="5D7FB7B3" w:rsidP="136F7FB8" w:rsidRDefault="5D7FB7B3" w14:paraId="6D312BCB" w14:textId="421732DA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5D7FB7B3">
        <w:rPr>
          <w:b w:val="0"/>
          <w:bCs w:val="0"/>
          <w:noProof/>
          <w:lang w:val="en-US"/>
        </w:rPr>
        <w:t>염소</w:t>
      </w:r>
      <w:r w:rsidRPr="136F7FB8" w:rsidR="5D7FB7B3">
        <w:rPr>
          <w:b w:val="0"/>
          <w:bCs w:val="0"/>
          <w:noProof/>
          <w:lang w:val="en-US"/>
        </w:rPr>
        <w:t xml:space="preserve">, 양, B.C. 9000년경, </w:t>
      </w:r>
      <w:r w:rsidRPr="136F7FB8" w:rsidR="5D7FB7B3">
        <w:rPr>
          <w:b w:val="0"/>
          <w:bCs w:val="0"/>
          <w:noProof/>
          <w:lang w:val="en-US"/>
        </w:rPr>
        <w:t>돼지</w:t>
      </w:r>
      <w:r w:rsidRPr="136F7FB8" w:rsidR="5D7FB7B3">
        <w:rPr>
          <w:b w:val="0"/>
          <w:bCs w:val="0"/>
          <w:noProof/>
          <w:lang w:val="en-US"/>
        </w:rPr>
        <w:t xml:space="preserve"> B.C 8000년경, </w:t>
      </w:r>
      <w:r w:rsidRPr="136F7FB8" w:rsidR="5D7FB7B3">
        <w:rPr>
          <w:b w:val="0"/>
          <w:bCs w:val="0"/>
          <w:noProof/>
          <w:lang w:val="en-US"/>
        </w:rPr>
        <w:t>소 B.C</w:t>
      </w:r>
      <w:r w:rsidRPr="136F7FB8" w:rsidR="5D7FB7B3">
        <w:rPr>
          <w:b w:val="0"/>
          <w:bCs w:val="0"/>
          <w:noProof/>
          <w:lang w:val="en-US"/>
        </w:rPr>
        <w:t xml:space="preserve"> 6000년경</w:t>
      </w:r>
    </w:p>
    <w:p w:rsidR="5D7FB7B3" w:rsidP="136F7FB8" w:rsidRDefault="5D7FB7B3" w14:paraId="0B1C1351" w14:textId="77A51997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5D7FB7B3">
        <w:rPr>
          <w:b w:val="0"/>
          <w:bCs w:val="0"/>
          <w:noProof/>
          <w:lang w:val="en-US"/>
        </w:rPr>
        <w:t>주식</w:t>
      </w:r>
      <w:r w:rsidRPr="136F7FB8" w:rsidR="5D7FB7B3">
        <w:rPr>
          <w:b w:val="0"/>
          <w:bCs w:val="0"/>
          <w:noProof/>
          <w:lang w:val="en-US"/>
        </w:rPr>
        <w:t xml:space="preserve"> :</w:t>
      </w:r>
      <w:r w:rsidRPr="136F7FB8" w:rsidR="5D7FB7B3">
        <w:rPr>
          <w:b w:val="0"/>
          <w:bCs w:val="0"/>
          <w:noProof/>
          <w:lang w:val="en-US"/>
        </w:rPr>
        <w:t xml:space="preserve"> 쌀, 밀, </w:t>
      </w:r>
      <w:r w:rsidRPr="136F7FB8" w:rsidR="5D7FB7B3">
        <w:rPr>
          <w:b w:val="0"/>
          <w:bCs w:val="0"/>
          <w:noProof/>
          <w:lang w:val="en-US"/>
        </w:rPr>
        <w:t>보리</w:t>
      </w:r>
      <w:r w:rsidRPr="136F7FB8" w:rsidR="5D7FB7B3">
        <w:rPr>
          <w:b w:val="0"/>
          <w:bCs w:val="0"/>
          <w:noProof/>
          <w:lang w:val="en-US"/>
        </w:rPr>
        <w:t xml:space="preserve">, </w:t>
      </w:r>
      <w:r w:rsidRPr="136F7FB8" w:rsidR="5D7FB7B3">
        <w:rPr>
          <w:b w:val="0"/>
          <w:bCs w:val="0"/>
          <w:noProof/>
          <w:lang w:val="en-US"/>
        </w:rPr>
        <w:t>호밀</w:t>
      </w:r>
      <w:r w:rsidRPr="136F7FB8" w:rsidR="5D7FB7B3">
        <w:rPr>
          <w:b w:val="0"/>
          <w:bCs w:val="0"/>
          <w:noProof/>
          <w:lang w:val="en-US"/>
        </w:rPr>
        <w:t xml:space="preserve">, </w:t>
      </w:r>
      <w:r w:rsidRPr="136F7FB8" w:rsidR="5D7FB7B3">
        <w:rPr>
          <w:b w:val="0"/>
          <w:bCs w:val="0"/>
          <w:noProof/>
          <w:lang w:val="en-US"/>
        </w:rPr>
        <w:t>옥수수</w:t>
      </w:r>
      <w:r w:rsidRPr="136F7FB8" w:rsidR="5D7FB7B3">
        <w:rPr>
          <w:b w:val="0"/>
          <w:bCs w:val="0"/>
          <w:noProof/>
          <w:lang w:val="en-US"/>
        </w:rPr>
        <w:t xml:space="preserve">, </w:t>
      </w:r>
      <w:r w:rsidRPr="136F7FB8" w:rsidR="5D7FB7B3">
        <w:rPr>
          <w:b w:val="0"/>
          <w:bCs w:val="0"/>
          <w:noProof/>
          <w:lang w:val="en-US"/>
        </w:rPr>
        <w:t>감자</w:t>
      </w:r>
      <w:r w:rsidRPr="136F7FB8" w:rsidR="5D7FB7B3">
        <w:rPr>
          <w:b w:val="0"/>
          <w:bCs w:val="0"/>
          <w:noProof/>
          <w:lang w:val="en-US"/>
        </w:rPr>
        <w:t xml:space="preserve">, </w:t>
      </w:r>
      <w:r w:rsidRPr="136F7FB8" w:rsidR="5D7FB7B3">
        <w:rPr>
          <w:b w:val="0"/>
          <w:bCs w:val="0"/>
          <w:noProof/>
          <w:lang w:val="en-US"/>
        </w:rPr>
        <w:t>고구마</w:t>
      </w:r>
      <w:r w:rsidRPr="136F7FB8" w:rsidR="5D7FB7B3">
        <w:rPr>
          <w:b w:val="0"/>
          <w:bCs w:val="0"/>
          <w:noProof/>
          <w:lang w:val="en-US"/>
        </w:rPr>
        <w:t xml:space="preserve"> 등</w:t>
      </w:r>
    </w:p>
    <w:p w:rsidR="19AEC6E1" w:rsidP="136F7FB8" w:rsidRDefault="19AEC6E1" w14:paraId="64B01131" w14:textId="30E5DCEA">
      <w:pPr>
        <w:pStyle w:val="Normal"/>
        <w:spacing w:beforeLines="0" w:beforeAutospacing="on" w:after="0" w:afterAutospacing="on"/>
        <w:ind w:left="0" w:firstLine="800"/>
        <w:rPr>
          <w:noProof/>
          <w:lang w:val="en-US"/>
        </w:rPr>
      </w:pPr>
      <w:r w:rsidR="19AEC6E1">
        <w:drawing>
          <wp:inline wp14:editId="019223B6" wp14:anchorId="0EC425D5">
            <wp:extent cx="5000625" cy="2886075"/>
            <wp:effectExtent l="0" t="0" r="0" b="0"/>
            <wp:docPr id="79261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65edf17c6045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AEC6E1" w:rsidP="136F7FB8" w:rsidRDefault="19AEC6E1" w14:paraId="4AE563AA" w14:textId="768F4C11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19AEC6E1">
        <w:rPr>
          <w:b w:val="1"/>
          <w:bCs w:val="1"/>
          <w:noProof/>
          <w:lang w:val="en-US"/>
        </w:rPr>
        <w:t>밀을</w:t>
      </w:r>
      <w:r w:rsidRPr="136F7FB8" w:rsidR="19AEC6E1">
        <w:rPr>
          <w:b w:val="1"/>
          <w:bCs w:val="1"/>
          <w:noProof/>
          <w:lang w:val="en-US"/>
        </w:rPr>
        <w:t xml:space="preserve"> </w:t>
      </w:r>
      <w:r w:rsidRPr="136F7FB8" w:rsidR="19AEC6E1">
        <w:rPr>
          <w:b w:val="1"/>
          <w:bCs w:val="1"/>
          <w:noProof/>
          <w:lang w:val="en-US"/>
        </w:rPr>
        <w:t>주식으로</w:t>
      </w:r>
      <w:r w:rsidRPr="136F7FB8" w:rsidR="19AEC6E1">
        <w:rPr>
          <w:b w:val="1"/>
          <w:bCs w:val="1"/>
          <w:noProof/>
          <w:lang w:val="en-US"/>
        </w:rPr>
        <w:t xml:space="preserve"> </w:t>
      </w:r>
      <w:r w:rsidRPr="136F7FB8" w:rsidR="19AEC6E1">
        <w:rPr>
          <w:b w:val="1"/>
          <w:bCs w:val="1"/>
          <w:noProof/>
          <w:lang w:val="en-US"/>
        </w:rPr>
        <w:t>하는</w:t>
      </w:r>
      <w:r w:rsidRPr="136F7FB8" w:rsidR="19AEC6E1">
        <w:rPr>
          <w:b w:val="1"/>
          <w:bCs w:val="1"/>
          <w:noProof/>
          <w:lang w:val="en-US"/>
        </w:rPr>
        <w:t xml:space="preserve"> </w:t>
      </w:r>
      <w:r w:rsidRPr="136F7FB8" w:rsidR="19AEC6E1">
        <w:rPr>
          <w:b w:val="1"/>
          <w:bCs w:val="1"/>
          <w:noProof/>
          <w:lang w:val="en-US"/>
        </w:rPr>
        <w:t>문화권</w:t>
      </w:r>
    </w:p>
    <w:p w:rsidR="41008E10" w:rsidP="136F7FB8" w:rsidRDefault="41008E10" w14:paraId="6C46F20B" w14:textId="7CF35910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건조하고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서늘한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지역</w:t>
      </w:r>
    </w:p>
    <w:p w:rsidR="41008E10" w:rsidP="136F7FB8" w:rsidRDefault="41008E10" w14:paraId="44762A2A" w14:textId="077D103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인도북부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파키스탄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중동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중국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북구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북아프리카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유럽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북아메리카</w:t>
      </w:r>
      <w:r w:rsidRPr="136F7FB8" w:rsidR="41008E10">
        <w:rPr>
          <w:b w:val="0"/>
          <w:bCs w:val="0"/>
          <w:noProof/>
          <w:lang w:val="en-US"/>
        </w:rPr>
        <w:t xml:space="preserve"> 등</w:t>
      </w:r>
    </w:p>
    <w:p w:rsidR="41008E10" w:rsidP="136F7FB8" w:rsidRDefault="41008E10" w14:paraId="420CC41C" w14:textId="0636B078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제분</w:t>
      </w:r>
      <w:r w:rsidRPr="136F7FB8" w:rsidR="41008E10">
        <w:rPr>
          <w:b w:val="0"/>
          <w:bCs w:val="0"/>
          <w:noProof/>
          <w:lang w:val="en-US"/>
        </w:rPr>
        <w:t xml:space="preserve"> 후 빵, </w:t>
      </w:r>
      <w:r w:rsidRPr="136F7FB8" w:rsidR="41008E10">
        <w:rPr>
          <w:b w:val="0"/>
          <w:bCs w:val="0"/>
          <w:noProof/>
          <w:lang w:val="en-US"/>
        </w:rPr>
        <w:t>국수</w:t>
      </w:r>
      <w:r w:rsidRPr="136F7FB8" w:rsidR="41008E10">
        <w:rPr>
          <w:b w:val="0"/>
          <w:bCs w:val="0"/>
          <w:noProof/>
          <w:lang w:val="en-US"/>
        </w:rPr>
        <w:t xml:space="preserve"> 등 </w:t>
      </w:r>
      <w:r w:rsidRPr="136F7FB8" w:rsidR="41008E10">
        <w:rPr>
          <w:b w:val="0"/>
          <w:bCs w:val="0"/>
          <w:noProof/>
          <w:lang w:val="en-US"/>
        </w:rPr>
        <w:t>제조</w:t>
      </w:r>
    </w:p>
    <w:p w:rsidR="41008E10" w:rsidP="136F7FB8" w:rsidRDefault="41008E10" w14:paraId="2552FDBA" w14:textId="207320A5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기후나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병충해에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취약함</w:t>
      </w:r>
    </w:p>
    <w:p w:rsidR="41008E10" w:rsidP="136F7FB8" w:rsidRDefault="41008E10" w14:paraId="7AFB56C2" w14:textId="3BCF6C2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밀농사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지역에서는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목축도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함께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이루어짐</w:t>
      </w:r>
    </w:p>
    <w:p w:rsidR="41008E10" w:rsidP="136F7FB8" w:rsidRDefault="41008E10" w14:paraId="016E1260" w14:textId="4CBDEFAF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산업화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시대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세계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문명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주도</w:t>
      </w:r>
    </w:p>
    <w:p w:rsidR="41008E10" w:rsidP="136F7FB8" w:rsidRDefault="41008E10" w14:paraId="75AEF876" w14:textId="7C48056E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개인주의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논리적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성향</w:t>
      </w:r>
    </w:p>
    <w:p w:rsidR="41008E10" w:rsidP="136F7FB8" w:rsidRDefault="41008E10" w14:paraId="7602C6F7" w14:textId="50E405E3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휴경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재배</w:t>
      </w:r>
    </w:p>
    <w:p w:rsidR="41008E10" w:rsidP="136F7FB8" w:rsidRDefault="41008E10" w14:paraId="2CD745FB" w14:textId="062E5D4D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상업위주의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문명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발달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도시국가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발달</w:t>
      </w:r>
    </w:p>
    <w:p w:rsidR="136F7FB8" w:rsidP="136F7FB8" w:rsidRDefault="136F7FB8" w14:paraId="09DB06C9" w14:textId="4BDC29DD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41008E10" w:rsidP="136F7FB8" w:rsidRDefault="41008E10" w14:paraId="1B0A574F" w14:textId="0AA481DA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008E10">
        <w:rPr>
          <w:b w:val="1"/>
          <w:bCs w:val="1"/>
          <w:noProof/>
          <w:lang w:val="en-US"/>
        </w:rPr>
        <w:t>쌀을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주식으로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하는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문화권</w:t>
      </w:r>
    </w:p>
    <w:p w:rsidR="41008E10" w:rsidP="136F7FB8" w:rsidRDefault="41008E10" w14:paraId="7AB1C2B1" w14:textId="4524C3DC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미얀마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태국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라오스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캄보디아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베트남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말레이시아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인도네시아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필리핀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대만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한국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일본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중국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중남부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인도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동부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방글라데시</w:t>
      </w:r>
      <w:r w:rsidRPr="136F7FB8" w:rsidR="41008E10">
        <w:rPr>
          <w:b w:val="0"/>
          <w:bCs w:val="0"/>
          <w:noProof/>
          <w:lang w:val="en-US"/>
        </w:rPr>
        <w:t xml:space="preserve"> 등</w:t>
      </w:r>
    </w:p>
    <w:p w:rsidR="41008E10" w:rsidP="136F7FB8" w:rsidRDefault="41008E10" w14:paraId="7B88918D" w14:textId="7C225B69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밀이나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옥수수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농사에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비해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쉽다고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알려짐</w:t>
      </w:r>
      <w:r w:rsidRPr="136F7FB8" w:rsidR="41008E10">
        <w:rPr>
          <w:b w:val="0"/>
          <w:bCs w:val="0"/>
          <w:noProof/>
          <w:lang w:val="en-US"/>
        </w:rPr>
        <w:t xml:space="preserve"> (‘</w:t>
      </w:r>
      <w:r w:rsidRPr="136F7FB8" w:rsidR="41008E10">
        <w:rPr>
          <w:b w:val="0"/>
          <w:bCs w:val="0"/>
          <w:noProof/>
          <w:lang w:val="en-US"/>
        </w:rPr>
        <w:t>그래도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반타작</w:t>
      </w:r>
      <w:r w:rsidRPr="136F7FB8" w:rsidR="41008E10">
        <w:rPr>
          <w:b w:val="0"/>
          <w:bCs w:val="0"/>
          <w:noProof/>
          <w:lang w:val="en-US"/>
        </w:rPr>
        <w:t>’)</w:t>
      </w:r>
    </w:p>
    <w:p w:rsidR="41008E10" w:rsidP="136F7FB8" w:rsidRDefault="41008E10" w14:paraId="6057CF64" w14:textId="106B4DD6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농번기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논농사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노동시간</w:t>
      </w:r>
      <w:r w:rsidRPr="136F7FB8" w:rsidR="41008E10">
        <w:rPr>
          <w:b w:val="0"/>
          <w:bCs w:val="0"/>
          <w:noProof/>
          <w:lang w:val="en-US"/>
        </w:rPr>
        <w:t xml:space="preserve"> -&gt; </w:t>
      </w:r>
      <w:r w:rsidRPr="136F7FB8" w:rsidR="41008E10">
        <w:rPr>
          <w:b w:val="0"/>
          <w:bCs w:val="0"/>
          <w:noProof/>
          <w:lang w:val="en-US"/>
        </w:rPr>
        <w:t>밀에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비해</w:t>
      </w:r>
      <w:r w:rsidRPr="136F7FB8" w:rsidR="41008E10">
        <w:rPr>
          <w:b w:val="0"/>
          <w:bCs w:val="0"/>
          <w:noProof/>
          <w:lang w:val="en-US"/>
        </w:rPr>
        <w:t xml:space="preserve"> 2배정도 </w:t>
      </w:r>
      <w:r w:rsidRPr="136F7FB8" w:rsidR="41008E10">
        <w:rPr>
          <w:b w:val="0"/>
          <w:bCs w:val="0"/>
          <w:noProof/>
          <w:lang w:val="en-US"/>
        </w:rPr>
        <w:t>많음</w:t>
      </w:r>
    </w:p>
    <w:p w:rsidR="41008E10" w:rsidP="136F7FB8" w:rsidRDefault="41008E10" w14:paraId="12014BE6" w14:textId="721EF0D8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협업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필요</w:t>
      </w:r>
    </w:p>
    <w:p w:rsidR="41008E10" w:rsidP="136F7FB8" w:rsidRDefault="41008E10" w14:paraId="795B30FA" w14:textId="22B9EBD4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상호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의존적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문화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형성</w:t>
      </w:r>
      <w:r w:rsidRPr="136F7FB8" w:rsidR="41008E10">
        <w:rPr>
          <w:b w:val="0"/>
          <w:bCs w:val="0"/>
          <w:noProof/>
          <w:lang w:val="en-US"/>
        </w:rPr>
        <w:t xml:space="preserve"> -&gt; </w:t>
      </w:r>
      <w:r w:rsidRPr="136F7FB8" w:rsidR="41008E10">
        <w:rPr>
          <w:b w:val="0"/>
          <w:bCs w:val="0"/>
          <w:noProof/>
          <w:lang w:val="en-US"/>
        </w:rPr>
        <w:t>중앙집권적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왕권국가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형성</w:t>
      </w:r>
    </w:p>
    <w:p w:rsidR="136F7FB8" w:rsidP="136F7FB8" w:rsidRDefault="136F7FB8" w14:paraId="305CB283" w14:textId="669C23E0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</w:p>
    <w:p w:rsidR="41008E10" w:rsidP="136F7FB8" w:rsidRDefault="41008E10" w14:paraId="073F1951" w14:textId="692F292C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1"/>
          <w:bCs w:val="1"/>
          <w:noProof/>
          <w:lang w:val="en-US"/>
        </w:rPr>
        <w:t>옥수수를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주식으로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하는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문화권</w:t>
      </w:r>
    </w:p>
    <w:p w:rsidR="41008E10" w:rsidP="136F7FB8" w:rsidRDefault="41008E10" w14:paraId="7F0B8574" w14:textId="514F528C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원산지</w:t>
      </w:r>
      <w:r w:rsidRPr="136F7FB8" w:rsidR="41008E10">
        <w:rPr>
          <w:b w:val="0"/>
          <w:bCs w:val="0"/>
          <w:noProof/>
          <w:lang w:val="en-US"/>
        </w:rPr>
        <w:t xml:space="preserve"> : </w:t>
      </w:r>
      <w:r w:rsidRPr="136F7FB8" w:rsidR="41008E10">
        <w:rPr>
          <w:b w:val="0"/>
          <w:bCs w:val="0"/>
          <w:noProof/>
          <w:lang w:val="en-US"/>
        </w:rPr>
        <w:t>멕시코</w:t>
      </w:r>
    </w:p>
    <w:p w:rsidR="41008E10" w:rsidP="136F7FB8" w:rsidRDefault="41008E10" w14:paraId="2A3332EF" w14:textId="34ED9FD9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미국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남부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멕시코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페루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칠레</w:t>
      </w:r>
      <w:r w:rsidRPr="136F7FB8" w:rsidR="41008E10">
        <w:rPr>
          <w:b w:val="0"/>
          <w:bCs w:val="0"/>
          <w:noProof/>
          <w:lang w:val="en-US"/>
        </w:rPr>
        <w:t xml:space="preserve"> 및 </w:t>
      </w:r>
      <w:r w:rsidRPr="136F7FB8" w:rsidR="41008E10">
        <w:rPr>
          <w:b w:val="0"/>
          <w:bCs w:val="0"/>
          <w:noProof/>
          <w:lang w:val="en-US"/>
        </w:rPr>
        <w:t>아프리카</w:t>
      </w:r>
      <w:r w:rsidRPr="136F7FB8" w:rsidR="41008E10">
        <w:rPr>
          <w:b w:val="0"/>
          <w:bCs w:val="0"/>
          <w:noProof/>
          <w:lang w:val="en-US"/>
        </w:rPr>
        <w:t xml:space="preserve"> 등</w:t>
      </w:r>
    </w:p>
    <w:p w:rsidR="41008E10" w:rsidP="136F7FB8" w:rsidRDefault="41008E10" w14:paraId="175415D0" w14:textId="17DE4E0B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국가</w:t>
      </w:r>
      <w:r w:rsidRPr="136F7FB8" w:rsidR="41008E10">
        <w:rPr>
          <w:b w:val="0"/>
          <w:bCs w:val="0"/>
          <w:noProof/>
          <w:lang w:val="en-US"/>
        </w:rPr>
        <w:t xml:space="preserve"> 및 </w:t>
      </w:r>
      <w:r w:rsidRPr="136F7FB8" w:rsidR="41008E10">
        <w:rPr>
          <w:b w:val="0"/>
          <w:bCs w:val="0"/>
          <w:noProof/>
          <w:lang w:val="en-US"/>
        </w:rPr>
        <w:t>지역에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따라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옥수루를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이용하는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방법이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다름</w:t>
      </w:r>
    </w:p>
    <w:p w:rsidR="41008E10" w:rsidP="136F7FB8" w:rsidRDefault="41008E10" w14:paraId="2887153C" w14:textId="6C310C68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1"/>
          <w:bCs w:val="1"/>
          <w:noProof/>
          <w:lang w:val="en-US"/>
        </w:rPr>
        <w:t>서류를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주식으로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하는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문화권</w:t>
      </w:r>
    </w:p>
    <w:p w:rsidR="41008E10" w:rsidP="136F7FB8" w:rsidRDefault="41008E10" w14:paraId="6C457DD9" w14:textId="4DD55BD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감자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고구마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토란</w:t>
      </w:r>
      <w:r w:rsidRPr="136F7FB8" w:rsidR="41008E10">
        <w:rPr>
          <w:b w:val="0"/>
          <w:bCs w:val="0"/>
          <w:noProof/>
          <w:lang w:val="en-US"/>
        </w:rPr>
        <w:t>, 마 등</w:t>
      </w:r>
    </w:p>
    <w:p w:rsidR="41008E10" w:rsidP="136F7FB8" w:rsidRDefault="41008E10" w14:paraId="40FA278B" w14:textId="54AA3875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동남아시아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태평양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남부의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여러</w:t>
      </w:r>
      <w:r w:rsidRPr="136F7FB8" w:rsidR="41008E10">
        <w:rPr>
          <w:b w:val="0"/>
          <w:bCs w:val="0"/>
          <w:noProof/>
          <w:lang w:val="en-US"/>
        </w:rPr>
        <w:t xml:space="preserve"> 섬</w:t>
      </w:r>
    </w:p>
    <w:p w:rsidR="41008E10" w:rsidP="136F7FB8" w:rsidRDefault="41008E10" w14:paraId="26696C5A" w14:textId="73F64726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감자</w:t>
      </w:r>
    </w:p>
    <w:p w:rsidR="41008E10" w:rsidP="136F7FB8" w:rsidRDefault="41008E10" w14:paraId="467E21BC" w14:textId="5F5A16EC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원산지</w:t>
      </w:r>
      <w:r w:rsidRPr="136F7FB8" w:rsidR="41008E10">
        <w:rPr>
          <w:b w:val="0"/>
          <w:bCs w:val="0"/>
          <w:noProof/>
          <w:lang w:val="en-US"/>
        </w:rPr>
        <w:t>(</w:t>
      </w:r>
      <w:r w:rsidRPr="136F7FB8" w:rsidR="41008E10">
        <w:rPr>
          <w:b w:val="0"/>
          <w:bCs w:val="0"/>
          <w:noProof/>
          <w:lang w:val="en-US"/>
        </w:rPr>
        <w:t>안데스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산맥</w:t>
      </w:r>
      <w:r w:rsidRPr="136F7FB8" w:rsidR="41008E10">
        <w:rPr>
          <w:b w:val="0"/>
          <w:bCs w:val="0"/>
          <w:noProof/>
          <w:lang w:val="en-US"/>
        </w:rPr>
        <w:t xml:space="preserve">) -&gt; 1550년 경 </w:t>
      </w:r>
      <w:r w:rsidRPr="136F7FB8" w:rsidR="41008E10">
        <w:rPr>
          <w:b w:val="0"/>
          <w:bCs w:val="0"/>
          <w:noProof/>
          <w:lang w:val="en-US"/>
        </w:rPr>
        <w:t>유럽에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전래</w:t>
      </w:r>
    </w:p>
    <w:p w:rsidR="41008E10" w:rsidP="136F7FB8" w:rsidRDefault="41008E10" w14:paraId="28F5AD96" w14:textId="199F318F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대표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음식</w:t>
      </w:r>
      <w:r w:rsidRPr="136F7FB8" w:rsidR="41008E10">
        <w:rPr>
          <w:b w:val="0"/>
          <w:bCs w:val="0"/>
          <w:noProof/>
          <w:lang w:val="en-US"/>
        </w:rPr>
        <w:t xml:space="preserve"> :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피시앤칩스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프렌치파이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해시브라운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뇨키</w:t>
      </w:r>
    </w:p>
    <w:p w:rsidR="41008E10" w:rsidP="136F7FB8" w:rsidRDefault="41008E10" w14:paraId="32B85905" w14:textId="72D3A291">
      <w:pPr>
        <w:pStyle w:val="Normal"/>
        <w:spacing w:beforeLines="0" w:beforeAutospacing="on" w:after="0" w:afterAutospacing="on"/>
        <w:ind w:left="0" w:firstLine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 xml:space="preserve">   </w:t>
      </w:r>
      <w:r w:rsidRPr="136F7FB8" w:rsidR="41008E10">
        <w:rPr>
          <w:b w:val="1"/>
          <w:bCs w:val="1"/>
          <w:noProof/>
          <w:lang w:val="en-US"/>
        </w:rPr>
        <w:t xml:space="preserve">2. </w:t>
      </w:r>
      <w:r w:rsidRPr="136F7FB8" w:rsidR="41008E10">
        <w:rPr>
          <w:b w:val="1"/>
          <w:bCs w:val="1"/>
          <w:noProof/>
          <w:lang w:val="en-US"/>
        </w:rPr>
        <w:t>먹는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방법에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따른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분류</w:t>
      </w:r>
    </w:p>
    <w:p w:rsidR="136F7FB8" w:rsidP="136F7FB8" w:rsidRDefault="136F7FB8" w14:paraId="37B92519" w14:textId="5BB43346">
      <w:pPr>
        <w:pStyle w:val="Normal"/>
        <w:spacing w:beforeLines="0" w:beforeAutospacing="on" w:after="0" w:afterAutospacing="on"/>
        <w:ind w:left="0" w:firstLine="0"/>
        <w:rPr>
          <w:b w:val="1"/>
          <w:bCs w:val="1"/>
          <w:noProof/>
          <w:lang w:val="en-US"/>
        </w:rPr>
      </w:pPr>
    </w:p>
    <w:p w:rsidR="41008E10" w:rsidP="136F7FB8" w:rsidRDefault="41008E10" w14:paraId="29919C9C" w14:textId="2B18DF30">
      <w:pPr>
        <w:pStyle w:val="Normal"/>
        <w:spacing w:beforeLines="0" w:beforeAutospacing="on" w:after="0" w:afterAutospacing="on"/>
        <w:ind w:left="0" w:firstLine="800"/>
        <w:rPr>
          <w:noProof/>
          <w:lang w:val="en-US"/>
        </w:rPr>
      </w:pPr>
      <w:r w:rsidR="41008E10">
        <w:drawing>
          <wp:inline wp14:editId="45028CEE" wp14:anchorId="23FD5102">
            <wp:extent cx="5229225" cy="2924175"/>
            <wp:effectExtent l="0" t="0" r="0" b="0"/>
            <wp:docPr id="273062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c773bf293941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008E10" w:rsidP="136F7FB8" w:rsidRDefault="41008E10" w14:paraId="33AED927" w14:textId="27291154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1"/>
          <w:bCs w:val="1"/>
          <w:noProof/>
          <w:lang w:val="en-US"/>
        </w:rPr>
      </w:pPr>
      <w:r w:rsidRPr="136F7FB8" w:rsidR="41008E10">
        <w:rPr>
          <w:b w:val="1"/>
          <w:bCs w:val="1"/>
          <w:noProof/>
          <w:lang w:val="en-US"/>
        </w:rPr>
        <w:t>수식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문화권</w:t>
      </w:r>
    </w:p>
    <w:p w:rsidR="41008E10" w:rsidP="136F7FB8" w:rsidRDefault="41008E10" w14:paraId="421EDEF7" w14:textId="623F5CEE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noProof/>
          <w:lang w:val="en-US"/>
        </w:rPr>
      </w:pPr>
      <w:r w:rsidRPr="136F7FB8" w:rsidR="41008E10">
        <w:rPr>
          <w:noProof/>
          <w:lang w:val="en-US"/>
        </w:rPr>
        <w:t>세계</w:t>
      </w:r>
      <w:r w:rsidRPr="136F7FB8" w:rsidR="41008E10">
        <w:rPr>
          <w:noProof/>
          <w:lang w:val="en-US"/>
        </w:rPr>
        <w:t xml:space="preserve"> </w:t>
      </w:r>
      <w:r w:rsidRPr="136F7FB8" w:rsidR="41008E10">
        <w:rPr>
          <w:noProof/>
          <w:lang w:val="en-US"/>
        </w:rPr>
        <w:t>인구</w:t>
      </w:r>
      <w:r w:rsidRPr="136F7FB8" w:rsidR="41008E10">
        <w:rPr>
          <w:noProof/>
          <w:lang w:val="en-US"/>
        </w:rPr>
        <w:t xml:space="preserve"> 중 약 24억, 약 40%</w:t>
      </w:r>
    </w:p>
    <w:p w:rsidR="41008E10" w:rsidP="136F7FB8" w:rsidRDefault="41008E10" w14:paraId="0E7F5978" w14:textId="69E06E09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noProof/>
          <w:lang w:val="en-US"/>
        </w:rPr>
      </w:pPr>
      <w:r w:rsidRPr="136F7FB8" w:rsidR="41008E10">
        <w:rPr>
          <w:noProof/>
          <w:lang w:val="en-US"/>
        </w:rPr>
        <w:t>동남아시아</w:t>
      </w:r>
      <w:r w:rsidRPr="136F7FB8" w:rsidR="41008E10">
        <w:rPr>
          <w:noProof/>
          <w:lang w:val="en-US"/>
        </w:rPr>
        <w:t xml:space="preserve">, </w:t>
      </w:r>
      <w:r w:rsidRPr="136F7FB8" w:rsidR="41008E10">
        <w:rPr>
          <w:noProof/>
          <w:lang w:val="en-US"/>
        </w:rPr>
        <w:t>서아시아</w:t>
      </w:r>
      <w:r w:rsidRPr="136F7FB8" w:rsidR="41008E10">
        <w:rPr>
          <w:noProof/>
          <w:lang w:val="en-US"/>
        </w:rPr>
        <w:t xml:space="preserve">, </w:t>
      </w:r>
      <w:r w:rsidRPr="136F7FB8" w:rsidR="41008E10">
        <w:rPr>
          <w:noProof/>
          <w:lang w:val="en-US"/>
        </w:rPr>
        <w:t>아프리카</w:t>
      </w:r>
      <w:r w:rsidRPr="136F7FB8" w:rsidR="41008E10">
        <w:rPr>
          <w:noProof/>
          <w:lang w:val="en-US"/>
        </w:rPr>
        <w:t xml:space="preserve">, </w:t>
      </w:r>
      <w:r w:rsidRPr="136F7FB8" w:rsidR="41008E10">
        <w:rPr>
          <w:noProof/>
          <w:lang w:val="en-US"/>
        </w:rPr>
        <w:t>오세아니아</w:t>
      </w:r>
      <w:r w:rsidRPr="136F7FB8" w:rsidR="41008E10">
        <w:rPr>
          <w:noProof/>
          <w:lang w:val="en-US"/>
        </w:rPr>
        <w:t>(</w:t>
      </w:r>
      <w:r w:rsidRPr="136F7FB8" w:rsidR="41008E10">
        <w:rPr>
          <w:noProof/>
          <w:lang w:val="en-US"/>
        </w:rPr>
        <w:t>원주민</w:t>
      </w:r>
      <w:r w:rsidRPr="136F7FB8" w:rsidR="41008E10">
        <w:rPr>
          <w:noProof/>
          <w:lang w:val="en-US"/>
        </w:rPr>
        <w:t xml:space="preserve">) </w:t>
      </w:r>
      <w:r w:rsidRPr="136F7FB8" w:rsidR="41008E10">
        <w:rPr>
          <w:noProof/>
          <w:lang w:val="en-US"/>
        </w:rPr>
        <w:t>일부</w:t>
      </w:r>
    </w:p>
    <w:p w:rsidR="41008E10" w:rsidP="136F7FB8" w:rsidRDefault="41008E10" w14:paraId="5CA15A58" w14:textId="47AB09B2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noProof/>
          <w:lang w:val="en-US"/>
        </w:rPr>
      </w:pPr>
      <w:r w:rsidRPr="136F7FB8" w:rsidR="41008E10">
        <w:rPr>
          <w:noProof/>
          <w:lang w:val="en-US"/>
        </w:rPr>
        <w:t>이슬람교</w:t>
      </w:r>
      <w:r w:rsidRPr="136F7FB8" w:rsidR="41008E10">
        <w:rPr>
          <w:noProof/>
          <w:lang w:val="en-US"/>
        </w:rPr>
        <w:t xml:space="preserve">, </w:t>
      </w:r>
      <w:r w:rsidRPr="136F7FB8" w:rsidR="41008E10">
        <w:rPr>
          <w:noProof/>
          <w:lang w:val="en-US"/>
        </w:rPr>
        <w:t>힌두교권</w:t>
      </w:r>
    </w:p>
    <w:p w:rsidR="41008E10" w:rsidP="136F7FB8" w:rsidRDefault="41008E10" w14:paraId="1B594773" w14:textId="23072D2B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noProof/>
          <w:lang w:val="en-US"/>
        </w:rPr>
      </w:pPr>
      <w:r w:rsidRPr="136F7FB8" w:rsidR="41008E10">
        <w:rPr>
          <w:noProof/>
          <w:lang w:val="en-US"/>
        </w:rPr>
        <w:t>엄격한</w:t>
      </w:r>
      <w:r w:rsidRPr="136F7FB8" w:rsidR="41008E10">
        <w:rPr>
          <w:noProof/>
          <w:lang w:val="en-US"/>
        </w:rPr>
        <w:t xml:space="preserve"> </w:t>
      </w:r>
      <w:r w:rsidRPr="136F7FB8" w:rsidR="41008E10">
        <w:rPr>
          <w:noProof/>
          <w:lang w:val="en-US"/>
        </w:rPr>
        <w:t>수식</w:t>
      </w:r>
      <w:r w:rsidRPr="136F7FB8" w:rsidR="41008E10">
        <w:rPr>
          <w:noProof/>
          <w:lang w:val="en-US"/>
        </w:rPr>
        <w:t xml:space="preserve"> </w:t>
      </w:r>
      <w:r w:rsidRPr="136F7FB8" w:rsidR="41008E10">
        <w:rPr>
          <w:noProof/>
          <w:lang w:val="en-US"/>
        </w:rPr>
        <w:t>매너</w:t>
      </w:r>
    </w:p>
    <w:p w:rsidR="41008E10" w:rsidP="136F7FB8" w:rsidRDefault="41008E10" w14:paraId="19A83C97" w14:textId="30FD916A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noProof/>
          <w:lang w:val="en-US"/>
        </w:rPr>
      </w:pPr>
      <w:r w:rsidRPr="136F7FB8" w:rsidR="41008E10">
        <w:rPr>
          <w:b w:val="1"/>
          <w:bCs w:val="1"/>
          <w:noProof/>
          <w:lang w:val="en-US"/>
        </w:rPr>
        <w:t>수저식</w:t>
      </w:r>
      <w:r w:rsidRPr="136F7FB8" w:rsidR="41008E10">
        <w:rPr>
          <w:b w:val="1"/>
          <w:bCs w:val="1"/>
          <w:noProof/>
          <w:lang w:val="en-US"/>
        </w:rPr>
        <w:t xml:space="preserve"> </w:t>
      </w:r>
      <w:r w:rsidRPr="136F7FB8" w:rsidR="41008E10">
        <w:rPr>
          <w:b w:val="1"/>
          <w:bCs w:val="1"/>
          <w:noProof/>
          <w:lang w:val="en-US"/>
        </w:rPr>
        <w:t>문화권</w:t>
      </w:r>
    </w:p>
    <w:p w:rsidR="41008E10" w:rsidP="136F7FB8" w:rsidRDefault="41008E10" w14:paraId="2F509D2D" w14:textId="5BC94C6C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세계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인구</w:t>
      </w:r>
      <w:r w:rsidRPr="136F7FB8" w:rsidR="41008E10">
        <w:rPr>
          <w:b w:val="0"/>
          <w:bCs w:val="0"/>
          <w:noProof/>
          <w:lang w:val="en-US"/>
        </w:rPr>
        <w:t xml:space="preserve"> 중 약 18억, 약 30%</w:t>
      </w:r>
    </w:p>
    <w:p w:rsidR="41008E10" w:rsidP="136F7FB8" w:rsidRDefault="41008E10" w14:paraId="7FBD6459" w14:textId="40692A65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한국</w:t>
      </w:r>
      <w:r w:rsidRPr="136F7FB8" w:rsidR="41008E10">
        <w:rPr>
          <w:b w:val="0"/>
          <w:bCs w:val="0"/>
          <w:noProof/>
          <w:lang w:val="en-US"/>
        </w:rPr>
        <w:t xml:space="preserve"> ,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일본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중국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대반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베트남</w:t>
      </w:r>
      <w:r w:rsidRPr="136F7FB8" w:rsidR="41008E10">
        <w:rPr>
          <w:b w:val="0"/>
          <w:bCs w:val="0"/>
          <w:noProof/>
          <w:lang w:val="en-US"/>
        </w:rPr>
        <w:t xml:space="preserve"> 등 </w:t>
      </w:r>
      <w:r w:rsidRPr="136F7FB8" w:rsidR="41008E10">
        <w:rPr>
          <w:b w:val="0"/>
          <w:bCs w:val="0"/>
          <w:noProof/>
          <w:lang w:val="en-US"/>
        </w:rPr>
        <w:t>유교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문화권</w:t>
      </w:r>
    </w:p>
    <w:p w:rsidR="41008E10" w:rsidP="136F7FB8" w:rsidRDefault="41008E10" w14:paraId="427AF618" w14:textId="637BEEEA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41008E10">
        <w:rPr>
          <w:b w:val="0"/>
          <w:bCs w:val="0"/>
          <w:noProof/>
          <w:lang w:val="en-US"/>
        </w:rPr>
        <w:t>한국</w:t>
      </w:r>
      <w:r w:rsidRPr="136F7FB8" w:rsidR="41008E10">
        <w:rPr>
          <w:b w:val="0"/>
          <w:bCs w:val="0"/>
          <w:noProof/>
          <w:lang w:val="en-US"/>
        </w:rPr>
        <w:t xml:space="preserve">, </w:t>
      </w:r>
      <w:r w:rsidRPr="136F7FB8" w:rsidR="41008E10">
        <w:rPr>
          <w:b w:val="0"/>
          <w:bCs w:val="0"/>
          <w:noProof/>
          <w:lang w:val="en-US"/>
        </w:rPr>
        <w:t>일본</w:t>
      </w:r>
      <w:r w:rsidRPr="136F7FB8" w:rsidR="41008E10">
        <w:rPr>
          <w:b w:val="0"/>
          <w:bCs w:val="0"/>
          <w:noProof/>
          <w:lang w:val="en-US"/>
        </w:rPr>
        <w:t xml:space="preserve"> 및 </w:t>
      </w:r>
      <w:r w:rsidRPr="136F7FB8" w:rsidR="41008E10">
        <w:rPr>
          <w:b w:val="0"/>
          <w:bCs w:val="0"/>
          <w:noProof/>
          <w:lang w:val="en-US"/>
        </w:rPr>
        <w:t>중국의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젓가락</w:t>
      </w:r>
      <w:r w:rsidRPr="136F7FB8" w:rsidR="41008E10">
        <w:rPr>
          <w:b w:val="0"/>
          <w:bCs w:val="0"/>
          <w:noProof/>
          <w:lang w:val="en-US"/>
        </w:rPr>
        <w:t xml:space="preserve"> </w:t>
      </w:r>
      <w:r w:rsidRPr="136F7FB8" w:rsidR="41008E10">
        <w:rPr>
          <w:b w:val="0"/>
          <w:bCs w:val="0"/>
          <w:noProof/>
          <w:lang w:val="en-US"/>
        </w:rPr>
        <w:t>특징</w:t>
      </w:r>
    </w:p>
    <w:tbl>
      <w:tblPr>
        <w:tblStyle w:val="TableGrid"/>
        <w:tblW w:w="0" w:type="auto"/>
        <w:tblInd w:w="2000" w:type="dxa"/>
        <w:tblBorders>
          <w:top w:val="none" w:color="000000" w:themeColor="text1" w:sz="6"/>
          <w:left w:val="none" w:color="000000" w:themeColor="text1" w:sz="6"/>
          <w:bottom w:val="single" w:color="000000" w:themeColor="text1" w:sz="6"/>
          <w:right w:val="none" w:color="000000" w:themeColor="text1" w:sz="6"/>
          <w:insideH w:val="none" w:color="000000" w:themeColor="text1" w:sz="6"/>
          <w:insideV w:val="none" w:color="000000" w:themeColor="text1" w:sz="6"/>
        </w:tblBorders>
        <w:tblLayout w:type="fixed"/>
        <w:tblLook w:val="06A0" w:firstRow="1" w:lastRow="0" w:firstColumn="1" w:lastColumn="0" w:noHBand="1" w:noVBand="1"/>
      </w:tblPr>
      <w:tblGrid>
        <w:gridCol w:w="855"/>
        <w:gridCol w:w="2400"/>
        <w:gridCol w:w="2580"/>
        <w:gridCol w:w="2625"/>
      </w:tblGrid>
      <w:tr w:rsidR="136F7FB8" w:rsidTr="136F7FB8" w14:paraId="6CD248E9">
        <w:trPr>
          <w:trHeight w:val="300"/>
        </w:trPr>
        <w:tc>
          <w:tcPr>
            <w:tcW w:w="855" w:type="dxa"/>
            <w:tcBorders>
              <w:right w:val="dotted" w:color="000000" w:themeColor="text1" w:sz="6"/>
            </w:tcBorders>
            <w:shd w:val="clear" w:color="auto" w:fill="F7CAAC" w:themeFill="accent2" w:themeFillTint="66"/>
            <w:tcMar/>
          </w:tcPr>
          <w:p w:rsidR="41008E10" w:rsidP="136F7FB8" w:rsidRDefault="41008E10" w14:paraId="123CFB0D" w14:textId="3D5470DA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구분</w:t>
            </w:r>
          </w:p>
        </w:tc>
        <w:tc>
          <w:tcPr>
            <w:tcW w:w="2400" w:type="dxa"/>
            <w:tcBorders>
              <w:left w:val="dotted" w:color="000000" w:themeColor="text1" w:sz="6"/>
              <w:right w:val="dotted" w:color="000000" w:themeColor="text1" w:sz="6"/>
            </w:tcBorders>
            <w:shd w:val="clear" w:color="auto" w:fill="F7CAAC" w:themeFill="accent2" w:themeFillTint="66"/>
            <w:tcMar/>
          </w:tcPr>
          <w:p w:rsidR="41008E10" w:rsidP="136F7FB8" w:rsidRDefault="41008E10" w14:paraId="0760EA63" w14:textId="732A194C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한국</w:t>
            </w:r>
          </w:p>
        </w:tc>
        <w:tc>
          <w:tcPr>
            <w:tcW w:w="2580" w:type="dxa"/>
            <w:tcBorders>
              <w:left w:val="dotted" w:color="000000" w:themeColor="text1" w:sz="6"/>
              <w:right w:val="dotted" w:color="000000" w:themeColor="text1" w:sz="6"/>
            </w:tcBorders>
            <w:shd w:val="clear" w:color="auto" w:fill="F7CAAC" w:themeFill="accent2" w:themeFillTint="66"/>
            <w:tcMar/>
          </w:tcPr>
          <w:p w:rsidR="41008E10" w:rsidP="136F7FB8" w:rsidRDefault="41008E10" w14:paraId="6C137257" w14:textId="6D90D4D7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일본</w:t>
            </w:r>
          </w:p>
        </w:tc>
        <w:tc>
          <w:tcPr>
            <w:tcW w:w="2625" w:type="dxa"/>
            <w:tcBorders>
              <w:left w:val="dotted" w:color="000000" w:themeColor="text1" w:sz="6"/>
            </w:tcBorders>
            <w:shd w:val="clear" w:color="auto" w:fill="F7CAAC" w:themeFill="accent2" w:themeFillTint="66"/>
            <w:tcMar/>
          </w:tcPr>
          <w:p w:rsidR="41008E10" w:rsidP="136F7FB8" w:rsidRDefault="41008E10" w14:paraId="5B7D74FD" w14:textId="55AB3CF3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중국</w:t>
            </w:r>
          </w:p>
        </w:tc>
      </w:tr>
      <w:tr w:rsidR="136F7FB8" w:rsidTr="136F7FB8" w14:paraId="5C27D0D4">
        <w:trPr>
          <w:trHeight w:val="300"/>
        </w:trPr>
        <w:tc>
          <w:tcPr>
            <w:tcW w:w="855" w:type="dxa"/>
            <w:tcBorders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2AE01A3B" w14:textId="7663492B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이름</w:t>
            </w:r>
          </w:p>
        </w:tc>
        <w:tc>
          <w:tcPr>
            <w:tcW w:w="2400" w:type="dxa"/>
            <w:tcBorders>
              <w:left w:val="dotted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6D4E9139" w14:textId="3586D539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젓가락</w:t>
            </w:r>
          </w:p>
        </w:tc>
        <w:tc>
          <w:tcPr>
            <w:tcW w:w="2580" w:type="dxa"/>
            <w:tcBorders>
              <w:left w:val="dotted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616F094D" w14:textId="3181AE66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하시</w:t>
            </w:r>
          </w:p>
        </w:tc>
        <w:tc>
          <w:tcPr>
            <w:tcW w:w="2625" w:type="dxa"/>
            <w:tcBorders>
              <w:left w:val="dotted" w:color="000000" w:themeColor="text1" w:sz="6"/>
              <w:bottom w:val="single" w:color="000000" w:themeColor="text1" w:sz="6"/>
            </w:tcBorders>
            <w:tcMar/>
          </w:tcPr>
          <w:p w:rsidR="41008E10" w:rsidP="136F7FB8" w:rsidRDefault="41008E10" w14:paraId="6C1DC6C0" w14:textId="72846E7A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콰이즈</w:t>
            </w:r>
          </w:p>
        </w:tc>
      </w:tr>
      <w:tr w:rsidR="136F7FB8" w:rsidTr="136F7FB8" w14:paraId="3C10CD1A">
        <w:trPr>
          <w:trHeight w:val="300"/>
        </w:trPr>
        <w:tc>
          <w:tcPr>
            <w:tcW w:w="855" w:type="dxa"/>
            <w:tcBorders>
              <w:top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1A40032F" w14:textId="5E0A72B4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재료</w:t>
            </w:r>
          </w:p>
        </w:tc>
        <w:tc>
          <w:tcPr>
            <w:tcW w:w="2400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3750DD82" w14:textId="5C9F78A4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금속</w:t>
            </w:r>
          </w:p>
        </w:tc>
        <w:tc>
          <w:tcPr>
            <w:tcW w:w="2580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7AE270AF" w14:textId="75A273F1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나무</w:t>
            </w:r>
          </w:p>
        </w:tc>
        <w:tc>
          <w:tcPr>
            <w:tcW w:w="2625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</w:tcBorders>
            <w:tcMar/>
          </w:tcPr>
          <w:p w:rsidR="41008E10" w:rsidP="136F7FB8" w:rsidRDefault="41008E10" w14:paraId="132764BE" w14:textId="301B2109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플라스틱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,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대나무</w:t>
            </w:r>
          </w:p>
        </w:tc>
      </w:tr>
      <w:tr w:rsidR="136F7FB8" w:rsidTr="136F7FB8" w14:paraId="29E53494">
        <w:trPr>
          <w:trHeight w:val="660"/>
        </w:trPr>
        <w:tc>
          <w:tcPr>
            <w:tcW w:w="855" w:type="dxa"/>
            <w:tcBorders>
              <w:top w:val="single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223C0698" w14:textId="11068337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모양</w:t>
            </w:r>
          </w:p>
        </w:tc>
        <w:tc>
          <w:tcPr>
            <w:tcW w:w="2400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68CF58B3" w14:textId="574CB7F1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위쪽과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아래쪽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굵기의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차이가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적고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납작하다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.</w:t>
            </w:r>
          </w:p>
        </w:tc>
        <w:tc>
          <w:tcPr>
            <w:tcW w:w="2580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273F05DC" w14:textId="7D729627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위쪽은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굵고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아래쪽은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끝이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뾰족하며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길이가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짧다</w:t>
            </w:r>
          </w:p>
        </w:tc>
        <w:tc>
          <w:tcPr>
            <w:tcW w:w="2625" w:type="dxa"/>
            <w:tcBorders>
              <w:top w:val="single" w:color="000000" w:themeColor="text1" w:sz="6"/>
              <w:left w:val="dotted" w:color="000000" w:themeColor="text1" w:sz="6"/>
              <w:bottom w:val="single" w:color="000000" w:themeColor="text1" w:sz="6"/>
            </w:tcBorders>
            <w:tcMar/>
          </w:tcPr>
          <w:p w:rsidR="41008E10" w:rsidP="136F7FB8" w:rsidRDefault="41008E10" w14:paraId="26E9E0D2" w14:textId="0D90418D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길이가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길고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끝이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뭉뚝하다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.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위쪽과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아래쪽의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굵기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차이가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거의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없다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.</w:t>
            </w:r>
          </w:p>
        </w:tc>
      </w:tr>
      <w:tr w:rsidR="136F7FB8" w:rsidTr="136F7FB8" w14:paraId="3DBEBF51">
        <w:trPr>
          <w:trHeight w:val="765"/>
        </w:trPr>
        <w:tc>
          <w:tcPr>
            <w:tcW w:w="855" w:type="dxa"/>
            <w:tcBorders>
              <w:top w:val="single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7EF227FE" w14:textId="22BF75C1">
            <w:pPr>
              <w:pStyle w:val="Normal"/>
              <w:jc w:val="center"/>
              <w:rPr>
                <w:b w:val="0"/>
                <w:bCs w:val="0"/>
                <w:noProof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lang w:val="en-US"/>
              </w:rPr>
              <w:t>용도</w:t>
            </w:r>
          </w:p>
        </w:tc>
        <w:tc>
          <w:tcPr>
            <w:tcW w:w="2400" w:type="dxa"/>
            <w:tcBorders>
              <w:top w:val="single" w:color="000000" w:themeColor="text1" w:sz="6"/>
              <w:left w:val="dotted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51FF9814" w14:textId="2A256EA2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차거나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더운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음식을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다양하게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먹기에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적당하다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.</w:t>
            </w:r>
          </w:p>
        </w:tc>
        <w:tc>
          <w:tcPr>
            <w:tcW w:w="2580" w:type="dxa"/>
            <w:tcBorders>
              <w:top w:val="single" w:color="000000" w:themeColor="text1" w:sz="6"/>
              <w:left w:val="dotted" w:color="000000" w:themeColor="text1" w:sz="6"/>
              <w:right w:val="dotted" w:color="000000" w:themeColor="text1" w:sz="6"/>
            </w:tcBorders>
            <w:tcMar/>
          </w:tcPr>
          <w:p w:rsidR="41008E10" w:rsidP="136F7FB8" w:rsidRDefault="41008E10" w14:paraId="689BD58F" w14:textId="116BB8EA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생선가시를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발라서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먹기에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적당하다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.</w:t>
            </w:r>
          </w:p>
        </w:tc>
        <w:tc>
          <w:tcPr>
            <w:tcW w:w="2625" w:type="dxa"/>
            <w:tcBorders>
              <w:top w:val="single" w:color="000000" w:themeColor="text1" w:sz="6"/>
              <w:left w:val="dotted" w:color="000000" w:themeColor="text1" w:sz="6"/>
            </w:tcBorders>
            <w:tcMar/>
          </w:tcPr>
          <w:p w:rsidR="41008E10" w:rsidP="136F7FB8" w:rsidRDefault="41008E10" w14:paraId="08536863" w14:textId="3C05C001">
            <w:pPr>
              <w:pStyle w:val="Normal"/>
              <w:rPr>
                <w:b w:val="0"/>
                <w:bCs w:val="0"/>
                <w:noProof/>
                <w:sz w:val="18"/>
                <w:szCs w:val="18"/>
                <w:lang w:val="en-US"/>
              </w:rPr>
            </w:pP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기름지고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뜨거운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음식을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먹기에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 xml:space="preserve"> </w:t>
            </w:r>
            <w:r w:rsidRPr="136F7FB8" w:rsidR="41008E10">
              <w:rPr>
                <w:b w:val="0"/>
                <w:bCs w:val="0"/>
                <w:noProof/>
                <w:sz w:val="18"/>
                <w:szCs w:val="18"/>
                <w:lang w:val="en-US"/>
              </w:rPr>
              <w:t>적당하다</w:t>
            </w:r>
          </w:p>
        </w:tc>
      </w:tr>
    </w:tbl>
    <w:p w:rsidR="136F7FB8" w:rsidP="136F7FB8" w:rsidRDefault="136F7FB8" w14:paraId="47BE6BE7" w14:textId="04D3BD24">
      <w:pPr>
        <w:pStyle w:val="ListParagraph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2CA69AA4" w:rsidP="136F7FB8" w:rsidRDefault="2CA69AA4" w14:paraId="6838ABC8" w14:textId="25F55AD5">
      <w:pPr>
        <w:pStyle w:val="ListParagraph"/>
        <w:numPr>
          <w:ilvl w:val="1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CA69AA4">
        <w:rPr>
          <w:b w:val="1"/>
          <w:bCs w:val="1"/>
          <w:noProof/>
          <w:lang w:val="en-US"/>
        </w:rPr>
        <w:t>나이프</w:t>
      </w:r>
      <w:r w:rsidRPr="136F7FB8" w:rsidR="2CA69AA4">
        <w:rPr>
          <w:b w:val="1"/>
          <w:bCs w:val="1"/>
          <w:noProof/>
          <w:lang w:val="en-US"/>
        </w:rPr>
        <w:t xml:space="preserve">, </w:t>
      </w:r>
      <w:r w:rsidRPr="136F7FB8" w:rsidR="2CA69AA4">
        <w:rPr>
          <w:b w:val="1"/>
          <w:bCs w:val="1"/>
          <w:noProof/>
          <w:lang w:val="en-US"/>
        </w:rPr>
        <w:t>포크</w:t>
      </w:r>
      <w:r w:rsidRPr="136F7FB8" w:rsidR="2CA69AA4">
        <w:rPr>
          <w:b w:val="1"/>
          <w:bCs w:val="1"/>
          <w:noProof/>
          <w:lang w:val="en-US"/>
        </w:rPr>
        <w:t xml:space="preserve"> </w:t>
      </w:r>
      <w:r w:rsidRPr="136F7FB8" w:rsidR="2CA69AA4">
        <w:rPr>
          <w:b w:val="1"/>
          <w:bCs w:val="1"/>
          <w:noProof/>
          <w:lang w:val="en-US"/>
        </w:rPr>
        <w:t>스푼식</w:t>
      </w:r>
      <w:r w:rsidRPr="136F7FB8" w:rsidR="2CA69AA4">
        <w:rPr>
          <w:b w:val="1"/>
          <w:bCs w:val="1"/>
          <w:noProof/>
          <w:lang w:val="en-US"/>
        </w:rPr>
        <w:t xml:space="preserve"> </w:t>
      </w:r>
      <w:r w:rsidRPr="136F7FB8" w:rsidR="2CA69AA4">
        <w:rPr>
          <w:b w:val="1"/>
          <w:bCs w:val="1"/>
          <w:noProof/>
          <w:lang w:val="en-US"/>
        </w:rPr>
        <w:t>문화권</w:t>
      </w:r>
    </w:p>
    <w:p w:rsidR="2CA69AA4" w:rsidP="136F7FB8" w:rsidRDefault="2CA69AA4" w14:paraId="7193E294" w14:textId="62ED564E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CA69AA4">
        <w:rPr>
          <w:b w:val="0"/>
          <w:bCs w:val="0"/>
          <w:noProof/>
          <w:lang w:val="en-US"/>
        </w:rPr>
        <w:t>세계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인구</w:t>
      </w:r>
      <w:r w:rsidRPr="136F7FB8" w:rsidR="2CA69AA4">
        <w:rPr>
          <w:b w:val="0"/>
          <w:bCs w:val="0"/>
          <w:noProof/>
          <w:lang w:val="en-US"/>
        </w:rPr>
        <w:t xml:space="preserve"> 중 약 18억, 약 30%</w:t>
      </w:r>
    </w:p>
    <w:p w:rsidR="2CA69AA4" w:rsidP="136F7FB8" w:rsidRDefault="2CA69AA4" w14:paraId="777A9317" w14:textId="55655190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CA69AA4">
        <w:rPr>
          <w:b w:val="0"/>
          <w:bCs w:val="0"/>
          <w:noProof/>
          <w:lang w:val="en-US"/>
        </w:rPr>
        <w:t>유럽</w:t>
      </w:r>
      <w:r w:rsidRPr="136F7FB8" w:rsidR="2CA69AA4">
        <w:rPr>
          <w:b w:val="0"/>
          <w:bCs w:val="0"/>
          <w:noProof/>
          <w:lang w:val="en-US"/>
        </w:rPr>
        <w:t xml:space="preserve">, </w:t>
      </w:r>
      <w:r w:rsidRPr="136F7FB8" w:rsidR="2CA69AA4">
        <w:rPr>
          <w:b w:val="0"/>
          <w:bCs w:val="0"/>
          <w:noProof/>
          <w:lang w:val="en-US"/>
        </w:rPr>
        <w:t>러시아</w:t>
      </w:r>
      <w:r w:rsidRPr="136F7FB8" w:rsidR="2CA69AA4">
        <w:rPr>
          <w:b w:val="0"/>
          <w:bCs w:val="0"/>
          <w:noProof/>
          <w:lang w:val="en-US"/>
        </w:rPr>
        <w:t xml:space="preserve">, </w:t>
      </w:r>
      <w:r w:rsidRPr="136F7FB8" w:rsidR="2CA69AA4">
        <w:rPr>
          <w:b w:val="0"/>
          <w:bCs w:val="0"/>
          <w:noProof/>
          <w:lang w:val="en-US"/>
        </w:rPr>
        <w:t>북아메리카</w:t>
      </w:r>
      <w:r w:rsidRPr="136F7FB8" w:rsidR="2CA69AA4">
        <w:rPr>
          <w:b w:val="0"/>
          <w:bCs w:val="0"/>
          <w:noProof/>
          <w:lang w:val="en-US"/>
        </w:rPr>
        <w:t xml:space="preserve">, </w:t>
      </w:r>
      <w:r w:rsidRPr="136F7FB8" w:rsidR="2CA69AA4">
        <w:rPr>
          <w:b w:val="0"/>
          <w:bCs w:val="0"/>
          <w:noProof/>
          <w:lang w:val="en-US"/>
        </w:rPr>
        <w:t>남아메리카</w:t>
      </w:r>
    </w:p>
    <w:p w:rsidR="2CA69AA4" w:rsidP="136F7FB8" w:rsidRDefault="2CA69AA4" w14:paraId="7A2B269D" w14:textId="1B69E9B8">
      <w:pPr>
        <w:pStyle w:val="ListParagraph"/>
        <w:numPr>
          <w:ilvl w:val="2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CA69AA4">
        <w:rPr>
          <w:b w:val="0"/>
          <w:bCs w:val="0"/>
          <w:noProof/>
          <w:lang w:val="en-US"/>
        </w:rPr>
        <w:t xml:space="preserve">17C </w:t>
      </w:r>
      <w:r w:rsidRPr="136F7FB8" w:rsidR="2CA69AA4">
        <w:rPr>
          <w:b w:val="0"/>
          <w:bCs w:val="0"/>
          <w:noProof/>
          <w:lang w:val="en-US"/>
        </w:rPr>
        <w:t>프랑스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궁정요리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과정에서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확립</w:t>
      </w:r>
    </w:p>
    <w:p w:rsidR="2CA69AA4" w:rsidP="136F7FB8" w:rsidRDefault="2CA69AA4" w14:paraId="3EEC0273" w14:textId="2880740A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CA69AA4">
        <w:rPr>
          <w:b w:val="0"/>
          <w:bCs w:val="0"/>
          <w:noProof/>
          <w:lang w:val="en-US"/>
        </w:rPr>
        <w:t>이탈리아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스페인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상류사회</w:t>
      </w:r>
      <w:r w:rsidRPr="136F7FB8" w:rsidR="2CA69AA4">
        <w:rPr>
          <w:b w:val="0"/>
          <w:bCs w:val="0"/>
          <w:noProof/>
          <w:lang w:val="en-US"/>
        </w:rPr>
        <w:t xml:space="preserve">: 16C, 18C에 </w:t>
      </w:r>
      <w:r w:rsidRPr="136F7FB8" w:rsidR="2CA69AA4">
        <w:rPr>
          <w:b w:val="0"/>
          <w:bCs w:val="0"/>
          <w:noProof/>
          <w:lang w:val="en-US"/>
        </w:rPr>
        <w:t>포크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대중적인</w:t>
      </w:r>
      <w:r w:rsidRPr="136F7FB8" w:rsidR="2CA69AA4">
        <w:rPr>
          <w:b w:val="0"/>
          <w:bCs w:val="0"/>
          <w:noProof/>
          <w:lang w:val="en-US"/>
        </w:rPr>
        <w:t xml:space="preserve"> </w:t>
      </w:r>
      <w:r w:rsidRPr="136F7FB8" w:rsidR="2CA69AA4">
        <w:rPr>
          <w:b w:val="0"/>
          <w:bCs w:val="0"/>
          <w:noProof/>
          <w:lang w:val="en-US"/>
        </w:rPr>
        <w:t>도구</w:t>
      </w:r>
    </w:p>
    <w:p w:rsidR="2CA69AA4" w:rsidP="136F7FB8" w:rsidRDefault="2CA69AA4" w14:paraId="22C8A011" w14:textId="7750C828">
      <w:pPr>
        <w:pStyle w:val="ListParagraph"/>
        <w:numPr>
          <w:ilvl w:val="3"/>
          <w:numId w:val="19"/>
        </w:numPr>
        <w:spacing w:beforeLines="0" w:beforeAutospacing="on" w:after="0" w:afterAutospacing="on"/>
        <w:ind w:leftChars="0"/>
        <w:rPr>
          <w:b w:val="0"/>
          <w:bCs w:val="0"/>
          <w:noProof/>
          <w:lang w:val="en-US"/>
        </w:rPr>
      </w:pPr>
      <w:r w:rsidRPr="136F7FB8" w:rsidR="2CA69AA4">
        <w:rPr>
          <w:b w:val="0"/>
          <w:bCs w:val="0"/>
          <w:noProof/>
          <w:lang w:val="en-US"/>
        </w:rPr>
        <w:t>독일</w:t>
      </w:r>
      <w:r w:rsidRPr="136F7FB8" w:rsidR="2CA69AA4">
        <w:rPr>
          <w:b w:val="0"/>
          <w:bCs w:val="0"/>
          <w:noProof/>
          <w:lang w:val="en-US"/>
        </w:rPr>
        <w:t xml:space="preserve">, </w:t>
      </w:r>
      <w:r w:rsidRPr="136F7FB8" w:rsidR="2CA69AA4">
        <w:rPr>
          <w:b w:val="0"/>
          <w:bCs w:val="0"/>
          <w:noProof/>
          <w:lang w:val="en-US"/>
        </w:rPr>
        <w:t>프랑스</w:t>
      </w:r>
      <w:r w:rsidRPr="136F7FB8" w:rsidR="2CA69AA4">
        <w:rPr>
          <w:b w:val="0"/>
          <w:bCs w:val="0"/>
          <w:noProof/>
          <w:lang w:val="en-US"/>
        </w:rPr>
        <w:t xml:space="preserve">, </w:t>
      </w:r>
      <w:r w:rsidRPr="136F7FB8" w:rsidR="2CA69AA4">
        <w:rPr>
          <w:b w:val="0"/>
          <w:bCs w:val="0"/>
          <w:noProof/>
          <w:lang w:val="en-US"/>
        </w:rPr>
        <w:t>영국</w:t>
      </w:r>
      <w:r w:rsidRPr="136F7FB8" w:rsidR="2CA69AA4">
        <w:rPr>
          <w:b w:val="0"/>
          <w:bCs w:val="0"/>
          <w:noProof/>
          <w:lang w:val="en-US"/>
        </w:rPr>
        <w:t xml:space="preserve">, </w:t>
      </w:r>
      <w:r w:rsidRPr="136F7FB8" w:rsidR="2CA69AA4">
        <w:rPr>
          <w:b w:val="0"/>
          <w:bCs w:val="0"/>
          <w:noProof/>
          <w:lang w:val="en-US"/>
        </w:rPr>
        <w:t>북유럽</w:t>
      </w:r>
      <w:r w:rsidRPr="136F7FB8" w:rsidR="2CA69AA4">
        <w:rPr>
          <w:b w:val="0"/>
          <w:bCs w:val="0"/>
          <w:noProof/>
          <w:lang w:val="en-US"/>
        </w:rPr>
        <w:t xml:space="preserve">: 17C </w:t>
      </w:r>
      <w:r w:rsidRPr="136F7FB8" w:rsidR="2CA69AA4">
        <w:rPr>
          <w:b w:val="0"/>
          <w:bCs w:val="0"/>
          <w:noProof/>
          <w:lang w:val="en-US"/>
        </w:rPr>
        <w:t>이후</w:t>
      </w:r>
    </w:p>
    <w:p w:rsidR="136F7FB8" w:rsidP="136F7FB8" w:rsidRDefault="136F7FB8" w14:paraId="21C14F65" w14:textId="3C7BEE93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</w:p>
    <w:p w:rsidR="7E93616F" w:rsidP="136F7FB8" w:rsidRDefault="7E93616F" w14:paraId="26DBD60F" w14:textId="2D770EC7">
      <w:pPr>
        <w:pStyle w:val="Normal"/>
        <w:spacing w:beforeLines="0" w:beforeAutospacing="on" w:after="0" w:afterAutospacing="on"/>
        <w:ind w:left="0"/>
        <w:rPr>
          <w:b w:val="1"/>
          <w:bCs w:val="1"/>
          <w:noProof/>
          <w:lang w:val="en-US"/>
        </w:rPr>
      </w:pPr>
      <w:r w:rsidRPr="136F7FB8" w:rsidR="7E93616F">
        <w:rPr>
          <w:b w:val="1"/>
          <w:bCs w:val="1"/>
          <w:noProof/>
          <w:lang w:val="en-US"/>
        </w:rPr>
        <w:t xml:space="preserve">※ </w:t>
      </w:r>
      <w:r w:rsidRPr="136F7FB8" w:rsidR="7E93616F">
        <w:rPr>
          <w:b w:val="1"/>
          <w:bCs w:val="1"/>
          <w:noProof/>
          <w:lang w:val="en-US"/>
        </w:rPr>
        <w:t>정리</w:t>
      </w:r>
      <w:r w:rsidRPr="136F7FB8" w:rsidR="7E93616F">
        <w:rPr>
          <w:b w:val="1"/>
          <w:bCs w:val="1"/>
          <w:noProof/>
          <w:lang w:val="en-US"/>
        </w:rPr>
        <w:t xml:space="preserve"> ※</w:t>
      </w:r>
    </w:p>
    <w:p w:rsidR="7E93616F" w:rsidP="136F7FB8" w:rsidRDefault="7E93616F" w14:paraId="38DFB67F" w14:textId="37472662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7E93616F">
        <w:rPr>
          <w:b w:val="0"/>
          <w:bCs w:val="0"/>
          <w:noProof/>
          <w:lang w:val="en-US"/>
        </w:rPr>
        <w:t xml:space="preserve">• </w:t>
      </w:r>
      <w:r w:rsidRPr="136F7FB8" w:rsidR="7E93616F">
        <w:rPr>
          <w:b w:val="0"/>
          <w:bCs w:val="0"/>
          <w:noProof/>
          <w:lang w:val="en-US"/>
        </w:rPr>
        <w:t>식문화는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과거에서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현재로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이어져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오는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음식과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관련된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문화이다</w:t>
      </w:r>
      <w:r w:rsidRPr="136F7FB8" w:rsidR="7E93616F">
        <w:rPr>
          <w:b w:val="0"/>
          <w:bCs w:val="0"/>
          <w:noProof/>
          <w:lang w:val="en-US"/>
        </w:rPr>
        <w:t>.</w:t>
      </w:r>
    </w:p>
    <w:p w:rsidR="7E93616F" w:rsidP="136F7FB8" w:rsidRDefault="7E93616F" w14:paraId="16016860" w14:textId="11264488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7E93616F">
        <w:rPr>
          <w:b w:val="0"/>
          <w:bCs w:val="0"/>
          <w:noProof/>
          <w:lang w:val="en-US"/>
        </w:rPr>
        <w:t xml:space="preserve">•  </w:t>
      </w:r>
      <w:r w:rsidRPr="136F7FB8" w:rsidR="7E93616F">
        <w:rPr>
          <w:b w:val="0"/>
          <w:bCs w:val="0"/>
          <w:noProof/>
          <w:lang w:val="en-US"/>
        </w:rPr>
        <w:t>식문화에는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음식을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차리는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방법</w:t>
      </w:r>
      <w:r w:rsidRPr="136F7FB8" w:rsidR="7E93616F">
        <w:rPr>
          <w:b w:val="0"/>
          <w:bCs w:val="0"/>
          <w:noProof/>
          <w:lang w:val="en-US"/>
        </w:rPr>
        <w:t xml:space="preserve">, </w:t>
      </w:r>
      <w:r w:rsidRPr="136F7FB8" w:rsidR="7E93616F">
        <w:rPr>
          <w:b w:val="0"/>
          <w:bCs w:val="0"/>
          <w:noProof/>
          <w:lang w:val="en-US"/>
        </w:rPr>
        <w:t>사용하는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도구</w:t>
      </w:r>
      <w:r w:rsidRPr="136F7FB8" w:rsidR="7E93616F">
        <w:rPr>
          <w:b w:val="0"/>
          <w:bCs w:val="0"/>
          <w:noProof/>
          <w:lang w:val="en-US"/>
        </w:rPr>
        <w:t xml:space="preserve">, </w:t>
      </w:r>
      <w:r w:rsidRPr="136F7FB8" w:rsidR="7E93616F">
        <w:rPr>
          <w:b w:val="0"/>
          <w:bCs w:val="0"/>
          <w:noProof/>
          <w:lang w:val="en-US"/>
        </w:rPr>
        <w:t>식공간의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장식</w:t>
      </w:r>
      <w:r w:rsidRPr="136F7FB8" w:rsidR="7E93616F">
        <w:rPr>
          <w:b w:val="0"/>
          <w:bCs w:val="0"/>
          <w:noProof/>
          <w:lang w:val="en-US"/>
        </w:rPr>
        <w:t xml:space="preserve">, </w:t>
      </w:r>
      <w:r w:rsidRPr="136F7FB8" w:rsidR="7E93616F">
        <w:rPr>
          <w:b w:val="0"/>
          <w:bCs w:val="0"/>
          <w:noProof/>
          <w:lang w:val="en-US"/>
        </w:rPr>
        <w:t>식사를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하면서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갖추는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예절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등이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포함된다</w:t>
      </w:r>
      <w:r w:rsidRPr="136F7FB8" w:rsidR="7E93616F">
        <w:rPr>
          <w:b w:val="0"/>
          <w:bCs w:val="0"/>
          <w:noProof/>
          <w:lang w:val="en-US"/>
        </w:rPr>
        <w:t>.</w:t>
      </w:r>
    </w:p>
    <w:p w:rsidR="7E93616F" w:rsidP="136F7FB8" w:rsidRDefault="7E93616F" w14:paraId="6F5D25AE" w14:textId="0ADB0898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7E93616F">
        <w:rPr>
          <w:b w:val="0"/>
          <w:bCs w:val="0"/>
          <w:noProof/>
          <w:lang w:val="en-US"/>
        </w:rPr>
        <w:t xml:space="preserve">• </w:t>
      </w:r>
      <w:r w:rsidRPr="136F7FB8" w:rsidR="7E93616F">
        <w:rPr>
          <w:b w:val="0"/>
          <w:bCs w:val="0"/>
          <w:noProof/>
          <w:lang w:val="en-US"/>
        </w:rPr>
        <w:t>푸드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코디네이션은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식품과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조리</w:t>
      </w:r>
      <w:r w:rsidRPr="136F7FB8" w:rsidR="7E93616F">
        <w:rPr>
          <w:b w:val="0"/>
          <w:bCs w:val="0"/>
          <w:noProof/>
          <w:lang w:val="en-US"/>
        </w:rPr>
        <w:t xml:space="preserve">, </w:t>
      </w:r>
      <w:r w:rsidRPr="136F7FB8" w:rsidR="7E93616F">
        <w:rPr>
          <w:b w:val="0"/>
          <w:bCs w:val="0"/>
          <w:noProof/>
          <w:lang w:val="en-US"/>
        </w:rPr>
        <w:t>테이블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웨어</w:t>
      </w:r>
      <w:r w:rsidRPr="136F7FB8" w:rsidR="7E93616F">
        <w:rPr>
          <w:b w:val="0"/>
          <w:bCs w:val="0"/>
          <w:noProof/>
          <w:lang w:val="en-US"/>
        </w:rPr>
        <w:t xml:space="preserve">, </w:t>
      </w:r>
      <w:r w:rsidRPr="136F7FB8" w:rsidR="7E93616F">
        <w:rPr>
          <w:b w:val="0"/>
          <w:bCs w:val="0"/>
          <w:noProof/>
          <w:lang w:val="en-US"/>
        </w:rPr>
        <w:t>식공간연출</w:t>
      </w:r>
      <w:r w:rsidRPr="136F7FB8" w:rsidR="7E93616F">
        <w:rPr>
          <w:b w:val="0"/>
          <w:bCs w:val="0"/>
          <w:noProof/>
          <w:lang w:val="en-US"/>
        </w:rPr>
        <w:t xml:space="preserve">, </w:t>
      </w:r>
      <w:r w:rsidRPr="136F7FB8" w:rsidR="7E93616F">
        <w:rPr>
          <w:b w:val="0"/>
          <w:bCs w:val="0"/>
          <w:noProof/>
          <w:lang w:val="en-US"/>
        </w:rPr>
        <w:t>식사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방법</w:t>
      </w:r>
      <w:r w:rsidRPr="136F7FB8" w:rsidR="7E93616F">
        <w:rPr>
          <w:b w:val="0"/>
          <w:bCs w:val="0"/>
          <w:noProof/>
          <w:lang w:val="en-US"/>
        </w:rPr>
        <w:t xml:space="preserve">, </w:t>
      </w:r>
      <w:r w:rsidRPr="136F7FB8" w:rsidR="7E93616F">
        <w:rPr>
          <w:b w:val="0"/>
          <w:bCs w:val="0"/>
          <w:noProof/>
          <w:lang w:val="en-US"/>
        </w:rPr>
        <w:t>테이블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매너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등이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포함된다</w:t>
      </w:r>
      <w:r w:rsidRPr="136F7FB8" w:rsidR="7E93616F">
        <w:rPr>
          <w:b w:val="0"/>
          <w:bCs w:val="0"/>
          <w:noProof/>
          <w:lang w:val="en-US"/>
        </w:rPr>
        <w:t>.</w:t>
      </w:r>
    </w:p>
    <w:p w:rsidR="7E93616F" w:rsidP="136F7FB8" w:rsidRDefault="7E93616F" w14:paraId="793244A6" w14:textId="5FD144F6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7E93616F">
        <w:rPr>
          <w:b w:val="0"/>
          <w:bCs w:val="0"/>
          <w:noProof/>
          <w:lang w:val="en-US"/>
        </w:rPr>
        <w:t xml:space="preserve">• </w:t>
      </w:r>
      <w:r w:rsidRPr="136F7FB8" w:rsidR="7E93616F">
        <w:rPr>
          <w:b w:val="0"/>
          <w:bCs w:val="0"/>
          <w:noProof/>
          <w:lang w:val="en-US"/>
        </w:rPr>
        <w:t>푸드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코디네이션은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식문화에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대한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이해가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바탕이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되어야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한다</w:t>
      </w:r>
      <w:r w:rsidRPr="136F7FB8" w:rsidR="7E93616F">
        <w:rPr>
          <w:b w:val="0"/>
          <w:bCs w:val="0"/>
          <w:noProof/>
          <w:lang w:val="en-US"/>
        </w:rPr>
        <w:t>.</w:t>
      </w:r>
    </w:p>
    <w:p w:rsidR="7E93616F" w:rsidP="136F7FB8" w:rsidRDefault="7E93616F" w14:paraId="3D728E7F" w14:textId="4897FBC2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7E93616F">
        <w:rPr>
          <w:b w:val="0"/>
          <w:bCs w:val="0"/>
          <w:noProof/>
          <w:lang w:val="en-US"/>
        </w:rPr>
        <w:t xml:space="preserve">• </w:t>
      </w:r>
      <w:r w:rsidRPr="136F7FB8" w:rsidR="7E93616F">
        <w:rPr>
          <w:b w:val="0"/>
          <w:bCs w:val="0"/>
          <w:noProof/>
          <w:lang w:val="en-US"/>
        </w:rPr>
        <w:t>푸드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코디네이터는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파티</w:t>
      </w:r>
      <w:r w:rsidRPr="136F7FB8" w:rsidR="7E93616F">
        <w:rPr>
          <w:b w:val="0"/>
          <w:bCs w:val="0"/>
          <w:noProof/>
          <w:lang w:val="en-US"/>
        </w:rPr>
        <w:t xml:space="preserve"> 및 </w:t>
      </w:r>
      <w:r w:rsidRPr="136F7FB8" w:rsidR="7E93616F">
        <w:rPr>
          <w:b w:val="0"/>
          <w:bCs w:val="0"/>
          <w:noProof/>
          <w:lang w:val="en-US"/>
        </w:rPr>
        <w:t>다양한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행사에서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음식이나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식음료에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대한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전반적인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일을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관리하고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담당하는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사람이다</w:t>
      </w:r>
      <w:r w:rsidRPr="136F7FB8" w:rsidR="7E93616F">
        <w:rPr>
          <w:b w:val="0"/>
          <w:bCs w:val="0"/>
          <w:noProof/>
          <w:lang w:val="en-US"/>
        </w:rPr>
        <w:t>.</w:t>
      </w:r>
    </w:p>
    <w:p w:rsidR="7E93616F" w:rsidP="136F7FB8" w:rsidRDefault="7E93616F" w14:paraId="6239A9D1" w14:textId="0183745A">
      <w:pPr>
        <w:pStyle w:val="Normal"/>
        <w:spacing w:beforeLines="0" w:beforeAutospacing="on" w:after="0" w:afterAutospacing="on"/>
        <w:ind w:left="0"/>
        <w:rPr>
          <w:b w:val="0"/>
          <w:bCs w:val="0"/>
          <w:noProof/>
          <w:lang w:val="en-US"/>
        </w:rPr>
      </w:pPr>
      <w:r w:rsidRPr="136F7FB8" w:rsidR="7E93616F">
        <w:rPr>
          <w:b w:val="0"/>
          <w:bCs w:val="0"/>
          <w:noProof/>
          <w:lang w:val="en-US"/>
        </w:rPr>
        <w:t xml:space="preserve">• </w:t>
      </w:r>
      <w:r w:rsidRPr="136F7FB8" w:rsidR="7E93616F">
        <w:rPr>
          <w:b w:val="0"/>
          <w:bCs w:val="0"/>
          <w:noProof/>
          <w:lang w:val="en-US"/>
        </w:rPr>
        <w:t>세계의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다양한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민족들은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각자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다른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환경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속에서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고유의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음식문화를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형성하고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발전시켜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왔으나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공통적인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특성도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지니고</w:t>
      </w:r>
      <w:r w:rsidRPr="136F7FB8" w:rsidR="7E93616F">
        <w:rPr>
          <w:b w:val="0"/>
          <w:bCs w:val="0"/>
          <w:noProof/>
          <w:lang w:val="en-US"/>
        </w:rPr>
        <w:t xml:space="preserve"> </w:t>
      </w:r>
      <w:r w:rsidRPr="136F7FB8" w:rsidR="7E93616F">
        <w:rPr>
          <w:b w:val="0"/>
          <w:bCs w:val="0"/>
          <w:noProof/>
          <w:lang w:val="en-US"/>
        </w:rPr>
        <w:t>있다</w:t>
      </w:r>
      <w:r w:rsidRPr="136F7FB8" w:rsidR="7E93616F">
        <w:rPr>
          <w:b w:val="0"/>
          <w:bCs w:val="0"/>
          <w:noProof/>
          <w:lang w:val="en-US"/>
        </w:rPr>
        <w:t>.</w:t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6be3c4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9">
    <w:nsid w:val="7ff84a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"/>
      <w:lvlJc w:val="left"/>
      <w:pPr>
        <w:ind w:left="2400" w:hanging="400"/>
      </w:pPr>
      <w:rPr>
        <w:rFonts w:hint="default" w:ascii="Symbol" w:hAnsi="Symbol"/>
      </w:r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18">
    <w:nsid w:val="4841f7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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2400" w:hanging="40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2800" w:hanging="40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3200" w:hanging="40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3600" w:hanging="40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4000" w:hanging="400"/>
      </w:pPr>
    </w:lvl>
  </w:abstractNum>
  <w:abstractNum xmlns:w="http://schemas.openxmlformats.org/wordprocessingml/2006/main" w:abstractNumId="17">
    <w:nsid w:val="1c3fb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200" w:hanging="40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3200" w:hanging="40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3600" w:hanging="40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4000" w:hanging="400"/>
      </w:pPr>
      <w:rPr>
        <w:rFonts w:hint="default" w:ascii="Courier New" w:hAnsi="Courier New"/>
      </w:rPr>
    </w:lvl>
  </w:abstractNum>
  <w:abstractNum xmlns:w="http://schemas.openxmlformats.org/wordprocessingml/2006/main" w:abstractNumId="16">
    <w:nsid w:val="529ff8d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5">
    <w:nsid w:val="70cfb0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I"/>
      <w:lvlJc w:val="left"/>
      <w:pPr>
        <w:ind w:left="800" w:hanging="400"/>
      </w:pPr>
      <w:rPr>
        <w:rFonts w:hint="default" w:ascii="맑은 고딕" w:hAnsi="맑은 고딕"/>
      </w:rPr>
    </w:lvl>
    <w:lvl xmlns:w="http://schemas.openxmlformats.org/wordprocessingml/2006/main" w:ilvl="1">
      <w:start w:val="1"/>
      <w:numFmt w:val="lowerLetter"/>
      <w:lvlText w:val="%2)"/>
      <w:lvlJc w:val="left"/>
      <w:pPr>
        <w:ind w:left="1200" w:hanging="400"/>
      </w:pPr>
      <w:rPr/>
    </w:lvl>
    <w:lvl xmlns:w="http://schemas.openxmlformats.org/wordprocessingml/2006/main" w:ilvl="2">
      <w:start w:val="1"/>
      <w:numFmt w:val="lowerRoman"/>
      <w:lvlText w:val="%3)"/>
      <w:lvlJc w:val="right"/>
      <w:pPr>
        <w:ind w:left="1600" w:hanging="400"/>
      </w:pPr>
      <w:rPr/>
    </w:lvl>
    <w:lvl xmlns:w="http://schemas.openxmlformats.org/wordprocessingml/2006/main" w:ilvl="3">
      <w:start w:val="1"/>
      <w:numFmt w:val="decimal"/>
      <w:lvlText w:val="(%4)"/>
      <w:lvlJc w:val="left"/>
      <w:pPr>
        <w:ind w:left="2000" w:hanging="400"/>
      </w:pPr>
      <w:rPr/>
    </w:lvl>
    <w:lvl xmlns:w="http://schemas.openxmlformats.org/wordprocessingml/2006/main" w:ilvl="4">
      <w:start w:val="1"/>
      <w:numFmt w:val="lowerLetter"/>
      <w:lvlText w:val="(%5)"/>
      <w:lvlJc w:val="left"/>
      <w:pPr>
        <w:ind w:left="2400" w:hanging="400"/>
      </w:pPr>
      <w:rPr/>
    </w:lvl>
    <w:lvl xmlns:w="http://schemas.openxmlformats.org/wordprocessingml/2006/main" w:ilvl="5">
      <w:start w:val="1"/>
      <w:numFmt w:val="lowerRoman"/>
      <w:lvlText w:val="(%6)"/>
      <w:lvlJc w:val="right"/>
      <w:pPr>
        <w:ind w:left="2800" w:hanging="40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  <w:rPr/>
    </w:lvl>
  </w:abstractNum>
  <w:abstractNum xmlns:w="http://schemas.openxmlformats.org/wordprocessingml/2006/main" w:abstractNumId="14">
    <w:nsid w:val="51bb50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&amp;"/>
      <w:lvlJc w:val="left"/>
      <w:pPr>
        <w:ind w:left="1200" w:hanging="400"/>
      </w:pPr>
      <w:rPr>
        <w:rFonts w:hint="default" w:ascii="맑은 고딕" w:hAnsi="맑은 고딕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3200" w:hanging="40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3600" w:hanging="40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4000" w:hanging="400"/>
      </w:pPr>
      <w:rPr>
        <w:rFonts w:hint="default" w:ascii="Courier New" w:hAnsi="Courier New"/>
      </w:rPr>
    </w:lvl>
  </w:abstractNum>
  <w:abstractNum xmlns:w="http://schemas.openxmlformats.org/wordprocessingml/2006/main" w:abstractNumId="13">
    <w:nsid w:val="50f95a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f61b5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f348f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a7d3d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89d8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6cd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2aff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da5cb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9d33d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"/>
      <w:lvlJc w:val="left"/>
      <w:pPr>
        <w:ind w:left="2000" w:hanging="40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bd3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800" w:hanging="40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a3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942979"/>
    <w:multiLevelType xmlns:w="http://schemas.openxmlformats.org/wordprocessingml/2006/main" w:val="hybridMultilevel"/>
    <w:lvl xmlns:w="http://schemas.openxmlformats.org/wordprocessingml/2006/main" w:ilvl="0">
      <w:start w:val="1"/>
      <w:numFmt w:val="lowerRoman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29346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6236F5"/>
    <w:rsid w:val="01C0E9A9"/>
    <w:rsid w:val="02E0302A"/>
    <w:rsid w:val="05295226"/>
    <w:rsid w:val="06D5887D"/>
    <w:rsid w:val="08583081"/>
    <w:rsid w:val="08590562"/>
    <w:rsid w:val="087158DE"/>
    <w:rsid w:val="09F4D5C3"/>
    <w:rsid w:val="0A0A3F7A"/>
    <w:rsid w:val="0B0B3D18"/>
    <w:rsid w:val="0FEBF120"/>
    <w:rsid w:val="107980FE"/>
    <w:rsid w:val="107D3FA4"/>
    <w:rsid w:val="11FFE7A8"/>
    <w:rsid w:val="136F7FB8"/>
    <w:rsid w:val="16D283EA"/>
    <w:rsid w:val="195F2D79"/>
    <w:rsid w:val="19AEC6E1"/>
    <w:rsid w:val="1A0E46C0"/>
    <w:rsid w:val="1A121232"/>
    <w:rsid w:val="1A12E713"/>
    <w:rsid w:val="1B0FF757"/>
    <w:rsid w:val="1EDD95CF"/>
    <w:rsid w:val="1F7C55EC"/>
    <w:rsid w:val="20402605"/>
    <w:rsid w:val="2118264D"/>
    <w:rsid w:val="2203FBBA"/>
    <w:rsid w:val="22160B72"/>
    <w:rsid w:val="2308F984"/>
    <w:rsid w:val="239FCC1B"/>
    <w:rsid w:val="24A59EC6"/>
    <w:rsid w:val="26303450"/>
    <w:rsid w:val="26416F27"/>
    <w:rsid w:val="26E97C95"/>
    <w:rsid w:val="26F4E214"/>
    <w:rsid w:val="28897BD6"/>
    <w:rsid w:val="2967D512"/>
    <w:rsid w:val="2A211D57"/>
    <w:rsid w:val="2A97033F"/>
    <w:rsid w:val="2B03A573"/>
    <w:rsid w:val="2BB2CB86"/>
    <w:rsid w:val="2C32D3A0"/>
    <w:rsid w:val="2CA69AA4"/>
    <w:rsid w:val="2D37C7E2"/>
    <w:rsid w:val="2FD71696"/>
    <w:rsid w:val="325EBC64"/>
    <w:rsid w:val="334D16EF"/>
    <w:rsid w:val="343DE585"/>
    <w:rsid w:val="346236F5"/>
    <w:rsid w:val="34A6C913"/>
    <w:rsid w:val="358163A9"/>
    <w:rsid w:val="362C5ADC"/>
    <w:rsid w:val="371D340A"/>
    <w:rsid w:val="37C82B3D"/>
    <w:rsid w:val="38B9046B"/>
    <w:rsid w:val="3963FB9E"/>
    <w:rsid w:val="39760B56"/>
    <w:rsid w:val="3B0213B4"/>
    <w:rsid w:val="3CADAC18"/>
    <w:rsid w:val="3CDF01BD"/>
    <w:rsid w:val="3E4DAB59"/>
    <w:rsid w:val="3E50951E"/>
    <w:rsid w:val="3F2845EF"/>
    <w:rsid w:val="3F6FCC94"/>
    <w:rsid w:val="3FD33D22"/>
    <w:rsid w:val="4059F93A"/>
    <w:rsid w:val="409C6073"/>
    <w:rsid w:val="40C7D4F6"/>
    <w:rsid w:val="41008E10"/>
    <w:rsid w:val="412EDC5C"/>
    <w:rsid w:val="4147082F"/>
    <w:rsid w:val="41811D3B"/>
    <w:rsid w:val="43E610ED"/>
    <w:rsid w:val="4414DF6F"/>
    <w:rsid w:val="44B8BDFD"/>
    <w:rsid w:val="45783640"/>
    <w:rsid w:val="459B4619"/>
    <w:rsid w:val="46427EA6"/>
    <w:rsid w:val="4737167A"/>
    <w:rsid w:val="47F48D9F"/>
    <w:rsid w:val="47F77764"/>
    <w:rsid w:val="48CF2835"/>
    <w:rsid w:val="4A021508"/>
    <w:rsid w:val="4A555271"/>
    <w:rsid w:val="4B2C2E61"/>
    <w:rsid w:val="4BF122D2"/>
    <w:rsid w:val="4C13E081"/>
    <w:rsid w:val="4C34EAD1"/>
    <w:rsid w:val="4DBBC1B5"/>
    <w:rsid w:val="5011CBE2"/>
    <w:rsid w:val="50303D0A"/>
    <w:rsid w:val="5071568C"/>
    <w:rsid w:val="50DA3A1A"/>
    <w:rsid w:val="5411DADC"/>
    <w:rsid w:val="542DECFE"/>
    <w:rsid w:val="55B598C3"/>
    <w:rsid w:val="561F6245"/>
    <w:rsid w:val="574D3A44"/>
    <w:rsid w:val="57516924"/>
    <w:rsid w:val="59F79150"/>
    <w:rsid w:val="5A73A02F"/>
    <w:rsid w:val="5A84DB06"/>
    <w:rsid w:val="5A8909E6"/>
    <w:rsid w:val="5B5C393E"/>
    <w:rsid w:val="5BCAD3B0"/>
    <w:rsid w:val="5C20AB67"/>
    <w:rsid w:val="5C24DA47"/>
    <w:rsid w:val="5CF78757"/>
    <w:rsid w:val="5D0C80D4"/>
    <w:rsid w:val="5D7FB7B3"/>
    <w:rsid w:val="5F0FA2F9"/>
    <w:rsid w:val="5F548D83"/>
    <w:rsid w:val="5FC6448B"/>
    <w:rsid w:val="601981F4"/>
    <w:rsid w:val="60F84B6A"/>
    <w:rsid w:val="61B55255"/>
    <w:rsid w:val="6499B5AE"/>
    <w:rsid w:val="6688C378"/>
    <w:rsid w:val="66AB8127"/>
    <w:rsid w:val="67D943F6"/>
    <w:rsid w:val="68422784"/>
    <w:rsid w:val="691E61C4"/>
    <w:rsid w:val="69751457"/>
    <w:rsid w:val="69DDF7E5"/>
    <w:rsid w:val="6A38F9FA"/>
    <w:rsid w:val="6A89C3F9"/>
    <w:rsid w:val="6AA21775"/>
    <w:rsid w:val="6B79C846"/>
    <w:rsid w:val="6C36CF31"/>
    <w:rsid w:val="6CACB519"/>
    <w:rsid w:val="6DC164BB"/>
    <w:rsid w:val="6EA97B82"/>
    <w:rsid w:val="6EC66285"/>
    <w:rsid w:val="72AA3F95"/>
    <w:rsid w:val="7399D3A8"/>
    <w:rsid w:val="7430A63F"/>
    <w:rsid w:val="750B40D5"/>
    <w:rsid w:val="75A39C6B"/>
    <w:rsid w:val="75CC76A0"/>
    <w:rsid w:val="76A71136"/>
    <w:rsid w:val="78584B4E"/>
    <w:rsid w:val="7C3776C6"/>
    <w:rsid w:val="7C4C4283"/>
    <w:rsid w:val="7C517AEF"/>
    <w:rsid w:val="7E1B77C2"/>
    <w:rsid w:val="7E93616F"/>
    <w:rsid w:val="7ECA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36F5"/>
  <w15:chartTrackingRefBased/>
  <w15:docId w15:val="{5A0BFA36-09D2-4F32-8841-A9315E7C5A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4" mc:Ignorable="w14">
    <w:name xmlns:w="http://schemas.openxmlformats.org/wordprocessingml/2006/main" w:val="Plain Table 4"/>
    <w:basedOn xmlns:w="http://schemas.openxmlformats.org/wordprocessingml/2006/main" w:val="TableNormal"/>
    <w:uiPriority xmlns:w="http://schemas.openxmlformats.org/wordprocessingml/2006/main" w:val="44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F2F2F2" w:themeFill="background1" w:themeFillShade="F2"/>
      </w:tcPr>
    </w:tblStylePr>
    <w:tblStylePr xmlns:w="http://schemas.openxmlformats.org/wordprocessingml/2006/main"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365edf17c60452b" /><Relationship Type="http://schemas.openxmlformats.org/officeDocument/2006/relationships/image" Target="/media/image2.png" Id="R1ac773bf2939413d" /><Relationship Type="http://schemas.openxmlformats.org/officeDocument/2006/relationships/numbering" Target="numbering.xml" Id="R04058f4345c2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2024-04-11T06:54:03.4048589Z</dcterms:created>
  <dcterms:modified xsi:type="dcterms:W3CDTF">2024-04-11T11:21:11.2711956Z</dcterms:modified>
  <dc:creator>송하성</dc:creator>
  <lastModifiedBy>송하성</lastModifiedBy>
</coreProperties>
</file>