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06CEE" w14:textId="1B686653" w:rsidR="00E03CF9" w:rsidRDefault="00F23421">
      <w:r>
        <w:t>A</w:t>
      </w:r>
      <w:r>
        <w:rPr>
          <w:rFonts w:hint="eastAsia"/>
        </w:rPr>
        <w:t>uthor</w:t>
      </w:r>
      <w:r>
        <w:t xml:space="preserve"> </w:t>
      </w:r>
      <w:r>
        <w:rPr>
          <w:rFonts w:hint="eastAsia"/>
        </w:rPr>
        <w:t>=</w:t>
      </w:r>
      <w:r>
        <w:t xml:space="preserve"> S</w:t>
      </w:r>
      <w:r>
        <w:rPr>
          <w:rFonts w:hint="eastAsia"/>
        </w:rPr>
        <w:t>ong</w:t>
      </w:r>
      <w:r>
        <w:t xml:space="preserve"> J</w:t>
      </w:r>
      <w:r>
        <w:rPr>
          <w:rFonts w:hint="eastAsia"/>
        </w:rPr>
        <w:t>ian</w:t>
      </w:r>
    </w:p>
    <w:p w14:paraId="3A0526AD" w14:textId="77FA80F4" w:rsidR="00F23421" w:rsidRDefault="00F23421" w:rsidP="00F23421">
      <w:pPr>
        <w:pStyle w:val="4"/>
        <w:spacing w:line="377" w:lineRule="auto"/>
      </w:pPr>
      <w:r>
        <w:rPr>
          <w:rFonts w:hint="eastAsia"/>
        </w:rPr>
        <w:t>阅读论文：</w:t>
      </w:r>
      <w:r>
        <w:t xml:space="preserve"> </w:t>
      </w:r>
      <w:r w:rsidRPr="00F23421">
        <w:t>SEMI-SUPERVISED CLASSIFICATION WITH GRAPH CONVOLUTIONAL NETWORKS</w:t>
      </w:r>
    </w:p>
    <w:tbl>
      <w:tblPr>
        <w:tblStyle w:val="a3"/>
        <w:tblW w:w="0" w:type="auto"/>
        <w:tblLook w:val="04A0" w:firstRow="1" w:lastRow="0" w:firstColumn="1" w:lastColumn="0" w:noHBand="0" w:noVBand="1"/>
      </w:tblPr>
      <w:tblGrid>
        <w:gridCol w:w="2765"/>
        <w:gridCol w:w="2765"/>
        <w:gridCol w:w="2766"/>
      </w:tblGrid>
      <w:tr w:rsidR="00F23421" w14:paraId="295BC5EE" w14:textId="77777777" w:rsidTr="00F23421">
        <w:tc>
          <w:tcPr>
            <w:tcW w:w="2765" w:type="dxa"/>
          </w:tcPr>
          <w:p w14:paraId="076C2BCF" w14:textId="77777777" w:rsidR="00F23421" w:rsidRPr="00F23421" w:rsidRDefault="00F23421" w:rsidP="00F23421">
            <w:pPr>
              <w:rPr>
                <w:sz w:val="18"/>
                <w:szCs w:val="18"/>
              </w:rPr>
            </w:pPr>
            <w:r w:rsidRPr="00F23421">
              <w:rPr>
                <w:sz w:val="18"/>
                <w:szCs w:val="18"/>
              </w:rPr>
              <w:t>@article{Kipf2017,</w:t>
            </w:r>
          </w:p>
          <w:p w14:paraId="5F56D92E" w14:textId="77777777" w:rsidR="00F23421" w:rsidRPr="00F23421" w:rsidRDefault="00F23421" w:rsidP="00F23421">
            <w:pPr>
              <w:rPr>
                <w:sz w:val="18"/>
                <w:szCs w:val="18"/>
              </w:rPr>
            </w:pPr>
            <w:r w:rsidRPr="00F23421">
              <w:rPr>
                <w:sz w:val="18"/>
                <w:szCs w:val="18"/>
              </w:rPr>
              <w:t>author = {Kipf, Thomas N and Welling, Max},</w:t>
            </w:r>
          </w:p>
          <w:p w14:paraId="69ACBE12" w14:textId="77777777" w:rsidR="00F23421" w:rsidRPr="00F23421" w:rsidRDefault="00F23421" w:rsidP="00F23421">
            <w:pPr>
              <w:rPr>
                <w:sz w:val="18"/>
                <w:szCs w:val="18"/>
              </w:rPr>
            </w:pPr>
            <w:r w:rsidRPr="00F23421">
              <w:rPr>
                <w:sz w:val="18"/>
                <w:szCs w:val="18"/>
              </w:rPr>
              <w:t>pages = {1--14},</w:t>
            </w:r>
          </w:p>
          <w:p w14:paraId="2304ACAE" w14:textId="77777777" w:rsidR="00F23421" w:rsidRPr="00F23421" w:rsidRDefault="00F23421" w:rsidP="00F23421">
            <w:pPr>
              <w:rPr>
                <w:sz w:val="18"/>
                <w:szCs w:val="18"/>
              </w:rPr>
            </w:pPr>
            <w:r w:rsidRPr="00F23421">
              <w:rPr>
                <w:sz w:val="18"/>
                <w:szCs w:val="18"/>
              </w:rPr>
              <w:t>title = {{SEMI-SUPERVISED CLASSIFICATION WITH GRAPH CONVOLUTIONAL NETWORKS}},</w:t>
            </w:r>
          </w:p>
          <w:p w14:paraId="05615785" w14:textId="77777777" w:rsidR="00F23421" w:rsidRPr="00F23421" w:rsidRDefault="00F23421" w:rsidP="00F23421">
            <w:pPr>
              <w:rPr>
                <w:sz w:val="18"/>
                <w:szCs w:val="18"/>
              </w:rPr>
            </w:pPr>
            <w:r w:rsidRPr="00F23421">
              <w:rPr>
                <w:sz w:val="18"/>
                <w:szCs w:val="18"/>
              </w:rPr>
              <w:t>year = {2017}</w:t>
            </w:r>
          </w:p>
          <w:p w14:paraId="3008D3E5" w14:textId="026747A9" w:rsidR="00F23421" w:rsidRPr="00F23421" w:rsidRDefault="00F23421" w:rsidP="00F23421">
            <w:pPr>
              <w:rPr>
                <w:sz w:val="18"/>
                <w:szCs w:val="18"/>
              </w:rPr>
            </w:pPr>
            <w:r w:rsidRPr="00F23421">
              <w:rPr>
                <w:sz w:val="18"/>
                <w:szCs w:val="18"/>
              </w:rPr>
              <w:t>}</w:t>
            </w:r>
          </w:p>
        </w:tc>
        <w:tc>
          <w:tcPr>
            <w:tcW w:w="2765" w:type="dxa"/>
          </w:tcPr>
          <w:p w14:paraId="1FCBC76B" w14:textId="77777777" w:rsidR="00F23421" w:rsidRDefault="00F23421" w:rsidP="00F23421">
            <w:pPr>
              <w:rPr>
                <w:sz w:val="18"/>
                <w:szCs w:val="18"/>
              </w:rPr>
            </w:pPr>
            <w:r w:rsidRPr="00F23421">
              <w:rPr>
                <w:sz w:val="18"/>
                <w:szCs w:val="18"/>
              </w:rPr>
              <w:t>[1] T. N. Kipf and M. Welling, “SEMI-SUPERVISED CLASSIFICATION WITH GRAPH CONVOLUTIONAL NETWORKS,” pp. 1–14, 2017.</w:t>
            </w:r>
          </w:p>
          <w:p w14:paraId="3E2DDEC7" w14:textId="77777777" w:rsidR="00F23421" w:rsidRDefault="00F23421" w:rsidP="00F23421">
            <w:pPr>
              <w:wordWrap w:val="0"/>
              <w:rPr>
                <w:sz w:val="18"/>
                <w:szCs w:val="18"/>
              </w:rPr>
            </w:pPr>
            <w:r>
              <w:rPr>
                <w:rFonts w:hint="eastAsia"/>
                <w:sz w:val="18"/>
                <w:szCs w:val="18"/>
              </w:rPr>
              <w:t>参考：</w:t>
            </w:r>
            <w:hyperlink r:id="rId7" w:history="1">
              <w:r w:rsidRPr="00F23421">
                <w:rPr>
                  <w:rStyle w:val="a5"/>
                  <w:b/>
                  <w:bCs/>
                  <w:sz w:val="18"/>
                  <w:szCs w:val="18"/>
                  <w:lang w:val="af-ZA"/>
                </w:rPr>
                <w:t>http://tkipf.github.io/graph-convolutional-networks/</w:t>
              </w:r>
            </w:hyperlink>
          </w:p>
          <w:p w14:paraId="5DB5C3CB" w14:textId="4DF575FB" w:rsidR="00F23421" w:rsidRPr="00F23421" w:rsidRDefault="00F23421" w:rsidP="00F23421">
            <w:pPr>
              <w:wordWrap w:val="0"/>
              <w:rPr>
                <w:sz w:val="18"/>
                <w:szCs w:val="18"/>
              </w:rPr>
            </w:pPr>
            <w:r>
              <w:rPr>
                <w:rFonts w:hint="eastAsia"/>
                <w:sz w:val="18"/>
                <w:szCs w:val="18"/>
              </w:rPr>
              <w:t>源码：</w:t>
            </w:r>
            <w:hyperlink r:id="rId8" w:history="1">
              <w:hyperlink r:id="rId9" w:history="1">
                <w:r w:rsidRPr="00F23421">
                  <w:rPr>
                    <w:rStyle w:val="a5"/>
                  </w:rPr>
                  <w:t>https://github.com/tkipf/gcn</w:t>
                </w:r>
              </w:hyperlink>
            </w:hyperlink>
          </w:p>
        </w:tc>
        <w:tc>
          <w:tcPr>
            <w:tcW w:w="2766" w:type="dxa"/>
          </w:tcPr>
          <w:p w14:paraId="3790CBCC" w14:textId="77777777" w:rsidR="00F23421" w:rsidRPr="00F23421" w:rsidRDefault="00F23421" w:rsidP="00F23421">
            <w:pPr>
              <w:rPr>
                <w:sz w:val="18"/>
                <w:szCs w:val="18"/>
              </w:rPr>
            </w:pPr>
            <w:r w:rsidRPr="00F23421">
              <w:rPr>
                <w:rFonts w:hint="eastAsia"/>
                <w:sz w:val="18"/>
                <w:szCs w:val="18"/>
              </w:rPr>
              <w:t>阿姆斯特丹大学</w:t>
            </w:r>
          </w:p>
          <w:p w14:paraId="27B27D84" w14:textId="77777777" w:rsidR="00F23421" w:rsidRPr="00F23421" w:rsidRDefault="00F23421" w:rsidP="00F23421">
            <w:pPr>
              <w:rPr>
                <w:sz w:val="18"/>
                <w:szCs w:val="18"/>
              </w:rPr>
            </w:pPr>
            <w:r w:rsidRPr="00F23421">
              <w:rPr>
                <w:sz w:val="18"/>
                <w:szCs w:val="18"/>
              </w:rPr>
              <w:t>CIFAR</w:t>
            </w:r>
            <w:r w:rsidRPr="00F23421">
              <w:rPr>
                <w:rFonts w:hint="eastAsia"/>
                <w:sz w:val="18"/>
                <w:szCs w:val="18"/>
              </w:rPr>
              <w:t>实验室</w:t>
            </w:r>
          </w:p>
          <w:p w14:paraId="21252727" w14:textId="6E2FB71D" w:rsidR="00F23421" w:rsidRPr="00F23421" w:rsidRDefault="00F23421" w:rsidP="00F23421">
            <w:pPr>
              <w:rPr>
                <w:sz w:val="18"/>
                <w:szCs w:val="18"/>
              </w:rPr>
            </w:pPr>
          </w:p>
        </w:tc>
      </w:tr>
    </w:tbl>
    <w:p w14:paraId="03B73EFD" w14:textId="77777777" w:rsidR="00F23421" w:rsidRDefault="00F23421" w:rsidP="00F23421">
      <w:pPr>
        <w:pStyle w:val="4"/>
      </w:pPr>
      <w:r>
        <w:rPr>
          <w:rFonts w:hint="eastAsia"/>
        </w:rPr>
        <w:t>文档由以下几个部分组成：</w:t>
      </w:r>
    </w:p>
    <w:p w14:paraId="1EF83133" w14:textId="77777777" w:rsidR="00F23421" w:rsidRDefault="00F23421" w:rsidP="00F23421">
      <w:pPr>
        <w:pStyle w:val="a4"/>
        <w:numPr>
          <w:ilvl w:val="0"/>
          <w:numId w:val="1"/>
        </w:numPr>
        <w:ind w:firstLineChars="0"/>
      </w:pPr>
      <w:r>
        <w:rPr>
          <w:rFonts w:hint="eastAsia"/>
        </w:rPr>
        <w:t>文章简述</w:t>
      </w:r>
    </w:p>
    <w:p w14:paraId="32843B8F" w14:textId="77777777" w:rsidR="00F23421" w:rsidRDefault="00F23421" w:rsidP="00F23421">
      <w:pPr>
        <w:pStyle w:val="a4"/>
        <w:numPr>
          <w:ilvl w:val="0"/>
          <w:numId w:val="1"/>
        </w:numPr>
        <w:ind w:firstLineChars="0"/>
      </w:pPr>
      <w:r>
        <w:rPr>
          <w:rFonts w:hint="eastAsia"/>
        </w:rPr>
        <w:t>理论背景</w:t>
      </w:r>
    </w:p>
    <w:p w14:paraId="15EDA21C" w14:textId="4FA57E4F" w:rsidR="00F23421" w:rsidRDefault="00F23421" w:rsidP="00F23421">
      <w:pPr>
        <w:pStyle w:val="a4"/>
        <w:numPr>
          <w:ilvl w:val="0"/>
          <w:numId w:val="1"/>
        </w:numPr>
        <w:ind w:firstLineChars="0"/>
      </w:pPr>
      <w:r>
        <w:rPr>
          <w:rFonts w:hint="eastAsia"/>
        </w:rPr>
        <w:t>论文</w:t>
      </w:r>
      <w:r w:rsidR="008F463B">
        <w:rPr>
          <w:rFonts w:hint="eastAsia"/>
        </w:rPr>
        <w:t>实验</w:t>
      </w:r>
    </w:p>
    <w:p w14:paraId="6032018E" w14:textId="10D207AD" w:rsidR="00F23421" w:rsidRDefault="00F23421" w:rsidP="00F23421">
      <w:pPr>
        <w:pStyle w:val="a4"/>
        <w:numPr>
          <w:ilvl w:val="0"/>
          <w:numId w:val="1"/>
        </w:numPr>
        <w:ind w:firstLineChars="0"/>
      </w:pPr>
      <w:r>
        <w:rPr>
          <w:rFonts w:hint="eastAsia"/>
        </w:rPr>
        <w:t>代码部分</w:t>
      </w:r>
    </w:p>
    <w:p w14:paraId="0BB179C3" w14:textId="41999309" w:rsidR="00F23421" w:rsidRPr="00B15B4A" w:rsidRDefault="00B15B4A" w:rsidP="00B15B4A">
      <w:pPr>
        <w:spacing w:line="360" w:lineRule="auto"/>
        <w:jc w:val="left"/>
        <w:outlineLvl w:val="0"/>
        <w:rPr>
          <w:rFonts w:ascii="黑体" w:eastAsia="黑体" w:hAnsi="黑体" w:cs="黑体"/>
          <w:sz w:val="32"/>
          <w:szCs w:val="32"/>
        </w:rPr>
      </w:pPr>
      <w:r>
        <w:rPr>
          <w:rFonts w:ascii="黑体" w:eastAsia="黑体" w:hAnsi="黑体" w:cs="黑体" w:hint="eastAsia"/>
          <w:sz w:val="32"/>
          <w:szCs w:val="32"/>
        </w:rPr>
        <w:t>1</w:t>
      </w:r>
      <w:r w:rsidR="00F23421" w:rsidRPr="00B15B4A">
        <w:rPr>
          <w:rFonts w:ascii="黑体" w:eastAsia="黑体" w:hAnsi="黑体" w:cs="黑体" w:hint="eastAsia"/>
          <w:sz w:val="32"/>
          <w:szCs w:val="32"/>
        </w:rPr>
        <w:t>文章简述</w:t>
      </w:r>
    </w:p>
    <w:p w14:paraId="6C90D0C8" w14:textId="47DD257F" w:rsidR="004C7EBF" w:rsidRDefault="004C7EBF" w:rsidP="004C7EBF">
      <w:r w:rsidRPr="004C7EBF">
        <w:rPr>
          <w:rFonts w:hint="eastAsia"/>
        </w:rPr>
        <w:t>本篇文章的主要工作是将卷积扩展到图结构的数据中，能够得到比较好的数据表示，并且在半监督任务中也取得了不错的效果。</w:t>
      </w:r>
    </w:p>
    <w:p w14:paraId="09F46410" w14:textId="454C5842" w:rsidR="004C7EBF" w:rsidRPr="00B15B4A" w:rsidRDefault="00B15B4A" w:rsidP="00B15B4A">
      <w:pPr>
        <w:spacing w:line="360" w:lineRule="auto"/>
        <w:jc w:val="left"/>
        <w:outlineLvl w:val="1"/>
        <w:rPr>
          <w:rFonts w:ascii="黑体" w:eastAsia="黑体" w:hAnsi="黑体" w:cs="Calibri"/>
          <w:sz w:val="28"/>
          <w:szCs w:val="28"/>
        </w:rPr>
      </w:pPr>
      <w:r>
        <w:rPr>
          <w:rFonts w:ascii="黑体" w:eastAsia="黑体" w:hAnsi="黑体" w:cs="Calibri" w:hint="eastAsia"/>
          <w:sz w:val="28"/>
          <w:szCs w:val="28"/>
        </w:rPr>
        <w:t>1</w:t>
      </w:r>
      <w:r>
        <w:rPr>
          <w:rFonts w:ascii="黑体" w:eastAsia="黑体" w:hAnsi="黑体" w:cs="Calibri"/>
          <w:sz w:val="28"/>
          <w:szCs w:val="28"/>
        </w:rPr>
        <w:t>.1</w:t>
      </w:r>
      <w:r w:rsidR="004C7EBF" w:rsidRPr="00B15B4A">
        <w:rPr>
          <w:rFonts w:ascii="黑体" w:eastAsia="黑体" w:hAnsi="黑体" w:cs="Calibri" w:hint="eastAsia"/>
          <w:sz w:val="28"/>
          <w:szCs w:val="28"/>
        </w:rPr>
        <w:t>半监督学习</w:t>
      </w:r>
    </w:p>
    <w:p w14:paraId="1820F6D1" w14:textId="5F32E60F" w:rsidR="004C7EBF" w:rsidRDefault="004C7EBF" w:rsidP="008F463B">
      <w:pPr>
        <w:ind w:firstLine="420"/>
      </w:pPr>
      <w:r w:rsidRPr="004C7EBF">
        <w:rPr>
          <w:rFonts w:hint="eastAsia"/>
        </w:rPr>
        <w:t>比如对图（例如引文网络）中的节点（如引文网络中的文章）进行分类的问题，其中仅有一小部分节点有标签（即明确知道该节点属于哪一类），这个问题可以被定义为基于图的半监督学习。</w:t>
      </w:r>
    </w:p>
    <w:p w14:paraId="3EB0B36D" w14:textId="77D0E6F8" w:rsidR="004C7EBF" w:rsidRPr="00B15B4A" w:rsidRDefault="00B15B4A" w:rsidP="00AE23B6">
      <w:pPr>
        <w:spacing w:line="360" w:lineRule="auto"/>
        <w:jc w:val="left"/>
        <w:outlineLvl w:val="1"/>
        <w:rPr>
          <w:rFonts w:ascii="黑体" w:eastAsia="黑体" w:hAnsi="黑体" w:cs="Calibri"/>
          <w:sz w:val="28"/>
          <w:szCs w:val="28"/>
        </w:rPr>
      </w:pPr>
      <w:r w:rsidRPr="00B15B4A">
        <w:rPr>
          <w:rFonts w:ascii="黑体" w:eastAsia="黑体" w:hAnsi="黑体" w:cs="Calibri" w:hint="eastAsia"/>
          <w:sz w:val="28"/>
          <w:szCs w:val="28"/>
        </w:rPr>
        <w:t>1</w:t>
      </w:r>
      <w:r w:rsidRPr="00B15B4A">
        <w:rPr>
          <w:rFonts w:ascii="黑体" w:eastAsia="黑体" w:hAnsi="黑体" w:cs="Calibri"/>
          <w:sz w:val="28"/>
          <w:szCs w:val="28"/>
        </w:rPr>
        <w:t>.2</w:t>
      </w:r>
      <w:r w:rsidR="004C7EBF" w:rsidRPr="00B15B4A">
        <w:rPr>
          <w:rFonts w:ascii="黑体" w:eastAsia="黑体" w:hAnsi="黑体" w:cs="Calibri" w:hint="eastAsia"/>
          <w:sz w:val="28"/>
          <w:szCs w:val="28"/>
        </w:rPr>
        <w:t>经典的方法</w:t>
      </w:r>
    </w:p>
    <w:p w14:paraId="0DECF3A9" w14:textId="77777777" w:rsidR="004C7EBF" w:rsidRPr="004C7EBF" w:rsidRDefault="004C7EBF" w:rsidP="004C7EBF">
      <w:pPr>
        <w:pStyle w:val="a4"/>
        <w:numPr>
          <w:ilvl w:val="0"/>
          <w:numId w:val="4"/>
        </w:numPr>
        <w:ind w:firstLineChars="0"/>
      </w:pPr>
      <w:r w:rsidRPr="004C7EBF">
        <w:rPr>
          <w:rFonts w:hint="eastAsia"/>
        </w:rPr>
        <w:t>基于平滑正则，即假设相邻的节点具有相似特征的</w:t>
      </w:r>
      <w:r w:rsidRPr="004C7EBF">
        <w:t>(Zhu et al., 2003; Zhou et al., 2004; Belkin et al., 2006; Weston et al., 2012)，但是这种方法可能会限制建模能力，因为图的边不一定需要编码节点相似性，而可能包含其他信息</w:t>
      </w:r>
    </w:p>
    <w:p w14:paraId="30449163" w14:textId="5093BB69" w:rsidR="004C7EBF" w:rsidRDefault="004C7EBF" w:rsidP="004C7EBF">
      <w:pPr>
        <w:pStyle w:val="a4"/>
        <w:numPr>
          <w:ilvl w:val="0"/>
          <w:numId w:val="4"/>
        </w:numPr>
        <w:ind w:firstLineChars="0"/>
      </w:pPr>
      <w:r w:rsidRPr="004C7EBF">
        <w:rPr>
          <w:rFonts w:hint="eastAsia"/>
        </w:rPr>
        <w:t>基于</w:t>
      </w:r>
      <w:r w:rsidRPr="004C7EBF">
        <w:t>embedding的方法，在embedding的结果上训练一个分类器，如DeepWalk，Node2Vec。这种方法由于两者分开，也就是学得的embedding针对该分类任务不一定是最优的。</w:t>
      </w:r>
    </w:p>
    <w:p w14:paraId="4E897BFE" w14:textId="263FAC28" w:rsidR="004C7EBF" w:rsidRDefault="004C7EBF" w:rsidP="004C7EBF">
      <w:r>
        <w:rPr>
          <w:rFonts w:hint="eastAsia"/>
        </w:rPr>
        <w:t>因此本文：</w:t>
      </w:r>
    </w:p>
    <w:p w14:paraId="7E562DE3" w14:textId="77777777" w:rsidR="004C7EBF" w:rsidRDefault="004C7EBF" w:rsidP="004C7EBF">
      <w:pPr>
        <w:pStyle w:val="a4"/>
        <w:numPr>
          <w:ilvl w:val="0"/>
          <w:numId w:val="3"/>
        </w:numPr>
        <w:ind w:firstLineChars="0"/>
      </w:pPr>
      <w:r>
        <w:rPr>
          <w:rFonts w:hint="eastAsia"/>
        </w:rPr>
        <w:t>提出了一种卷积神经网络的变种，即提出了一种新的图卷积方法。</w:t>
      </w:r>
    </w:p>
    <w:p w14:paraId="4B2B645F" w14:textId="77777777" w:rsidR="004C7EBF" w:rsidRDefault="004C7EBF" w:rsidP="004C7EBF">
      <w:pPr>
        <w:pStyle w:val="a4"/>
        <w:numPr>
          <w:ilvl w:val="0"/>
          <w:numId w:val="3"/>
        </w:numPr>
        <w:ind w:firstLineChars="0"/>
      </w:pPr>
      <w:r>
        <w:rPr>
          <w:rFonts w:hint="eastAsia"/>
        </w:rPr>
        <w:t>使用谱图卷积（</w:t>
      </w:r>
      <w:r>
        <w:t>spectral graph convolution）的局部一阶近似，来确定卷积结构。</w:t>
      </w:r>
    </w:p>
    <w:p w14:paraId="5920A1A9" w14:textId="5AB67F54" w:rsidR="004C7EBF" w:rsidRPr="004C7EBF" w:rsidRDefault="004C7EBF" w:rsidP="004C7EBF">
      <w:pPr>
        <w:pStyle w:val="a4"/>
        <w:numPr>
          <w:ilvl w:val="0"/>
          <w:numId w:val="3"/>
        </w:numPr>
        <w:ind w:firstLineChars="0"/>
      </w:pPr>
      <w:r>
        <w:rPr>
          <w:rFonts w:hint="eastAsia"/>
        </w:rPr>
        <w:t>所提出的的网络可以学习图上局部结构的特征，并进行编码。</w:t>
      </w:r>
    </w:p>
    <w:p w14:paraId="0BD793C7" w14:textId="5826D8D1" w:rsidR="004C7EBF" w:rsidRPr="00B15B4A" w:rsidRDefault="00B15B4A" w:rsidP="00B15B4A">
      <w:pPr>
        <w:spacing w:line="360" w:lineRule="auto"/>
        <w:jc w:val="left"/>
        <w:outlineLvl w:val="0"/>
        <w:rPr>
          <w:rFonts w:ascii="黑体" w:eastAsia="黑体" w:hAnsi="黑体" w:cs="黑体"/>
          <w:sz w:val="32"/>
          <w:szCs w:val="32"/>
        </w:rPr>
      </w:pPr>
      <w:r w:rsidRPr="00B15B4A">
        <w:rPr>
          <w:rFonts w:ascii="黑体" w:eastAsia="黑体" w:hAnsi="黑体" w:cs="黑体" w:hint="eastAsia"/>
          <w:sz w:val="32"/>
          <w:szCs w:val="32"/>
        </w:rPr>
        <w:lastRenderedPageBreak/>
        <w:t>2</w:t>
      </w:r>
      <w:r w:rsidR="004C7EBF" w:rsidRPr="00B15B4A">
        <w:rPr>
          <w:rFonts w:ascii="黑体" w:eastAsia="黑体" w:hAnsi="黑体" w:cs="黑体" w:hint="eastAsia"/>
          <w:sz w:val="32"/>
          <w:szCs w:val="32"/>
        </w:rPr>
        <w:t>理论背景</w:t>
      </w:r>
    </w:p>
    <w:p w14:paraId="7805F029" w14:textId="2468239F" w:rsidR="004C7EBF" w:rsidRPr="00B15B4A" w:rsidRDefault="00B15B4A" w:rsidP="00AE23B6">
      <w:pPr>
        <w:spacing w:line="360" w:lineRule="auto"/>
        <w:jc w:val="left"/>
        <w:outlineLvl w:val="1"/>
        <w:rPr>
          <w:rFonts w:ascii="黑体" w:eastAsia="黑体" w:hAnsi="黑体" w:cs="Calibri"/>
          <w:sz w:val="28"/>
          <w:szCs w:val="28"/>
        </w:rPr>
      </w:pPr>
      <w:r w:rsidRPr="00B15B4A">
        <w:rPr>
          <w:rFonts w:ascii="黑体" w:eastAsia="黑体" w:hAnsi="黑体" w:cs="Calibri"/>
          <w:sz w:val="28"/>
          <w:szCs w:val="28"/>
        </w:rPr>
        <w:t>2.</w:t>
      </w:r>
      <w:r w:rsidR="00AE23B6">
        <w:rPr>
          <w:rFonts w:ascii="黑体" w:eastAsia="黑体" w:hAnsi="黑体" w:cs="Calibri"/>
          <w:sz w:val="28"/>
          <w:szCs w:val="28"/>
        </w:rPr>
        <w:t>1</w:t>
      </w:r>
      <w:r>
        <w:rPr>
          <w:rFonts w:ascii="黑体" w:eastAsia="黑体" w:hAnsi="黑体" w:cs="Calibri"/>
          <w:sz w:val="28"/>
          <w:szCs w:val="28"/>
        </w:rPr>
        <w:t xml:space="preserve"> </w:t>
      </w:r>
      <w:r w:rsidR="00161593" w:rsidRPr="00B15B4A">
        <w:rPr>
          <w:rFonts w:ascii="黑体" w:eastAsia="黑体" w:hAnsi="黑体" w:cs="Calibri"/>
          <w:sz w:val="28"/>
          <w:szCs w:val="28"/>
        </w:rPr>
        <w:t>GCN的符号定义</w:t>
      </w:r>
    </w:p>
    <w:p w14:paraId="7492BA38" w14:textId="0914783D" w:rsidR="00161593" w:rsidRPr="00161593" w:rsidRDefault="00161593" w:rsidP="00A05A77">
      <w:pPr>
        <w:ind w:firstLine="420"/>
      </w:pPr>
      <w:r w:rsidRPr="00161593">
        <w:rPr>
          <w:rFonts w:hint="eastAsia"/>
        </w:rPr>
        <w:t>对于</w:t>
      </w:r>
      <w:r w:rsidRPr="00161593">
        <w:rPr>
          <w:rFonts w:ascii="Cambria Math" w:hAnsi="Cambria Math" w:cs="Cambria Math"/>
        </w:rPr>
        <w:t>𝐺</w:t>
      </w:r>
      <w:r w:rsidRPr="00161593">
        <w:t>=(</w:t>
      </w:r>
      <w:r w:rsidRPr="00161593">
        <w:rPr>
          <w:rFonts w:ascii="Cambria Math" w:hAnsi="Cambria Math" w:cs="Cambria Math"/>
        </w:rPr>
        <w:t>𝑉</w:t>
      </w:r>
      <w:r w:rsidRPr="00161593">
        <w:t>,</w:t>
      </w:r>
      <w:r w:rsidRPr="00161593">
        <w:rPr>
          <w:rFonts w:ascii="Cambria Math" w:hAnsi="Cambria Math" w:cs="Cambria Math"/>
        </w:rPr>
        <w:t>𝐸</w:t>
      </w:r>
      <w:r w:rsidRPr="00161593">
        <w:t>)，我们有输入</w:t>
      </w:r>
      <w:r w:rsidRPr="00161593">
        <w:rPr>
          <w:rFonts w:ascii="Cambria Math" w:hAnsi="Cambria Math" w:cs="Cambria Math"/>
        </w:rPr>
        <w:t>𝑋</w:t>
      </w:r>
      <w:r w:rsidRPr="00161593">
        <w:t>是一个</w:t>
      </w:r>
      <w:r w:rsidRPr="00161593">
        <w:rPr>
          <w:rFonts w:ascii="Cambria Math" w:hAnsi="Cambria Math" w:cs="Cambria Math"/>
        </w:rPr>
        <w:t>𝑁</w:t>
      </w:r>
      <w:r w:rsidRPr="00161593">
        <w:t xml:space="preserve"> ×</w:t>
      </w:r>
      <w:r w:rsidRPr="00161593">
        <w:rPr>
          <w:rFonts w:ascii="Cambria Math" w:hAnsi="Cambria Math" w:cs="Cambria Math"/>
        </w:rPr>
        <w:t>𝐷</w:t>
      </w:r>
      <w:r w:rsidRPr="00161593">
        <w:t xml:space="preserve">的矩阵(N表示节点的数量，D表示输入的特征数量)，表示节点的特征，同时有图的邻接矩阵 A。我们希望得到一个 </w:t>
      </w:r>
      <w:r w:rsidRPr="00161593">
        <w:rPr>
          <w:rFonts w:ascii="Cambria Math" w:hAnsi="Cambria Math" w:cs="Cambria Math"/>
        </w:rPr>
        <w:t>𝑁</w:t>
      </w:r>
      <w:r w:rsidRPr="00161593">
        <w:t xml:space="preserve"> ×F的特征矩阵 Z，表示我们学得的每个节点的特征表示，其中 F是我们希望得到的表示的维度。</w:t>
      </w:r>
      <w:r w:rsidRPr="00161593">
        <w:rPr>
          <w:rFonts w:hint="eastAsia"/>
        </w:rPr>
        <w:t>对于</w:t>
      </w:r>
      <w:r w:rsidRPr="00161593">
        <w:t>每一个神经网络层来说，可以表示为：</w:t>
      </w:r>
    </w:p>
    <w:p w14:paraId="3BFEE038" w14:textId="77DAC9F0" w:rsidR="00161593" w:rsidRPr="00161593" w:rsidRDefault="00075E94" w:rsidP="00161593">
      <w:pPr>
        <w:jc w:val="center"/>
      </w:pPr>
      <m:oMathPara>
        <m:oMath>
          <m:sSup>
            <m:sSupPr>
              <m:ctrlPr>
                <w:rPr>
                  <w:rFonts w:ascii="Cambria Math" w:hAnsi="Cambria Math" w:cs="Cambria Math"/>
                  <w:i/>
                  <w:iCs/>
                </w:rPr>
              </m:ctrlPr>
            </m:sSupPr>
            <m:e>
              <m:r>
                <w:rPr>
                  <w:rFonts w:ascii="Cambria Math" w:hAnsi="Cambria Math" w:cs="Cambria Math"/>
                </w:rPr>
                <m:t>H</m:t>
              </m:r>
            </m:e>
            <m:sup>
              <m:r>
                <w:rPr>
                  <w:rFonts w:ascii="Cambria Math" w:hAnsi="Cambria Math" w:cs="Cambria Math"/>
                </w:rPr>
                <m:t>l+1</m:t>
              </m:r>
            </m:sup>
          </m:sSup>
          <m:r>
            <w:rPr>
              <w:rFonts w:ascii="Cambria Math" w:hAnsi="Cambria Math" w:cs="Cambria Math"/>
            </w:rPr>
            <m:t>=f</m:t>
          </m:r>
          <m:d>
            <m:dPr>
              <m:ctrlPr>
                <w:rPr>
                  <w:rFonts w:ascii="Cambria Math" w:hAnsi="Cambria Math" w:cs="Cambria Math"/>
                  <w:i/>
                  <w:iCs/>
                </w:rPr>
              </m:ctrlPr>
            </m:dPr>
            <m:e>
              <m:sSup>
                <m:sSupPr>
                  <m:ctrlPr>
                    <w:rPr>
                      <w:rFonts w:ascii="Cambria Math" w:hAnsi="Cambria Math" w:cs="Cambria Math"/>
                      <w:i/>
                      <w:iCs/>
                    </w:rPr>
                  </m:ctrlPr>
                </m:sSupPr>
                <m:e>
                  <m:r>
                    <w:rPr>
                      <w:rFonts w:ascii="Cambria Math" w:hAnsi="Cambria Math" w:cs="Cambria Math"/>
                    </w:rPr>
                    <m:t>H</m:t>
                  </m:r>
                </m:e>
                <m:sup>
                  <m:r>
                    <w:rPr>
                      <w:rFonts w:ascii="Cambria Math" w:hAnsi="Cambria Math" w:cs="Cambria Math"/>
                    </w:rPr>
                    <m:t>l</m:t>
                  </m:r>
                </m:sup>
              </m:sSup>
              <m:r>
                <w:rPr>
                  <w:rFonts w:ascii="Cambria Math" w:hAnsi="Cambria Math" w:cs="Cambria Math"/>
                </w:rPr>
                <m:t>,A</m:t>
              </m:r>
            </m:e>
          </m:d>
        </m:oMath>
      </m:oMathPara>
    </w:p>
    <w:p w14:paraId="3BEC9125" w14:textId="53464A4B" w:rsidR="00161593" w:rsidRPr="00161593" w:rsidRDefault="00161593" w:rsidP="00161593">
      <w:pPr>
        <w:rPr>
          <w:rFonts w:ascii="Cambria Math" w:hAnsi="Cambria Math" w:cs="Cambria Math"/>
        </w:rPr>
      </w:pPr>
      <w:r w:rsidRPr="00161593">
        <w:rPr>
          <w:rFonts w:hint="eastAsia"/>
        </w:rPr>
        <w:t>其中</w:t>
      </w:r>
      <w:r w:rsidRPr="00161593">
        <w:t xml:space="preserve"> </w:t>
      </w:r>
      <m:oMath>
        <m:sSup>
          <m:sSupPr>
            <m:ctrlPr>
              <w:rPr>
                <w:rFonts w:ascii="Cambria Math" w:hAnsi="Cambria Math" w:cs="Cambria Math"/>
                <w:i/>
                <w:iCs/>
              </w:rPr>
            </m:ctrlPr>
          </m:sSupPr>
          <m:e>
            <m:r>
              <w:rPr>
                <w:rFonts w:ascii="Cambria Math" w:hAnsi="Cambria Math" w:cs="Cambria Math"/>
              </w:rPr>
              <m:t>H</m:t>
            </m:r>
          </m:e>
          <m:sup>
            <m:r>
              <w:rPr>
                <w:rFonts w:ascii="Cambria Math" w:hAnsi="Cambria Math" w:cs="Cambria Math"/>
              </w:rPr>
              <m:t>0</m:t>
            </m:r>
          </m:sup>
        </m:sSup>
        <m:r>
          <w:rPr>
            <w:rFonts w:ascii="Cambria Math" w:hAnsi="Cambria Math" w:cs="Cambria Math"/>
          </w:rPr>
          <m:t>=X,</m:t>
        </m:r>
        <m:sSup>
          <m:sSupPr>
            <m:ctrlPr>
              <w:rPr>
                <w:rFonts w:ascii="Cambria Math" w:hAnsi="Cambria Math" w:cs="Cambria Math"/>
                <w:i/>
                <w:iCs/>
              </w:rPr>
            </m:ctrlPr>
          </m:sSupPr>
          <m:e>
            <m:r>
              <w:rPr>
                <w:rFonts w:ascii="Cambria Math" w:hAnsi="Cambria Math" w:cs="Cambria Math"/>
              </w:rPr>
              <m:t>H</m:t>
            </m:r>
          </m:e>
          <m:sup>
            <m:r>
              <w:rPr>
                <w:rFonts w:ascii="Cambria Math" w:hAnsi="Cambria Math" w:cs="Cambria Math"/>
              </w:rPr>
              <m:t>L</m:t>
            </m:r>
          </m:sup>
        </m:sSup>
        <m:r>
          <w:rPr>
            <w:rFonts w:ascii="Cambria Math" w:hAnsi="Cambria Math" w:cs="Cambria Math"/>
          </w:rPr>
          <m:t>=Z</m:t>
        </m:r>
      </m:oMath>
    </w:p>
    <w:p w14:paraId="694D40BC" w14:textId="77777777" w:rsidR="00161593" w:rsidRDefault="00161593" w:rsidP="00A05A77">
      <w:r w:rsidRPr="00161593">
        <w:rPr>
          <w:rFonts w:hint="eastAsia"/>
        </w:rPr>
        <w:t>一个比较简单的例子，</w:t>
      </w:r>
    </w:p>
    <w:p w14:paraId="7D89193F" w14:textId="28EB634D" w:rsidR="00161593" w:rsidRPr="00161593" w:rsidRDefault="00161593" w:rsidP="00161593">
      <m:oMathPara>
        <m:oMathParaPr>
          <m:jc m:val="center"/>
        </m:oMathParaPr>
        <m:oMath>
          <m:r>
            <w:rPr>
              <w:rFonts w:ascii="Cambria Math" w:hAnsi="Cambria Math" w:cs="Cambria Math"/>
            </w:rPr>
            <m:t>f</m:t>
          </m:r>
          <m:d>
            <m:dPr>
              <m:ctrlPr>
                <w:rPr>
                  <w:rFonts w:ascii="Cambria Math" w:hAnsi="Cambria Math" w:cs="Cambria Math"/>
                  <w:i/>
                  <w:iCs/>
                </w:rPr>
              </m:ctrlPr>
            </m:dPr>
            <m:e>
              <m:sSup>
                <m:sSupPr>
                  <m:ctrlPr>
                    <w:rPr>
                      <w:rFonts w:ascii="Cambria Math" w:hAnsi="Cambria Math" w:cs="Cambria Math"/>
                      <w:i/>
                      <w:iCs/>
                    </w:rPr>
                  </m:ctrlPr>
                </m:sSupPr>
                <m:e>
                  <m:r>
                    <w:rPr>
                      <w:rFonts w:ascii="Cambria Math" w:hAnsi="Cambria Math" w:cs="Cambria Math"/>
                    </w:rPr>
                    <m:t>H</m:t>
                  </m:r>
                </m:e>
                <m:sup>
                  <m:d>
                    <m:dPr>
                      <m:ctrlPr>
                        <w:rPr>
                          <w:rFonts w:ascii="Cambria Math" w:hAnsi="Cambria Math" w:cs="Cambria Math"/>
                          <w:i/>
                          <w:iCs/>
                        </w:rPr>
                      </m:ctrlPr>
                    </m:dPr>
                    <m:e>
                      <m:r>
                        <w:rPr>
                          <w:rFonts w:ascii="Cambria Math" w:hAnsi="Cambria Math" w:cs="Cambria Math"/>
                        </w:rPr>
                        <m:t>l</m:t>
                      </m:r>
                    </m:e>
                  </m:d>
                </m:sup>
              </m:sSup>
              <m:r>
                <w:rPr>
                  <w:rFonts w:ascii="Cambria Math" w:hAnsi="Cambria Math" w:cs="Cambria Math"/>
                </w:rPr>
                <m:t>,A</m:t>
              </m:r>
            </m:e>
          </m:d>
          <m:r>
            <w:rPr>
              <w:rFonts w:ascii="Cambria Math" w:hAnsi="Cambria Math" w:cs="Cambria Math"/>
            </w:rPr>
            <m:t>=</m:t>
          </m:r>
          <m:r>
            <m:rPr>
              <m:sty m:val="p"/>
            </m:rPr>
            <w:rPr>
              <w:rFonts w:ascii="Cambria Math" w:hAnsi="Cambria Math" w:cs="Cambria Math"/>
            </w:rPr>
            <m:t>σ</m:t>
          </m:r>
          <m:d>
            <m:dPr>
              <m:ctrlPr>
                <w:rPr>
                  <w:rFonts w:ascii="Cambria Math" w:hAnsi="Cambria Math" w:cs="Cambria Math"/>
                  <w:i/>
                  <w:iCs/>
                </w:rPr>
              </m:ctrlPr>
            </m:dPr>
            <m:e>
              <m:r>
                <w:rPr>
                  <w:rFonts w:ascii="Cambria Math" w:hAnsi="Cambria Math" w:cs="Cambria Math"/>
                </w:rPr>
                <m:t>A</m:t>
              </m:r>
              <m:sSup>
                <m:sSupPr>
                  <m:ctrlPr>
                    <w:rPr>
                      <w:rFonts w:ascii="Cambria Math" w:hAnsi="Cambria Math" w:cs="Cambria Math"/>
                      <w:i/>
                      <w:iCs/>
                    </w:rPr>
                  </m:ctrlPr>
                </m:sSupPr>
                <m:e>
                  <m:r>
                    <w:rPr>
                      <w:rFonts w:ascii="Cambria Math" w:hAnsi="Cambria Math" w:cs="Cambria Math"/>
                    </w:rPr>
                    <m:t>H</m:t>
                  </m:r>
                </m:e>
                <m:sup>
                  <m:d>
                    <m:dPr>
                      <m:ctrlPr>
                        <w:rPr>
                          <w:rFonts w:ascii="Cambria Math" w:hAnsi="Cambria Math" w:cs="Cambria Math"/>
                          <w:i/>
                          <w:iCs/>
                        </w:rPr>
                      </m:ctrlPr>
                    </m:dPr>
                    <m:e>
                      <m:r>
                        <w:rPr>
                          <w:rFonts w:ascii="Cambria Math" w:hAnsi="Cambria Math" w:cs="Cambria Math"/>
                        </w:rPr>
                        <m:t>l</m:t>
                      </m:r>
                    </m:e>
                  </m:d>
                </m:sup>
              </m:sSup>
              <m:sSup>
                <m:sSupPr>
                  <m:ctrlPr>
                    <w:rPr>
                      <w:rFonts w:ascii="Cambria Math" w:hAnsi="Cambria Math" w:cs="Cambria Math"/>
                      <w:i/>
                      <w:iCs/>
                    </w:rPr>
                  </m:ctrlPr>
                </m:sSupPr>
                <m:e>
                  <m:r>
                    <w:rPr>
                      <w:rFonts w:ascii="Cambria Math" w:hAnsi="Cambria Math" w:cs="Cambria Math"/>
                    </w:rPr>
                    <m:t>W</m:t>
                  </m:r>
                </m:e>
                <m:sup>
                  <m:d>
                    <m:dPr>
                      <m:ctrlPr>
                        <w:rPr>
                          <w:rFonts w:ascii="Cambria Math" w:hAnsi="Cambria Math" w:cs="Cambria Math"/>
                          <w:i/>
                          <w:iCs/>
                        </w:rPr>
                      </m:ctrlPr>
                    </m:dPr>
                    <m:e>
                      <m:r>
                        <w:rPr>
                          <w:rFonts w:ascii="Cambria Math" w:hAnsi="Cambria Math" w:cs="Cambria Math"/>
                        </w:rPr>
                        <m:t>l</m:t>
                      </m:r>
                    </m:e>
                  </m:d>
                </m:sup>
              </m:sSup>
            </m:e>
          </m:d>
        </m:oMath>
      </m:oMathPara>
    </w:p>
    <w:p w14:paraId="4022CA76" w14:textId="6DC2EE39" w:rsidR="00161593" w:rsidRPr="004C7EBF" w:rsidRDefault="00161593" w:rsidP="00161593">
      <w:r w:rsidRPr="00161593">
        <w:rPr>
          <w:rFonts w:hint="eastAsia"/>
        </w:rPr>
        <w:t>其中σ</w:t>
      </w:r>
      <w:r w:rsidRPr="00161593">
        <w:t>(</w:t>
      </w:r>
      <w:r w:rsidRPr="00161593">
        <w:rPr>
          <w:rFonts w:ascii="MS Gothic" w:eastAsia="MS Gothic" w:hAnsi="MS Gothic" w:cs="MS Gothic" w:hint="eastAsia"/>
        </w:rPr>
        <w:t>⋅</w:t>
      </w:r>
      <w:r w:rsidRPr="00161593">
        <w:t xml:space="preserve">)是一个非线性的激活函数如ReLU， </w:t>
      </w:r>
      <m:oMath>
        <m:sSup>
          <m:sSupPr>
            <m:ctrlPr>
              <w:rPr>
                <w:rFonts w:ascii="Cambria Math" w:hAnsi="Cambria Math" w:cs="Cambria Math"/>
                <w:i/>
                <w:iCs/>
              </w:rPr>
            </m:ctrlPr>
          </m:sSupPr>
          <m:e>
            <m:r>
              <w:rPr>
                <w:rFonts w:ascii="Cambria Math" w:hAnsi="Cambria Math" w:cs="Cambria Math"/>
              </w:rPr>
              <m:t>W</m:t>
            </m:r>
          </m:e>
          <m:sup>
            <m:d>
              <m:dPr>
                <m:ctrlPr>
                  <w:rPr>
                    <w:rFonts w:ascii="Cambria Math" w:hAnsi="Cambria Math" w:cs="Cambria Math"/>
                    <w:i/>
                    <w:iCs/>
                  </w:rPr>
                </m:ctrlPr>
              </m:dPr>
              <m:e>
                <m:r>
                  <w:rPr>
                    <w:rFonts w:ascii="Cambria Math" w:hAnsi="Cambria Math" w:cs="Cambria Math"/>
                  </w:rPr>
                  <m:t>l</m:t>
                </m:r>
              </m:e>
            </m:d>
          </m:sup>
        </m:sSup>
      </m:oMath>
      <w:r w:rsidRPr="00161593">
        <w:t>是第l层的权重矩阵。这个例子虽然简单但是却很强大，不过依然有缺陷。</w:t>
      </w:r>
    </w:p>
    <w:p w14:paraId="4A7A3C98" w14:textId="07EFC34C" w:rsidR="00161593" w:rsidRPr="00161593" w:rsidRDefault="00161593" w:rsidP="00A05A77">
      <w:pPr>
        <w:ind w:firstLine="420"/>
      </w:pPr>
      <w:r w:rsidRPr="00161593">
        <w:rPr>
          <w:rFonts w:hint="eastAsia"/>
        </w:rPr>
        <w:t>对于</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H</m:t>
                </m:r>
              </m:e>
              <m:sup>
                <m:d>
                  <m:dPr>
                    <m:ctrlPr>
                      <w:rPr>
                        <w:rFonts w:ascii="Cambria Math" w:hAnsi="Cambria Math"/>
                        <w:i/>
                        <w:iCs/>
                      </w:rPr>
                    </m:ctrlPr>
                  </m:dPr>
                  <m:e>
                    <m:r>
                      <w:rPr>
                        <w:rFonts w:ascii="Cambria Math" w:hAnsi="Cambria Math"/>
                      </w:rPr>
                      <m:t>l</m:t>
                    </m:r>
                  </m:e>
                </m:d>
              </m:sup>
            </m:sSup>
            <m:r>
              <m:rPr>
                <m:sty m:val="p"/>
              </m:rPr>
              <w:rPr>
                <w:rFonts w:ascii="Cambria Math" w:hAnsi="Cambria Math"/>
              </w:rPr>
              <m:t>,</m:t>
            </m:r>
            <m:r>
              <w:rPr>
                <w:rFonts w:ascii="Cambria Math" w:hAnsi="Cambria Math"/>
              </w:rPr>
              <m:t>A</m:t>
            </m:r>
          </m:e>
        </m:d>
        <m:r>
          <m:rPr>
            <m:sty m:val="p"/>
          </m:rPr>
          <w:rPr>
            <w:rFonts w:ascii="Cambria Math" w:hAnsi="Cambria Math"/>
          </w:rPr>
          <m:t>=σ</m:t>
        </m:r>
        <m:d>
          <m:dPr>
            <m:ctrlPr>
              <w:rPr>
                <w:rFonts w:ascii="Cambria Math" w:hAnsi="Cambria Math"/>
                <w:i/>
                <w:iCs/>
              </w:rPr>
            </m:ctrlPr>
          </m:dPr>
          <m:e>
            <m:r>
              <w:rPr>
                <w:rFonts w:ascii="Cambria Math" w:hAnsi="Cambria Math"/>
              </w:rPr>
              <m:t>A</m:t>
            </m:r>
            <m:sSup>
              <m:sSupPr>
                <m:ctrlPr>
                  <w:rPr>
                    <w:rFonts w:ascii="Cambria Math" w:hAnsi="Cambria Math"/>
                    <w:i/>
                    <w:iCs/>
                  </w:rPr>
                </m:ctrlPr>
              </m:sSupPr>
              <m:e>
                <m:r>
                  <w:rPr>
                    <w:rFonts w:ascii="Cambria Math" w:hAnsi="Cambria Math"/>
                  </w:rPr>
                  <m:t>H</m:t>
                </m:r>
              </m:e>
              <m:sup>
                <m:d>
                  <m:dPr>
                    <m:ctrlPr>
                      <w:rPr>
                        <w:rFonts w:ascii="Cambria Math" w:hAnsi="Cambria Math"/>
                        <w:i/>
                        <w:iCs/>
                      </w:rPr>
                    </m:ctrlPr>
                  </m:dPr>
                  <m:e>
                    <m:r>
                      <w:rPr>
                        <w:rFonts w:ascii="Cambria Math" w:hAnsi="Cambria Math"/>
                      </w:rPr>
                      <m:t>l</m:t>
                    </m:r>
                  </m:e>
                </m:d>
              </m:sup>
            </m:sSup>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l</m:t>
                    </m:r>
                  </m:e>
                </m:d>
              </m:sup>
            </m:sSup>
          </m:e>
        </m:d>
      </m:oMath>
      <w:r w:rsidRPr="00161593">
        <w:rPr>
          <w:rFonts w:hint="eastAsia"/>
        </w:rPr>
        <w:t>，不难看出乘以邻接矩阵A就相当于对每个节点都加上了邻居节点的特征，但是没有增加自身的特征，因此需要闭环，即</w:t>
      </w:r>
      <m:oMath>
        <m:r>
          <m:rPr>
            <m:sty m:val="p"/>
          </m:rPr>
          <w:rPr>
            <w:rFonts w:ascii="Cambria Math" w:hAnsi="Cambria Math"/>
          </w:rPr>
          <m:t>A=A+I</m:t>
        </m:r>
      </m:oMath>
    </w:p>
    <w:p w14:paraId="4E73741A" w14:textId="76308B43" w:rsidR="00161593" w:rsidRPr="00161593" w:rsidRDefault="00161593" w:rsidP="00A05A77">
      <w:r w:rsidRPr="00161593">
        <w:rPr>
          <w:rFonts w:hint="eastAsia"/>
        </w:rPr>
        <w:t>由于A是没有正则化的，因此需要正则化，使得每一行的和为1。例如</w:t>
      </w:r>
      <m:oMath>
        <m:sSup>
          <m:sSupPr>
            <m:ctrlPr>
              <w:rPr>
                <w:rFonts w:ascii="Cambria Math" w:hAnsi="Cambria Math"/>
              </w:rPr>
            </m:ctrlPr>
          </m:sSupPr>
          <m:e>
            <m:r>
              <w:rPr>
                <w:rFonts w:ascii="Cambria Math" w:hAnsi="Cambria Math"/>
              </w:rPr>
              <m:t>D</m:t>
            </m:r>
          </m:e>
          <m:sup>
            <m:r>
              <m:rPr>
                <m:sty m:val="p"/>
              </m:rPr>
              <w:rPr>
                <w:rFonts w:ascii="Cambria Math" w:hAnsi="Cambria Math"/>
              </w:rPr>
              <m:t>-1</m:t>
            </m:r>
          </m:sup>
        </m:sSup>
        <m:r>
          <w:rPr>
            <w:rFonts w:ascii="Cambria Math" w:hAnsi="Cambria Math"/>
          </w:rPr>
          <m:t>A</m:t>
        </m:r>
      </m:oMath>
      <w:r w:rsidRPr="00161593">
        <w:rPr>
          <w:rFonts w:hint="eastAsia"/>
        </w:rPr>
        <w:t>，D为度矩阵，文章中使用的是</w:t>
      </w:r>
      <m:oMath>
        <m:sSup>
          <m:sSupPr>
            <m:ctrlPr>
              <w:rPr>
                <w:rFonts w:ascii="Cambria Math" w:hAnsi="Cambria Math"/>
              </w:rPr>
            </m:ctrlPr>
          </m:sSupPr>
          <m:e>
            <m:r>
              <w:rPr>
                <w:rFonts w:ascii="Cambria Math" w:hAnsi="Cambria Math"/>
              </w:rPr>
              <m:t>D</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w:rPr>
            <w:rFonts w:ascii="Cambria Math" w:hAnsi="Cambria Math"/>
          </w:rPr>
          <m:t>A</m:t>
        </m:r>
        <m:sSup>
          <m:sSupPr>
            <m:ctrlPr>
              <w:rPr>
                <w:rFonts w:ascii="Cambria Math" w:hAnsi="Cambria Math"/>
              </w:rPr>
            </m:ctrlPr>
          </m:sSupPr>
          <m:e>
            <m:r>
              <w:rPr>
                <w:rFonts w:ascii="Cambria Math" w:hAnsi="Cambria Math"/>
              </w:rPr>
              <m:t>D</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m:rPr>
            <m:sty m:val="p"/>
          </m:rPr>
          <w:rPr>
            <w:rFonts w:ascii="Cambria Math" w:hAnsi="Cambria Math" w:hint="eastAsia"/>
          </w:rPr>
          <m:t>，</m:t>
        </m:r>
      </m:oMath>
      <w:r w:rsidRPr="00161593">
        <w:rPr>
          <w:rFonts w:hint="eastAsia"/>
        </w:rPr>
        <w:t>理论可以由谱图卷积以及经典的WL算法进行解释。</w:t>
      </w:r>
    </w:p>
    <w:p w14:paraId="3E39DDF7" w14:textId="7E088BE2" w:rsidR="00161593" w:rsidRPr="00161593" w:rsidRDefault="00161593" w:rsidP="00161593">
      <w:r w:rsidRPr="00161593">
        <w:rPr>
          <w:rFonts w:hint="eastAsia"/>
        </w:rPr>
        <w:t>因此公式变成</w:t>
      </w:r>
      <w:r>
        <w:rPr>
          <w:rFonts w:hint="eastAsia"/>
        </w:rPr>
        <w:t>：</w:t>
      </w:r>
    </w:p>
    <w:p w14:paraId="2F562319" w14:textId="1F81FD5E" w:rsidR="00F23421" w:rsidRPr="00161593" w:rsidRDefault="00161593" w:rsidP="00161593">
      <w:pPr>
        <w:rPr>
          <w:iCs/>
        </w:rPr>
      </w:pPr>
      <m:oMathPara>
        <m:oMathParaPr>
          <m:jc m:val="center"/>
        </m:oMathParaP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H</m:t>
                  </m:r>
                </m:e>
                <m:sup>
                  <m:d>
                    <m:dPr>
                      <m:ctrlPr>
                        <w:rPr>
                          <w:rFonts w:ascii="Cambria Math" w:hAnsi="Cambria Math"/>
                          <w:i/>
                          <w:iCs/>
                        </w:rPr>
                      </m:ctrlPr>
                    </m:dPr>
                    <m:e>
                      <m:r>
                        <w:rPr>
                          <w:rFonts w:ascii="Cambria Math" w:hAnsi="Cambria Math"/>
                        </w:rPr>
                        <m:t>l</m:t>
                      </m:r>
                    </m:e>
                  </m:d>
                </m:sup>
              </m:sSup>
              <m:r>
                <w:rPr>
                  <w:rFonts w:ascii="Cambria Math" w:hAnsi="Cambria Math"/>
                </w:rPr>
                <m:t>,A</m:t>
              </m:r>
            </m:e>
          </m:d>
          <m:r>
            <w:rPr>
              <w:rFonts w:ascii="Cambria Math" w:hAnsi="Cambria Math"/>
            </w:rPr>
            <m:t>=</m:t>
          </m:r>
          <m:r>
            <m:rPr>
              <m:sty m:val="p"/>
            </m:rPr>
            <w:rPr>
              <w:rFonts w:ascii="Cambria Math" w:hAnsi="Cambria Math"/>
            </w:rPr>
            <m:t>σ</m:t>
          </m:r>
          <m:d>
            <m:dPr>
              <m:ctrlPr>
                <w:rPr>
                  <w:rFonts w:ascii="Cambria Math" w:hAnsi="Cambria Math"/>
                  <w:i/>
                  <w:iCs/>
                </w:rPr>
              </m:ctrlPr>
            </m:dPr>
            <m:e>
              <m:sSup>
                <m:sSupPr>
                  <m:ctrlPr>
                    <w:rPr>
                      <w:rFonts w:ascii="Cambria Math" w:hAnsi="Cambria Math"/>
                      <w:i/>
                      <w:iCs/>
                    </w:rPr>
                  </m:ctrlPr>
                </m:sSupPr>
                <m:e>
                  <m:acc>
                    <m:accPr>
                      <m:ctrlPr>
                        <w:rPr>
                          <w:rFonts w:ascii="Cambria Math" w:hAnsi="Cambria Math"/>
                          <w:i/>
                          <w:iCs/>
                        </w:rPr>
                      </m:ctrlPr>
                    </m:accPr>
                    <m:e>
                      <m:r>
                        <w:rPr>
                          <w:rFonts w:ascii="Cambria Math" w:hAnsi="Cambria Math"/>
                        </w:rPr>
                        <m:t>D</m:t>
                      </m:r>
                    </m:e>
                  </m:acc>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acc>
                <m:accPr>
                  <m:ctrlPr>
                    <w:rPr>
                      <w:rFonts w:ascii="Cambria Math" w:hAnsi="Cambria Math"/>
                      <w:i/>
                      <w:iCs/>
                    </w:rPr>
                  </m:ctrlPr>
                </m:accPr>
                <m:e>
                  <m:r>
                    <w:rPr>
                      <w:rFonts w:ascii="Cambria Math" w:hAnsi="Cambria Math"/>
                    </w:rPr>
                    <m:t>A</m:t>
                  </m:r>
                </m:e>
              </m:acc>
              <m:sSup>
                <m:sSupPr>
                  <m:ctrlPr>
                    <w:rPr>
                      <w:rFonts w:ascii="Cambria Math" w:hAnsi="Cambria Math"/>
                      <w:i/>
                      <w:iCs/>
                    </w:rPr>
                  </m:ctrlPr>
                </m:sSupPr>
                <m:e>
                  <m:acc>
                    <m:accPr>
                      <m:ctrlPr>
                        <w:rPr>
                          <w:rFonts w:ascii="Cambria Math" w:hAnsi="Cambria Math"/>
                          <w:i/>
                          <w:iCs/>
                        </w:rPr>
                      </m:ctrlPr>
                    </m:accPr>
                    <m:e>
                      <m:r>
                        <w:rPr>
                          <w:rFonts w:ascii="Cambria Math" w:hAnsi="Cambria Math"/>
                        </w:rPr>
                        <m:t>D</m:t>
                      </m:r>
                    </m:e>
                  </m:acc>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sSup>
                <m:sSupPr>
                  <m:ctrlPr>
                    <w:rPr>
                      <w:rFonts w:ascii="Cambria Math" w:hAnsi="Cambria Math"/>
                      <w:i/>
                      <w:iCs/>
                    </w:rPr>
                  </m:ctrlPr>
                </m:sSupPr>
                <m:e>
                  <m:r>
                    <w:rPr>
                      <w:rFonts w:ascii="Cambria Math" w:hAnsi="Cambria Math"/>
                    </w:rPr>
                    <m:t>H</m:t>
                  </m:r>
                </m:e>
                <m:sup>
                  <m:d>
                    <m:dPr>
                      <m:ctrlPr>
                        <w:rPr>
                          <w:rFonts w:ascii="Cambria Math" w:hAnsi="Cambria Math"/>
                          <w:i/>
                          <w:iCs/>
                        </w:rPr>
                      </m:ctrlPr>
                    </m:dPr>
                    <m:e>
                      <m:r>
                        <w:rPr>
                          <w:rFonts w:ascii="Cambria Math" w:hAnsi="Cambria Math"/>
                        </w:rPr>
                        <m:t>l</m:t>
                      </m:r>
                    </m:e>
                  </m:d>
                </m:sup>
              </m:sSup>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l</m:t>
                      </m:r>
                    </m:e>
                  </m:d>
                </m:sup>
              </m:sSup>
            </m:e>
          </m:d>
        </m:oMath>
      </m:oMathPara>
    </w:p>
    <w:p w14:paraId="58E1B851" w14:textId="49C4472C" w:rsidR="00161593" w:rsidRDefault="00161593" w:rsidP="00161593">
      <w:pPr>
        <w:rPr>
          <w:iCs/>
        </w:rPr>
      </w:pPr>
      <w:r>
        <w:rPr>
          <w:rFonts w:hint="eastAsia"/>
          <w:iCs/>
        </w:rPr>
        <w:t>上述的变换，可以由</w:t>
      </w:r>
      <w:r w:rsidRPr="00161593">
        <w:rPr>
          <w:rFonts w:hint="eastAsia"/>
          <w:iCs/>
        </w:rPr>
        <w:t>谱图卷积以及经典的WL算法进行解释</w:t>
      </w:r>
      <w:r>
        <w:rPr>
          <w:rFonts w:hint="eastAsia"/>
          <w:iCs/>
        </w:rPr>
        <w:t>。</w:t>
      </w:r>
    </w:p>
    <w:p w14:paraId="09EB3676" w14:textId="06745237" w:rsidR="00B15B4A" w:rsidRPr="00FF0E51" w:rsidRDefault="00AE23B6" w:rsidP="00FF0E51">
      <w:pPr>
        <w:pStyle w:val="a4"/>
        <w:numPr>
          <w:ilvl w:val="1"/>
          <w:numId w:val="4"/>
        </w:numPr>
        <w:spacing w:line="360" w:lineRule="auto"/>
        <w:ind w:firstLineChars="0"/>
        <w:jc w:val="left"/>
        <w:outlineLvl w:val="1"/>
        <w:rPr>
          <w:rFonts w:ascii="黑体" w:eastAsia="黑体" w:hAnsi="黑体" w:cs="Calibri"/>
          <w:sz w:val="28"/>
          <w:szCs w:val="28"/>
        </w:rPr>
      </w:pPr>
      <w:r w:rsidRPr="00FF0E51">
        <w:rPr>
          <w:rFonts w:ascii="黑体" w:eastAsia="黑体" w:hAnsi="黑体" w:cs="Calibri" w:hint="eastAsia"/>
          <w:sz w:val="28"/>
          <w:szCs w:val="28"/>
        </w:rPr>
        <w:t>Weisfeiler-Lehman和W</w:t>
      </w:r>
      <w:r w:rsidRPr="00FF0E51">
        <w:rPr>
          <w:rFonts w:ascii="黑体" w:eastAsia="黑体" w:hAnsi="黑体" w:cs="Calibri"/>
          <w:sz w:val="28"/>
          <w:szCs w:val="28"/>
        </w:rPr>
        <w:t>L T</w:t>
      </w:r>
      <w:r w:rsidR="00AC3CD3">
        <w:rPr>
          <w:rFonts w:ascii="黑体" w:eastAsia="黑体" w:hAnsi="黑体" w:cs="Calibri" w:hint="eastAsia"/>
          <w:sz w:val="28"/>
          <w:szCs w:val="28"/>
        </w:rPr>
        <w:t>est</w:t>
      </w:r>
    </w:p>
    <w:p w14:paraId="130309C0" w14:textId="2299F6C0" w:rsidR="00FF0E51" w:rsidRDefault="00FF0E51" w:rsidP="00FF0E51">
      <w:pPr>
        <w:ind w:firstLine="420"/>
      </w:pPr>
      <w:r w:rsidRPr="00FF0E51">
        <w:rPr>
          <w:rFonts w:hint="eastAsia"/>
        </w:rPr>
        <w:t>一维的Weisfeiler-Lehman如下所示：</w:t>
      </w:r>
    </w:p>
    <w:p w14:paraId="487A7482" w14:textId="54C86080" w:rsidR="00AC3CD3" w:rsidRDefault="00FF0E51" w:rsidP="00FF0E51">
      <w:pPr>
        <w:ind w:firstLine="420"/>
      </w:pPr>
      <w:r w:rsidRPr="00FF0E51">
        <w:rPr>
          <w:rFonts w:hint="eastAsia"/>
        </w:rPr>
        <w:t>对于任意的节点</w:t>
      </w:r>
      <m:oMath>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hint="eastAsia"/>
          </w:rPr>
          <m:t>∈</m:t>
        </m:r>
        <m:r>
          <w:rPr>
            <w:rFonts w:ascii="Cambria Math" w:hAnsi="Cambria Math"/>
          </w:rPr>
          <m:t>G</m:t>
        </m:r>
      </m:oMath>
      <w:r w:rsidR="00AC3CD3">
        <w:rPr>
          <w:rFonts w:hint="eastAsia"/>
        </w:rPr>
        <w:t>：</w:t>
      </w:r>
    </w:p>
    <w:p w14:paraId="262AF8AD" w14:textId="580779FE" w:rsidR="00AC3CD3" w:rsidRDefault="00AC3CD3" w:rsidP="00AC3CD3">
      <w:pPr>
        <w:pStyle w:val="a4"/>
        <w:numPr>
          <w:ilvl w:val="0"/>
          <w:numId w:val="9"/>
        </w:numPr>
        <w:ind w:firstLineChars="0"/>
      </w:pPr>
      <w:r w:rsidRPr="00AC3CD3">
        <w:rPr>
          <w:rFonts w:hint="eastAsia"/>
        </w:rPr>
        <w:t>获取节点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i</m:t>
                </m:r>
              </m:sub>
            </m:sSub>
            <m:ctrlPr>
              <w:rPr>
                <w:rFonts w:ascii="Cambria Math" w:hAnsi="Cambria Math"/>
                <w:i/>
              </w:rPr>
            </m:ctrlPr>
          </m:e>
        </m:d>
      </m:oMath>
      <w:r w:rsidRPr="00AC3CD3">
        <w:t>所有的邻居节点</w:t>
      </w:r>
      <m:oMath>
        <m:r>
          <w:rPr>
            <w:rFonts w:ascii="Cambria Math" w:hAnsi="Cambria Math"/>
          </w:rPr>
          <m:t>j</m:t>
        </m:r>
      </m:oMath>
      <w:r>
        <w:rPr>
          <w:rFonts w:hint="eastAsia"/>
        </w:rPr>
        <w:t>的特征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ctrlPr>
                  <w:rPr>
                    <w:rFonts w:ascii="Cambria Math" w:hAnsi="Cambria Math"/>
                  </w:rPr>
                </m:ctrlPr>
              </m:e>
              <m:sub>
                <m:sSub>
                  <m:sSubPr>
                    <m:ctrlPr>
                      <w:rPr>
                        <w:rFonts w:ascii="Cambria Math" w:hAnsi="Cambria Math"/>
                        <w:i/>
                      </w:rPr>
                    </m:ctrlPr>
                  </m:sSubPr>
                  <m:e>
                    <m:r>
                      <w:rPr>
                        <w:rFonts w:ascii="Cambria Math" w:hAnsi="Cambria Math"/>
                      </w:rPr>
                      <m:t>v</m:t>
                    </m:r>
                  </m:e>
                  <m:sub>
                    <m:r>
                      <w:rPr>
                        <w:rFonts w:ascii="Cambria Math" w:hAnsi="Cambria Math"/>
                      </w:rPr>
                      <m:t>j</m:t>
                    </m:r>
                  </m:sub>
                </m:sSub>
              </m:sub>
            </m:sSub>
            <m:ctrlPr>
              <w:rPr>
                <w:rFonts w:ascii="Cambria Math" w:hAnsi="Cambria Math"/>
                <w:i/>
              </w:rPr>
            </m:ctrlPr>
          </m:e>
        </m:d>
      </m:oMath>
    </w:p>
    <w:p w14:paraId="31DFF811" w14:textId="3010CA85" w:rsidR="00AC3CD3" w:rsidRPr="00AC3CD3" w:rsidRDefault="00AC3CD3" w:rsidP="00AC3CD3">
      <w:pPr>
        <w:pStyle w:val="a4"/>
        <w:numPr>
          <w:ilvl w:val="0"/>
          <w:numId w:val="9"/>
        </w:numPr>
        <w:ind w:firstLineChars="0"/>
      </w:pPr>
      <w:r w:rsidRPr="00AC3CD3">
        <w:rPr>
          <w:rFonts w:hint="eastAsia"/>
        </w:rPr>
        <w:t>更新该节点的特征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i</m:t>
                </m:r>
              </m:sub>
            </m:sSub>
            <m:ctrlPr>
              <w:rPr>
                <w:rFonts w:ascii="Cambria Math" w:hAnsi="Cambria Math"/>
                <w:i/>
              </w:rPr>
            </m:ctrlPr>
          </m:e>
        </m:d>
        <m:r>
          <w:rPr>
            <w:rFonts w:ascii="Cambria Math" w:hAnsi="Cambria Math"/>
          </w:rPr>
          <m:t>&lt;-hash</m:t>
        </m:r>
        <m:d>
          <m:dPr>
            <m:begChr m:val="{"/>
            <m:endChr m:val="}"/>
            <m:ctrlPr>
              <w:rPr>
                <w:rFonts w:ascii="Cambria Math" w:hAnsi="Cambria Math"/>
              </w:rPr>
            </m:ctrlPr>
          </m:dPr>
          <m:e>
            <m:nary>
              <m:naryPr>
                <m:chr m:val="∑"/>
                <m:supHide m:val="1"/>
                <m:ctrlPr>
                  <w:rPr>
                    <w:rFonts w:ascii="Cambria Math" w:hAnsi="Cambria Math"/>
                  </w:rPr>
                </m:ctrlPr>
              </m:naryPr>
              <m:sub>
                <m:r>
                  <w:rPr>
                    <w:rFonts w:ascii="Cambria Math" w:hAnsi="Cambria Math"/>
                  </w:rPr>
                  <m:t>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v</m:t>
                        </m:r>
                      </m:e>
                      <m:sub>
                        <m:r>
                          <w:rPr>
                            <w:rFonts w:ascii="Cambria Math" w:hAnsi="Cambria Math"/>
                          </w:rPr>
                          <m:t>j</m:t>
                        </m:r>
                      </m:sub>
                    </m:sSub>
                  </m:sub>
                </m:sSub>
                <m:ctrlPr>
                  <w:rPr>
                    <w:rFonts w:ascii="Cambria Math" w:hAnsi="Cambria Math"/>
                    <w:i/>
                  </w:rPr>
                </m:ctrlPr>
              </m:e>
            </m:nary>
            <m:ctrlPr>
              <w:rPr>
                <w:rFonts w:ascii="Cambria Math" w:hAnsi="Cambria Math"/>
                <w:i/>
              </w:rPr>
            </m:ctrlPr>
          </m:e>
        </m:d>
      </m:oMath>
      <w:r>
        <w:rPr>
          <w:rFonts w:hint="eastAsia"/>
        </w:rPr>
        <w:t>，hash是一个单射函数</w:t>
      </w:r>
    </w:p>
    <w:p w14:paraId="686579EC" w14:textId="117FDFEF" w:rsidR="00AC3CD3" w:rsidRPr="00AC3CD3" w:rsidRDefault="00AC3CD3" w:rsidP="00AC3CD3">
      <w:pPr>
        <w:ind w:left="420"/>
      </w:pPr>
      <w:r>
        <w:rPr>
          <w:rFonts w:hint="eastAsia"/>
        </w:rPr>
        <w:t>重复以上步骤K次直到收敛。</w:t>
      </w:r>
    </w:p>
    <w:p w14:paraId="6115080E" w14:textId="25FFCE82" w:rsidR="00AE23B6" w:rsidRDefault="00AC3CD3" w:rsidP="00AC3CD3">
      <w:pPr>
        <w:ind w:firstLine="420"/>
      </w:pPr>
      <w:r w:rsidRPr="00AC3CD3">
        <w:rPr>
          <w:rFonts w:hint="eastAsia"/>
        </w:rPr>
        <w:t>事实上，</w:t>
      </w:r>
      <w:r w:rsidRPr="00AC3CD3">
        <w:t>Weisfeiler-Lehman算法在大多数图上会得到一个独一无二的特征集合，这意味着图上的每一个节点都有着独一无二的角色定位（例外在于网格，链式结构等等）。</w:t>
      </w:r>
      <w:r w:rsidRPr="00AC3CD3">
        <w:rPr>
          <w:rFonts w:hint="eastAsia"/>
        </w:rPr>
        <w:t>因此，对于大多数非规则的图结构，得到的特征可以作为图是否同构的判别依据，也就是</w:t>
      </w:r>
      <w:r w:rsidRPr="00AC3CD3">
        <w:t>WL Test</w:t>
      </w:r>
      <w:r>
        <w:rPr>
          <w:rFonts w:hint="eastAsia"/>
        </w:rPr>
        <w:t>。</w:t>
      </w:r>
    </w:p>
    <w:p w14:paraId="634504DF" w14:textId="77777777" w:rsidR="00AC3CD3" w:rsidRPr="00AC3CD3" w:rsidRDefault="00AC3CD3" w:rsidP="00AC3CD3">
      <w:pPr>
        <w:ind w:firstLine="420"/>
      </w:pPr>
    </w:p>
    <w:p w14:paraId="35A7C24A" w14:textId="54707121" w:rsidR="00A05A77" w:rsidRDefault="00AE23B6" w:rsidP="00AE26D0">
      <w:pPr>
        <w:pStyle w:val="4"/>
        <w:spacing w:line="377" w:lineRule="auto"/>
        <w:rPr>
          <w:rFonts w:ascii="黑体" w:eastAsia="黑体" w:hAnsi="黑体" w:cs="黑体"/>
          <w:b w:val="0"/>
          <w:bCs w:val="0"/>
          <w:sz w:val="32"/>
          <w:szCs w:val="32"/>
        </w:rPr>
      </w:pPr>
      <w:r>
        <w:rPr>
          <w:rFonts w:ascii="黑体" w:eastAsia="黑体" w:hAnsi="黑体" w:cs="黑体" w:hint="eastAsia"/>
          <w:b w:val="0"/>
          <w:bCs w:val="0"/>
          <w:sz w:val="32"/>
          <w:szCs w:val="32"/>
        </w:rPr>
        <w:t>3</w:t>
      </w:r>
      <w:r w:rsidR="00161593" w:rsidRPr="00AE23B6">
        <w:rPr>
          <w:rFonts w:ascii="黑体" w:eastAsia="黑体" w:hAnsi="黑体" w:cs="黑体" w:hint="eastAsia"/>
          <w:b w:val="0"/>
          <w:bCs w:val="0"/>
          <w:sz w:val="32"/>
          <w:szCs w:val="32"/>
        </w:rPr>
        <w:t>论文</w:t>
      </w:r>
      <w:r w:rsidR="008F463B" w:rsidRPr="00AE23B6">
        <w:rPr>
          <w:rFonts w:ascii="黑体" w:eastAsia="黑体" w:hAnsi="黑体" w:cs="黑体" w:hint="eastAsia"/>
          <w:b w:val="0"/>
          <w:bCs w:val="0"/>
          <w:sz w:val="32"/>
          <w:szCs w:val="32"/>
        </w:rPr>
        <w:t>实验</w:t>
      </w:r>
    </w:p>
    <w:p w14:paraId="78B0F419" w14:textId="324AE14A" w:rsidR="00AE23B6" w:rsidRPr="00AE23B6" w:rsidRDefault="00AE23B6" w:rsidP="00AE23B6">
      <w:pPr>
        <w:spacing w:line="360" w:lineRule="auto"/>
        <w:jc w:val="left"/>
        <w:outlineLvl w:val="1"/>
        <w:rPr>
          <w:rFonts w:ascii="黑体" w:eastAsia="黑体" w:hAnsi="黑体" w:cs="Calibri"/>
          <w:sz w:val="28"/>
          <w:szCs w:val="28"/>
        </w:rPr>
      </w:pPr>
      <w:r w:rsidRPr="00AE23B6">
        <w:rPr>
          <w:rFonts w:ascii="黑体" w:eastAsia="黑体" w:hAnsi="黑体" w:cs="Calibri" w:hint="eastAsia"/>
          <w:sz w:val="28"/>
          <w:szCs w:val="28"/>
        </w:rPr>
        <w:t>3</w:t>
      </w:r>
      <w:r w:rsidRPr="00AE23B6">
        <w:rPr>
          <w:rFonts w:ascii="黑体" w:eastAsia="黑体" w:hAnsi="黑体" w:cs="Calibri"/>
          <w:sz w:val="28"/>
          <w:szCs w:val="28"/>
        </w:rPr>
        <w:t>.1</w:t>
      </w:r>
    </w:p>
    <w:p w14:paraId="47BC9530" w14:textId="77777777" w:rsidR="00161593" w:rsidRPr="00161593" w:rsidRDefault="00161593" w:rsidP="00161593">
      <w:r w:rsidRPr="00161593">
        <w:rPr>
          <w:rFonts w:hint="eastAsia"/>
        </w:rPr>
        <w:t>数据集：</w:t>
      </w:r>
      <w:r w:rsidRPr="00161593">
        <w:rPr>
          <w:lang w:val="af-ZA"/>
        </w:rPr>
        <w:t>karate club</w:t>
      </w:r>
    </w:p>
    <w:p w14:paraId="28B42563" w14:textId="77777777" w:rsidR="00161593" w:rsidRPr="00161593" w:rsidRDefault="00161593" w:rsidP="00161593">
      <w:r w:rsidRPr="00161593">
        <w:rPr>
          <w:rFonts w:hint="eastAsia"/>
        </w:rPr>
        <w:t>网络层数：</w:t>
      </w:r>
      <w:r w:rsidRPr="00161593">
        <w:t>3</w:t>
      </w:r>
      <w:r w:rsidRPr="00161593">
        <w:rPr>
          <w:rFonts w:hint="eastAsia"/>
        </w:rPr>
        <w:t>层，也就是卷积到三阶邻域</w:t>
      </w:r>
      <w:r w:rsidRPr="00161593">
        <w:t>(</w:t>
      </w:r>
      <w:r w:rsidRPr="00161593">
        <w:rPr>
          <w:rFonts w:hint="eastAsia"/>
        </w:rPr>
        <w:t>因为一层可以收集一阶邻居的特征，第二层再次收</w:t>
      </w:r>
      <w:r w:rsidRPr="00161593">
        <w:rPr>
          <w:rFonts w:hint="eastAsia"/>
        </w:rPr>
        <w:lastRenderedPageBreak/>
        <w:t>集一阶邻居特征的时候，此时的一阶邻居已经包含其第二阶邻居的特征，类推</w:t>
      </w:r>
      <w:r w:rsidRPr="00161593">
        <w:t>)</w:t>
      </w:r>
    </w:p>
    <w:p w14:paraId="220AFD5D" w14:textId="0D7B6FE2" w:rsidR="00161593" w:rsidRPr="00161593" w:rsidRDefault="00161593" w:rsidP="00161593">
      <w:r w:rsidRPr="00161593">
        <w:rPr>
          <w:rFonts w:hint="eastAsia"/>
        </w:rPr>
        <w:t>输入：邻接矩阵，随机的权重矩阵，特征矩阵</w:t>
      </w:r>
      <m:oMath>
        <m:r>
          <w:rPr>
            <w:rFonts w:ascii="Cambria Math" w:hAnsi="Cambria Math"/>
          </w:rPr>
          <m:t>X=I</m:t>
        </m:r>
      </m:oMath>
      <w:r w:rsidRPr="00161593">
        <w:rPr>
          <w:rFonts w:hint="eastAsia"/>
        </w:rPr>
        <w:t>(</w:t>
      </w:r>
      <m:oMath>
        <m:r>
          <w:rPr>
            <w:rFonts w:ascii="Cambria Math" w:hAnsi="Cambria Math"/>
          </w:rPr>
          <m:t>I</m:t>
        </m:r>
      </m:oMath>
      <w:r w:rsidRPr="00161593">
        <w:rPr>
          <w:rFonts w:hint="eastAsia"/>
        </w:rPr>
        <w:t>为单位矩阵，也就是没有输入任何节点的特征)</w:t>
      </w:r>
    </w:p>
    <w:p w14:paraId="1AA6ADAE" w14:textId="77777777" w:rsidR="00161593" w:rsidRPr="00161593" w:rsidRDefault="00161593" w:rsidP="00161593">
      <w:r w:rsidRPr="00161593">
        <w:rPr>
          <w:rFonts w:hint="eastAsia"/>
        </w:rPr>
        <w:t>可以观察到在没有输入任何节点的特征以及没有进行任何更新的情况下的情况下，三层网络的</w:t>
      </w:r>
      <w:r w:rsidRPr="00161593">
        <w:t>embedding</w:t>
      </w:r>
      <w:r w:rsidRPr="00161593">
        <w:rPr>
          <w:rFonts w:hint="eastAsia"/>
        </w:rPr>
        <w:t>已经与社区网络结构相似了。</w:t>
      </w:r>
    </w:p>
    <w:p w14:paraId="71A74C03" w14:textId="77777777" w:rsidR="00A05A77" w:rsidRDefault="00A05A77" w:rsidP="00A05A77">
      <w:r>
        <w:rPr>
          <w:noProof/>
        </w:rPr>
        <w:drawing>
          <wp:inline distT="0" distB="0" distL="0" distR="0" wp14:anchorId="2E029605" wp14:editId="33BC9AB4">
            <wp:extent cx="5337061" cy="19480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5071" cy="1954668"/>
                    </a:xfrm>
                    <a:prstGeom prst="rect">
                      <a:avLst/>
                    </a:prstGeom>
                    <a:noFill/>
                  </pic:spPr>
                </pic:pic>
              </a:graphicData>
            </a:graphic>
          </wp:inline>
        </w:drawing>
      </w:r>
    </w:p>
    <w:p w14:paraId="77F225B7" w14:textId="19CD7900" w:rsidR="00161593" w:rsidRPr="00161593" w:rsidRDefault="00A05A77" w:rsidP="00A05A77">
      <w:pPr>
        <w:pStyle w:val="a7"/>
        <w:jc w:val="center"/>
      </w:pPr>
      <w:r>
        <w:t xml:space="preserve">Fig1 </w:t>
      </w:r>
      <w:r>
        <w:t>原文实验</w:t>
      </w:r>
      <w:r>
        <w:t xml:space="preserve"> </w:t>
      </w:r>
    </w:p>
    <w:p w14:paraId="0F2A2FC2" w14:textId="08CBE587" w:rsidR="00F23421" w:rsidRDefault="00AE23B6" w:rsidP="00AE23B6">
      <w:pPr>
        <w:spacing w:line="360" w:lineRule="auto"/>
        <w:jc w:val="left"/>
        <w:outlineLvl w:val="1"/>
        <w:rPr>
          <w:rFonts w:ascii="黑体" w:eastAsia="黑体" w:hAnsi="黑体" w:cs="Calibri"/>
          <w:sz w:val="28"/>
          <w:szCs w:val="28"/>
        </w:rPr>
      </w:pPr>
      <w:r w:rsidRPr="00AE23B6">
        <w:rPr>
          <w:rFonts w:ascii="黑体" w:eastAsia="黑体" w:hAnsi="黑体" w:cs="Calibri" w:hint="eastAsia"/>
          <w:sz w:val="28"/>
          <w:szCs w:val="28"/>
        </w:rPr>
        <w:t>3</w:t>
      </w:r>
      <w:r w:rsidRPr="00AE23B6">
        <w:rPr>
          <w:rFonts w:ascii="黑体" w:eastAsia="黑体" w:hAnsi="黑体" w:cs="Calibri"/>
          <w:sz w:val="28"/>
          <w:szCs w:val="28"/>
        </w:rPr>
        <w:t>.</w:t>
      </w:r>
      <w:r>
        <w:rPr>
          <w:rFonts w:ascii="黑体" w:eastAsia="黑体" w:hAnsi="黑体" w:cs="Calibri"/>
          <w:sz w:val="28"/>
          <w:szCs w:val="28"/>
        </w:rPr>
        <w:t>2</w:t>
      </w:r>
      <w:r w:rsidR="00AE26D0" w:rsidRPr="00AE23B6">
        <w:rPr>
          <w:rFonts w:ascii="黑体" w:eastAsia="黑体" w:hAnsi="黑体" w:cs="Calibri" w:hint="eastAsia"/>
          <w:sz w:val="28"/>
          <w:szCs w:val="28"/>
        </w:rPr>
        <w:t>半监督节点分类</w:t>
      </w:r>
    </w:p>
    <w:p w14:paraId="11311CE6" w14:textId="5570C971" w:rsidR="00A2134B" w:rsidRDefault="00A2134B" w:rsidP="00AE23B6">
      <w:pPr>
        <w:spacing w:line="360" w:lineRule="auto"/>
        <w:jc w:val="left"/>
        <w:outlineLvl w:val="1"/>
      </w:pPr>
      <w:r w:rsidRPr="00A2134B">
        <w:rPr>
          <w:rFonts w:hint="eastAsia"/>
        </w:rPr>
        <w:t>数据集：</w:t>
      </w:r>
      <w:r w:rsidRPr="00A2134B">
        <w:t xml:space="preserve"> Citeseer, Cora</w:t>
      </w:r>
      <w:r w:rsidRPr="00A2134B">
        <w:rPr>
          <w:rFonts w:hint="eastAsia"/>
        </w:rPr>
        <w:t>,</w:t>
      </w:r>
      <w:r w:rsidRPr="00A2134B">
        <w:t xml:space="preserve">Pubmed </w:t>
      </w:r>
      <w:r w:rsidRPr="00A2134B">
        <w:rPr>
          <w:rFonts w:hint="eastAsia"/>
        </w:rPr>
        <w:t>and</w:t>
      </w:r>
      <w:r w:rsidRPr="00A2134B">
        <w:t xml:space="preserve"> NELL</w:t>
      </w:r>
    </w:p>
    <w:p w14:paraId="794AC468" w14:textId="77777777" w:rsidR="00A2134B" w:rsidRDefault="00A2134B" w:rsidP="00A2134B">
      <w:pPr>
        <w:keepNext/>
        <w:spacing w:line="360" w:lineRule="auto"/>
        <w:jc w:val="center"/>
        <w:outlineLvl w:val="1"/>
      </w:pPr>
      <w:r w:rsidRPr="00A2134B">
        <w:rPr>
          <w:noProof/>
        </w:rPr>
        <w:drawing>
          <wp:inline distT="0" distB="0" distL="0" distR="0" wp14:anchorId="3A85EFC9" wp14:editId="6C5CD7BE">
            <wp:extent cx="5274310" cy="10718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71880"/>
                    </a:xfrm>
                    <a:prstGeom prst="rect">
                      <a:avLst/>
                    </a:prstGeom>
                  </pic:spPr>
                </pic:pic>
              </a:graphicData>
            </a:graphic>
          </wp:inline>
        </w:drawing>
      </w:r>
    </w:p>
    <w:p w14:paraId="62ECC7D2" w14:textId="65F83364" w:rsidR="00A2134B" w:rsidRDefault="00A2134B" w:rsidP="00A2134B">
      <w:pPr>
        <w:pStyle w:val="a7"/>
        <w:jc w:val="center"/>
      </w:pPr>
      <w:r>
        <w:t xml:space="preserve">Dataset statistics, as reported in Yang  </w:t>
      </w:r>
      <w:r w:rsidR="00075E94">
        <w:fldChar w:fldCharType="begin"/>
      </w:r>
      <w:r w:rsidR="00075E94">
        <w:instrText xml:space="preserve"> SEQ Dataset_statistics,_as_reported_in_Yang_ \* ARABIC </w:instrText>
      </w:r>
      <w:r w:rsidR="00075E94">
        <w:fldChar w:fldCharType="separate"/>
      </w:r>
      <w:r>
        <w:rPr>
          <w:noProof/>
        </w:rPr>
        <w:t>1</w:t>
      </w:r>
      <w:r w:rsidR="00075E94">
        <w:rPr>
          <w:noProof/>
        </w:rPr>
        <w:fldChar w:fldCharType="end"/>
      </w:r>
    </w:p>
    <w:p w14:paraId="29746A20" w14:textId="493CCCA6" w:rsidR="00A2134B" w:rsidRPr="00A2134B" w:rsidRDefault="00A2134B" w:rsidP="00AE23B6">
      <w:pPr>
        <w:spacing w:line="360" w:lineRule="auto"/>
        <w:jc w:val="left"/>
        <w:outlineLvl w:val="1"/>
      </w:pPr>
      <w:r>
        <w:tab/>
      </w:r>
    </w:p>
    <w:p w14:paraId="4A91AF67" w14:textId="2499E7F0" w:rsidR="00AE26D0" w:rsidRDefault="00AE26D0" w:rsidP="00AE26D0">
      <w:r w:rsidRPr="00AE26D0">
        <w:rPr>
          <w:rFonts w:hint="eastAsia"/>
        </w:rPr>
        <w:t>本文使用了一个两层的</w:t>
      </w:r>
      <w:r w:rsidRPr="00AE26D0">
        <w:t>GCN进行节点分类，模型构造如图。</w:t>
      </w:r>
    </w:p>
    <w:p w14:paraId="42801120" w14:textId="77777777" w:rsidR="00AE26D0" w:rsidRDefault="00AE26D0" w:rsidP="00AE26D0">
      <w:pPr>
        <w:jc w:val="center"/>
      </w:pPr>
      <w:r w:rsidRPr="00AE26D0">
        <w:rPr>
          <w:noProof/>
        </w:rPr>
        <w:drawing>
          <wp:inline distT="0" distB="0" distL="0" distR="0" wp14:anchorId="6D331F75" wp14:editId="5D4AB8D3">
            <wp:extent cx="4584936" cy="2876698"/>
            <wp:effectExtent l="0" t="0" r="6350" b="0"/>
            <wp:docPr id="5" name="图片 4">
              <a:extLst xmlns:a="http://schemas.openxmlformats.org/drawingml/2006/main">
                <a:ext uri="{FF2B5EF4-FFF2-40B4-BE49-F238E27FC236}">
                  <a16:creationId xmlns:a16="http://schemas.microsoft.com/office/drawing/2014/main" id="{DEBBE28B-F714-41C2-A3BE-D82CC76474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DEBBE28B-F714-41C2-A3BE-D82CC76474C7}"/>
                        </a:ext>
                      </a:extLst>
                    </pic:cNvPr>
                    <pic:cNvPicPr>
                      <a:picLocks noChangeAspect="1"/>
                    </pic:cNvPicPr>
                  </pic:nvPicPr>
                  <pic:blipFill>
                    <a:blip r:embed="rId12"/>
                    <a:stretch>
                      <a:fillRect/>
                    </a:stretch>
                  </pic:blipFill>
                  <pic:spPr>
                    <a:xfrm>
                      <a:off x="0" y="0"/>
                      <a:ext cx="4584936" cy="2876698"/>
                    </a:xfrm>
                    <a:prstGeom prst="rect">
                      <a:avLst/>
                    </a:prstGeom>
                  </pic:spPr>
                </pic:pic>
              </a:graphicData>
            </a:graphic>
          </wp:inline>
        </w:drawing>
      </w:r>
    </w:p>
    <w:p w14:paraId="3F63B7AE" w14:textId="63B8DDB4" w:rsidR="00AE26D0" w:rsidRPr="00AE26D0" w:rsidRDefault="00AE26D0" w:rsidP="00AE26D0">
      <w:pPr>
        <w:pStyle w:val="a7"/>
        <w:jc w:val="center"/>
      </w:pPr>
      <w:r>
        <w:lastRenderedPageBreak/>
        <w:t xml:space="preserve">Fig2 </w:t>
      </w:r>
      <w:r>
        <w:t>原文实验</w:t>
      </w:r>
      <w:r>
        <w:t xml:space="preserve"> </w:t>
      </w:r>
    </w:p>
    <w:p w14:paraId="5202E865" w14:textId="77777777" w:rsidR="00AE26D0" w:rsidRPr="00AE26D0" w:rsidRDefault="00AE26D0" w:rsidP="00AE26D0">
      <w:r w:rsidRPr="00AE26D0">
        <w:rPr>
          <w:rFonts w:hint="eastAsia"/>
        </w:rPr>
        <w:t>具体的流程为：</w:t>
      </w:r>
    </w:p>
    <w:p w14:paraId="549A4CB2" w14:textId="4B9BED40" w:rsidR="00AE26D0" w:rsidRPr="00AE26D0" w:rsidRDefault="00AE26D0" w:rsidP="00AE26D0">
      <w:pPr>
        <w:pStyle w:val="a4"/>
        <w:numPr>
          <w:ilvl w:val="0"/>
          <w:numId w:val="7"/>
        </w:numPr>
        <w:ind w:firstLineChars="0"/>
      </w:pPr>
      <w:r w:rsidRPr="00AE26D0">
        <w:rPr>
          <w:rFonts w:hint="eastAsia"/>
        </w:rPr>
        <w:t>首先获得节点的特征表示并计算邻接矩阵</w:t>
      </w:r>
      <m:oMath>
        <m:acc>
          <m:accPr>
            <m:ctrlPr>
              <w:rPr>
                <w:rFonts w:ascii="Cambria Math" w:hAnsi="Cambria Math" w:cs="Cambria Math"/>
                <w:i/>
                <w:iCs/>
              </w:rPr>
            </m:ctrlPr>
          </m:accPr>
          <m:e>
            <m:r>
              <w:rPr>
                <w:rFonts w:ascii="Cambria Math" w:hAnsi="Cambria Math" w:cs="Cambria Math"/>
              </w:rPr>
              <m:t>A</m:t>
            </m:r>
          </m:e>
        </m:acc>
      </m:oMath>
    </w:p>
    <w:p w14:paraId="3E7D38FB" w14:textId="77777777" w:rsidR="00AE26D0" w:rsidRPr="00AE26D0" w:rsidRDefault="00AE26D0" w:rsidP="00AE26D0">
      <w:pPr>
        <w:pStyle w:val="a4"/>
        <w:numPr>
          <w:ilvl w:val="0"/>
          <w:numId w:val="7"/>
        </w:numPr>
        <w:ind w:firstLineChars="0"/>
      </w:pPr>
      <w:r w:rsidRPr="00AE26D0">
        <w:rPr>
          <w:rFonts w:hint="eastAsia"/>
        </w:rPr>
        <w:t>将其输入到一个两层的</w:t>
      </w:r>
      <w:r w:rsidRPr="00AE26D0">
        <w:t>GCN中，得到每个标签的预测结果</w:t>
      </w:r>
    </w:p>
    <w:p w14:paraId="5A589A0D" w14:textId="77777777" w:rsidR="00AE26D0" w:rsidRDefault="00AE26D0" w:rsidP="00AE26D0">
      <w:pPr>
        <w:rPr>
          <w:iCs/>
        </w:rPr>
      </w:pPr>
      <m:oMathPara>
        <m:oMath>
          <m:r>
            <w:rPr>
              <w:rFonts w:ascii="Cambria Math" w:hAnsi="Cambria Math" w:cs="Cambria Math"/>
            </w:rPr>
            <m:t>Z</m:t>
          </m:r>
          <m:r>
            <m:rPr>
              <m:sty m:val="p"/>
            </m:rPr>
            <w:rPr>
              <w:rFonts w:ascii="Cambria Math" w:hAnsi="Cambria Math" w:cs="Cambria Math"/>
            </w:rPr>
            <m:t>=</m:t>
          </m:r>
          <m:r>
            <w:rPr>
              <w:rFonts w:ascii="Cambria Math" w:hAnsi="Cambria Math" w:cs="Cambria Math"/>
            </w:rPr>
            <m:t>f</m:t>
          </m:r>
          <m:d>
            <m:dPr>
              <m:ctrlPr>
                <w:rPr>
                  <w:rFonts w:ascii="Cambria Math" w:hAnsi="Cambria Math" w:cs="Cambria Math"/>
                  <w:i/>
                  <w:iCs/>
                </w:rPr>
              </m:ctrlPr>
            </m:dPr>
            <m:e>
              <m:r>
                <w:rPr>
                  <w:rFonts w:ascii="Cambria Math" w:hAnsi="Cambria Math" w:cs="Cambria Math"/>
                </w:rPr>
                <m:t>X</m:t>
              </m:r>
              <m:r>
                <m:rPr>
                  <m:sty m:val="p"/>
                </m:rPr>
                <w:rPr>
                  <w:rFonts w:ascii="Cambria Math" w:hAnsi="Cambria Math" w:cs="Cambria Math"/>
                </w:rPr>
                <m:t>,</m:t>
              </m:r>
              <m:r>
                <w:rPr>
                  <w:rFonts w:ascii="Cambria Math" w:hAnsi="Cambria Math" w:cs="Cambria Math"/>
                </w:rPr>
                <m:t>A</m:t>
              </m:r>
            </m:e>
          </m:d>
          <m:r>
            <m:rPr>
              <m:sty m:val="p"/>
            </m:rPr>
            <w:rPr>
              <w:rFonts w:ascii="Cambria Math" w:hAnsi="Cambria Math" w:cs="Cambria Math"/>
            </w:rPr>
            <m:t>=</m:t>
          </m:r>
          <m:r>
            <w:rPr>
              <w:rFonts w:ascii="Cambria Math" w:hAnsi="Cambria Math" w:cs="Cambria Math"/>
            </w:rPr>
            <m:t>softmax</m:t>
          </m:r>
          <m:d>
            <m:dPr>
              <m:ctrlPr>
                <w:rPr>
                  <w:rFonts w:ascii="Cambria Math" w:hAnsi="Cambria Math" w:cs="Cambria Math"/>
                  <w:i/>
                  <w:iCs/>
                </w:rPr>
              </m:ctrlPr>
            </m:dPr>
            <m:e>
              <m:acc>
                <m:accPr>
                  <m:ctrlPr>
                    <w:rPr>
                      <w:rFonts w:ascii="Cambria Math" w:hAnsi="Cambria Math" w:cs="Cambria Math"/>
                      <w:i/>
                      <w:iCs/>
                    </w:rPr>
                  </m:ctrlPr>
                </m:accPr>
                <m:e>
                  <m:r>
                    <w:rPr>
                      <w:rFonts w:ascii="Cambria Math" w:hAnsi="Cambria Math" w:cs="Cambria Math"/>
                    </w:rPr>
                    <m:t>A</m:t>
                  </m:r>
                </m:e>
              </m:acc>
              <m:r>
                <w:rPr>
                  <w:rFonts w:ascii="Cambria Math" w:hAnsi="Cambria Math" w:cs="Cambria Math"/>
                </w:rPr>
                <m:t>ReLU</m:t>
              </m:r>
              <m:d>
                <m:dPr>
                  <m:ctrlPr>
                    <w:rPr>
                      <w:rFonts w:ascii="Cambria Math" w:hAnsi="Cambria Math" w:cs="Cambria Math"/>
                      <w:i/>
                      <w:iCs/>
                    </w:rPr>
                  </m:ctrlPr>
                </m:dPr>
                <m:e>
                  <m:acc>
                    <m:accPr>
                      <m:ctrlPr>
                        <w:rPr>
                          <w:rFonts w:ascii="Cambria Math" w:hAnsi="Cambria Math" w:cs="Cambria Math"/>
                          <w:i/>
                          <w:iCs/>
                        </w:rPr>
                      </m:ctrlPr>
                    </m:accPr>
                    <m:e>
                      <m:r>
                        <w:rPr>
                          <w:rFonts w:ascii="Cambria Math" w:hAnsi="Cambria Math" w:cs="Cambria Math"/>
                        </w:rPr>
                        <m:t>A</m:t>
                      </m:r>
                    </m:e>
                  </m:acc>
                  <m:r>
                    <w:rPr>
                      <w:rFonts w:ascii="Cambria Math" w:hAnsi="Cambria Math" w:cs="Cambria Math"/>
                    </w:rPr>
                    <m:t>X</m:t>
                  </m:r>
                  <m:sSup>
                    <m:sSupPr>
                      <m:ctrlPr>
                        <w:rPr>
                          <w:rFonts w:ascii="Cambria Math" w:hAnsi="Cambria Math" w:cs="Cambria Math"/>
                          <w:i/>
                          <w:iCs/>
                        </w:rPr>
                      </m:ctrlPr>
                    </m:sSupPr>
                    <m:e>
                      <m:r>
                        <w:rPr>
                          <w:rFonts w:ascii="Cambria Math" w:hAnsi="Cambria Math" w:cs="Cambria Math"/>
                        </w:rPr>
                        <m:t>W</m:t>
                      </m:r>
                    </m:e>
                    <m:sup>
                      <m:d>
                        <m:dPr>
                          <m:ctrlPr>
                            <w:rPr>
                              <w:rFonts w:ascii="Cambria Math" w:hAnsi="Cambria Math" w:cs="Cambria Math"/>
                              <w:i/>
                              <w:iCs/>
                            </w:rPr>
                          </m:ctrlPr>
                        </m:dPr>
                        <m:e>
                          <m:r>
                            <m:rPr>
                              <m:sty m:val="p"/>
                            </m:rPr>
                            <w:rPr>
                              <w:rFonts w:ascii="Cambria Math" w:hAnsi="Cambria Math" w:cs="Cambria Math"/>
                            </w:rPr>
                            <m:t>0</m:t>
                          </m:r>
                        </m:e>
                      </m:d>
                    </m:sup>
                  </m:sSup>
                </m:e>
              </m:d>
              <m:sSup>
                <m:sSupPr>
                  <m:ctrlPr>
                    <w:rPr>
                      <w:rFonts w:ascii="Cambria Math" w:hAnsi="Cambria Math" w:cs="Cambria Math"/>
                      <w:i/>
                      <w:iCs/>
                    </w:rPr>
                  </m:ctrlPr>
                </m:sSupPr>
                <m:e>
                  <m:r>
                    <w:rPr>
                      <w:rFonts w:ascii="Cambria Math" w:hAnsi="Cambria Math" w:cs="Cambria Math"/>
                    </w:rPr>
                    <m:t>W</m:t>
                  </m:r>
                </m:e>
                <m:sup>
                  <m:d>
                    <m:dPr>
                      <m:ctrlPr>
                        <w:rPr>
                          <w:rFonts w:ascii="Cambria Math" w:hAnsi="Cambria Math" w:cs="Cambria Math"/>
                          <w:i/>
                          <w:iCs/>
                        </w:rPr>
                      </m:ctrlPr>
                    </m:dPr>
                    <m:e>
                      <m:r>
                        <m:rPr>
                          <m:sty m:val="p"/>
                        </m:rPr>
                        <w:rPr>
                          <w:rFonts w:ascii="Cambria Math" w:hAnsi="Cambria Math" w:cs="Cambria Math"/>
                        </w:rPr>
                        <m:t>1</m:t>
                      </m:r>
                    </m:e>
                  </m:d>
                </m:sup>
              </m:sSup>
            </m:e>
          </m:d>
        </m:oMath>
      </m:oMathPara>
    </w:p>
    <w:p w14:paraId="361656DB" w14:textId="141ABB1E" w:rsidR="00AE26D0" w:rsidRDefault="00AE26D0" w:rsidP="00AE26D0">
      <w:r w:rsidRPr="00AE26D0">
        <w:rPr>
          <w:rFonts w:hint="eastAsia"/>
        </w:rPr>
        <w:t>其中</w:t>
      </w:r>
      <m:oMath>
        <m:sSup>
          <m:sSupPr>
            <m:ctrlPr>
              <w:rPr>
                <w:rFonts w:ascii="Cambria Math" w:hAnsi="Cambria Math" w:cs="Cambria Math"/>
                <w:i/>
                <w:iCs/>
              </w:rPr>
            </m:ctrlPr>
          </m:sSupPr>
          <m:e>
            <m:r>
              <w:rPr>
                <w:rFonts w:ascii="Cambria Math" w:hAnsi="Cambria Math" w:cs="Cambria Math"/>
              </w:rPr>
              <m:t>W</m:t>
            </m:r>
          </m:e>
          <m:sup>
            <m:d>
              <m:dPr>
                <m:ctrlPr>
                  <w:rPr>
                    <w:rFonts w:ascii="Cambria Math" w:hAnsi="Cambria Math" w:cs="Cambria Math"/>
                    <w:i/>
                    <w:iCs/>
                  </w:rPr>
                </m:ctrlPr>
              </m:dPr>
              <m:e>
                <m:r>
                  <m:rPr>
                    <m:sty m:val="p"/>
                  </m:rPr>
                  <w:rPr>
                    <w:rFonts w:ascii="Cambria Math" w:hAnsi="Cambria Math" w:cs="Cambria Math"/>
                  </w:rPr>
                  <m:t>0</m:t>
                </m:r>
              </m:e>
            </m:d>
          </m:sup>
        </m:sSup>
      </m:oMath>
      <w:r w:rsidRPr="00AE26D0">
        <w:t>为第1层的权值矩阵，用于将特征表示映射为相应的隐层状态，</w:t>
      </w:r>
      <m:oMath>
        <m:sSup>
          <m:sSupPr>
            <m:ctrlPr>
              <w:rPr>
                <w:rFonts w:ascii="Cambria Math" w:hAnsi="Cambria Math" w:cs="Cambria Math"/>
                <w:i/>
                <w:iCs/>
              </w:rPr>
            </m:ctrlPr>
          </m:sSupPr>
          <m:e>
            <m:r>
              <w:rPr>
                <w:rFonts w:ascii="Cambria Math" w:hAnsi="Cambria Math" w:cs="Cambria Math"/>
              </w:rPr>
              <m:t>W</m:t>
            </m:r>
          </m:e>
          <m:sup>
            <m:d>
              <m:dPr>
                <m:ctrlPr>
                  <w:rPr>
                    <w:rFonts w:ascii="Cambria Math" w:hAnsi="Cambria Math" w:cs="Cambria Math"/>
                    <w:i/>
                    <w:iCs/>
                  </w:rPr>
                </m:ctrlPr>
              </m:dPr>
              <m:e>
                <m:r>
                  <m:rPr>
                    <m:sty m:val="p"/>
                  </m:rPr>
                  <w:rPr>
                    <w:rFonts w:ascii="Cambria Math" w:hAnsi="Cambria Math" w:cs="Cambria Math"/>
                  </w:rPr>
                  <m:t>1</m:t>
                </m:r>
              </m:e>
            </m:d>
          </m:sup>
        </m:sSup>
      </m:oMath>
      <w:r w:rsidRPr="00AE26D0">
        <w:t>为第2层的权值矩阵，最后将每个节点的表示通过一个softmax，即可得到每个标签的预测结果</w:t>
      </w:r>
      <w:r>
        <w:rPr>
          <w:rFonts w:hint="eastAsia"/>
        </w:rPr>
        <w:t>。</w:t>
      </w:r>
    </w:p>
    <w:p w14:paraId="1B8366DF" w14:textId="041A973D" w:rsidR="008F463B" w:rsidRDefault="008F463B" w:rsidP="00AE26D0">
      <w:pPr>
        <w:rPr>
          <w:lang w:val="af-ZA"/>
        </w:rPr>
      </w:pPr>
      <w:r>
        <w:rPr>
          <w:rFonts w:hint="eastAsia"/>
          <w:lang w:val="af-ZA"/>
        </w:rPr>
        <w:t>效果：</w:t>
      </w:r>
    </w:p>
    <w:p w14:paraId="459A530E" w14:textId="77777777" w:rsidR="008F463B" w:rsidRDefault="008F463B" w:rsidP="008F463B">
      <w:r w:rsidRPr="008F463B">
        <w:rPr>
          <w:noProof/>
        </w:rPr>
        <w:drawing>
          <wp:inline distT="0" distB="0" distL="0" distR="0" wp14:anchorId="5A51DA87" wp14:editId="56D01C35">
            <wp:extent cx="5274310" cy="2365375"/>
            <wp:effectExtent l="0" t="0" r="2540" b="0"/>
            <wp:docPr id="2" name="图片 4">
              <a:extLst xmlns:a="http://schemas.openxmlformats.org/drawingml/2006/main">
                <a:ext uri="{FF2B5EF4-FFF2-40B4-BE49-F238E27FC236}">
                  <a16:creationId xmlns:a16="http://schemas.microsoft.com/office/drawing/2014/main" id="{53D444F2-BD33-48FC-A6F2-37CEE1B02D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53D444F2-BD33-48FC-A6F2-37CEE1B02D6E}"/>
                        </a:ext>
                      </a:extLst>
                    </pic:cNvPr>
                    <pic:cNvPicPr>
                      <a:picLocks noChangeAspect="1"/>
                    </pic:cNvPicPr>
                  </pic:nvPicPr>
                  <pic:blipFill>
                    <a:blip r:embed="rId13"/>
                    <a:stretch>
                      <a:fillRect/>
                    </a:stretch>
                  </pic:blipFill>
                  <pic:spPr>
                    <a:xfrm>
                      <a:off x="0" y="0"/>
                      <a:ext cx="5274310" cy="2365375"/>
                    </a:xfrm>
                    <a:prstGeom prst="rect">
                      <a:avLst/>
                    </a:prstGeom>
                  </pic:spPr>
                </pic:pic>
              </a:graphicData>
            </a:graphic>
          </wp:inline>
        </w:drawing>
      </w:r>
    </w:p>
    <w:p w14:paraId="0B28ABBF" w14:textId="2B36DBFD" w:rsidR="008F463B" w:rsidRDefault="008F463B" w:rsidP="008F463B">
      <w:pPr>
        <w:pStyle w:val="a7"/>
        <w:jc w:val="center"/>
      </w:pPr>
      <w:r>
        <w:t xml:space="preserve">Fig3 </w:t>
      </w:r>
      <w:r>
        <w:t>原文实验结果</w:t>
      </w:r>
      <w:r>
        <w:t xml:space="preserve"> </w:t>
      </w:r>
    </w:p>
    <w:p w14:paraId="6E81CA0C" w14:textId="396CB97F" w:rsidR="008F463B" w:rsidRDefault="008F463B" w:rsidP="008F463B">
      <w:r>
        <w:rPr>
          <w:rFonts w:hint="eastAsia"/>
        </w:rPr>
        <w:t>下面为文章后附带实验：</w:t>
      </w:r>
    </w:p>
    <w:p w14:paraId="1B1505E5" w14:textId="134D7C0D" w:rsidR="008F463B" w:rsidRDefault="008F463B" w:rsidP="008F463B">
      <w:pPr>
        <w:rPr>
          <w:lang w:val="af-ZA"/>
        </w:rPr>
      </w:pPr>
      <w:r>
        <w:rPr>
          <w:rFonts w:hint="eastAsia"/>
        </w:rPr>
        <w:t>数据集：</w:t>
      </w:r>
      <w:r w:rsidRPr="008F463B">
        <w:rPr>
          <w:rFonts w:hint="eastAsia"/>
          <w:lang w:val="af-ZA"/>
        </w:rPr>
        <w:t>karate club</w:t>
      </w:r>
    </w:p>
    <w:p w14:paraId="1E9CBF17" w14:textId="2C834660" w:rsidR="008F463B" w:rsidRDefault="008F463B" w:rsidP="008F463B">
      <w:pPr>
        <w:rPr>
          <w:lang w:val="af-ZA"/>
        </w:rPr>
      </w:pPr>
      <w:r>
        <w:rPr>
          <w:rFonts w:hint="eastAsia"/>
          <w:lang w:val="af-ZA"/>
        </w:rPr>
        <w:t>网络迭代次数：3</w:t>
      </w:r>
      <w:r>
        <w:rPr>
          <w:lang w:val="af-ZA"/>
        </w:rPr>
        <w:t>00</w:t>
      </w:r>
    </w:p>
    <w:p w14:paraId="432F956F" w14:textId="629F9AEE" w:rsidR="008F463B" w:rsidRDefault="008F463B" w:rsidP="008F463B">
      <w:pPr>
        <w:rPr>
          <w:lang w:val="af-ZA"/>
        </w:rPr>
      </w:pPr>
      <w:r>
        <w:rPr>
          <w:rFonts w:hint="eastAsia"/>
          <w:lang w:val="af-ZA"/>
        </w:rPr>
        <w:t>特征：未输入任何特征</w:t>
      </w:r>
    </w:p>
    <w:p w14:paraId="20078118" w14:textId="27CC3A42" w:rsidR="008F463B" w:rsidRDefault="008F463B" w:rsidP="008F463B">
      <w:pPr>
        <w:rPr>
          <w:lang w:val="af-ZA"/>
        </w:rPr>
      </w:pPr>
      <w:r>
        <w:rPr>
          <w:rFonts w:hint="eastAsia"/>
          <w:lang w:val="af-ZA"/>
        </w:rPr>
        <w:t>效果视频：</w:t>
      </w:r>
      <w:hyperlink r:id="rId14" w:history="1">
        <w:r w:rsidRPr="008F463B">
          <w:rPr>
            <w:rStyle w:val="a5"/>
            <w:lang w:val="af-ZA"/>
          </w:rPr>
          <w:t>http://tkipf.github.io/graph-convolutional-networks/images/video.mp4</w:t>
        </w:r>
      </w:hyperlink>
    </w:p>
    <w:p w14:paraId="4A15D896" w14:textId="4CED589A" w:rsidR="008F463B" w:rsidRDefault="008F463B" w:rsidP="008F463B">
      <w:pPr>
        <w:pStyle w:val="4"/>
        <w:spacing w:line="377" w:lineRule="auto"/>
      </w:pPr>
      <w:r>
        <w:rPr>
          <w:rFonts w:hint="eastAsia"/>
        </w:rPr>
        <w:t>代码部分</w:t>
      </w:r>
    </w:p>
    <w:p w14:paraId="486CFBBD" w14:textId="513E2CB2" w:rsidR="008F463B" w:rsidRDefault="008F463B" w:rsidP="008F463B">
      <w:r>
        <w:rPr>
          <w:rFonts w:hint="eastAsia"/>
        </w:rPr>
        <w:t>非源代码，仅为理解。</w:t>
      </w:r>
    </w:p>
    <w:p w14:paraId="5945776A" w14:textId="5256C6C5" w:rsidR="008F463B" w:rsidRDefault="008F463B" w:rsidP="008F463B">
      <w:r>
        <w:rPr>
          <w:rFonts w:hint="eastAsia"/>
        </w:rPr>
        <w:t>环境：</w:t>
      </w:r>
      <w:r w:rsidR="00A9349D">
        <w:t>U</w:t>
      </w:r>
      <w:r w:rsidR="00A9349D">
        <w:rPr>
          <w:rFonts w:hint="eastAsia"/>
        </w:rPr>
        <w:t>buntu，pgl，paddlepaddle</w:t>
      </w:r>
    </w:p>
    <w:p w14:paraId="66144E61" w14:textId="00049E06" w:rsidR="00A9349D" w:rsidRDefault="00075E94" w:rsidP="008F463B">
      <w:hyperlink r:id="rId15" w:history="1">
        <w:r w:rsidR="00A9349D">
          <w:rPr>
            <w:rStyle w:val="a5"/>
          </w:rPr>
          <w:t>https://github.com/PaddlePaddle/PGL</w:t>
        </w:r>
      </w:hyperlink>
    </w:p>
    <w:p w14:paraId="4807B36E" w14:textId="1A89869B" w:rsidR="00A9349D" w:rsidRDefault="00A9349D" w:rsidP="008F463B">
      <w:r w:rsidRPr="00A9349D">
        <w:rPr>
          <w:rFonts w:hint="eastAsia"/>
        </w:rPr>
        <w:t>导入所需要的包</w:t>
      </w:r>
    </w:p>
    <w:p w14:paraId="3D782C82"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b/>
          <w:bCs/>
          <w:color w:val="955AE7"/>
          <w:kern w:val="0"/>
          <w:szCs w:val="21"/>
        </w:rPr>
        <w:t>import</w:t>
      </w:r>
      <w:r w:rsidRPr="00A9349D">
        <w:rPr>
          <w:rFonts w:ascii="Courier New" w:eastAsia="宋体" w:hAnsi="Courier New" w:cs="Courier New"/>
          <w:color w:val="585260"/>
          <w:kern w:val="0"/>
          <w:szCs w:val="21"/>
          <w:shd w:val="clear" w:color="auto" w:fill="F5F5F5"/>
        </w:rPr>
        <w:t xml:space="preserve"> pgl</w:t>
      </w:r>
    </w:p>
    <w:p w14:paraId="465047C6"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b/>
          <w:bCs/>
          <w:color w:val="955AE7"/>
          <w:kern w:val="0"/>
          <w:szCs w:val="21"/>
        </w:rPr>
        <w:t>from</w:t>
      </w:r>
      <w:r w:rsidRPr="00A9349D">
        <w:rPr>
          <w:rFonts w:ascii="Courier New" w:eastAsia="宋体" w:hAnsi="Courier New" w:cs="Courier New"/>
          <w:color w:val="585260"/>
          <w:kern w:val="0"/>
          <w:szCs w:val="21"/>
          <w:shd w:val="clear" w:color="auto" w:fill="F5F5F5"/>
        </w:rPr>
        <w:t xml:space="preserve"> pgl </w:t>
      </w:r>
      <w:r w:rsidRPr="00A9349D">
        <w:rPr>
          <w:rFonts w:ascii="Courier New" w:eastAsia="宋体" w:hAnsi="Courier New" w:cs="Courier New"/>
          <w:b/>
          <w:bCs/>
          <w:color w:val="955AE7"/>
          <w:kern w:val="0"/>
          <w:szCs w:val="21"/>
        </w:rPr>
        <w:t>import</w:t>
      </w:r>
      <w:r w:rsidRPr="00A9349D">
        <w:rPr>
          <w:rFonts w:ascii="Courier New" w:eastAsia="宋体" w:hAnsi="Courier New" w:cs="Courier New"/>
          <w:color w:val="585260"/>
          <w:kern w:val="0"/>
          <w:szCs w:val="21"/>
          <w:shd w:val="clear" w:color="auto" w:fill="F5F5F5"/>
        </w:rPr>
        <w:t xml:space="preserve"> data_loader</w:t>
      </w:r>
    </w:p>
    <w:p w14:paraId="10DE5AE3"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b/>
          <w:bCs/>
          <w:color w:val="955AE7"/>
          <w:kern w:val="0"/>
          <w:szCs w:val="21"/>
        </w:rPr>
        <w:t>from</w:t>
      </w:r>
      <w:r w:rsidRPr="00A9349D">
        <w:rPr>
          <w:rFonts w:ascii="Courier New" w:eastAsia="宋体" w:hAnsi="Courier New" w:cs="Courier New"/>
          <w:color w:val="585260"/>
          <w:kern w:val="0"/>
          <w:szCs w:val="21"/>
          <w:shd w:val="clear" w:color="auto" w:fill="F5F5F5"/>
        </w:rPr>
        <w:t xml:space="preserve"> pgl.utils.logger </w:t>
      </w:r>
      <w:r w:rsidRPr="00A9349D">
        <w:rPr>
          <w:rFonts w:ascii="Courier New" w:eastAsia="宋体" w:hAnsi="Courier New" w:cs="Courier New"/>
          <w:b/>
          <w:bCs/>
          <w:color w:val="955AE7"/>
          <w:kern w:val="0"/>
          <w:szCs w:val="21"/>
        </w:rPr>
        <w:t>import</w:t>
      </w:r>
      <w:r w:rsidRPr="00A9349D">
        <w:rPr>
          <w:rFonts w:ascii="Courier New" w:eastAsia="宋体" w:hAnsi="Courier New" w:cs="Courier New"/>
          <w:color w:val="585260"/>
          <w:kern w:val="0"/>
          <w:szCs w:val="21"/>
          <w:shd w:val="clear" w:color="auto" w:fill="F5F5F5"/>
        </w:rPr>
        <w:t xml:space="preserve"> log</w:t>
      </w:r>
    </w:p>
    <w:p w14:paraId="3D5175C8"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b/>
          <w:bCs/>
          <w:color w:val="955AE7"/>
          <w:kern w:val="0"/>
          <w:szCs w:val="21"/>
        </w:rPr>
        <w:t>import</w:t>
      </w:r>
      <w:r w:rsidRPr="00A9349D">
        <w:rPr>
          <w:rFonts w:ascii="Courier New" w:eastAsia="宋体" w:hAnsi="Courier New" w:cs="Courier New"/>
          <w:color w:val="585260"/>
          <w:kern w:val="0"/>
          <w:szCs w:val="21"/>
          <w:shd w:val="clear" w:color="auto" w:fill="F5F5F5"/>
        </w:rPr>
        <w:t xml:space="preserve"> paddle.fluid </w:t>
      </w:r>
      <w:r w:rsidRPr="00A9349D">
        <w:rPr>
          <w:rFonts w:ascii="Courier New" w:eastAsia="宋体" w:hAnsi="Courier New" w:cs="Courier New"/>
          <w:b/>
          <w:bCs/>
          <w:color w:val="955AE7"/>
          <w:kern w:val="0"/>
          <w:szCs w:val="21"/>
        </w:rPr>
        <w:t>as</w:t>
      </w:r>
      <w:r w:rsidRPr="00A9349D">
        <w:rPr>
          <w:rFonts w:ascii="Courier New" w:eastAsia="宋体" w:hAnsi="Courier New" w:cs="Courier New"/>
          <w:color w:val="585260"/>
          <w:kern w:val="0"/>
          <w:szCs w:val="21"/>
          <w:shd w:val="clear" w:color="auto" w:fill="F5F5F5"/>
        </w:rPr>
        <w:t xml:space="preserve"> fluid</w:t>
      </w:r>
    </w:p>
    <w:p w14:paraId="79203FC9"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b/>
          <w:bCs/>
          <w:color w:val="955AE7"/>
          <w:kern w:val="0"/>
          <w:szCs w:val="21"/>
        </w:rPr>
        <w:t>import</w:t>
      </w:r>
      <w:r w:rsidRPr="00A9349D">
        <w:rPr>
          <w:rFonts w:ascii="Courier New" w:eastAsia="宋体" w:hAnsi="Courier New" w:cs="Courier New"/>
          <w:color w:val="585260"/>
          <w:kern w:val="0"/>
          <w:szCs w:val="21"/>
          <w:shd w:val="clear" w:color="auto" w:fill="F5F5F5"/>
        </w:rPr>
        <w:t xml:space="preserve"> numpy </w:t>
      </w:r>
      <w:r w:rsidRPr="00A9349D">
        <w:rPr>
          <w:rFonts w:ascii="Courier New" w:eastAsia="宋体" w:hAnsi="Courier New" w:cs="Courier New"/>
          <w:b/>
          <w:bCs/>
          <w:color w:val="955AE7"/>
          <w:kern w:val="0"/>
          <w:szCs w:val="21"/>
        </w:rPr>
        <w:t>as</w:t>
      </w:r>
      <w:r w:rsidRPr="00A9349D">
        <w:rPr>
          <w:rFonts w:ascii="Courier New" w:eastAsia="宋体" w:hAnsi="Courier New" w:cs="Courier New"/>
          <w:color w:val="585260"/>
          <w:kern w:val="0"/>
          <w:szCs w:val="21"/>
          <w:shd w:val="clear" w:color="auto" w:fill="F5F5F5"/>
        </w:rPr>
        <w:t xml:space="preserve"> np</w:t>
      </w:r>
    </w:p>
    <w:p w14:paraId="653C02D2"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b/>
          <w:bCs/>
          <w:color w:val="955AE7"/>
          <w:kern w:val="0"/>
          <w:szCs w:val="21"/>
        </w:rPr>
        <w:t>import</w:t>
      </w:r>
      <w:r w:rsidRPr="00A9349D">
        <w:rPr>
          <w:rFonts w:ascii="Courier New" w:eastAsia="宋体" w:hAnsi="Courier New" w:cs="Courier New"/>
          <w:color w:val="585260"/>
          <w:kern w:val="0"/>
          <w:szCs w:val="21"/>
          <w:shd w:val="clear" w:color="auto" w:fill="F5F5F5"/>
        </w:rPr>
        <w:t xml:space="preserve"> time</w:t>
      </w:r>
    </w:p>
    <w:p w14:paraId="28FDA933" w14:textId="19F14A2B" w:rsidR="00A9349D" w:rsidRDefault="00A9349D" w:rsidP="00A9349D">
      <w:pPr>
        <w:rPr>
          <w:rFonts w:ascii="Courier New" w:eastAsia="宋体" w:hAnsi="Courier New" w:cs="Courier New"/>
          <w:color w:val="585260"/>
          <w:kern w:val="0"/>
          <w:szCs w:val="21"/>
          <w:shd w:val="clear" w:color="auto" w:fill="F5F5F5"/>
        </w:rPr>
      </w:pPr>
      <w:r w:rsidRPr="00A9349D">
        <w:rPr>
          <w:rFonts w:ascii="Courier New" w:eastAsia="宋体" w:hAnsi="Courier New" w:cs="Courier New"/>
          <w:b/>
          <w:bCs/>
          <w:color w:val="955AE7"/>
          <w:kern w:val="0"/>
          <w:szCs w:val="21"/>
        </w:rPr>
        <w:t>import</w:t>
      </w:r>
      <w:r w:rsidRPr="00A9349D">
        <w:rPr>
          <w:rFonts w:ascii="Courier New" w:eastAsia="宋体" w:hAnsi="Courier New" w:cs="Courier New"/>
          <w:color w:val="585260"/>
          <w:kern w:val="0"/>
          <w:szCs w:val="21"/>
          <w:shd w:val="clear" w:color="auto" w:fill="F5F5F5"/>
        </w:rPr>
        <w:t xml:space="preserve"> argparse</w:t>
      </w:r>
    </w:p>
    <w:p w14:paraId="58B7109D" w14:textId="77777777" w:rsidR="00A9349D" w:rsidRDefault="00A9349D" w:rsidP="00A9349D"/>
    <w:p w14:paraId="4C2EF64A" w14:textId="5634F0D3" w:rsidR="00A9349D" w:rsidRDefault="00A9349D" w:rsidP="008F463B">
      <w:r w:rsidRPr="00A9349D">
        <w:rPr>
          <w:rFonts w:hint="eastAsia"/>
        </w:rPr>
        <w:t>构建一个简单的</w:t>
      </w:r>
      <w:r w:rsidRPr="00A9349D">
        <w:t>GCN层</w:t>
      </w:r>
    </w:p>
    <w:p w14:paraId="3D9DD04A"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b/>
          <w:bCs/>
          <w:color w:val="955AE7"/>
          <w:kern w:val="0"/>
          <w:szCs w:val="21"/>
        </w:rPr>
        <w:t>import</w:t>
      </w:r>
      <w:r w:rsidRPr="00A9349D">
        <w:rPr>
          <w:rFonts w:ascii="Courier New" w:eastAsia="宋体" w:hAnsi="Courier New" w:cs="Courier New"/>
          <w:color w:val="585260"/>
          <w:kern w:val="0"/>
          <w:szCs w:val="21"/>
          <w:shd w:val="clear" w:color="auto" w:fill="F5F5F5"/>
        </w:rPr>
        <w:t xml:space="preserve"> paddle.fluid </w:t>
      </w:r>
      <w:r w:rsidRPr="00A9349D">
        <w:rPr>
          <w:rFonts w:ascii="Courier New" w:eastAsia="宋体" w:hAnsi="Courier New" w:cs="Courier New"/>
          <w:b/>
          <w:bCs/>
          <w:color w:val="955AE7"/>
          <w:kern w:val="0"/>
          <w:szCs w:val="21"/>
        </w:rPr>
        <w:t>as</w:t>
      </w:r>
      <w:r w:rsidRPr="00A9349D">
        <w:rPr>
          <w:rFonts w:ascii="Courier New" w:eastAsia="宋体" w:hAnsi="Courier New" w:cs="Courier New"/>
          <w:color w:val="585260"/>
          <w:kern w:val="0"/>
          <w:szCs w:val="21"/>
          <w:shd w:val="clear" w:color="auto" w:fill="F5F5F5"/>
        </w:rPr>
        <w:t xml:space="preserve"> fluid</w:t>
      </w:r>
    </w:p>
    <w:p w14:paraId="6A4C7927"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b/>
          <w:bCs/>
          <w:color w:val="955AE7"/>
          <w:kern w:val="0"/>
          <w:szCs w:val="21"/>
        </w:rPr>
        <w:t>def</w:t>
      </w:r>
      <w:r w:rsidRPr="00A9349D">
        <w:rPr>
          <w:rFonts w:ascii="Courier New" w:eastAsia="宋体" w:hAnsi="Courier New" w:cs="Courier New"/>
          <w:color w:val="585260"/>
          <w:kern w:val="0"/>
          <w:szCs w:val="21"/>
        </w:rPr>
        <w:t xml:space="preserve"> </w:t>
      </w:r>
      <w:r w:rsidRPr="00A9349D">
        <w:rPr>
          <w:rFonts w:ascii="Courier New" w:eastAsia="宋体" w:hAnsi="Courier New" w:cs="Courier New"/>
          <w:b/>
          <w:bCs/>
          <w:color w:val="576DDB"/>
          <w:kern w:val="0"/>
          <w:szCs w:val="21"/>
        </w:rPr>
        <w:t>gcn_layer</w:t>
      </w:r>
      <w:r w:rsidRPr="00A9349D">
        <w:rPr>
          <w:rFonts w:ascii="Courier New" w:eastAsia="宋体" w:hAnsi="Courier New" w:cs="Courier New"/>
          <w:color w:val="AA573C"/>
          <w:kern w:val="0"/>
          <w:szCs w:val="21"/>
        </w:rPr>
        <w:t>(graph_wrapper, node_feature, hidden_size, act)</w:t>
      </w:r>
      <w:r w:rsidRPr="00A9349D">
        <w:rPr>
          <w:rFonts w:ascii="Courier New" w:eastAsia="宋体" w:hAnsi="Courier New" w:cs="Courier New"/>
          <w:color w:val="585260"/>
          <w:kern w:val="0"/>
          <w:szCs w:val="21"/>
        </w:rPr>
        <w:t>:</w:t>
      </w:r>
    </w:p>
    <w:p w14:paraId="12D0B7F2"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lastRenderedPageBreak/>
        <w:t xml:space="preserve">    </w:t>
      </w:r>
      <w:r w:rsidRPr="00A9349D">
        <w:rPr>
          <w:rFonts w:ascii="Courier New" w:eastAsia="宋体" w:hAnsi="Courier New" w:cs="Courier New"/>
          <w:b/>
          <w:bCs/>
          <w:color w:val="955AE7"/>
          <w:kern w:val="0"/>
          <w:szCs w:val="21"/>
        </w:rPr>
        <w:t>def</w:t>
      </w:r>
      <w:r w:rsidRPr="00A9349D">
        <w:rPr>
          <w:rFonts w:ascii="Courier New" w:eastAsia="宋体" w:hAnsi="Courier New" w:cs="Courier New"/>
          <w:color w:val="585260"/>
          <w:kern w:val="0"/>
          <w:szCs w:val="21"/>
        </w:rPr>
        <w:t xml:space="preserve"> </w:t>
      </w:r>
      <w:r w:rsidRPr="00A9349D">
        <w:rPr>
          <w:rFonts w:ascii="Courier New" w:eastAsia="宋体" w:hAnsi="Courier New" w:cs="Courier New"/>
          <w:b/>
          <w:bCs/>
          <w:color w:val="576DDB"/>
          <w:kern w:val="0"/>
          <w:szCs w:val="21"/>
        </w:rPr>
        <w:t>send_func</w:t>
      </w:r>
      <w:r w:rsidRPr="00A9349D">
        <w:rPr>
          <w:rFonts w:ascii="Courier New" w:eastAsia="宋体" w:hAnsi="Courier New" w:cs="Courier New"/>
          <w:color w:val="AA573C"/>
          <w:kern w:val="0"/>
          <w:szCs w:val="21"/>
        </w:rPr>
        <w:t>(src_feat, dst_feat, edge_feat)</w:t>
      </w:r>
      <w:r w:rsidRPr="00A9349D">
        <w:rPr>
          <w:rFonts w:ascii="Courier New" w:eastAsia="宋体" w:hAnsi="Courier New" w:cs="Courier New"/>
          <w:color w:val="585260"/>
          <w:kern w:val="0"/>
          <w:szCs w:val="21"/>
        </w:rPr>
        <w:t>:</w:t>
      </w:r>
    </w:p>
    <w:p w14:paraId="6C2D6C2B"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w:t>
      </w:r>
      <w:r w:rsidRPr="00A9349D">
        <w:rPr>
          <w:rFonts w:ascii="Courier New" w:eastAsia="宋体" w:hAnsi="Courier New" w:cs="Courier New"/>
          <w:b/>
          <w:bCs/>
          <w:color w:val="955AE7"/>
          <w:kern w:val="0"/>
          <w:szCs w:val="21"/>
        </w:rPr>
        <w:t>return</w:t>
      </w:r>
      <w:r w:rsidRPr="00A9349D">
        <w:rPr>
          <w:rFonts w:ascii="Courier New" w:eastAsia="宋体" w:hAnsi="Courier New" w:cs="Courier New"/>
          <w:color w:val="585260"/>
          <w:kern w:val="0"/>
          <w:szCs w:val="21"/>
          <w:shd w:val="clear" w:color="auto" w:fill="F5F5F5"/>
        </w:rPr>
        <w:t xml:space="preserve"> src_feat[</w:t>
      </w:r>
      <w:r w:rsidRPr="00A9349D">
        <w:rPr>
          <w:rFonts w:ascii="Courier New" w:eastAsia="宋体" w:hAnsi="Courier New" w:cs="Courier New"/>
          <w:color w:val="2A9292"/>
          <w:kern w:val="0"/>
          <w:szCs w:val="21"/>
        </w:rPr>
        <w:t>"h"</w:t>
      </w:r>
      <w:r w:rsidRPr="00A9349D">
        <w:rPr>
          <w:rFonts w:ascii="Courier New" w:eastAsia="宋体" w:hAnsi="Courier New" w:cs="Courier New"/>
          <w:color w:val="585260"/>
          <w:kern w:val="0"/>
          <w:szCs w:val="21"/>
          <w:shd w:val="clear" w:color="auto" w:fill="F5F5F5"/>
        </w:rPr>
        <w:t>]</w:t>
      </w:r>
    </w:p>
    <w:p w14:paraId="259BA2BC"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w:t>
      </w:r>
    </w:p>
    <w:p w14:paraId="5EBEDC8A"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w:t>
      </w:r>
      <w:r w:rsidRPr="00A9349D">
        <w:rPr>
          <w:rFonts w:ascii="Courier New" w:eastAsia="宋体" w:hAnsi="Courier New" w:cs="Courier New"/>
          <w:b/>
          <w:bCs/>
          <w:color w:val="955AE7"/>
          <w:kern w:val="0"/>
          <w:szCs w:val="21"/>
        </w:rPr>
        <w:t>def</w:t>
      </w:r>
      <w:r w:rsidRPr="00A9349D">
        <w:rPr>
          <w:rFonts w:ascii="Courier New" w:eastAsia="宋体" w:hAnsi="Courier New" w:cs="Courier New"/>
          <w:color w:val="585260"/>
          <w:kern w:val="0"/>
          <w:szCs w:val="21"/>
        </w:rPr>
        <w:t xml:space="preserve"> </w:t>
      </w:r>
      <w:r w:rsidRPr="00A9349D">
        <w:rPr>
          <w:rFonts w:ascii="Courier New" w:eastAsia="宋体" w:hAnsi="Courier New" w:cs="Courier New"/>
          <w:b/>
          <w:bCs/>
          <w:color w:val="576DDB"/>
          <w:kern w:val="0"/>
          <w:szCs w:val="21"/>
        </w:rPr>
        <w:t>recv_func</w:t>
      </w:r>
      <w:r w:rsidRPr="00A9349D">
        <w:rPr>
          <w:rFonts w:ascii="Courier New" w:eastAsia="宋体" w:hAnsi="Courier New" w:cs="Courier New"/>
          <w:color w:val="AA573C"/>
          <w:kern w:val="0"/>
          <w:szCs w:val="21"/>
        </w:rPr>
        <w:t>(msg)</w:t>
      </w:r>
      <w:r w:rsidRPr="00A9349D">
        <w:rPr>
          <w:rFonts w:ascii="Courier New" w:eastAsia="宋体" w:hAnsi="Courier New" w:cs="Courier New"/>
          <w:color w:val="585260"/>
          <w:kern w:val="0"/>
          <w:szCs w:val="21"/>
        </w:rPr>
        <w:t>:</w:t>
      </w:r>
    </w:p>
    <w:p w14:paraId="5B1F7698"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w:t>
      </w:r>
      <w:r w:rsidRPr="00A9349D">
        <w:rPr>
          <w:rFonts w:ascii="Courier New" w:eastAsia="宋体" w:hAnsi="Courier New" w:cs="Courier New"/>
          <w:b/>
          <w:bCs/>
          <w:color w:val="955AE7"/>
          <w:kern w:val="0"/>
          <w:szCs w:val="21"/>
        </w:rPr>
        <w:t>return</w:t>
      </w:r>
      <w:r w:rsidRPr="00A9349D">
        <w:rPr>
          <w:rFonts w:ascii="Courier New" w:eastAsia="宋体" w:hAnsi="Courier New" w:cs="Courier New"/>
          <w:color w:val="585260"/>
          <w:kern w:val="0"/>
          <w:szCs w:val="21"/>
          <w:shd w:val="clear" w:color="auto" w:fill="F5F5F5"/>
        </w:rPr>
        <w:t xml:space="preserve"> fluid.layers.sequence_pool(msg, </w:t>
      </w:r>
      <w:r w:rsidRPr="00A9349D">
        <w:rPr>
          <w:rFonts w:ascii="Courier New" w:eastAsia="宋体" w:hAnsi="Courier New" w:cs="Courier New"/>
          <w:color w:val="2A9292"/>
          <w:kern w:val="0"/>
          <w:szCs w:val="21"/>
        </w:rPr>
        <w:t>"sum"</w:t>
      </w:r>
      <w:r w:rsidRPr="00A9349D">
        <w:rPr>
          <w:rFonts w:ascii="Courier New" w:eastAsia="宋体" w:hAnsi="Courier New" w:cs="Courier New"/>
          <w:color w:val="585260"/>
          <w:kern w:val="0"/>
          <w:szCs w:val="21"/>
          <w:shd w:val="clear" w:color="auto" w:fill="F5F5F5"/>
        </w:rPr>
        <w:t>)</w:t>
      </w:r>
    </w:p>
    <w:p w14:paraId="6115849A"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w:t>
      </w:r>
    </w:p>
    <w:p w14:paraId="118CEA8E"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message = graph_wrapper.send(send_func, nfeat_list=[(</w:t>
      </w:r>
      <w:r w:rsidRPr="00A9349D">
        <w:rPr>
          <w:rFonts w:ascii="Courier New" w:eastAsia="宋体" w:hAnsi="Courier New" w:cs="Courier New"/>
          <w:color w:val="2A9292"/>
          <w:kern w:val="0"/>
          <w:szCs w:val="21"/>
        </w:rPr>
        <w:t>"h"</w:t>
      </w:r>
      <w:r w:rsidRPr="00A9349D">
        <w:rPr>
          <w:rFonts w:ascii="Courier New" w:eastAsia="宋体" w:hAnsi="Courier New" w:cs="Courier New"/>
          <w:color w:val="585260"/>
          <w:kern w:val="0"/>
          <w:szCs w:val="21"/>
          <w:shd w:val="clear" w:color="auto" w:fill="F5F5F5"/>
        </w:rPr>
        <w:t>, node_feature)])</w:t>
      </w:r>
    </w:p>
    <w:p w14:paraId="660EFE8F"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output = graph_wrapper.recv(recv_func, message)</w:t>
      </w:r>
    </w:p>
    <w:p w14:paraId="68489DE5"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output = fluid.layers.fc(output, size=hidden_size, act=act)</w:t>
      </w:r>
    </w:p>
    <w:p w14:paraId="572E0638" w14:textId="37C2B0D8" w:rsidR="00A9349D" w:rsidRDefault="00A9349D" w:rsidP="00A9349D">
      <w:pPr>
        <w:ind w:firstLine="430"/>
        <w:rPr>
          <w:rFonts w:ascii="Courier New" w:eastAsia="宋体" w:hAnsi="Courier New" w:cs="Courier New"/>
          <w:color w:val="585260"/>
          <w:kern w:val="0"/>
          <w:szCs w:val="21"/>
          <w:shd w:val="clear" w:color="auto" w:fill="F5F5F5"/>
        </w:rPr>
      </w:pPr>
      <w:r w:rsidRPr="00A9349D">
        <w:rPr>
          <w:rFonts w:ascii="Courier New" w:eastAsia="宋体" w:hAnsi="Courier New" w:cs="Courier New"/>
          <w:b/>
          <w:bCs/>
          <w:color w:val="955AE7"/>
          <w:kern w:val="0"/>
          <w:szCs w:val="21"/>
        </w:rPr>
        <w:t>return</w:t>
      </w:r>
      <w:r w:rsidRPr="00A9349D">
        <w:rPr>
          <w:rFonts w:ascii="Courier New" w:eastAsia="宋体" w:hAnsi="Courier New" w:cs="Courier New"/>
          <w:color w:val="585260"/>
          <w:kern w:val="0"/>
          <w:szCs w:val="21"/>
          <w:shd w:val="clear" w:color="auto" w:fill="F5F5F5"/>
        </w:rPr>
        <w:t xml:space="preserve"> output</w:t>
      </w:r>
    </w:p>
    <w:p w14:paraId="19B494F1" w14:textId="77777777" w:rsidR="00A9349D" w:rsidRDefault="00A9349D" w:rsidP="00A9349D"/>
    <w:p w14:paraId="5AEF70F1" w14:textId="3FC2B2A0" w:rsidR="00A9349D" w:rsidRDefault="00A9349D" w:rsidP="00A9349D">
      <w:r w:rsidRPr="00A9349D">
        <w:rPr>
          <w:rFonts w:hint="eastAsia"/>
        </w:rPr>
        <w:t>数据集</w:t>
      </w:r>
    </w:p>
    <w:p w14:paraId="0302C3EE"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b/>
          <w:bCs/>
          <w:color w:val="955AE7"/>
          <w:kern w:val="0"/>
          <w:szCs w:val="21"/>
        </w:rPr>
        <w:t>def</w:t>
      </w:r>
      <w:r w:rsidRPr="00A9349D">
        <w:rPr>
          <w:rFonts w:ascii="Courier New" w:eastAsia="宋体" w:hAnsi="Courier New" w:cs="Courier New"/>
          <w:color w:val="585260"/>
          <w:kern w:val="0"/>
          <w:szCs w:val="21"/>
        </w:rPr>
        <w:t xml:space="preserve"> </w:t>
      </w:r>
      <w:r w:rsidRPr="00A9349D">
        <w:rPr>
          <w:rFonts w:ascii="Courier New" w:eastAsia="宋体" w:hAnsi="Courier New" w:cs="Courier New"/>
          <w:b/>
          <w:bCs/>
          <w:color w:val="576DDB"/>
          <w:kern w:val="0"/>
          <w:szCs w:val="21"/>
        </w:rPr>
        <w:t>load</w:t>
      </w:r>
      <w:r w:rsidRPr="00A9349D">
        <w:rPr>
          <w:rFonts w:ascii="Courier New" w:eastAsia="宋体" w:hAnsi="Courier New" w:cs="Courier New"/>
          <w:color w:val="AA573C"/>
          <w:kern w:val="0"/>
          <w:szCs w:val="21"/>
        </w:rPr>
        <w:t>(name)</w:t>
      </w:r>
      <w:r w:rsidRPr="00A9349D">
        <w:rPr>
          <w:rFonts w:ascii="Courier New" w:eastAsia="宋体" w:hAnsi="Courier New" w:cs="Courier New"/>
          <w:color w:val="585260"/>
          <w:kern w:val="0"/>
          <w:szCs w:val="21"/>
        </w:rPr>
        <w:t>:</w:t>
      </w:r>
    </w:p>
    <w:p w14:paraId="1C2328F3"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w:t>
      </w:r>
      <w:r w:rsidRPr="00A9349D">
        <w:rPr>
          <w:rFonts w:ascii="Courier New" w:eastAsia="宋体" w:hAnsi="Courier New" w:cs="Courier New"/>
          <w:b/>
          <w:bCs/>
          <w:color w:val="955AE7"/>
          <w:kern w:val="0"/>
          <w:szCs w:val="21"/>
        </w:rPr>
        <w:t>if</w:t>
      </w:r>
      <w:r w:rsidRPr="00A9349D">
        <w:rPr>
          <w:rFonts w:ascii="Courier New" w:eastAsia="宋体" w:hAnsi="Courier New" w:cs="Courier New"/>
          <w:color w:val="585260"/>
          <w:kern w:val="0"/>
          <w:szCs w:val="21"/>
          <w:shd w:val="clear" w:color="auto" w:fill="F5F5F5"/>
        </w:rPr>
        <w:t xml:space="preserve"> name == </w:t>
      </w:r>
      <w:r w:rsidRPr="00A9349D">
        <w:rPr>
          <w:rFonts w:ascii="Courier New" w:eastAsia="宋体" w:hAnsi="Courier New" w:cs="Courier New"/>
          <w:color w:val="2A9292"/>
          <w:kern w:val="0"/>
          <w:szCs w:val="21"/>
        </w:rPr>
        <w:t>'cora'</w:t>
      </w:r>
      <w:r w:rsidRPr="00A9349D">
        <w:rPr>
          <w:rFonts w:ascii="Courier New" w:eastAsia="宋体" w:hAnsi="Courier New" w:cs="Courier New"/>
          <w:color w:val="585260"/>
          <w:kern w:val="0"/>
          <w:szCs w:val="21"/>
          <w:shd w:val="clear" w:color="auto" w:fill="F5F5F5"/>
        </w:rPr>
        <w:t>:</w:t>
      </w:r>
    </w:p>
    <w:p w14:paraId="0BE6C18F"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dataset = data_loader.CoraDataset()</w:t>
      </w:r>
    </w:p>
    <w:p w14:paraId="2E9C35CF"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w:t>
      </w:r>
      <w:r w:rsidRPr="00A9349D">
        <w:rPr>
          <w:rFonts w:ascii="Courier New" w:eastAsia="宋体" w:hAnsi="Courier New" w:cs="Courier New"/>
          <w:b/>
          <w:bCs/>
          <w:color w:val="955AE7"/>
          <w:kern w:val="0"/>
          <w:szCs w:val="21"/>
        </w:rPr>
        <w:t>elif</w:t>
      </w:r>
      <w:r w:rsidRPr="00A9349D">
        <w:rPr>
          <w:rFonts w:ascii="Courier New" w:eastAsia="宋体" w:hAnsi="Courier New" w:cs="Courier New"/>
          <w:color w:val="585260"/>
          <w:kern w:val="0"/>
          <w:szCs w:val="21"/>
          <w:shd w:val="clear" w:color="auto" w:fill="F5F5F5"/>
        </w:rPr>
        <w:t xml:space="preserve"> name == </w:t>
      </w:r>
      <w:r w:rsidRPr="00A9349D">
        <w:rPr>
          <w:rFonts w:ascii="Courier New" w:eastAsia="宋体" w:hAnsi="Courier New" w:cs="Courier New"/>
          <w:color w:val="2A9292"/>
          <w:kern w:val="0"/>
          <w:szCs w:val="21"/>
        </w:rPr>
        <w:t>"pubmed"</w:t>
      </w:r>
      <w:r w:rsidRPr="00A9349D">
        <w:rPr>
          <w:rFonts w:ascii="Courier New" w:eastAsia="宋体" w:hAnsi="Courier New" w:cs="Courier New"/>
          <w:color w:val="585260"/>
          <w:kern w:val="0"/>
          <w:szCs w:val="21"/>
          <w:shd w:val="clear" w:color="auto" w:fill="F5F5F5"/>
        </w:rPr>
        <w:t>:</w:t>
      </w:r>
    </w:p>
    <w:p w14:paraId="39C91C25"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dataset = data_loader.CitationDataset(</w:t>
      </w:r>
      <w:r w:rsidRPr="00A9349D">
        <w:rPr>
          <w:rFonts w:ascii="Courier New" w:eastAsia="宋体" w:hAnsi="Courier New" w:cs="Courier New"/>
          <w:color w:val="2A9292"/>
          <w:kern w:val="0"/>
          <w:szCs w:val="21"/>
        </w:rPr>
        <w:t>"pubmed"</w:t>
      </w:r>
      <w:r w:rsidRPr="00A9349D">
        <w:rPr>
          <w:rFonts w:ascii="Courier New" w:eastAsia="宋体" w:hAnsi="Courier New" w:cs="Courier New"/>
          <w:color w:val="585260"/>
          <w:kern w:val="0"/>
          <w:szCs w:val="21"/>
          <w:shd w:val="clear" w:color="auto" w:fill="F5F5F5"/>
        </w:rPr>
        <w:t>, symmetry_edges=</w:t>
      </w:r>
      <w:r w:rsidRPr="00A9349D">
        <w:rPr>
          <w:rFonts w:ascii="Courier New" w:eastAsia="宋体" w:hAnsi="Courier New" w:cs="Courier New"/>
          <w:color w:val="AA573C"/>
          <w:kern w:val="0"/>
          <w:szCs w:val="21"/>
        </w:rPr>
        <w:t>False</w:t>
      </w:r>
      <w:r w:rsidRPr="00A9349D">
        <w:rPr>
          <w:rFonts w:ascii="Courier New" w:eastAsia="宋体" w:hAnsi="Courier New" w:cs="Courier New"/>
          <w:color w:val="585260"/>
          <w:kern w:val="0"/>
          <w:szCs w:val="21"/>
          <w:shd w:val="clear" w:color="auto" w:fill="F5F5F5"/>
        </w:rPr>
        <w:t>)</w:t>
      </w:r>
    </w:p>
    <w:p w14:paraId="73497807"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w:t>
      </w:r>
      <w:r w:rsidRPr="00A9349D">
        <w:rPr>
          <w:rFonts w:ascii="Courier New" w:eastAsia="宋体" w:hAnsi="Courier New" w:cs="Courier New"/>
          <w:b/>
          <w:bCs/>
          <w:color w:val="955AE7"/>
          <w:kern w:val="0"/>
          <w:szCs w:val="21"/>
        </w:rPr>
        <w:t>elif</w:t>
      </w:r>
      <w:r w:rsidRPr="00A9349D">
        <w:rPr>
          <w:rFonts w:ascii="Courier New" w:eastAsia="宋体" w:hAnsi="Courier New" w:cs="Courier New"/>
          <w:color w:val="585260"/>
          <w:kern w:val="0"/>
          <w:szCs w:val="21"/>
          <w:shd w:val="clear" w:color="auto" w:fill="F5F5F5"/>
        </w:rPr>
        <w:t xml:space="preserve"> name == </w:t>
      </w:r>
      <w:r w:rsidRPr="00A9349D">
        <w:rPr>
          <w:rFonts w:ascii="Courier New" w:eastAsia="宋体" w:hAnsi="Courier New" w:cs="Courier New"/>
          <w:color w:val="2A9292"/>
          <w:kern w:val="0"/>
          <w:szCs w:val="21"/>
        </w:rPr>
        <w:t>"citeseer"</w:t>
      </w:r>
      <w:r w:rsidRPr="00A9349D">
        <w:rPr>
          <w:rFonts w:ascii="Courier New" w:eastAsia="宋体" w:hAnsi="Courier New" w:cs="Courier New"/>
          <w:color w:val="585260"/>
          <w:kern w:val="0"/>
          <w:szCs w:val="21"/>
          <w:shd w:val="clear" w:color="auto" w:fill="F5F5F5"/>
        </w:rPr>
        <w:t>:</w:t>
      </w:r>
    </w:p>
    <w:p w14:paraId="648E9469"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dataset = data_loader.CitationDataset(</w:t>
      </w:r>
      <w:r w:rsidRPr="00A9349D">
        <w:rPr>
          <w:rFonts w:ascii="Courier New" w:eastAsia="宋体" w:hAnsi="Courier New" w:cs="Courier New"/>
          <w:color w:val="2A9292"/>
          <w:kern w:val="0"/>
          <w:szCs w:val="21"/>
        </w:rPr>
        <w:t>"citeseer"</w:t>
      </w:r>
      <w:r w:rsidRPr="00A9349D">
        <w:rPr>
          <w:rFonts w:ascii="Courier New" w:eastAsia="宋体" w:hAnsi="Courier New" w:cs="Courier New"/>
          <w:color w:val="585260"/>
          <w:kern w:val="0"/>
          <w:szCs w:val="21"/>
          <w:shd w:val="clear" w:color="auto" w:fill="F5F5F5"/>
        </w:rPr>
        <w:t>, symmetry_edges=</w:t>
      </w:r>
      <w:r w:rsidRPr="00A9349D">
        <w:rPr>
          <w:rFonts w:ascii="Courier New" w:eastAsia="宋体" w:hAnsi="Courier New" w:cs="Courier New"/>
          <w:color w:val="AA573C"/>
          <w:kern w:val="0"/>
          <w:szCs w:val="21"/>
        </w:rPr>
        <w:t>False</w:t>
      </w:r>
      <w:r w:rsidRPr="00A9349D">
        <w:rPr>
          <w:rFonts w:ascii="Courier New" w:eastAsia="宋体" w:hAnsi="Courier New" w:cs="Courier New"/>
          <w:color w:val="585260"/>
          <w:kern w:val="0"/>
          <w:szCs w:val="21"/>
          <w:shd w:val="clear" w:color="auto" w:fill="F5F5F5"/>
        </w:rPr>
        <w:t>)</w:t>
      </w:r>
    </w:p>
    <w:p w14:paraId="4CE06153"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w:t>
      </w:r>
      <w:r w:rsidRPr="00A9349D">
        <w:rPr>
          <w:rFonts w:ascii="Courier New" w:eastAsia="宋体" w:hAnsi="Courier New" w:cs="Courier New"/>
          <w:b/>
          <w:bCs/>
          <w:color w:val="955AE7"/>
          <w:kern w:val="0"/>
          <w:szCs w:val="21"/>
        </w:rPr>
        <w:t>else</w:t>
      </w:r>
      <w:r w:rsidRPr="00A9349D">
        <w:rPr>
          <w:rFonts w:ascii="Courier New" w:eastAsia="宋体" w:hAnsi="Courier New" w:cs="Courier New"/>
          <w:color w:val="585260"/>
          <w:kern w:val="0"/>
          <w:szCs w:val="21"/>
          <w:shd w:val="clear" w:color="auto" w:fill="F5F5F5"/>
        </w:rPr>
        <w:t>:</w:t>
      </w:r>
    </w:p>
    <w:p w14:paraId="57029D8B"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w:t>
      </w:r>
      <w:r w:rsidRPr="00A9349D">
        <w:rPr>
          <w:rFonts w:ascii="Courier New" w:eastAsia="宋体" w:hAnsi="Courier New" w:cs="Courier New"/>
          <w:b/>
          <w:bCs/>
          <w:color w:val="955AE7"/>
          <w:kern w:val="0"/>
          <w:szCs w:val="21"/>
        </w:rPr>
        <w:t>raise</w:t>
      </w:r>
      <w:r w:rsidRPr="00A9349D">
        <w:rPr>
          <w:rFonts w:ascii="Courier New" w:eastAsia="宋体" w:hAnsi="Courier New" w:cs="Courier New"/>
          <w:color w:val="585260"/>
          <w:kern w:val="0"/>
          <w:szCs w:val="21"/>
          <w:shd w:val="clear" w:color="auto" w:fill="F5F5F5"/>
        </w:rPr>
        <w:t xml:space="preserve"> ValueError(name + </w:t>
      </w:r>
      <w:r w:rsidRPr="00A9349D">
        <w:rPr>
          <w:rFonts w:ascii="Courier New" w:eastAsia="宋体" w:hAnsi="Courier New" w:cs="Courier New"/>
          <w:color w:val="2A9292"/>
          <w:kern w:val="0"/>
          <w:szCs w:val="21"/>
        </w:rPr>
        <w:t>" dataset doesn't exists"</w:t>
      </w:r>
      <w:r w:rsidRPr="00A9349D">
        <w:rPr>
          <w:rFonts w:ascii="Courier New" w:eastAsia="宋体" w:hAnsi="Courier New" w:cs="Courier New"/>
          <w:color w:val="585260"/>
          <w:kern w:val="0"/>
          <w:szCs w:val="21"/>
          <w:shd w:val="clear" w:color="auto" w:fill="F5F5F5"/>
        </w:rPr>
        <w:t>)</w:t>
      </w:r>
    </w:p>
    <w:p w14:paraId="2B4B6C22" w14:textId="05D9675B" w:rsidR="00A9349D" w:rsidRDefault="00A9349D" w:rsidP="00A9349D">
      <w:pPr>
        <w:ind w:firstLine="430"/>
        <w:rPr>
          <w:rFonts w:ascii="Courier New" w:eastAsia="宋体" w:hAnsi="Courier New" w:cs="Courier New"/>
          <w:color w:val="585260"/>
          <w:kern w:val="0"/>
          <w:szCs w:val="21"/>
          <w:shd w:val="clear" w:color="auto" w:fill="F5F5F5"/>
        </w:rPr>
      </w:pPr>
      <w:r w:rsidRPr="00A9349D">
        <w:rPr>
          <w:rFonts w:ascii="Courier New" w:eastAsia="宋体" w:hAnsi="Courier New" w:cs="Courier New"/>
          <w:b/>
          <w:bCs/>
          <w:color w:val="955AE7"/>
          <w:kern w:val="0"/>
          <w:szCs w:val="21"/>
        </w:rPr>
        <w:t>return</w:t>
      </w:r>
      <w:r w:rsidRPr="00A9349D">
        <w:rPr>
          <w:rFonts w:ascii="Courier New" w:eastAsia="宋体" w:hAnsi="Courier New" w:cs="Courier New"/>
          <w:color w:val="585260"/>
          <w:kern w:val="0"/>
          <w:szCs w:val="21"/>
          <w:shd w:val="clear" w:color="auto" w:fill="F5F5F5"/>
        </w:rPr>
        <w:t xml:space="preserve"> dataset</w:t>
      </w:r>
    </w:p>
    <w:p w14:paraId="3456ED46" w14:textId="005EC822" w:rsidR="00A9349D" w:rsidRDefault="00A9349D" w:rsidP="00A9349D">
      <w:pPr>
        <w:rPr>
          <w:rFonts w:ascii="Courier New" w:eastAsia="宋体" w:hAnsi="Courier New" w:cs="Courier New"/>
          <w:color w:val="585260"/>
          <w:kern w:val="0"/>
          <w:szCs w:val="21"/>
          <w:shd w:val="clear" w:color="auto" w:fill="F5F5F5"/>
        </w:rPr>
      </w:pPr>
    </w:p>
    <w:p w14:paraId="4F306B0F" w14:textId="607F2264" w:rsidR="00A9349D" w:rsidRDefault="00A9349D" w:rsidP="00A9349D">
      <w:r w:rsidRPr="00A9349D">
        <w:rPr>
          <w:rFonts w:hint="eastAsia"/>
        </w:rPr>
        <w:t>定义训练超参数</w:t>
      </w:r>
    </w:p>
    <w:p w14:paraId="509BEAF0"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parser = argparse.ArgumentParser(description=</w:t>
      </w:r>
      <w:r w:rsidRPr="00A9349D">
        <w:rPr>
          <w:rFonts w:ascii="Courier New" w:eastAsia="宋体" w:hAnsi="Courier New" w:cs="Courier New"/>
          <w:color w:val="2A9292"/>
          <w:kern w:val="0"/>
          <w:szCs w:val="21"/>
        </w:rPr>
        <w:t>'GCN'</w:t>
      </w:r>
      <w:r w:rsidRPr="00A9349D">
        <w:rPr>
          <w:rFonts w:ascii="Courier New" w:eastAsia="宋体" w:hAnsi="Courier New" w:cs="Courier New"/>
          <w:color w:val="585260"/>
          <w:kern w:val="0"/>
          <w:szCs w:val="21"/>
          <w:shd w:val="clear" w:color="auto" w:fill="F5F5F5"/>
        </w:rPr>
        <w:t>)</w:t>
      </w:r>
    </w:p>
    <w:p w14:paraId="0890EB88"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parser.add_argument(</w:t>
      </w:r>
    </w:p>
    <w:p w14:paraId="3AA87AED"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w:t>
      </w:r>
      <w:r w:rsidRPr="00A9349D">
        <w:rPr>
          <w:rFonts w:ascii="Courier New" w:eastAsia="宋体" w:hAnsi="Courier New" w:cs="Courier New"/>
          <w:color w:val="2A9292"/>
          <w:kern w:val="0"/>
          <w:szCs w:val="21"/>
        </w:rPr>
        <w:t>"--dataset"</w:t>
      </w:r>
      <w:r w:rsidRPr="00A9349D">
        <w:rPr>
          <w:rFonts w:ascii="Courier New" w:eastAsia="宋体" w:hAnsi="Courier New" w:cs="Courier New"/>
          <w:color w:val="585260"/>
          <w:kern w:val="0"/>
          <w:szCs w:val="21"/>
          <w:shd w:val="clear" w:color="auto" w:fill="F5F5F5"/>
        </w:rPr>
        <w:t>, type=str, default=</w:t>
      </w:r>
      <w:r w:rsidRPr="00A9349D">
        <w:rPr>
          <w:rFonts w:ascii="Courier New" w:eastAsia="宋体" w:hAnsi="Courier New" w:cs="Courier New"/>
          <w:color w:val="2A9292"/>
          <w:kern w:val="0"/>
          <w:szCs w:val="21"/>
        </w:rPr>
        <w:t>"cora"</w:t>
      </w:r>
      <w:r w:rsidRPr="00A9349D">
        <w:rPr>
          <w:rFonts w:ascii="Courier New" w:eastAsia="宋体" w:hAnsi="Courier New" w:cs="Courier New"/>
          <w:color w:val="585260"/>
          <w:kern w:val="0"/>
          <w:szCs w:val="21"/>
          <w:shd w:val="clear" w:color="auto" w:fill="F5F5F5"/>
        </w:rPr>
        <w:t>, help=</w:t>
      </w:r>
      <w:r w:rsidRPr="00A9349D">
        <w:rPr>
          <w:rFonts w:ascii="Courier New" w:eastAsia="宋体" w:hAnsi="Courier New" w:cs="Courier New"/>
          <w:color w:val="2A9292"/>
          <w:kern w:val="0"/>
          <w:szCs w:val="21"/>
        </w:rPr>
        <w:t>"dataset (cora, pubmed)"</w:t>
      </w:r>
      <w:r w:rsidRPr="00A9349D">
        <w:rPr>
          <w:rFonts w:ascii="Courier New" w:eastAsia="宋体" w:hAnsi="Courier New" w:cs="Courier New"/>
          <w:color w:val="585260"/>
          <w:kern w:val="0"/>
          <w:szCs w:val="21"/>
          <w:shd w:val="clear" w:color="auto" w:fill="F5F5F5"/>
        </w:rPr>
        <w:t>)</w:t>
      </w:r>
    </w:p>
    <w:p w14:paraId="6C80AA9D"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parser.add_argument(</w:t>
      </w:r>
      <w:r w:rsidRPr="00A9349D">
        <w:rPr>
          <w:rFonts w:ascii="Courier New" w:eastAsia="宋体" w:hAnsi="Courier New" w:cs="Courier New"/>
          <w:color w:val="2A9292"/>
          <w:kern w:val="0"/>
          <w:szCs w:val="21"/>
        </w:rPr>
        <w:t>"--use_cuda"</w:t>
      </w:r>
      <w:r w:rsidRPr="00A9349D">
        <w:rPr>
          <w:rFonts w:ascii="Courier New" w:eastAsia="宋体" w:hAnsi="Courier New" w:cs="Courier New"/>
          <w:color w:val="585260"/>
          <w:kern w:val="0"/>
          <w:szCs w:val="21"/>
          <w:shd w:val="clear" w:color="auto" w:fill="F5F5F5"/>
        </w:rPr>
        <w:t>, action=</w:t>
      </w:r>
      <w:r w:rsidRPr="00A9349D">
        <w:rPr>
          <w:rFonts w:ascii="Courier New" w:eastAsia="宋体" w:hAnsi="Courier New" w:cs="Courier New"/>
          <w:color w:val="2A9292"/>
          <w:kern w:val="0"/>
          <w:szCs w:val="21"/>
        </w:rPr>
        <w:t>'store_true'</w:t>
      </w:r>
      <w:r w:rsidRPr="00A9349D">
        <w:rPr>
          <w:rFonts w:ascii="Courier New" w:eastAsia="宋体" w:hAnsi="Courier New" w:cs="Courier New"/>
          <w:color w:val="585260"/>
          <w:kern w:val="0"/>
          <w:szCs w:val="21"/>
          <w:shd w:val="clear" w:color="auto" w:fill="F5F5F5"/>
        </w:rPr>
        <w:t>, help=</w:t>
      </w:r>
      <w:r w:rsidRPr="00A9349D">
        <w:rPr>
          <w:rFonts w:ascii="Courier New" w:eastAsia="宋体" w:hAnsi="Courier New" w:cs="Courier New"/>
          <w:color w:val="2A9292"/>
          <w:kern w:val="0"/>
          <w:szCs w:val="21"/>
        </w:rPr>
        <w:t>"use_cuda"</w:t>
      </w:r>
      <w:r w:rsidRPr="00A9349D">
        <w:rPr>
          <w:rFonts w:ascii="Courier New" w:eastAsia="宋体" w:hAnsi="Courier New" w:cs="Courier New"/>
          <w:color w:val="585260"/>
          <w:kern w:val="0"/>
          <w:szCs w:val="21"/>
          <w:shd w:val="clear" w:color="auto" w:fill="F5F5F5"/>
        </w:rPr>
        <w:t>)</w:t>
      </w:r>
    </w:p>
    <w:p w14:paraId="1F1E450B"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args = parser.parse_args(args=[])</w:t>
      </w:r>
    </w:p>
    <w:p w14:paraId="08574E38" w14:textId="2F420219" w:rsidR="00A9349D" w:rsidRDefault="00A9349D" w:rsidP="00A9349D">
      <w:pPr>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log.info(args)</w:t>
      </w:r>
    </w:p>
    <w:p w14:paraId="12574058" w14:textId="77777777" w:rsidR="00A9349D" w:rsidRDefault="00A9349D" w:rsidP="00A9349D"/>
    <w:p w14:paraId="793F7726" w14:textId="0C33DC03" w:rsidR="00A9349D" w:rsidRDefault="00A9349D" w:rsidP="008F463B">
      <w:r w:rsidRPr="00A9349D">
        <w:rPr>
          <w:rFonts w:hint="eastAsia"/>
        </w:rPr>
        <w:t>调用数据集</w:t>
      </w:r>
    </w:p>
    <w:p w14:paraId="3C8C1843" w14:textId="70CA023F" w:rsidR="00A9349D" w:rsidRDefault="00A9349D" w:rsidP="008F463B">
      <w:pPr>
        <w:rPr>
          <w:rFonts w:ascii="Courier New" w:hAnsi="Courier New" w:cs="Courier New"/>
          <w:color w:val="585260"/>
          <w:szCs w:val="21"/>
          <w:shd w:val="clear" w:color="auto" w:fill="F5F5F5"/>
        </w:rPr>
      </w:pPr>
      <w:r>
        <w:rPr>
          <w:rFonts w:ascii="Courier New" w:hAnsi="Courier New" w:cs="Courier New"/>
          <w:color w:val="585260"/>
          <w:szCs w:val="21"/>
          <w:shd w:val="clear" w:color="auto" w:fill="F5F5F5"/>
        </w:rPr>
        <w:t>dataset = load(args.dataset)</w:t>
      </w:r>
    </w:p>
    <w:p w14:paraId="10C5319C" w14:textId="780CF7EC" w:rsidR="00A9349D" w:rsidRDefault="00A9349D" w:rsidP="008F463B">
      <w:pPr>
        <w:rPr>
          <w:rFonts w:ascii="Courier New" w:hAnsi="Courier New" w:cs="Courier New"/>
          <w:color w:val="585260"/>
          <w:szCs w:val="21"/>
          <w:shd w:val="clear" w:color="auto" w:fill="F5F5F5"/>
        </w:rPr>
      </w:pPr>
    </w:p>
    <w:p w14:paraId="2490192A" w14:textId="36FA2A71" w:rsidR="00A9349D" w:rsidRDefault="00A9349D" w:rsidP="008F463B">
      <w:r w:rsidRPr="00A9349D">
        <w:rPr>
          <w:rFonts w:hint="eastAsia"/>
        </w:rPr>
        <w:t>归一化</w:t>
      </w:r>
      <w:r w:rsidR="00444962">
        <w:rPr>
          <w:rFonts w:hint="eastAsia"/>
        </w:rPr>
        <w:t>，-</w:t>
      </w:r>
      <w:r w:rsidR="00444962">
        <w:t>0.5</w:t>
      </w:r>
      <w:r w:rsidR="00444962">
        <w:rPr>
          <w:rFonts w:hint="eastAsia"/>
        </w:rPr>
        <w:t>为</w:t>
      </w:r>
      <w:r w:rsidR="00444962">
        <w:rPr>
          <w:rFonts w:ascii="Segoe UI" w:hAnsi="Segoe UI" w:cs="Segoe UI"/>
          <w:color w:val="24292E"/>
          <w:shd w:val="clear" w:color="auto" w:fill="FFFFFF"/>
        </w:rPr>
        <w:t>度矩阵的</w:t>
      </w:r>
      <w:r w:rsidR="00444962">
        <w:rPr>
          <w:rFonts w:ascii="Segoe UI" w:hAnsi="Segoe UI" w:cs="Segoe UI"/>
          <w:color w:val="24292E"/>
          <w:shd w:val="clear" w:color="auto" w:fill="FFFFFF"/>
        </w:rPr>
        <w:t>-0.5</w:t>
      </w:r>
      <w:r w:rsidR="00444962">
        <w:rPr>
          <w:rFonts w:ascii="Segoe UI" w:hAnsi="Segoe UI" w:cs="Segoe UI"/>
          <w:color w:val="24292E"/>
          <w:shd w:val="clear" w:color="auto" w:fill="FFFFFF"/>
        </w:rPr>
        <w:t>次方，对称归一化拉普拉斯矩阵的计算公式</w:t>
      </w:r>
    </w:p>
    <w:p w14:paraId="446F6714"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indegree = dataset.graph.indegree()</w:t>
      </w:r>
    </w:p>
    <w:p w14:paraId="00D23F8A"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norm = np.zeros_like(indegree, dtype=</w:t>
      </w:r>
      <w:r w:rsidRPr="00A9349D">
        <w:rPr>
          <w:rFonts w:ascii="Courier New" w:eastAsia="宋体" w:hAnsi="Courier New" w:cs="Courier New"/>
          <w:color w:val="2A9292"/>
          <w:kern w:val="0"/>
          <w:szCs w:val="21"/>
        </w:rPr>
        <w:t>"float32"</w:t>
      </w:r>
      <w:r w:rsidRPr="00A9349D">
        <w:rPr>
          <w:rFonts w:ascii="Courier New" w:eastAsia="宋体" w:hAnsi="Courier New" w:cs="Courier New"/>
          <w:color w:val="585260"/>
          <w:kern w:val="0"/>
          <w:szCs w:val="21"/>
          <w:shd w:val="clear" w:color="auto" w:fill="F5F5F5"/>
        </w:rPr>
        <w:t>)</w:t>
      </w:r>
    </w:p>
    <w:p w14:paraId="1CDC395F"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norm[indegree &gt; </w:t>
      </w:r>
      <w:r w:rsidRPr="00A9349D">
        <w:rPr>
          <w:rFonts w:ascii="Courier New" w:eastAsia="宋体" w:hAnsi="Courier New" w:cs="Courier New"/>
          <w:color w:val="AA573C"/>
          <w:kern w:val="0"/>
          <w:szCs w:val="21"/>
        </w:rPr>
        <w:t>0</w:t>
      </w:r>
      <w:r w:rsidRPr="00A9349D">
        <w:rPr>
          <w:rFonts w:ascii="Courier New" w:eastAsia="宋体" w:hAnsi="Courier New" w:cs="Courier New"/>
          <w:color w:val="585260"/>
          <w:kern w:val="0"/>
          <w:szCs w:val="21"/>
          <w:shd w:val="clear" w:color="auto" w:fill="F5F5F5"/>
        </w:rPr>
        <w:t xml:space="preserve">] = np.power(indegree[indegree &gt; </w:t>
      </w:r>
      <w:r w:rsidRPr="00A9349D">
        <w:rPr>
          <w:rFonts w:ascii="Courier New" w:eastAsia="宋体" w:hAnsi="Courier New" w:cs="Courier New"/>
          <w:color w:val="AA573C"/>
          <w:kern w:val="0"/>
          <w:szCs w:val="21"/>
        </w:rPr>
        <w:t>0</w:t>
      </w:r>
      <w:r w:rsidRPr="00A9349D">
        <w:rPr>
          <w:rFonts w:ascii="Courier New" w:eastAsia="宋体" w:hAnsi="Courier New" w:cs="Courier New"/>
          <w:color w:val="585260"/>
          <w:kern w:val="0"/>
          <w:szCs w:val="21"/>
          <w:shd w:val="clear" w:color="auto" w:fill="F5F5F5"/>
        </w:rPr>
        <w:t xml:space="preserve">], </w:t>
      </w:r>
      <w:r w:rsidRPr="00A9349D">
        <w:rPr>
          <w:rFonts w:ascii="Courier New" w:eastAsia="宋体" w:hAnsi="Courier New" w:cs="Courier New"/>
          <w:color w:val="AA573C"/>
          <w:kern w:val="0"/>
          <w:szCs w:val="21"/>
        </w:rPr>
        <w:t>-0.5</w:t>
      </w:r>
      <w:r w:rsidRPr="00A9349D">
        <w:rPr>
          <w:rFonts w:ascii="Courier New" w:eastAsia="宋体" w:hAnsi="Courier New" w:cs="Courier New"/>
          <w:color w:val="585260"/>
          <w:kern w:val="0"/>
          <w:szCs w:val="21"/>
          <w:shd w:val="clear" w:color="auto" w:fill="F5F5F5"/>
        </w:rPr>
        <w:t>)</w:t>
      </w:r>
    </w:p>
    <w:p w14:paraId="11DD3586" w14:textId="2C665168" w:rsidR="00A9349D" w:rsidRDefault="00A9349D" w:rsidP="00A9349D">
      <w:pPr>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dataset.graph.node_feat[</w:t>
      </w:r>
      <w:r w:rsidRPr="00A9349D">
        <w:rPr>
          <w:rFonts w:ascii="Courier New" w:eastAsia="宋体" w:hAnsi="Courier New" w:cs="Courier New"/>
          <w:color w:val="2A9292"/>
          <w:kern w:val="0"/>
          <w:szCs w:val="21"/>
        </w:rPr>
        <w:t>"norm"</w:t>
      </w:r>
      <w:r w:rsidRPr="00A9349D">
        <w:rPr>
          <w:rFonts w:ascii="Courier New" w:eastAsia="宋体" w:hAnsi="Courier New" w:cs="Courier New"/>
          <w:color w:val="585260"/>
          <w:kern w:val="0"/>
          <w:szCs w:val="21"/>
          <w:shd w:val="clear" w:color="auto" w:fill="F5F5F5"/>
        </w:rPr>
        <w:t xml:space="preserve">] = np.expand_dims(norm, </w:t>
      </w:r>
      <w:r w:rsidRPr="00A9349D">
        <w:rPr>
          <w:rFonts w:ascii="Courier New" w:eastAsia="宋体" w:hAnsi="Courier New" w:cs="Courier New"/>
          <w:color w:val="AA573C"/>
          <w:kern w:val="0"/>
          <w:szCs w:val="21"/>
        </w:rPr>
        <w:t>-1</w:t>
      </w:r>
      <w:r w:rsidRPr="00A9349D">
        <w:rPr>
          <w:rFonts w:ascii="Courier New" w:eastAsia="宋体" w:hAnsi="Courier New" w:cs="Courier New"/>
          <w:color w:val="585260"/>
          <w:kern w:val="0"/>
          <w:szCs w:val="21"/>
          <w:shd w:val="clear" w:color="auto" w:fill="F5F5F5"/>
        </w:rPr>
        <w:t>)</w:t>
      </w:r>
    </w:p>
    <w:p w14:paraId="6C4DC670" w14:textId="7EC2B7B6" w:rsidR="00A9349D" w:rsidRDefault="00A9349D" w:rsidP="00A9349D">
      <w:pPr>
        <w:rPr>
          <w:rFonts w:ascii="Courier New" w:eastAsia="宋体" w:hAnsi="Courier New" w:cs="Courier New"/>
          <w:color w:val="585260"/>
          <w:kern w:val="0"/>
          <w:szCs w:val="21"/>
          <w:shd w:val="clear" w:color="auto" w:fill="F5F5F5"/>
        </w:rPr>
      </w:pPr>
    </w:p>
    <w:p w14:paraId="0F0EB93B" w14:textId="5B288E86" w:rsidR="00A9349D" w:rsidRDefault="00A9349D" w:rsidP="00A9349D">
      <w:r w:rsidRPr="00A9349D">
        <w:rPr>
          <w:rFonts w:hint="eastAsia"/>
        </w:rPr>
        <w:t>定义</w:t>
      </w:r>
      <w:r w:rsidRPr="00A9349D">
        <w:t>GCN网络</w:t>
      </w:r>
    </w:p>
    <w:p w14:paraId="40BE17B6"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place = fluid.CUDAPlace(</w:t>
      </w:r>
      <w:r w:rsidRPr="00A9349D">
        <w:rPr>
          <w:rFonts w:ascii="Courier New" w:eastAsia="宋体" w:hAnsi="Courier New" w:cs="Courier New"/>
          <w:color w:val="AA573C"/>
          <w:kern w:val="0"/>
          <w:szCs w:val="21"/>
        </w:rPr>
        <w:t>0</w:t>
      </w:r>
      <w:r w:rsidRPr="00A9349D">
        <w:rPr>
          <w:rFonts w:ascii="Courier New" w:eastAsia="宋体" w:hAnsi="Courier New" w:cs="Courier New"/>
          <w:color w:val="585260"/>
          <w:kern w:val="0"/>
          <w:szCs w:val="21"/>
          <w:shd w:val="clear" w:color="auto" w:fill="F5F5F5"/>
        </w:rPr>
        <w:t xml:space="preserve">) </w:t>
      </w:r>
      <w:r w:rsidRPr="00A9349D">
        <w:rPr>
          <w:rFonts w:ascii="Courier New" w:eastAsia="宋体" w:hAnsi="Courier New" w:cs="Courier New"/>
          <w:b/>
          <w:bCs/>
          <w:color w:val="955AE7"/>
          <w:kern w:val="0"/>
          <w:szCs w:val="21"/>
        </w:rPr>
        <w:t>if</w:t>
      </w:r>
      <w:r w:rsidRPr="00A9349D">
        <w:rPr>
          <w:rFonts w:ascii="Courier New" w:eastAsia="宋体" w:hAnsi="Courier New" w:cs="Courier New"/>
          <w:color w:val="585260"/>
          <w:kern w:val="0"/>
          <w:szCs w:val="21"/>
          <w:shd w:val="clear" w:color="auto" w:fill="F5F5F5"/>
        </w:rPr>
        <w:t xml:space="preserve"> args.use_cuda </w:t>
      </w:r>
      <w:r w:rsidRPr="00A9349D">
        <w:rPr>
          <w:rFonts w:ascii="Courier New" w:eastAsia="宋体" w:hAnsi="Courier New" w:cs="Courier New"/>
          <w:b/>
          <w:bCs/>
          <w:color w:val="955AE7"/>
          <w:kern w:val="0"/>
          <w:szCs w:val="21"/>
        </w:rPr>
        <w:t>else</w:t>
      </w:r>
      <w:r w:rsidRPr="00A9349D">
        <w:rPr>
          <w:rFonts w:ascii="Courier New" w:eastAsia="宋体" w:hAnsi="Courier New" w:cs="Courier New"/>
          <w:color w:val="585260"/>
          <w:kern w:val="0"/>
          <w:szCs w:val="21"/>
          <w:shd w:val="clear" w:color="auto" w:fill="F5F5F5"/>
        </w:rPr>
        <w:t xml:space="preserve"> fluid.CPUPlace()</w:t>
      </w:r>
    </w:p>
    <w:p w14:paraId="57A0891E"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train_program = fluid.Program()</w:t>
      </w:r>
    </w:p>
    <w:p w14:paraId="44B9223C"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startup_program = fluid.Program()</w:t>
      </w:r>
    </w:p>
    <w:p w14:paraId="0D632593"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test_program = fluid.Program()</w:t>
      </w:r>
    </w:p>
    <w:p w14:paraId="2FA540B6"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hidden_size = </w:t>
      </w:r>
      <w:r w:rsidRPr="00A9349D">
        <w:rPr>
          <w:rFonts w:ascii="Courier New" w:eastAsia="宋体" w:hAnsi="Courier New" w:cs="Courier New"/>
          <w:color w:val="AA573C"/>
          <w:kern w:val="0"/>
          <w:szCs w:val="21"/>
        </w:rPr>
        <w:t>16</w:t>
      </w:r>
    </w:p>
    <w:p w14:paraId="71B04474"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p>
    <w:p w14:paraId="123F1B24"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b/>
          <w:bCs/>
          <w:color w:val="955AE7"/>
          <w:kern w:val="0"/>
          <w:szCs w:val="21"/>
        </w:rPr>
        <w:t>with</w:t>
      </w:r>
      <w:r w:rsidRPr="00A9349D">
        <w:rPr>
          <w:rFonts w:ascii="Courier New" w:eastAsia="宋体" w:hAnsi="Courier New" w:cs="Courier New"/>
          <w:color w:val="585260"/>
          <w:kern w:val="0"/>
          <w:szCs w:val="21"/>
          <w:shd w:val="clear" w:color="auto" w:fill="F5F5F5"/>
        </w:rPr>
        <w:t xml:space="preserve"> fluid.program_guard(train_program, startup_program):</w:t>
      </w:r>
    </w:p>
    <w:p w14:paraId="1A00F771"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gw = pgl.graph_wrapper.GraphWrapper(</w:t>
      </w:r>
    </w:p>
    <w:p w14:paraId="322168D8"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name=</w:t>
      </w:r>
      <w:r w:rsidRPr="00A9349D">
        <w:rPr>
          <w:rFonts w:ascii="Courier New" w:eastAsia="宋体" w:hAnsi="Courier New" w:cs="Courier New"/>
          <w:color w:val="2A9292"/>
          <w:kern w:val="0"/>
          <w:szCs w:val="21"/>
        </w:rPr>
        <w:t>"graph"</w:t>
      </w:r>
      <w:r w:rsidRPr="00A9349D">
        <w:rPr>
          <w:rFonts w:ascii="Courier New" w:eastAsia="宋体" w:hAnsi="Courier New" w:cs="Courier New"/>
          <w:color w:val="585260"/>
          <w:kern w:val="0"/>
          <w:szCs w:val="21"/>
          <w:shd w:val="clear" w:color="auto" w:fill="F5F5F5"/>
        </w:rPr>
        <w:t>,</w:t>
      </w:r>
    </w:p>
    <w:p w14:paraId="46BFE230"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place=place,</w:t>
      </w:r>
    </w:p>
    <w:p w14:paraId="4A551C5C"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node_feat=dataset.graph.node_feat_info())</w:t>
      </w:r>
    </w:p>
    <w:p w14:paraId="3E2DD5DB"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p>
    <w:p w14:paraId="7F7203A1"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output = pgl.layers.gcn(gw,</w:t>
      </w:r>
    </w:p>
    <w:p w14:paraId="540225DB"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gw.node_feat[</w:t>
      </w:r>
      <w:r w:rsidRPr="00A9349D">
        <w:rPr>
          <w:rFonts w:ascii="Courier New" w:eastAsia="宋体" w:hAnsi="Courier New" w:cs="Courier New"/>
          <w:color w:val="2A9292"/>
          <w:kern w:val="0"/>
          <w:szCs w:val="21"/>
        </w:rPr>
        <w:t>"words"</w:t>
      </w:r>
      <w:r w:rsidRPr="00A9349D">
        <w:rPr>
          <w:rFonts w:ascii="Courier New" w:eastAsia="宋体" w:hAnsi="Courier New" w:cs="Courier New"/>
          <w:color w:val="585260"/>
          <w:kern w:val="0"/>
          <w:szCs w:val="21"/>
          <w:shd w:val="clear" w:color="auto" w:fill="F5F5F5"/>
        </w:rPr>
        <w:t>],</w:t>
      </w:r>
    </w:p>
    <w:p w14:paraId="717331D3"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hidden_size,</w:t>
      </w:r>
    </w:p>
    <w:p w14:paraId="6B4B61BD"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activation=</w:t>
      </w:r>
      <w:r w:rsidRPr="00A9349D">
        <w:rPr>
          <w:rFonts w:ascii="Courier New" w:eastAsia="宋体" w:hAnsi="Courier New" w:cs="Courier New"/>
          <w:color w:val="2A9292"/>
          <w:kern w:val="0"/>
          <w:szCs w:val="21"/>
        </w:rPr>
        <w:t>"relu"</w:t>
      </w:r>
      <w:r w:rsidRPr="00A9349D">
        <w:rPr>
          <w:rFonts w:ascii="Courier New" w:eastAsia="宋体" w:hAnsi="Courier New" w:cs="Courier New"/>
          <w:color w:val="585260"/>
          <w:kern w:val="0"/>
          <w:szCs w:val="21"/>
          <w:shd w:val="clear" w:color="auto" w:fill="F5F5F5"/>
        </w:rPr>
        <w:t>,</w:t>
      </w:r>
    </w:p>
    <w:p w14:paraId="45F173B0"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norm=gw.node_feat[</w:t>
      </w:r>
      <w:r w:rsidRPr="00A9349D">
        <w:rPr>
          <w:rFonts w:ascii="Courier New" w:eastAsia="宋体" w:hAnsi="Courier New" w:cs="Courier New"/>
          <w:color w:val="2A9292"/>
          <w:kern w:val="0"/>
          <w:szCs w:val="21"/>
        </w:rPr>
        <w:t>'norm'</w:t>
      </w:r>
      <w:r w:rsidRPr="00A9349D">
        <w:rPr>
          <w:rFonts w:ascii="Courier New" w:eastAsia="宋体" w:hAnsi="Courier New" w:cs="Courier New"/>
          <w:color w:val="585260"/>
          <w:kern w:val="0"/>
          <w:szCs w:val="21"/>
          <w:shd w:val="clear" w:color="auto" w:fill="F5F5F5"/>
        </w:rPr>
        <w:t>],</w:t>
      </w:r>
    </w:p>
    <w:p w14:paraId="5AF013A8"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name=</w:t>
      </w:r>
      <w:r w:rsidRPr="00A9349D">
        <w:rPr>
          <w:rFonts w:ascii="Courier New" w:eastAsia="宋体" w:hAnsi="Courier New" w:cs="Courier New"/>
          <w:color w:val="2A9292"/>
          <w:kern w:val="0"/>
          <w:szCs w:val="21"/>
        </w:rPr>
        <w:t>"gcn_layer_1"</w:t>
      </w:r>
      <w:r w:rsidRPr="00A9349D">
        <w:rPr>
          <w:rFonts w:ascii="Courier New" w:eastAsia="宋体" w:hAnsi="Courier New" w:cs="Courier New"/>
          <w:color w:val="585260"/>
          <w:kern w:val="0"/>
          <w:szCs w:val="21"/>
          <w:shd w:val="clear" w:color="auto" w:fill="F5F5F5"/>
        </w:rPr>
        <w:t>)</w:t>
      </w:r>
    </w:p>
    <w:p w14:paraId="472F0360"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output = fluid.layers.dropout(</w:t>
      </w:r>
    </w:p>
    <w:p w14:paraId="71A15090"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output, </w:t>
      </w:r>
      <w:r w:rsidRPr="00A9349D">
        <w:rPr>
          <w:rFonts w:ascii="Courier New" w:eastAsia="宋体" w:hAnsi="Courier New" w:cs="Courier New"/>
          <w:color w:val="AA573C"/>
          <w:kern w:val="0"/>
          <w:szCs w:val="21"/>
        </w:rPr>
        <w:t>0.5</w:t>
      </w:r>
      <w:r w:rsidRPr="00A9349D">
        <w:rPr>
          <w:rFonts w:ascii="Courier New" w:eastAsia="宋体" w:hAnsi="Courier New" w:cs="Courier New"/>
          <w:color w:val="585260"/>
          <w:kern w:val="0"/>
          <w:szCs w:val="21"/>
          <w:shd w:val="clear" w:color="auto" w:fill="F5F5F5"/>
        </w:rPr>
        <w:t>, dropout_implementation=</w:t>
      </w:r>
      <w:r w:rsidRPr="00A9349D">
        <w:rPr>
          <w:rFonts w:ascii="Courier New" w:eastAsia="宋体" w:hAnsi="Courier New" w:cs="Courier New"/>
          <w:color w:val="2A9292"/>
          <w:kern w:val="0"/>
          <w:szCs w:val="21"/>
        </w:rPr>
        <w:t>'upscale_in_train'</w:t>
      </w:r>
      <w:r w:rsidRPr="00A9349D">
        <w:rPr>
          <w:rFonts w:ascii="Courier New" w:eastAsia="宋体" w:hAnsi="Courier New" w:cs="Courier New"/>
          <w:color w:val="585260"/>
          <w:kern w:val="0"/>
          <w:szCs w:val="21"/>
          <w:shd w:val="clear" w:color="auto" w:fill="F5F5F5"/>
        </w:rPr>
        <w:t>)</w:t>
      </w:r>
    </w:p>
    <w:p w14:paraId="549CAA95"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output = pgl.layers.gcn(gw,</w:t>
      </w:r>
    </w:p>
    <w:p w14:paraId="19490327"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output,</w:t>
      </w:r>
    </w:p>
    <w:p w14:paraId="210AADA9"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dataset.num_classes,</w:t>
      </w:r>
    </w:p>
    <w:p w14:paraId="31B4F29B"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activation=</w:t>
      </w:r>
      <w:r w:rsidRPr="00A9349D">
        <w:rPr>
          <w:rFonts w:ascii="Courier New" w:eastAsia="宋体" w:hAnsi="Courier New" w:cs="Courier New"/>
          <w:color w:val="AA573C"/>
          <w:kern w:val="0"/>
          <w:szCs w:val="21"/>
        </w:rPr>
        <w:t>None</w:t>
      </w:r>
      <w:r w:rsidRPr="00A9349D">
        <w:rPr>
          <w:rFonts w:ascii="Courier New" w:eastAsia="宋体" w:hAnsi="Courier New" w:cs="Courier New"/>
          <w:color w:val="585260"/>
          <w:kern w:val="0"/>
          <w:szCs w:val="21"/>
          <w:shd w:val="clear" w:color="auto" w:fill="F5F5F5"/>
        </w:rPr>
        <w:t>,</w:t>
      </w:r>
    </w:p>
    <w:p w14:paraId="05CBDF5B"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norm=gw.node_feat[</w:t>
      </w:r>
      <w:r w:rsidRPr="00A9349D">
        <w:rPr>
          <w:rFonts w:ascii="Courier New" w:eastAsia="宋体" w:hAnsi="Courier New" w:cs="Courier New"/>
          <w:color w:val="2A9292"/>
          <w:kern w:val="0"/>
          <w:szCs w:val="21"/>
        </w:rPr>
        <w:t>'norm'</w:t>
      </w:r>
      <w:r w:rsidRPr="00A9349D">
        <w:rPr>
          <w:rFonts w:ascii="Courier New" w:eastAsia="宋体" w:hAnsi="Courier New" w:cs="Courier New"/>
          <w:color w:val="585260"/>
          <w:kern w:val="0"/>
          <w:szCs w:val="21"/>
          <w:shd w:val="clear" w:color="auto" w:fill="F5F5F5"/>
        </w:rPr>
        <w:t>],</w:t>
      </w:r>
    </w:p>
    <w:p w14:paraId="79445EA0"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name=</w:t>
      </w:r>
      <w:r w:rsidRPr="00A9349D">
        <w:rPr>
          <w:rFonts w:ascii="Courier New" w:eastAsia="宋体" w:hAnsi="Courier New" w:cs="Courier New"/>
          <w:color w:val="2A9292"/>
          <w:kern w:val="0"/>
          <w:szCs w:val="21"/>
        </w:rPr>
        <w:t>"gcn_layer_2"</w:t>
      </w:r>
      <w:r w:rsidRPr="00A9349D">
        <w:rPr>
          <w:rFonts w:ascii="Courier New" w:eastAsia="宋体" w:hAnsi="Courier New" w:cs="Courier New"/>
          <w:color w:val="585260"/>
          <w:kern w:val="0"/>
          <w:szCs w:val="21"/>
          <w:shd w:val="clear" w:color="auto" w:fill="F5F5F5"/>
        </w:rPr>
        <w:t>)</w:t>
      </w:r>
    </w:p>
    <w:p w14:paraId="4EEF25A6"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node_index = fluid.layers.data(</w:t>
      </w:r>
    </w:p>
    <w:p w14:paraId="47841F28"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w:t>
      </w:r>
      <w:r w:rsidRPr="00A9349D">
        <w:rPr>
          <w:rFonts w:ascii="Courier New" w:eastAsia="宋体" w:hAnsi="Courier New" w:cs="Courier New"/>
          <w:color w:val="2A9292"/>
          <w:kern w:val="0"/>
          <w:szCs w:val="21"/>
        </w:rPr>
        <w:t>"node_index"</w:t>
      </w:r>
      <w:r w:rsidRPr="00A9349D">
        <w:rPr>
          <w:rFonts w:ascii="Courier New" w:eastAsia="宋体" w:hAnsi="Courier New" w:cs="Courier New"/>
          <w:color w:val="585260"/>
          <w:kern w:val="0"/>
          <w:szCs w:val="21"/>
          <w:shd w:val="clear" w:color="auto" w:fill="F5F5F5"/>
        </w:rPr>
        <w:t>,</w:t>
      </w:r>
    </w:p>
    <w:p w14:paraId="32AC10CE"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shape=[</w:t>
      </w:r>
      <w:r w:rsidRPr="00A9349D">
        <w:rPr>
          <w:rFonts w:ascii="Courier New" w:eastAsia="宋体" w:hAnsi="Courier New" w:cs="Courier New"/>
          <w:color w:val="AA573C"/>
          <w:kern w:val="0"/>
          <w:szCs w:val="21"/>
        </w:rPr>
        <w:t>None</w:t>
      </w:r>
      <w:r w:rsidRPr="00A9349D">
        <w:rPr>
          <w:rFonts w:ascii="Courier New" w:eastAsia="宋体" w:hAnsi="Courier New" w:cs="Courier New"/>
          <w:color w:val="585260"/>
          <w:kern w:val="0"/>
          <w:szCs w:val="21"/>
          <w:shd w:val="clear" w:color="auto" w:fill="F5F5F5"/>
        </w:rPr>
        <w:t xml:space="preserve">, </w:t>
      </w:r>
      <w:r w:rsidRPr="00A9349D">
        <w:rPr>
          <w:rFonts w:ascii="Courier New" w:eastAsia="宋体" w:hAnsi="Courier New" w:cs="Courier New"/>
          <w:color w:val="AA573C"/>
          <w:kern w:val="0"/>
          <w:szCs w:val="21"/>
        </w:rPr>
        <w:t>1</w:t>
      </w:r>
      <w:r w:rsidRPr="00A9349D">
        <w:rPr>
          <w:rFonts w:ascii="Courier New" w:eastAsia="宋体" w:hAnsi="Courier New" w:cs="Courier New"/>
          <w:color w:val="585260"/>
          <w:kern w:val="0"/>
          <w:szCs w:val="21"/>
          <w:shd w:val="clear" w:color="auto" w:fill="F5F5F5"/>
        </w:rPr>
        <w:t>],</w:t>
      </w:r>
    </w:p>
    <w:p w14:paraId="0E0D8F6C"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dtype=</w:t>
      </w:r>
      <w:r w:rsidRPr="00A9349D">
        <w:rPr>
          <w:rFonts w:ascii="Courier New" w:eastAsia="宋体" w:hAnsi="Courier New" w:cs="Courier New"/>
          <w:color w:val="2A9292"/>
          <w:kern w:val="0"/>
          <w:szCs w:val="21"/>
        </w:rPr>
        <w:t>"int64"</w:t>
      </w:r>
      <w:r w:rsidRPr="00A9349D">
        <w:rPr>
          <w:rFonts w:ascii="Courier New" w:eastAsia="宋体" w:hAnsi="Courier New" w:cs="Courier New"/>
          <w:color w:val="585260"/>
          <w:kern w:val="0"/>
          <w:szCs w:val="21"/>
          <w:shd w:val="clear" w:color="auto" w:fill="F5F5F5"/>
        </w:rPr>
        <w:t>,</w:t>
      </w:r>
    </w:p>
    <w:p w14:paraId="3943DAE2"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append_batch_size=</w:t>
      </w:r>
      <w:r w:rsidRPr="00A9349D">
        <w:rPr>
          <w:rFonts w:ascii="Courier New" w:eastAsia="宋体" w:hAnsi="Courier New" w:cs="Courier New"/>
          <w:color w:val="AA573C"/>
          <w:kern w:val="0"/>
          <w:szCs w:val="21"/>
        </w:rPr>
        <w:t>False</w:t>
      </w:r>
      <w:r w:rsidRPr="00A9349D">
        <w:rPr>
          <w:rFonts w:ascii="Courier New" w:eastAsia="宋体" w:hAnsi="Courier New" w:cs="Courier New"/>
          <w:color w:val="585260"/>
          <w:kern w:val="0"/>
          <w:szCs w:val="21"/>
          <w:shd w:val="clear" w:color="auto" w:fill="F5F5F5"/>
        </w:rPr>
        <w:t>)</w:t>
      </w:r>
    </w:p>
    <w:p w14:paraId="7B30CFDD"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node_label = fluid.layers.data(</w:t>
      </w:r>
    </w:p>
    <w:p w14:paraId="1AA3413B"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w:t>
      </w:r>
      <w:r w:rsidRPr="00A9349D">
        <w:rPr>
          <w:rFonts w:ascii="Courier New" w:eastAsia="宋体" w:hAnsi="Courier New" w:cs="Courier New"/>
          <w:color w:val="2A9292"/>
          <w:kern w:val="0"/>
          <w:szCs w:val="21"/>
        </w:rPr>
        <w:t>"node_label"</w:t>
      </w:r>
      <w:r w:rsidRPr="00A9349D">
        <w:rPr>
          <w:rFonts w:ascii="Courier New" w:eastAsia="宋体" w:hAnsi="Courier New" w:cs="Courier New"/>
          <w:color w:val="585260"/>
          <w:kern w:val="0"/>
          <w:szCs w:val="21"/>
          <w:shd w:val="clear" w:color="auto" w:fill="F5F5F5"/>
        </w:rPr>
        <w:t>,</w:t>
      </w:r>
    </w:p>
    <w:p w14:paraId="040A364D"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shape=[</w:t>
      </w:r>
      <w:r w:rsidRPr="00A9349D">
        <w:rPr>
          <w:rFonts w:ascii="Courier New" w:eastAsia="宋体" w:hAnsi="Courier New" w:cs="Courier New"/>
          <w:color w:val="AA573C"/>
          <w:kern w:val="0"/>
          <w:szCs w:val="21"/>
        </w:rPr>
        <w:t>None</w:t>
      </w:r>
      <w:r w:rsidRPr="00A9349D">
        <w:rPr>
          <w:rFonts w:ascii="Courier New" w:eastAsia="宋体" w:hAnsi="Courier New" w:cs="Courier New"/>
          <w:color w:val="585260"/>
          <w:kern w:val="0"/>
          <w:szCs w:val="21"/>
          <w:shd w:val="clear" w:color="auto" w:fill="F5F5F5"/>
        </w:rPr>
        <w:t xml:space="preserve">, </w:t>
      </w:r>
      <w:r w:rsidRPr="00A9349D">
        <w:rPr>
          <w:rFonts w:ascii="Courier New" w:eastAsia="宋体" w:hAnsi="Courier New" w:cs="Courier New"/>
          <w:color w:val="AA573C"/>
          <w:kern w:val="0"/>
          <w:szCs w:val="21"/>
        </w:rPr>
        <w:t>1</w:t>
      </w:r>
      <w:r w:rsidRPr="00A9349D">
        <w:rPr>
          <w:rFonts w:ascii="Courier New" w:eastAsia="宋体" w:hAnsi="Courier New" w:cs="Courier New"/>
          <w:color w:val="585260"/>
          <w:kern w:val="0"/>
          <w:szCs w:val="21"/>
          <w:shd w:val="clear" w:color="auto" w:fill="F5F5F5"/>
        </w:rPr>
        <w:t>],</w:t>
      </w:r>
    </w:p>
    <w:p w14:paraId="16D1CE7D"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dtype=</w:t>
      </w:r>
      <w:r w:rsidRPr="00A9349D">
        <w:rPr>
          <w:rFonts w:ascii="Courier New" w:eastAsia="宋体" w:hAnsi="Courier New" w:cs="Courier New"/>
          <w:color w:val="2A9292"/>
          <w:kern w:val="0"/>
          <w:szCs w:val="21"/>
        </w:rPr>
        <w:t>"int64"</w:t>
      </w:r>
      <w:r w:rsidRPr="00A9349D">
        <w:rPr>
          <w:rFonts w:ascii="Courier New" w:eastAsia="宋体" w:hAnsi="Courier New" w:cs="Courier New"/>
          <w:color w:val="585260"/>
          <w:kern w:val="0"/>
          <w:szCs w:val="21"/>
          <w:shd w:val="clear" w:color="auto" w:fill="F5F5F5"/>
        </w:rPr>
        <w:t>,</w:t>
      </w:r>
    </w:p>
    <w:p w14:paraId="09EB52D4"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append_batch_size=</w:t>
      </w:r>
      <w:r w:rsidRPr="00A9349D">
        <w:rPr>
          <w:rFonts w:ascii="Courier New" w:eastAsia="宋体" w:hAnsi="Courier New" w:cs="Courier New"/>
          <w:color w:val="AA573C"/>
          <w:kern w:val="0"/>
          <w:szCs w:val="21"/>
        </w:rPr>
        <w:t>False</w:t>
      </w:r>
      <w:r w:rsidRPr="00A9349D">
        <w:rPr>
          <w:rFonts w:ascii="Courier New" w:eastAsia="宋体" w:hAnsi="Courier New" w:cs="Courier New"/>
          <w:color w:val="585260"/>
          <w:kern w:val="0"/>
          <w:szCs w:val="21"/>
          <w:shd w:val="clear" w:color="auto" w:fill="F5F5F5"/>
        </w:rPr>
        <w:t>)</w:t>
      </w:r>
    </w:p>
    <w:p w14:paraId="23D53216"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p>
    <w:p w14:paraId="44EF29C5"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pred = fluid.layers.gather(output, node_index)</w:t>
      </w:r>
    </w:p>
    <w:p w14:paraId="262231C0"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loss, pred = fluid.layers.softmax_with_cross_entropy(</w:t>
      </w:r>
    </w:p>
    <w:p w14:paraId="08DB5BA9"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logits=pred, label=node_label, return_softmax=</w:t>
      </w:r>
      <w:r w:rsidRPr="00A9349D">
        <w:rPr>
          <w:rFonts w:ascii="Courier New" w:eastAsia="宋体" w:hAnsi="Courier New" w:cs="Courier New"/>
          <w:color w:val="AA573C"/>
          <w:kern w:val="0"/>
          <w:szCs w:val="21"/>
        </w:rPr>
        <w:t>True</w:t>
      </w:r>
      <w:r w:rsidRPr="00A9349D">
        <w:rPr>
          <w:rFonts w:ascii="Courier New" w:eastAsia="宋体" w:hAnsi="Courier New" w:cs="Courier New"/>
          <w:color w:val="585260"/>
          <w:kern w:val="0"/>
          <w:szCs w:val="21"/>
          <w:shd w:val="clear" w:color="auto" w:fill="F5F5F5"/>
        </w:rPr>
        <w:t>)</w:t>
      </w:r>
    </w:p>
    <w:p w14:paraId="62580BC1"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acc = fluid.layers.accuracy(input=pred, label=node_label, k=</w:t>
      </w:r>
      <w:r w:rsidRPr="00A9349D">
        <w:rPr>
          <w:rFonts w:ascii="Courier New" w:eastAsia="宋体" w:hAnsi="Courier New" w:cs="Courier New"/>
          <w:color w:val="AA573C"/>
          <w:kern w:val="0"/>
          <w:szCs w:val="21"/>
        </w:rPr>
        <w:t>1</w:t>
      </w:r>
      <w:r w:rsidRPr="00A9349D">
        <w:rPr>
          <w:rFonts w:ascii="Courier New" w:eastAsia="宋体" w:hAnsi="Courier New" w:cs="Courier New"/>
          <w:color w:val="585260"/>
          <w:kern w:val="0"/>
          <w:szCs w:val="21"/>
          <w:shd w:val="clear" w:color="auto" w:fill="F5F5F5"/>
        </w:rPr>
        <w:t>)</w:t>
      </w:r>
    </w:p>
    <w:p w14:paraId="66C7CF24"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loss = fluid.layers.mean(loss)</w:t>
      </w:r>
    </w:p>
    <w:p w14:paraId="1A6284BA"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p>
    <w:p w14:paraId="508A9595"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test_program = train_program.clone(for_test=</w:t>
      </w:r>
      <w:r w:rsidRPr="00A9349D">
        <w:rPr>
          <w:rFonts w:ascii="Courier New" w:eastAsia="宋体" w:hAnsi="Courier New" w:cs="Courier New"/>
          <w:color w:val="AA573C"/>
          <w:kern w:val="0"/>
          <w:szCs w:val="21"/>
        </w:rPr>
        <w:t>True</w:t>
      </w:r>
      <w:r w:rsidRPr="00A9349D">
        <w:rPr>
          <w:rFonts w:ascii="Courier New" w:eastAsia="宋体" w:hAnsi="Courier New" w:cs="Courier New"/>
          <w:color w:val="585260"/>
          <w:kern w:val="0"/>
          <w:szCs w:val="21"/>
          <w:shd w:val="clear" w:color="auto" w:fill="F5F5F5"/>
        </w:rPr>
        <w:t>)</w:t>
      </w:r>
    </w:p>
    <w:p w14:paraId="6F994FF0"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b/>
          <w:bCs/>
          <w:color w:val="955AE7"/>
          <w:kern w:val="0"/>
          <w:szCs w:val="21"/>
        </w:rPr>
        <w:t>with</w:t>
      </w:r>
      <w:r w:rsidRPr="00A9349D">
        <w:rPr>
          <w:rFonts w:ascii="Courier New" w:eastAsia="宋体" w:hAnsi="Courier New" w:cs="Courier New"/>
          <w:color w:val="585260"/>
          <w:kern w:val="0"/>
          <w:szCs w:val="21"/>
          <w:shd w:val="clear" w:color="auto" w:fill="F5F5F5"/>
        </w:rPr>
        <w:t xml:space="preserve"> fluid.program_guard(train_program, startup_program):</w:t>
      </w:r>
    </w:p>
    <w:p w14:paraId="679CB015"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adam = fluid.optimizer.Adam(</w:t>
      </w:r>
    </w:p>
    <w:p w14:paraId="011C0640"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learning_rate=</w:t>
      </w:r>
      <w:r w:rsidRPr="00A9349D">
        <w:rPr>
          <w:rFonts w:ascii="Courier New" w:eastAsia="宋体" w:hAnsi="Courier New" w:cs="Courier New"/>
          <w:color w:val="AA573C"/>
          <w:kern w:val="0"/>
          <w:szCs w:val="21"/>
        </w:rPr>
        <w:t>1e-2</w:t>
      </w:r>
      <w:r w:rsidRPr="00A9349D">
        <w:rPr>
          <w:rFonts w:ascii="Courier New" w:eastAsia="宋体" w:hAnsi="Courier New" w:cs="Courier New"/>
          <w:color w:val="585260"/>
          <w:kern w:val="0"/>
          <w:szCs w:val="21"/>
          <w:shd w:val="clear" w:color="auto" w:fill="F5F5F5"/>
        </w:rPr>
        <w:t>,</w:t>
      </w:r>
    </w:p>
    <w:p w14:paraId="2B2878F4"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regularization=fluid.regularizer.L2DecayRegularizer(</w:t>
      </w:r>
    </w:p>
    <w:p w14:paraId="4AB4E8DB"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regularization_coeff=</w:t>
      </w:r>
      <w:r w:rsidRPr="00A9349D">
        <w:rPr>
          <w:rFonts w:ascii="Courier New" w:eastAsia="宋体" w:hAnsi="Courier New" w:cs="Courier New"/>
          <w:color w:val="AA573C"/>
          <w:kern w:val="0"/>
          <w:szCs w:val="21"/>
        </w:rPr>
        <w:t>0.0005</w:t>
      </w:r>
      <w:r w:rsidRPr="00A9349D">
        <w:rPr>
          <w:rFonts w:ascii="Courier New" w:eastAsia="宋体" w:hAnsi="Courier New" w:cs="Courier New"/>
          <w:color w:val="585260"/>
          <w:kern w:val="0"/>
          <w:szCs w:val="21"/>
          <w:shd w:val="clear" w:color="auto" w:fill="F5F5F5"/>
        </w:rPr>
        <w:t>))</w:t>
      </w:r>
    </w:p>
    <w:p w14:paraId="3DF09AFF" w14:textId="672D54F5" w:rsidR="00A9349D" w:rsidRDefault="00A9349D" w:rsidP="00A9349D">
      <w:pPr>
        <w:ind w:firstLine="430"/>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adam.minimize(loss)</w:t>
      </w:r>
    </w:p>
    <w:p w14:paraId="00B5CB47" w14:textId="594417EA" w:rsidR="00A9349D" w:rsidRDefault="00A9349D" w:rsidP="00A9349D">
      <w:pPr>
        <w:rPr>
          <w:rFonts w:ascii="Courier New" w:eastAsia="宋体" w:hAnsi="Courier New" w:cs="Courier New"/>
          <w:color w:val="585260"/>
          <w:kern w:val="0"/>
          <w:szCs w:val="21"/>
          <w:shd w:val="clear" w:color="auto" w:fill="F5F5F5"/>
        </w:rPr>
      </w:pPr>
    </w:p>
    <w:p w14:paraId="245663E5" w14:textId="213389F1" w:rsidR="00A9349D" w:rsidRDefault="00A9349D" w:rsidP="00A9349D">
      <w:r w:rsidRPr="00A9349D">
        <w:rPr>
          <w:rFonts w:hint="eastAsia"/>
        </w:rPr>
        <w:t>开始训练</w:t>
      </w:r>
    </w:p>
    <w:p w14:paraId="793DC25D"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exe = fluid.Executor(place)</w:t>
      </w:r>
    </w:p>
    <w:p w14:paraId="5156717B"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exe.run(startup_program)</w:t>
      </w:r>
    </w:p>
    <w:p w14:paraId="7C4C53B9"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p>
    <w:p w14:paraId="1734CA75"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feed_dict = gw.to_feed(dataset.graph)</w:t>
      </w:r>
    </w:p>
    <w:p w14:paraId="5F47B3DB"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p>
    <w:p w14:paraId="5CCBD217"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train_index = dataset.train_index</w:t>
      </w:r>
    </w:p>
    <w:p w14:paraId="1247AE06"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train_label = np.expand_dims(dataset.y[train_index], </w:t>
      </w:r>
      <w:r w:rsidRPr="00A9349D">
        <w:rPr>
          <w:rFonts w:ascii="Courier New" w:eastAsia="宋体" w:hAnsi="Courier New" w:cs="Courier New"/>
          <w:color w:val="AA573C"/>
          <w:kern w:val="0"/>
          <w:szCs w:val="21"/>
        </w:rPr>
        <w:t>-1</w:t>
      </w:r>
      <w:r w:rsidRPr="00A9349D">
        <w:rPr>
          <w:rFonts w:ascii="Courier New" w:eastAsia="宋体" w:hAnsi="Courier New" w:cs="Courier New"/>
          <w:color w:val="585260"/>
          <w:kern w:val="0"/>
          <w:szCs w:val="21"/>
          <w:shd w:val="clear" w:color="auto" w:fill="F5F5F5"/>
        </w:rPr>
        <w:t>)</w:t>
      </w:r>
    </w:p>
    <w:p w14:paraId="62EBE4B5"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train_index = np.expand_dims(train_index, </w:t>
      </w:r>
      <w:r w:rsidRPr="00A9349D">
        <w:rPr>
          <w:rFonts w:ascii="Courier New" w:eastAsia="宋体" w:hAnsi="Courier New" w:cs="Courier New"/>
          <w:color w:val="AA573C"/>
          <w:kern w:val="0"/>
          <w:szCs w:val="21"/>
        </w:rPr>
        <w:t>-1</w:t>
      </w:r>
      <w:r w:rsidRPr="00A9349D">
        <w:rPr>
          <w:rFonts w:ascii="Courier New" w:eastAsia="宋体" w:hAnsi="Courier New" w:cs="Courier New"/>
          <w:color w:val="585260"/>
          <w:kern w:val="0"/>
          <w:szCs w:val="21"/>
          <w:shd w:val="clear" w:color="auto" w:fill="F5F5F5"/>
        </w:rPr>
        <w:t>)</w:t>
      </w:r>
    </w:p>
    <w:p w14:paraId="0EB1ED5E"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p>
    <w:p w14:paraId="5AEBDB0E"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val_index = dataset.val_index</w:t>
      </w:r>
    </w:p>
    <w:p w14:paraId="253F92DC"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val_label = np.expand_dims(dataset.y[val_index], </w:t>
      </w:r>
      <w:r w:rsidRPr="00A9349D">
        <w:rPr>
          <w:rFonts w:ascii="Courier New" w:eastAsia="宋体" w:hAnsi="Courier New" w:cs="Courier New"/>
          <w:color w:val="AA573C"/>
          <w:kern w:val="0"/>
          <w:szCs w:val="21"/>
        </w:rPr>
        <w:t>-1</w:t>
      </w:r>
      <w:r w:rsidRPr="00A9349D">
        <w:rPr>
          <w:rFonts w:ascii="Courier New" w:eastAsia="宋体" w:hAnsi="Courier New" w:cs="Courier New"/>
          <w:color w:val="585260"/>
          <w:kern w:val="0"/>
          <w:szCs w:val="21"/>
          <w:shd w:val="clear" w:color="auto" w:fill="F5F5F5"/>
        </w:rPr>
        <w:t>)</w:t>
      </w:r>
    </w:p>
    <w:p w14:paraId="12F1D58C"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val_index = np.expand_dims(val_index, </w:t>
      </w:r>
      <w:r w:rsidRPr="00A9349D">
        <w:rPr>
          <w:rFonts w:ascii="Courier New" w:eastAsia="宋体" w:hAnsi="Courier New" w:cs="Courier New"/>
          <w:color w:val="AA573C"/>
          <w:kern w:val="0"/>
          <w:szCs w:val="21"/>
        </w:rPr>
        <w:t>-1</w:t>
      </w:r>
      <w:r w:rsidRPr="00A9349D">
        <w:rPr>
          <w:rFonts w:ascii="Courier New" w:eastAsia="宋体" w:hAnsi="Courier New" w:cs="Courier New"/>
          <w:color w:val="585260"/>
          <w:kern w:val="0"/>
          <w:szCs w:val="21"/>
          <w:shd w:val="clear" w:color="auto" w:fill="F5F5F5"/>
        </w:rPr>
        <w:t>)</w:t>
      </w:r>
    </w:p>
    <w:p w14:paraId="629A043E"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p>
    <w:p w14:paraId="49A1BB0E"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test_index = dataset.test_index</w:t>
      </w:r>
    </w:p>
    <w:p w14:paraId="5C91DD94"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test_label = np.expand_dims(dataset.y[test_index], </w:t>
      </w:r>
      <w:r w:rsidRPr="00A9349D">
        <w:rPr>
          <w:rFonts w:ascii="Courier New" w:eastAsia="宋体" w:hAnsi="Courier New" w:cs="Courier New"/>
          <w:color w:val="AA573C"/>
          <w:kern w:val="0"/>
          <w:szCs w:val="21"/>
        </w:rPr>
        <w:t>-1</w:t>
      </w:r>
      <w:r w:rsidRPr="00A9349D">
        <w:rPr>
          <w:rFonts w:ascii="Courier New" w:eastAsia="宋体" w:hAnsi="Courier New" w:cs="Courier New"/>
          <w:color w:val="585260"/>
          <w:kern w:val="0"/>
          <w:szCs w:val="21"/>
          <w:shd w:val="clear" w:color="auto" w:fill="F5F5F5"/>
        </w:rPr>
        <w:t>)</w:t>
      </w:r>
    </w:p>
    <w:p w14:paraId="62EE5A45"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test_index = np.expand_dims(test_index, </w:t>
      </w:r>
      <w:r w:rsidRPr="00A9349D">
        <w:rPr>
          <w:rFonts w:ascii="Courier New" w:eastAsia="宋体" w:hAnsi="Courier New" w:cs="Courier New"/>
          <w:color w:val="AA573C"/>
          <w:kern w:val="0"/>
          <w:szCs w:val="21"/>
        </w:rPr>
        <w:t>-1</w:t>
      </w:r>
      <w:r w:rsidRPr="00A9349D">
        <w:rPr>
          <w:rFonts w:ascii="Courier New" w:eastAsia="宋体" w:hAnsi="Courier New" w:cs="Courier New"/>
          <w:color w:val="585260"/>
          <w:kern w:val="0"/>
          <w:szCs w:val="21"/>
          <w:shd w:val="clear" w:color="auto" w:fill="F5F5F5"/>
        </w:rPr>
        <w:t>)</w:t>
      </w:r>
    </w:p>
    <w:p w14:paraId="6D09EB4C"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p>
    <w:p w14:paraId="3094A178"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dur = []</w:t>
      </w:r>
    </w:p>
    <w:p w14:paraId="510350EF"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b/>
          <w:bCs/>
          <w:color w:val="955AE7"/>
          <w:kern w:val="0"/>
          <w:szCs w:val="21"/>
        </w:rPr>
        <w:t>for</w:t>
      </w:r>
      <w:r w:rsidRPr="00A9349D">
        <w:rPr>
          <w:rFonts w:ascii="Courier New" w:eastAsia="宋体" w:hAnsi="Courier New" w:cs="Courier New"/>
          <w:color w:val="585260"/>
          <w:kern w:val="0"/>
          <w:szCs w:val="21"/>
          <w:shd w:val="clear" w:color="auto" w:fill="F5F5F5"/>
        </w:rPr>
        <w:t xml:space="preserve"> epoch </w:t>
      </w:r>
      <w:r w:rsidRPr="00A9349D">
        <w:rPr>
          <w:rFonts w:ascii="Courier New" w:eastAsia="宋体" w:hAnsi="Courier New" w:cs="Courier New"/>
          <w:b/>
          <w:bCs/>
          <w:color w:val="955AE7"/>
          <w:kern w:val="0"/>
          <w:szCs w:val="21"/>
        </w:rPr>
        <w:t>in</w:t>
      </w:r>
      <w:r w:rsidRPr="00A9349D">
        <w:rPr>
          <w:rFonts w:ascii="Courier New" w:eastAsia="宋体" w:hAnsi="Courier New" w:cs="Courier New"/>
          <w:color w:val="585260"/>
          <w:kern w:val="0"/>
          <w:szCs w:val="21"/>
          <w:shd w:val="clear" w:color="auto" w:fill="F5F5F5"/>
        </w:rPr>
        <w:t xml:space="preserve"> range(</w:t>
      </w:r>
      <w:r w:rsidRPr="00A9349D">
        <w:rPr>
          <w:rFonts w:ascii="Courier New" w:eastAsia="宋体" w:hAnsi="Courier New" w:cs="Courier New"/>
          <w:color w:val="AA573C"/>
          <w:kern w:val="0"/>
          <w:szCs w:val="21"/>
        </w:rPr>
        <w:t>200</w:t>
      </w:r>
      <w:r w:rsidRPr="00A9349D">
        <w:rPr>
          <w:rFonts w:ascii="Courier New" w:eastAsia="宋体" w:hAnsi="Courier New" w:cs="Courier New"/>
          <w:color w:val="585260"/>
          <w:kern w:val="0"/>
          <w:szCs w:val="21"/>
          <w:shd w:val="clear" w:color="auto" w:fill="F5F5F5"/>
        </w:rPr>
        <w:t>):</w:t>
      </w:r>
    </w:p>
    <w:p w14:paraId="0744C096"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w:t>
      </w:r>
      <w:r w:rsidRPr="00A9349D">
        <w:rPr>
          <w:rFonts w:ascii="Courier New" w:eastAsia="宋体" w:hAnsi="Courier New" w:cs="Courier New"/>
          <w:b/>
          <w:bCs/>
          <w:color w:val="955AE7"/>
          <w:kern w:val="0"/>
          <w:szCs w:val="21"/>
        </w:rPr>
        <w:t>if</w:t>
      </w:r>
      <w:r w:rsidRPr="00A9349D">
        <w:rPr>
          <w:rFonts w:ascii="Courier New" w:eastAsia="宋体" w:hAnsi="Courier New" w:cs="Courier New"/>
          <w:color w:val="585260"/>
          <w:kern w:val="0"/>
          <w:szCs w:val="21"/>
          <w:shd w:val="clear" w:color="auto" w:fill="F5F5F5"/>
        </w:rPr>
        <w:t xml:space="preserve"> epoch &gt;= </w:t>
      </w:r>
      <w:r w:rsidRPr="00A9349D">
        <w:rPr>
          <w:rFonts w:ascii="Courier New" w:eastAsia="宋体" w:hAnsi="Courier New" w:cs="Courier New"/>
          <w:color w:val="AA573C"/>
          <w:kern w:val="0"/>
          <w:szCs w:val="21"/>
        </w:rPr>
        <w:t>3</w:t>
      </w:r>
      <w:r w:rsidRPr="00A9349D">
        <w:rPr>
          <w:rFonts w:ascii="Courier New" w:eastAsia="宋体" w:hAnsi="Courier New" w:cs="Courier New"/>
          <w:color w:val="585260"/>
          <w:kern w:val="0"/>
          <w:szCs w:val="21"/>
          <w:shd w:val="clear" w:color="auto" w:fill="F5F5F5"/>
        </w:rPr>
        <w:t>:</w:t>
      </w:r>
    </w:p>
    <w:p w14:paraId="739CF336"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t0 = time.time()</w:t>
      </w:r>
    </w:p>
    <w:p w14:paraId="672B4BB6"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feed_dict[</w:t>
      </w:r>
      <w:r w:rsidRPr="00A9349D">
        <w:rPr>
          <w:rFonts w:ascii="Courier New" w:eastAsia="宋体" w:hAnsi="Courier New" w:cs="Courier New"/>
          <w:color w:val="2A9292"/>
          <w:kern w:val="0"/>
          <w:szCs w:val="21"/>
        </w:rPr>
        <w:t>"node_index"</w:t>
      </w:r>
      <w:r w:rsidRPr="00A9349D">
        <w:rPr>
          <w:rFonts w:ascii="Courier New" w:eastAsia="宋体" w:hAnsi="Courier New" w:cs="Courier New"/>
          <w:color w:val="585260"/>
          <w:kern w:val="0"/>
          <w:szCs w:val="21"/>
          <w:shd w:val="clear" w:color="auto" w:fill="F5F5F5"/>
        </w:rPr>
        <w:t>] = np.array(train_index, dtype=</w:t>
      </w:r>
      <w:r w:rsidRPr="00A9349D">
        <w:rPr>
          <w:rFonts w:ascii="Courier New" w:eastAsia="宋体" w:hAnsi="Courier New" w:cs="Courier New"/>
          <w:color w:val="2A9292"/>
          <w:kern w:val="0"/>
          <w:szCs w:val="21"/>
        </w:rPr>
        <w:t>"int64"</w:t>
      </w:r>
      <w:r w:rsidRPr="00A9349D">
        <w:rPr>
          <w:rFonts w:ascii="Courier New" w:eastAsia="宋体" w:hAnsi="Courier New" w:cs="Courier New"/>
          <w:color w:val="585260"/>
          <w:kern w:val="0"/>
          <w:szCs w:val="21"/>
          <w:shd w:val="clear" w:color="auto" w:fill="F5F5F5"/>
        </w:rPr>
        <w:t>)</w:t>
      </w:r>
    </w:p>
    <w:p w14:paraId="030470F1"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feed_dict[</w:t>
      </w:r>
      <w:r w:rsidRPr="00A9349D">
        <w:rPr>
          <w:rFonts w:ascii="Courier New" w:eastAsia="宋体" w:hAnsi="Courier New" w:cs="Courier New"/>
          <w:color w:val="2A9292"/>
          <w:kern w:val="0"/>
          <w:szCs w:val="21"/>
        </w:rPr>
        <w:t>"node_label"</w:t>
      </w:r>
      <w:r w:rsidRPr="00A9349D">
        <w:rPr>
          <w:rFonts w:ascii="Courier New" w:eastAsia="宋体" w:hAnsi="Courier New" w:cs="Courier New"/>
          <w:color w:val="585260"/>
          <w:kern w:val="0"/>
          <w:szCs w:val="21"/>
          <w:shd w:val="clear" w:color="auto" w:fill="F5F5F5"/>
        </w:rPr>
        <w:t>] = np.array(train_label, dtype=</w:t>
      </w:r>
      <w:r w:rsidRPr="00A9349D">
        <w:rPr>
          <w:rFonts w:ascii="Courier New" w:eastAsia="宋体" w:hAnsi="Courier New" w:cs="Courier New"/>
          <w:color w:val="2A9292"/>
          <w:kern w:val="0"/>
          <w:szCs w:val="21"/>
        </w:rPr>
        <w:t>"int64"</w:t>
      </w:r>
      <w:r w:rsidRPr="00A9349D">
        <w:rPr>
          <w:rFonts w:ascii="Courier New" w:eastAsia="宋体" w:hAnsi="Courier New" w:cs="Courier New"/>
          <w:color w:val="585260"/>
          <w:kern w:val="0"/>
          <w:szCs w:val="21"/>
          <w:shd w:val="clear" w:color="auto" w:fill="F5F5F5"/>
        </w:rPr>
        <w:t>)</w:t>
      </w:r>
    </w:p>
    <w:p w14:paraId="5C6D8FA3"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train_loss, train_acc = exe.run(train_program,</w:t>
      </w:r>
    </w:p>
    <w:p w14:paraId="722C41FF"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feed=feed_dict,</w:t>
      </w:r>
    </w:p>
    <w:p w14:paraId="26ECC60E"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fetch_list=[loss, acc],</w:t>
      </w:r>
    </w:p>
    <w:p w14:paraId="6476C8A5"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return_numpy=</w:t>
      </w:r>
      <w:r w:rsidRPr="00A9349D">
        <w:rPr>
          <w:rFonts w:ascii="Courier New" w:eastAsia="宋体" w:hAnsi="Courier New" w:cs="Courier New"/>
          <w:color w:val="AA573C"/>
          <w:kern w:val="0"/>
          <w:szCs w:val="21"/>
        </w:rPr>
        <w:t>True</w:t>
      </w:r>
      <w:r w:rsidRPr="00A9349D">
        <w:rPr>
          <w:rFonts w:ascii="Courier New" w:eastAsia="宋体" w:hAnsi="Courier New" w:cs="Courier New"/>
          <w:color w:val="585260"/>
          <w:kern w:val="0"/>
          <w:szCs w:val="21"/>
          <w:shd w:val="clear" w:color="auto" w:fill="F5F5F5"/>
        </w:rPr>
        <w:t>)</w:t>
      </w:r>
    </w:p>
    <w:p w14:paraId="3BFC5FAC"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p>
    <w:p w14:paraId="5BEF1B61"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w:t>
      </w:r>
      <w:r w:rsidRPr="00A9349D">
        <w:rPr>
          <w:rFonts w:ascii="Courier New" w:eastAsia="宋体" w:hAnsi="Courier New" w:cs="Courier New"/>
          <w:b/>
          <w:bCs/>
          <w:color w:val="955AE7"/>
          <w:kern w:val="0"/>
          <w:szCs w:val="21"/>
        </w:rPr>
        <w:t>if</w:t>
      </w:r>
      <w:r w:rsidRPr="00A9349D">
        <w:rPr>
          <w:rFonts w:ascii="Courier New" w:eastAsia="宋体" w:hAnsi="Courier New" w:cs="Courier New"/>
          <w:color w:val="585260"/>
          <w:kern w:val="0"/>
          <w:szCs w:val="21"/>
          <w:shd w:val="clear" w:color="auto" w:fill="F5F5F5"/>
        </w:rPr>
        <w:t xml:space="preserve"> epoch &gt;= </w:t>
      </w:r>
      <w:r w:rsidRPr="00A9349D">
        <w:rPr>
          <w:rFonts w:ascii="Courier New" w:eastAsia="宋体" w:hAnsi="Courier New" w:cs="Courier New"/>
          <w:color w:val="AA573C"/>
          <w:kern w:val="0"/>
          <w:szCs w:val="21"/>
        </w:rPr>
        <w:t>3</w:t>
      </w:r>
      <w:r w:rsidRPr="00A9349D">
        <w:rPr>
          <w:rFonts w:ascii="Courier New" w:eastAsia="宋体" w:hAnsi="Courier New" w:cs="Courier New"/>
          <w:color w:val="585260"/>
          <w:kern w:val="0"/>
          <w:szCs w:val="21"/>
          <w:shd w:val="clear" w:color="auto" w:fill="F5F5F5"/>
        </w:rPr>
        <w:t>:</w:t>
      </w:r>
    </w:p>
    <w:p w14:paraId="7EFA4687"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time_per_epoch = </w:t>
      </w:r>
      <w:r w:rsidRPr="00A9349D">
        <w:rPr>
          <w:rFonts w:ascii="Courier New" w:eastAsia="宋体" w:hAnsi="Courier New" w:cs="Courier New"/>
          <w:color w:val="AA573C"/>
          <w:kern w:val="0"/>
          <w:szCs w:val="21"/>
        </w:rPr>
        <w:t>1.0</w:t>
      </w:r>
      <w:r w:rsidRPr="00A9349D">
        <w:rPr>
          <w:rFonts w:ascii="Courier New" w:eastAsia="宋体" w:hAnsi="Courier New" w:cs="Courier New"/>
          <w:color w:val="585260"/>
          <w:kern w:val="0"/>
          <w:szCs w:val="21"/>
          <w:shd w:val="clear" w:color="auto" w:fill="F5F5F5"/>
        </w:rPr>
        <w:t xml:space="preserve"> * (time.time() - t0)</w:t>
      </w:r>
    </w:p>
    <w:p w14:paraId="6270B7A1"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dur.append(time_per_epoch)</w:t>
      </w:r>
    </w:p>
    <w:p w14:paraId="19418ECE"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feed_dict[</w:t>
      </w:r>
      <w:r w:rsidRPr="00A9349D">
        <w:rPr>
          <w:rFonts w:ascii="Courier New" w:eastAsia="宋体" w:hAnsi="Courier New" w:cs="Courier New"/>
          <w:color w:val="2A9292"/>
          <w:kern w:val="0"/>
          <w:szCs w:val="21"/>
        </w:rPr>
        <w:t>"node_index"</w:t>
      </w:r>
      <w:r w:rsidRPr="00A9349D">
        <w:rPr>
          <w:rFonts w:ascii="Courier New" w:eastAsia="宋体" w:hAnsi="Courier New" w:cs="Courier New"/>
          <w:color w:val="585260"/>
          <w:kern w:val="0"/>
          <w:szCs w:val="21"/>
          <w:shd w:val="clear" w:color="auto" w:fill="F5F5F5"/>
        </w:rPr>
        <w:t>] = np.array(val_index, dtype=</w:t>
      </w:r>
      <w:r w:rsidRPr="00A9349D">
        <w:rPr>
          <w:rFonts w:ascii="Courier New" w:eastAsia="宋体" w:hAnsi="Courier New" w:cs="Courier New"/>
          <w:color w:val="2A9292"/>
          <w:kern w:val="0"/>
          <w:szCs w:val="21"/>
        </w:rPr>
        <w:t>"int64"</w:t>
      </w:r>
      <w:r w:rsidRPr="00A9349D">
        <w:rPr>
          <w:rFonts w:ascii="Courier New" w:eastAsia="宋体" w:hAnsi="Courier New" w:cs="Courier New"/>
          <w:color w:val="585260"/>
          <w:kern w:val="0"/>
          <w:szCs w:val="21"/>
          <w:shd w:val="clear" w:color="auto" w:fill="F5F5F5"/>
        </w:rPr>
        <w:t>)</w:t>
      </w:r>
    </w:p>
    <w:p w14:paraId="03103D39"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feed_dict[</w:t>
      </w:r>
      <w:r w:rsidRPr="00A9349D">
        <w:rPr>
          <w:rFonts w:ascii="Courier New" w:eastAsia="宋体" w:hAnsi="Courier New" w:cs="Courier New"/>
          <w:color w:val="2A9292"/>
          <w:kern w:val="0"/>
          <w:szCs w:val="21"/>
        </w:rPr>
        <w:t>"node_label"</w:t>
      </w:r>
      <w:r w:rsidRPr="00A9349D">
        <w:rPr>
          <w:rFonts w:ascii="Courier New" w:eastAsia="宋体" w:hAnsi="Courier New" w:cs="Courier New"/>
          <w:color w:val="585260"/>
          <w:kern w:val="0"/>
          <w:szCs w:val="21"/>
          <w:shd w:val="clear" w:color="auto" w:fill="F5F5F5"/>
        </w:rPr>
        <w:t>] = np.array(val_label, dtype=</w:t>
      </w:r>
      <w:r w:rsidRPr="00A9349D">
        <w:rPr>
          <w:rFonts w:ascii="Courier New" w:eastAsia="宋体" w:hAnsi="Courier New" w:cs="Courier New"/>
          <w:color w:val="2A9292"/>
          <w:kern w:val="0"/>
          <w:szCs w:val="21"/>
        </w:rPr>
        <w:t>"int64"</w:t>
      </w:r>
      <w:r w:rsidRPr="00A9349D">
        <w:rPr>
          <w:rFonts w:ascii="Courier New" w:eastAsia="宋体" w:hAnsi="Courier New" w:cs="Courier New"/>
          <w:color w:val="585260"/>
          <w:kern w:val="0"/>
          <w:szCs w:val="21"/>
          <w:shd w:val="clear" w:color="auto" w:fill="F5F5F5"/>
        </w:rPr>
        <w:t>)</w:t>
      </w:r>
    </w:p>
    <w:p w14:paraId="210952A8"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val_loss, val_acc = exe.run(test_program,</w:t>
      </w:r>
    </w:p>
    <w:p w14:paraId="7DB4AB2E"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lastRenderedPageBreak/>
        <w:t xml:space="preserve">                                feed=feed_dict,</w:t>
      </w:r>
    </w:p>
    <w:p w14:paraId="171804BE"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fetch_list=[loss, acc],</w:t>
      </w:r>
    </w:p>
    <w:p w14:paraId="0F7A9869"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return_numpy=</w:t>
      </w:r>
      <w:r w:rsidRPr="00A9349D">
        <w:rPr>
          <w:rFonts w:ascii="Courier New" w:eastAsia="宋体" w:hAnsi="Courier New" w:cs="Courier New"/>
          <w:color w:val="AA573C"/>
          <w:kern w:val="0"/>
          <w:szCs w:val="21"/>
        </w:rPr>
        <w:t>True</w:t>
      </w:r>
      <w:r w:rsidRPr="00A9349D">
        <w:rPr>
          <w:rFonts w:ascii="Courier New" w:eastAsia="宋体" w:hAnsi="Courier New" w:cs="Courier New"/>
          <w:color w:val="585260"/>
          <w:kern w:val="0"/>
          <w:szCs w:val="21"/>
          <w:shd w:val="clear" w:color="auto" w:fill="F5F5F5"/>
        </w:rPr>
        <w:t>)</w:t>
      </w:r>
    </w:p>
    <w:p w14:paraId="6D35AE23"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p>
    <w:p w14:paraId="3F66652F"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log.info(</w:t>
      </w:r>
      <w:r w:rsidRPr="00A9349D">
        <w:rPr>
          <w:rFonts w:ascii="Courier New" w:eastAsia="宋体" w:hAnsi="Courier New" w:cs="Courier New"/>
          <w:color w:val="2A9292"/>
          <w:kern w:val="0"/>
          <w:szCs w:val="21"/>
        </w:rPr>
        <w:t>"Epoch %d "</w:t>
      </w:r>
      <w:r w:rsidRPr="00A9349D">
        <w:rPr>
          <w:rFonts w:ascii="Courier New" w:eastAsia="宋体" w:hAnsi="Courier New" w:cs="Courier New"/>
          <w:color w:val="585260"/>
          <w:kern w:val="0"/>
          <w:szCs w:val="21"/>
          <w:shd w:val="clear" w:color="auto" w:fill="F5F5F5"/>
        </w:rPr>
        <w:t xml:space="preserve"> % epoch + </w:t>
      </w:r>
      <w:r w:rsidRPr="00A9349D">
        <w:rPr>
          <w:rFonts w:ascii="Courier New" w:eastAsia="宋体" w:hAnsi="Courier New" w:cs="Courier New"/>
          <w:color w:val="2A9292"/>
          <w:kern w:val="0"/>
          <w:szCs w:val="21"/>
        </w:rPr>
        <w:t>"(%.5lf sec) "</w:t>
      </w:r>
      <w:r w:rsidRPr="00A9349D">
        <w:rPr>
          <w:rFonts w:ascii="Courier New" w:eastAsia="宋体" w:hAnsi="Courier New" w:cs="Courier New"/>
          <w:color w:val="585260"/>
          <w:kern w:val="0"/>
          <w:szCs w:val="21"/>
          <w:shd w:val="clear" w:color="auto" w:fill="F5F5F5"/>
        </w:rPr>
        <w:t xml:space="preserve"> % np.mean(dur) +</w:t>
      </w:r>
    </w:p>
    <w:p w14:paraId="56448846"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w:t>
      </w:r>
      <w:r w:rsidRPr="00A9349D">
        <w:rPr>
          <w:rFonts w:ascii="Courier New" w:eastAsia="宋体" w:hAnsi="Courier New" w:cs="Courier New"/>
          <w:color w:val="2A9292"/>
          <w:kern w:val="0"/>
          <w:szCs w:val="21"/>
        </w:rPr>
        <w:t>"Train Loss: %f "</w:t>
      </w:r>
      <w:r w:rsidRPr="00A9349D">
        <w:rPr>
          <w:rFonts w:ascii="Courier New" w:eastAsia="宋体" w:hAnsi="Courier New" w:cs="Courier New"/>
          <w:color w:val="585260"/>
          <w:kern w:val="0"/>
          <w:szCs w:val="21"/>
          <w:shd w:val="clear" w:color="auto" w:fill="F5F5F5"/>
        </w:rPr>
        <w:t xml:space="preserve"> % train_loss + </w:t>
      </w:r>
      <w:r w:rsidRPr="00A9349D">
        <w:rPr>
          <w:rFonts w:ascii="Courier New" w:eastAsia="宋体" w:hAnsi="Courier New" w:cs="Courier New"/>
          <w:color w:val="2A9292"/>
          <w:kern w:val="0"/>
          <w:szCs w:val="21"/>
        </w:rPr>
        <w:t>"Train Acc: %f "</w:t>
      </w:r>
      <w:r w:rsidRPr="00A9349D">
        <w:rPr>
          <w:rFonts w:ascii="Courier New" w:eastAsia="宋体" w:hAnsi="Courier New" w:cs="Courier New"/>
          <w:color w:val="585260"/>
          <w:kern w:val="0"/>
          <w:szCs w:val="21"/>
          <w:shd w:val="clear" w:color="auto" w:fill="F5F5F5"/>
        </w:rPr>
        <w:t xml:space="preserve"> % train_acc</w:t>
      </w:r>
    </w:p>
    <w:p w14:paraId="1E2CDB38"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 </w:t>
      </w:r>
      <w:r w:rsidRPr="00A9349D">
        <w:rPr>
          <w:rFonts w:ascii="Courier New" w:eastAsia="宋体" w:hAnsi="Courier New" w:cs="Courier New"/>
          <w:color w:val="2A9292"/>
          <w:kern w:val="0"/>
          <w:szCs w:val="21"/>
        </w:rPr>
        <w:t>"Val Loss: %f "</w:t>
      </w:r>
      <w:r w:rsidRPr="00A9349D">
        <w:rPr>
          <w:rFonts w:ascii="Courier New" w:eastAsia="宋体" w:hAnsi="Courier New" w:cs="Courier New"/>
          <w:color w:val="585260"/>
          <w:kern w:val="0"/>
          <w:szCs w:val="21"/>
          <w:shd w:val="clear" w:color="auto" w:fill="F5F5F5"/>
        </w:rPr>
        <w:t xml:space="preserve"> % val_loss + </w:t>
      </w:r>
      <w:r w:rsidRPr="00A9349D">
        <w:rPr>
          <w:rFonts w:ascii="Courier New" w:eastAsia="宋体" w:hAnsi="Courier New" w:cs="Courier New"/>
          <w:color w:val="2A9292"/>
          <w:kern w:val="0"/>
          <w:szCs w:val="21"/>
        </w:rPr>
        <w:t>"Val Acc: %f "</w:t>
      </w:r>
      <w:r w:rsidRPr="00A9349D">
        <w:rPr>
          <w:rFonts w:ascii="Courier New" w:eastAsia="宋体" w:hAnsi="Courier New" w:cs="Courier New"/>
          <w:color w:val="585260"/>
          <w:kern w:val="0"/>
          <w:szCs w:val="21"/>
          <w:shd w:val="clear" w:color="auto" w:fill="F5F5F5"/>
        </w:rPr>
        <w:t xml:space="preserve"> % val_acc)</w:t>
      </w:r>
    </w:p>
    <w:p w14:paraId="39E2BB80"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p>
    <w:p w14:paraId="4A3FF444"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feed_dict[</w:t>
      </w:r>
      <w:r w:rsidRPr="00A9349D">
        <w:rPr>
          <w:rFonts w:ascii="Courier New" w:eastAsia="宋体" w:hAnsi="Courier New" w:cs="Courier New"/>
          <w:color w:val="2A9292"/>
          <w:kern w:val="0"/>
          <w:szCs w:val="21"/>
        </w:rPr>
        <w:t>"node_index"</w:t>
      </w:r>
      <w:r w:rsidRPr="00A9349D">
        <w:rPr>
          <w:rFonts w:ascii="Courier New" w:eastAsia="宋体" w:hAnsi="Courier New" w:cs="Courier New"/>
          <w:color w:val="585260"/>
          <w:kern w:val="0"/>
          <w:szCs w:val="21"/>
          <w:shd w:val="clear" w:color="auto" w:fill="F5F5F5"/>
        </w:rPr>
        <w:t>] = np.array(test_index, dtype=</w:t>
      </w:r>
      <w:r w:rsidRPr="00A9349D">
        <w:rPr>
          <w:rFonts w:ascii="Courier New" w:eastAsia="宋体" w:hAnsi="Courier New" w:cs="Courier New"/>
          <w:color w:val="2A9292"/>
          <w:kern w:val="0"/>
          <w:szCs w:val="21"/>
        </w:rPr>
        <w:t>"int64"</w:t>
      </w:r>
      <w:r w:rsidRPr="00A9349D">
        <w:rPr>
          <w:rFonts w:ascii="Courier New" w:eastAsia="宋体" w:hAnsi="Courier New" w:cs="Courier New"/>
          <w:color w:val="585260"/>
          <w:kern w:val="0"/>
          <w:szCs w:val="21"/>
          <w:shd w:val="clear" w:color="auto" w:fill="F5F5F5"/>
        </w:rPr>
        <w:t>)</w:t>
      </w:r>
    </w:p>
    <w:p w14:paraId="128ABB95"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feed_dict[</w:t>
      </w:r>
      <w:r w:rsidRPr="00A9349D">
        <w:rPr>
          <w:rFonts w:ascii="Courier New" w:eastAsia="宋体" w:hAnsi="Courier New" w:cs="Courier New"/>
          <w:color w:val="2A9292"/>
          <w:kern w:val="0"/>
          <w:szCs w:val="21"/>
        </w:rPr>
        <w:t>"node_label"</w:t>
      </w:r>
      <w:r w:rsidRPr="00A9349D">
        <w:rPr>
          <w:rFonts w:ascii="Courier New" w:eastAsia="宋体" w:hAnsi="Courier New" w:cs="Courier New"/>
          <w:color w:val="585260"/>
          <w:kern w:val="0"/>
          <w:szCs w:val="21"/>
          <w:shd w:val="clear" w:color="auto" w:fill="F5F5F5"/>
        </w:rPr>
        <w:t>] = np.array(test_label, dtype=</w:t>
      </w:r>
      <w:r w:rsidRPr="00A9349D">
        <w:rPr>
          <w:rFonts w:ascii="Courier New" w:eastAsia="宋体" w:hAnsi="Courier New" w:cs="Courier New"/>
          <w:color w:val="2A9292"/>
          <w:kern w:val="0"/>
          <w:szCs w:val="21"/>
        </w:rPr>
        <w:t>"int64"</w:t>
      </w:r>
      <w:r w:rsidRPr="00A9349D">
        <w:rPr>
          <w:rFonts w:ascii="Courier New" w:eastAsia="宋体" w:hAnsi="Courier New" w:cs="Courier New"/>
          <w:color w:val="585260"/>
          <w:kern w:val="0"/>
          <w:szCs w:val="21"/>
          <w:shd w:val="clear" w:color="auto" w:fill="F5F5F5"/>
        </w:rPr>
        <w:t>)</w:t>
      </w:r>
    </w:p>
    <w:p w14:paraId="6F4B05AA"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test_loss, test_acc = exe.run(test_program,</w:t>
      </w:r>
    </w:p>
    <w:p w14:paraId="2C252FFD"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feed=feed_dict,</w:t>
      </w:r>
    </w:p>
    <w:p w14:paraId="29AEBFAC"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fetch_list=[loss, acc],</w:t>
      </w:r>
    </w:p>
    <w:p w14:paraId="2FFBFD41" w14:textId="77777777" w:rsidR="00A9349D" w:rsidRPr="00A9349D" w:rsidRDefault="00A9349D" w:rsidP="00A9349D">
      <w:pPr>
        <w:widowControl/>
        <w:jc w:val="left"/>
        <w:rPr>
          <w:rFonts w:ascii="Courier New" w:eastAsia="宋体" w:hAnsi="Courier New" w:cs="Courier New"/>
          <w:color w:val="585260"/>
          <w:kern w:val="0"/>
          <w:szCs w:val="21"/>
          <w:shd w:val="clear" w:color="auto" w:fill="F5F5F5"/>
        </w:rPr>
      </w:pPr>
      <w:r w:rsidRPr="00A9349D">
        <w:rPr>
          <w:rFonts w:ascii="Courier New" w:eastAsia="宋体" w:hAnsi="Courier New" w:cs="Courier New"/>
          <w:color w:val="585260"/>
          <w:kern w:val="0"/>
          <w:szCs w:val="21"/>
          <w:shd w:val="clear" w:color="auto" w:fill="F5F5F5"/>
        </w:rPr>
        <w:t xml:space="preserve">                                return_numpy=</w:t>
      </w:r>
      <w:r w:rsidRPr="00A9349D">
        <w:rPr>
          <w:rFonts w:ascii="Courier New" w:eastAsia="宋体" w:hAnsi="Courier New" w:cs="Courier New"/>
          <w:color w:val="AA573C"/>
          <w:kern w:val="0"/>
          <w:szCs w:val="21"/>
        </w:rPr>
        <w:t>True</w:t>
      </w:r>
      <w:r w:rsidRPr="00A9349D">
        <w:rPr>
          <w:rFonts w:ascii="Courier New" w:eastAsia="宋体" w:hAnsi="Courier New" w:cs="Courier New"/>
          <w:color w:val="585260"/>
          <w:kern w:val="0"/>
          <w:szCs w:val="21"/>
          <w:shd w:val="clear" w:color="auto" w:fill="F5F5F5"/>
        </w:rPr>
        <w:t>)</w:t>
      </w:r>
    </w:p>
    <w:p w14:paraId="513FA5D6" w14:textId="712F834C" w:rsidR="00A9349D" w:rsidRPr="008F463B" w:rsidRDefault="00A9349D" w:rsidP="00A9349D">
      <w:r w:rsidRPr="00A9349D">
        <w:rPr>
          <w:rFonts w:ascii="Courier New" w:eastAsia="宋体" w:hAnsi="Courier New" w:cs="Courier New"/>
          <w:color w:val="585260"/>
          <w:kern w:val="0"/>
          <w:szCs w:val="21"/>
          <w:shd w:val="clear" w:color="auto" w:fill="F5F5F5"/>
        </w:rPr>
        <w:t>log.info(</w:t>
      </w:r>
      <w:r w:rsidRPr="00A9349D">
        <w:rPr>
          <w:rFonts w:ascii="Courier New" w:eastAsia="宋体" w:hAnsi="Courier New" w:cs="Courier New"/>
          <w:color w:val="2A9292"/>
          <w:kern w:val="0"/>
          <w:szCs w:val="21"/>
        </w:rPr>
        <w:t>"Accuracy: %f"</w:t>
      </w:r>
      <w:r w:rsidRPr="00A9349D">
        <w:rPr>
          <w:rFonts w:ascii="Courier New" w:eastAsia="宋体" w:hAnsi="Courier New" w:cs="Courier New"/>
          <w:color w:val="585260"/>
          <w:kern w:val="0"/>
          <w:szCs w:val="21"/>
          <w:shd w:val="clear" w:color="auto" w:fill="F5F5F5"/>
        </w:rPr>
        <w:t xml:space="preserve"> % test_acc)</w:t>
      </w:r>
    </w:p>
    <w:sectPr w:rsidR="00A9349D" w:rsidRPr="008F46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F3C44" w14:textId="77777777" w:rsidR="00444962" w:rsidRDefault="00444962" w:rsidP="00444962">
      <w:r>
        <w:separator/>
      </w:r>
    </w:p>
  </w:endnote>
  <w:endnote w:type="continuationSeparator" w:id="0">
    <w:p w14:paraId="41020451" w14:textId="77777777" w:rsidR="00444962" w:rsidRDefault="00444962" w:rsidP="00444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70A9A" w14:textId="77777777" w:rsidR="00444962" w:rsidRDefault="00444962" w:rsidP="00444962">
      <w:r>
        <w:separator/>
      </w:r>
    </w:p>
  </w:footnote>
  <w:footnote w:type="continuationSeparator" w:id="0">
    <w:p w14:paraId="1B830C98" w14:textId="77777777" w:rsidR="00444962" w:rsidRDefault="00444962" w:rsidP="00444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9574B"/>
    <w:multiLevelType w:val="hybridMultilevel"/>
    <w:tmpl w:val="8D020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9D2E1A"/>
    <w:multiLevelType w:val="hybridMultilevel"/>
    <w:tmpl w:val="AB78CA60"/>
    <w:lvl w:ilvl="0" w:tplc="4516BEB6">
      <w:start w:val="1"/>
      <w:numFmt w:val="bullet"/>
      <w:lvlText w:val="•"/>
      <w:lvlJc w:val="left"/>
      <w:pPr>
        <w:tabs>
          <w:tab w:val="num" w:pos="720"/>
        </w:tabs>
        <w:ind w:left="720" w:hanging="360"/>
      </w:pPr>
      <w:rPr>
        <w:rFonts w:ascii="Arial" w:hAnsi="Arial" w:hint="default"/>
      </w:rPr>
    </w:lvl>
    <w:lvl w:ilvl="1" w:tplc="F29AAF02" w:tentative="1">
      <w:start w:val="1"/>
      <w:numFmt w:val="bullet"/>
      <w:lvlText w:val="•"/>
      <w:lvlJc w:val="left"/>
      <w:pPr>
        <w:tabs>
          <w:tab w:val="num" w:pos="1440"/>
        </w:tabs>
        <w:ind w:left="1440" w:hanging="360"/>
      </w:pPr>
      <w:rPr>
        <w:rFonts w:ascii="Arial" w:hAnsi="Arial" w:hint="default"/>
      </w:rPr>
    </w:lvl>
    <w:lvl w:ilvl="2" w:tplc="519AD038" w:tentative="1">
      <w:start w:val="1"/>
      <w:numFmt w:val="bullet"/>
      <w:lvlText w:val="•"/>
      <w:lvlJc w:val="left"/>
      <w:pPr>
        <w:tabs>
          <w:tab w:val="num" w:pos="2160"/>
        </w:tabs>
        <w:ind w:left="2160" w:hanging="360"/>
      </w:pPr>
      <w:rPr>
        <w:rFonts w:ascii="Arial" w:hAnsi="Arial" w:hint="default"/>
      </w:rPr>
    </w:lvl>
    <w:lvl w:ilvl="3" w:tplc="9A2AEBA0" w:tentative="1">
      <w:start w:val="1"/>
      <w:numFmt w:val="bullet"/>
      <w:lvlText w:val="•"/>
      <w:lvlJc w:val="left"/>
      <w:pPr>
        <w:tabs>
          <w:tab w:val="num" w:pos="2880"/>
        </w:tabs>
        <w:ind w:left="2880" w:hanging="360"/>
      </w:pPr>
      <w:rPr>
        <w:rFonts w:ascii="Arial" w:hAnsi="Arial" w:hint="default"/>
      </w:rPr>
    </w:lvl>
    <w:lvl w:ilvl="4" w:tplc="D6227974" w:tentative="1">
      <w:start w:val="1"/>
      <w:numFmt w:val="bullet"/>
      <w:lvlText w:val="•"/>
      <w:lvlJc w:val="left"/>
      <w:pPr>
        <w:tabs>
          <w:tab w:val="num" w:pos="3600"/>
        </w:tabs>
        <w:ind w:left="3600" w:hanging="360"/>
      </w:pPr>
      <w:rPr>
        <w:rFonts w:ascii="Arial" w:hAnsi="Arial" w:hint="default"/>
      </w:rPr>
    </w:lvl>
    <w:lvl w:ilvl="5" w:tplc="B5B6B930" w:tentative="1">
      <w:start w:val="1"/>
      <w:numFmt w:val="bullet"/>
      <w:lvlText w:val="•"/>
      <w:lvlJc w:val="left"/>
      <w:pPr>
        <w:tabs>
          <w:tab w:val="num" w:pos="4320"/>
        </w:tabs>
        <w:ind w:left="4320" w:hanging="360"/>
      </w:pPr>
      <w:rPr>
        <w:rFonts w:ascii="Arial" w:hAnsi="Arial" w:hint="default"/>
      </w:rPr>
    </w:lvl>
    <w:lvl w:ilvl="6" w:tplc="1C86B178" w:tentative="1">
      <w:start w:val="1"/>
      <w:numFmt w:val="bullet"/>
      <w:lvlText w:val="•"/>
      <w:lvlJc w:val="left"/>
      <w:pPr>
        <w:tabs>
          <w:tab w:val="num" w:pos="5040"/>
        </w:tabs>
        <w:ind w:left="5040" w:hanging="360"/>
      </w:pPr>
      <w:rPr>
        <w:rFonts w:ascii="Arial" w:hAnsi="Arial" w:hint="default"/>
      </w:rPr>
    </w:lvl>
    <w:lvl w:ilvl="7" w:tplc="E1728274" w:tentative="1">
      <w:start w:val="1"/>
      <w:numFmt w:val="bullet"/>
      <w:lvlText w:val="•"/>
      <w:lvlJc w:val="left"/>
      <w:pPr>
        <w:tabs>
          <w:tab w:val="num" w:pos="5760"/>
        </w:tabs>
        <w:ind w:left="5760" w:hanging="360"/>
      </w:pPr>
      <w:rPr>
        <w:rFonts w:ascii="Arial" w:hAnsi="Arial" w:hint="default"/>
      </w:rPr>
    </w:lvl>
    <w:lvl w:ilvl="8" w:tplc="352076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22459F"/>
    <w:multiLevelType w:val="hybridMultilevel"/>
    <w:tmpl w:val="43CC67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149314A"/>
    <w:multiLevelType w:val="hybridMultilevel"/>
    <w:tmpl w:val="4F922A02"/>
    <w:lvl w:ilvl="0" w:tplc="07BE5A46">
      <w:start w:val="1"/>
      <w:numFmt w:val="bullet"/>
      <w:lvlText w:val="•"/>
      <w:lvlJc w:val="left"/>
      <w:pPr>
        <w:tabs>
          <w:tab w:val="num" w:pos="720"/>
        </w:tabs>
        <w:ind w:left="720" w:hanging="360"/>
      </w:pPr>
      <w:rPr>
        <w:rFonts w:ascii="Arial" w:hAnsi="Arial" w:hint="default"/>
      </w:rPr>
    </w:lvl>
    <w:lvl w:ilvl="1" w:tplc="8182EF32">
      <w:start w:val="1"/>
      <w:numFmt w:val="bullet"/>
      <w:lvlText w:val="•"/>
      <w:lvlJc w:val="left"/>
      <w:pPr>
        <w:tabs>
          <w:tab w:val="num" w:pos="1440"/>
        </w:tabs>
        <w:ind w:left="1440" w:hanging="360"/>
      </w:pPr>
      <w:rPr>
        <w:rFonts w:ascii="Arial" w:hAnsi="Arial" w:hint="default"/>
      </w:rPr>
    </w:lvl>
    <w:lvl w:ilvl="2" w:tplc="D5781800" w:tentative="1">
      <w:start w:val="1"/>
      <w:numFmt w:val="bullet"/>
      <w:lvlText w:val="•"/>
      <w:lvlJc w:val="left"/>
      <w:pPr>
        <w:tabs>
          <w:tab w:val="num" w:pos="2160"/>
        </w:tabs>
        <w:ind w:left="2160" w:hanging="360"/>
      </w:pPr>
      <w:rPr>
        <w:rFonts w:ascii="Arial" w:hAnsi="Arial" w:hint="default"/>
      </w:rPr>
    </w:lvl>
    <w:lvl w:ilvl="3" w:tplc="167E6620" w:tentative="1">
      <w:start w:val="1"/>
      <w:numFmt w:val="bullet"/>
      <w:lvlText w:val="•"/>
      <w:lvlJc w:val="left"/>
      <w:pPr>
        <w:tabs>
          <w:tab w:val="num" w:pos="2880"/>
        </w:tabs>
        <w:ind w:left="2880" w:hanging="360"/>
      </w:pPr>
      <w:rPr>
        <w:rFonts w:ascii="Arial" w:hAnsi="Arial" w:hint="default"/>
      </w:rPr>
    </w:lvl>
    <w:lvl w:ilvl="4" w:tplc="5F42F548" w:tentative="1">
      <w:start w:val="1"/>
      <w:numFmt w:val="bullet"/>
      <w:lvlText w:val="•"/>
      <w:lvlJc w:val="left"/>
      <w:pPr>
        <w:tabs>
          <w:tab w:val="num" w:pos="3600"/>
        </w:tabs>
        <w:ind w:left="3600" w:hanging="360"/>
      </w:pPr>
      <w:rPr>
        <w:rFonts w:ascii="Arial" w:hAnsi="Arial" w:hint="default"/>
      </w:rPr>
    </w:lvl>
    <w:lvl w:ilvl="5" w:tplc="6A747AD8" w:tentative="1">
      <w:start w:val="1"/>
      <w:numFmt w:val="bullet"/>
      <w:lvlText w:val="•"/>
      <w:lvlJc w:val="left"/>
      <w:pPr>
        <w:tabs>
          <w:tab w:val="num" w:pos="4320"/>
        </w:tabs>
        <w:ind w:left="4320" w:hanging="360"/>
      </w:pPr>
      <w:rPr>
        <w:rFonts w:ascii="Arial" w:hAnsi="Arial" w:hint="default"/>
      </w:rPr>
    </w:lvl>
    <w:lvl w:ilvl="6" w:tplc="363AC95A" w:tentative="1">
      <w:start w:val="1"/>
      <w:numFmt w:val="bullet"/>
      <w:lvlText w:val="•"/>
      <w:lvlJc w:val="left"/>
      <w:pPr>
        <w:tabs>
          <w:tab w:val="num" w:pos="5040"/>
        </w:tabs>
        <w:ind w:left="5040" w:hanging="360"/>
      </w:pPr>
      <w:rPr>
        <w:rFonts w:ascii="Arial" w:hAnsi="Arial" w:hint="default"/>
      </w:rPr>
    </w:lvl>
    <w:lvl w:ilvl="7" w:tplc="277AFCFE" w:tentative="1">
      <w:start w:val="1"/>
      <w:numFmt w:val="bullet"/>
      <w:lvlText w:val="•"/>
      <w:lvlJc w:val="left"/>
      <w:pPr>
        <w:tabs>
          <w:tab w:val="num" w:pos="5760"/>
        </w:tabs>
        <w:ind w:left="5760" w:hanging="360"/>
      </w:pPr>
      <w:rPr>
        <w:rFonts w:ascii="Arial" w:hAnsi="Arial" w:hint="default"/>
      </w:rPr>
    </w:lvl>
    <w:lvl w:ilvl="8" w:tplc="1F76472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7171A9"/>
    <w:multiLevelType w:val="multilevel"/>
    <w:tmpl w:val="6B40123C"/>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9DB541E"/>
    <w:multiLevelType w:val="hybridMultilevel"/>
    <w:tmpl w:val="97146B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3180C02"/>
    <w:multiLevelType w:val="multilevel"/>
    <w:tmpl w:val="C00CFE16"/>
    <w:lvl w:ilvl="0">
      <w:start w:val="1"/>
      <w:numFmt w:val="decimal"/>
      <w:lvlText w:val="%1."/>
      <w:lvlJc w:val="left"/>
      <w:pPr>
        <w:ind w:left="420" w:hanging="42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65857428"/>
    <w:multiLevelType w:val="hybridMultilevel"/>
    <w:tmpl w:val="E5C2F390"/>
    <w:lvl w:ilvl="0" w:tplc="98B4D144">
      <w:start w:val="1"/>
      <w:numFmt w:val="bullet"/>
      <w:lvlText w:val="•"/>
      <w:lvlJc w:val="left"/>
      <w:pPr>
        <w:tabs>
          <w:tab w:val="num" w:pos="720"/>
        </w:tabs>
        <w:ind w:left="720" w:hanging="360"/>
      </w:pPr>
      <w:rPr>
        <w:rFonts w:ascii="Arial" w:hAnsi="Arial" w:hint="default"/>
      </w:rPr>
    </w:lvl>
    <w:lvl w:ilvl="1" w:tplc="ADC6FB56">
      <w:start w:val="1"/>
      <w:numFmt w:val="bullet"/>
      <w:lvlText w:val="•"/>
      <w:lvlJc w:val="left"/>
      <w:pPr>
        <w:tabs>
          <w:tab w:val="num" w:pos="1440"/>
        </w:tabs>
        <w:ind w:left="1440" w:hanging="360"/>
      </w:pPr>
      <w:rPr>
        <w:rFonts w:ascii="Arial" w:hAnsi="Arial" w:hint="default"/>
      </w:rPr>
    </w:lvl>
    <w:lvl w:ilvl="2" w:tplc="CCFEBF4C" w:tentative="1">
      <w:start w:val="1"/>
      <w:numFmt w:val="bullet"/>
      <w:lvlText w:val="•"/>
      <w:lvlJc w:val="left"/>
      <w:pPr>
        <w:tabs>
          <w:tab w:val="num" w:pos="2160"/>
        </w:tabs>
        <w:ind w:left="2160" w:hanging="360"/>
      </w:pPr>
      <w:rPr>
        <w:rFonts w:ascii="Arial" w:hAnsi="Arial" w:hint="default"/>
      </w:rPr>
    </w:lvl>
    <w:lvl w:ilvl="3" w:tplc="80E412E0" w:tentative="1">
      <w:start w:val="1"/>
      <w:numFmt w:val="bullet"/>
      <w:lvlText w:val="•"/>
      <w:lvlJc w:val="left"/>
      <w:pPr>
        <w:tabs>
          <w:tab w:val="num" w:pos="2880"/>
        </w:tabs>
        <w:ind w:left="2880" w:hanging="360"/>
      </w:pPr>
      <w:rPr>
        <w:rFonts w:ascii="Arial" w:hAnsi="Arial" w:hint="default"/>
      </w:rPr>
    </w:lvl>
    <w:lvl w:ilvl="4" w:tplc="9E26B578" w:tentative="1">
      <w:start w:val="1"/>
      <w:numFmt w:val="bullet"/>
      <w:lvlText w:val="•"/>
      <w:lvlJc w:val="left"/>
      <w:pPr>
        <w:tabs>
          <w:tab w:val="num" w:pos="3600"/>
        </w:tabs>
        <w:ind w:left="3600" w:hanging="360"/>
      </w:pPr>
      <w:rPr>
        <w:rFonts w:ascii="Arial" w:hAnsi="Arial" w:hint="default"/>
      </w:rPr>
    </w:lvl>
    <w:lvl w:ilvl="5" w:tplc="2B78209E" w:tentative="1">
      <w:start w:val="1"/>
      <w:numFmt w:val="bullet"/>
      <w:lvlText w:val="•"/>
      <w:lvlJc w:val="left"/>
      <w:pPr>
        <w:tabs>
          <w:tab w:val="num" w:pos="4320"/>
        </w:tabs>
        <w:ind w:left="4320" w:hanging="360"/>
      </w:pPr>
      <w:rPr>
        <w:rFonts w:ascii="Arial" w:hAnsi="Arial" w:hint="default"/>
      </w:rPr>
    </w:lvl>
    <w:lvl w:ilvl="6" w:tplc="8DA09F26" w:tentative="1">
      <w:start w:val="1"/>
      <w:numFmt w:val="bullet"/>
      <w:lvlText w:val="•"/>
      <w:lvlJc w:val="left"/>
      <w:pPr>
        <w:tabs>
          <w:tab w:val="num" w:pos="5040"/>
        </w:tabs>
        <w:ind w:left="5040" w:hanging="360"/>
      </w:pPr>
      <w:rPr>
        <w:rFonts w:ascii="Arial" w:hAnsi="Arial" w:hint="default"/>
      </w:rPr>
    </w:lvl>
    <w:lvl w:ilvl="7" w:tplc="1526A7D6" w:tentative="1">
      <w:start w:val="1"/>
      <w:numFmt w:val="bullet"/>
      <w:lvlText w:val="•"/>
      <w:lvlJc w:val="left"/>
      <w:pPr>
        <w:tabs>
          <w:tab w:val="num" w:pos="5760"/>
        </w:tabs>
        <w:ind w:left="5760" w:hanging="360"/>
      </w:pPr>
      <w:rPr>
        <w:rFonts w:ascii="Arial" w:hAnsi="Arial" w:hint="default"/>
      </w:rPr>
    </w:lvl>
    <w:lvl w:ilvl="8" w:tplc="2AFA32C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3BB1A79"/>
    <w:multiLevelType w:val="hybridMultilevel"/>
    <w:tmpl w:val="0E60C1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6"/>
  </w:num>
  <w:num w:numId="5">
    <w:abstractNumId w:val="3"/>
  </w:num>
  <w:num w:numId="6">
    <w:abstractNumId w:val="7"/>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21"/>
    <w:rsid w:val="00075E94"/>
    <w:rsid w:val="000848DA"/>
    <w:rsid w:val="00161593"/>
    <w:rsid w:val="002C6CF0"/>
    <w:rsid w:val="003445E9"/>
    <w:rsid w:val="00444962"/>
    <w:rsid w:val="004C7EBF"/>
    <w:rsid w:val="0075477B"/>
    <w:rsid w:val="008631E2"/>
    <w:rsid w:val="008F463B"/>
    <w:rsid w:val="00A05A77"/>
    <w:rsid w:val="00A2134B"/>
    <w:rsid w:val="00A9349D"/>
    <w:rsid w:val="00AC3CD3"/>
    <w:rsid w:val="00AE23B6"/>
    <w:rsid w:val="00AE26D0"/>
    <w:rsid w:val="00B15B4A"/>
    <w:rsid w:val="00BE1747"/>
    <w:rsid w:val="00E03CF9"/>
    <w:rsid w:val="00F23421"/>
    <w:rsid w:val="00FC0203"/>
    <w:rsid w:val="00FF0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90BF7A4"/>
  <w15:chartTrackingRefBased/>
  <w15:docId w15:val="{D639DA08-FC17-42A3-A887-1ED8C948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7EBF"/>
    <w:pPr>
      <w:widowControl w:val="0"/>
      <w:jc w:val="both"/>
    </w:pPr>
  </w:style>
  <w:style w:type="paragraph" w:styleId="1">
    <w:name w:val="heading 1"/>
    <w:basedOn w:val="a"/>
    <w:next w:val="a"/>
    <w:link w:val="10"/>
    <w:uiPriority w:val="9"/>
    <w:qFormat/>
    <w:rsid w:val="00B15B4A"/>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934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2342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E26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F23421"/>
    <w:rPr>
      <w:rFonts w:asciiTheme="majorHAnsi" w:eastAsiaTheme="majorEastAsia" w:hAnsiTheme="majorHAnsi" w:cstheme="majorBidi"/>
      <w:b/>
      <w:bCs/>
      <w:sz w:val="28"/>
      <w:szCs w:val="28"/>
    </w:rPr>
  </w:style>
  <w:style w:type="table" w:styleId="a3">
    <w:name w:val="Table Grid"/>
    <w:basedOn w:val="a1"/>
    <w:uiPriority w:val="39"/>
    <w:rsid w:val="00F23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23421"/>
    <w:pPr>
      <w:ind w:firstLineChars="200" w:firstLine="420"/>
    </w:pPr>
  </w:style>
  <w:style w:type="character" w:styleId="a5">
    <w:name w:val="Hyperlink"/>
    <w:basedOn w:val="a0"/>
    <w:uiPriority w:val="99"/>
    <w:unhideWhenUsed/>
    <w:rsid w:val="00F23421"/>
    <w:rPr>
      <w:color w:val="0563C1" w:themeColor="hyperlink"/>
      <w:u w:val="single"/>
    </w:rPr>
  </w:style>
  <w:style w:type="character" w:styleId="a6">
    <w:name w:val="Unresolved Mention"/>
    <w:basedOn w:val="a0"/>
    <w:uiPriority w:val="99"/>
    <w:semiHidden/>
    <w:unhideWhenUsed/>
    <w:rsid w:val="00F23421"/>
    <w:rPr>
      <w:color w:val="605E5C"/>
      <w:shd w:val="clear" w:color="auto" w:fill="E1DFDD"/>
    </w:rPr>
  </w:style>
  <w:style w:type="paragraph" w:styleId="a7">
    <w:name w:val="caption"/>
    <w:basedOn w:val="a"/>
    <w:next w:val="a"/>
    <w:uiPriority w:val="35"/>
    <w:unhideWhenUsed/>
    <w:qFormat/>
    <w:rsid w:val="00A05A77"/>
    <w:rPr>
      <w:rFonts w:asciiTheme="majorHAnsi" w:eastAsia="黑体" w:hAnsiTheme="majorHAnsi" w:cstheme="majorBidi"/>
      <w:sz w:val="20"/>
      <w:szCs w:val="20"/>
    </w:rPr>
  </w:style>
  <w:style w:type="character" w:styleId="a8">
    <w:name w:val="Placeholder Text"/>
    <w:basedOn w:val="a0"/>
    <w:uiPriority w:val="99"/>
    <w:semiHidden/>
    <w:rsid w:val="00AE26D0"/>
    <w:rPr>
      <w:color w:val="808080"/>
    </w:rPr>
  </w:style>
  <w:style w:type="paragraph" w:styleId="a9">
    <w:name w:val="Subtitle"/>
    <w:basedOn w:val="a"/>
    <w:next w:val="a"/>
    <w:link w:val="aa"/>
    <w:uiPriority w:val="11"/>
    <w:qFormat/>
    <w:rsid w:val="00AE26D0"/>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AE26D0"/>
    <w:rPr>
      <w:b/>
      <w:bCs/>
      <w:kern w:val="28"/>
      <w:sz w:val="32"/>
      <w:szCs w:val="32"/>
    </w:rPr>
  </w:style>
  <w:style w:type="paragraph" w:styleId="ab">
    <w:name w:val="Title"/>
    <w:basedOn w:val="a"/>
    <w:next w:val="a"/>
    <w:link w:val="ac"/>
    <w:uiPriority w:val="10"/>
    <w:qFormat/>
    <w:rsid w:val="00AE26D0"/>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E26D0"/>
    <w:rPr>
      <w:rFonts w:asciiTheme="majorHAnsi" w:eastAsiaTheme="majorEastAsia" w:hAnsiTheme="majorHAnsi" w:cstheme="majorBidi"/>
      <w:b/>
      <w:bCs/>
      <w:sz w:val="32"/>
      <w:szCs w:val="32"/>
    </w:rPr>
  </w:style>
  <w:style w:type="character" w:customStyle="1" w:styleId="50">
    <w:name w:val="标题 5 字符"/>
    <w:basedOn w:val="a0"/>
    <w:link w:val="5"/>
    <w:uiPriority w:val="9"/>
    <w:rsid w:val="00AE26D0"/>
    <w:rPr>
      <w:b/>
      <w:bCs/>
      <w:sz w:val="28"/>
      <w:szCs w:val="28"/>
    </w:rPr>
  </w:style>
  <w:style w:type="character" w:customStyle="1" w:styleId="hljs-keyword">
    <w:name w:val="hljs-keyword"/>
    <w:basedOn w:val="a0"/>
    <w:rsid w:val="00A9349D"/>
  </w:style>
  <w:style w:type="character" w:customStyle="1" w:styleId="hljs-function">
    <w:name w:val="hljs-function"/>
    <w:basedOn w:val="a0"/>
    <w:rsid w:val="00A9349D"/>
  </w:style>
  <w:style w:type="character" w:customStyle="1" w:styleId="hljs-title">
    <w:name w:val="hljs-title"/>
    <w:basedOn w:val="a0"/>
    <w:rsid w:val="00A9349D"/>
  </w:style>
  <w:style w:type="character" w:customStyle="1" w:styleId="hljs-params">
    <w:name w:val="hljs-params"/>
    <w:basedOn w:val="a0"/>
    <w:rsid w:val="00A9349D"/>
  </w:style>
  <w:style w:type="character" w:customStyle="1" w:styleId="hljs-string">
    <w:name w:val="hljs-string"/>
    <w:basedOn w:val="a0"/>
    <w:rsid w:val="00A9349D"/>
  </w:style>
  <w:style w:type="character" w:customStyle="1" w:styleId="30">
    <w:name w:val="标题 3 字符"/>
    <w:basedOn w:val="a0"/>
    <w:link w:val="3"/>
    <w:uiPriority w:val="9"/>
    <w:semiHidden/>
    <w:rsid w:val="00A9349D"/>
    <w:rPr>
      <w:b/>
      <w:bCs/>
      <w:sz w:val="32"/>
      <w:szCs w:val="32"/>
    </w:rPr>
  </w:style>
  <w:style w:type="character" w:customStyle="1" w:styleId="hljs-literal">
    <w:name w:val="hljs-literal"/>
    <w:basedOn w:val="a0"/>
    <w:rsid w:val="00A9349D"/>
  </w:style>
  <w:style w:type="character" w:customStyle="1" w:styleId="hljs-number">
    <w:name w:val="hljs-number"/>
    <w:basedOn w:val="a0"/>
    <w:rsid w:val="00A9349D"/>
  </w:style>
  <w:style w:type="paragraph" w:styleId="ad">
    <w:name w:val="header"/>
    <w:basedOn w:val="a"/>
    <w:link w:val="ae"/>
    <w:uiPriority w:val="99"/>
    <w:unhideWhenUsed/>
    <w:rsid w:val="0044496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444962"/>
    <w:rPr>
      <w:sz w:val="18"/>
      <w:szCs w:val="18"/>
    </w:rPr>
  </w:style>
  <w:style w:type="paragraph" w:styleId="af">
    <w:name w:val="footer"/>
    <w:basedOn w:val="a"/>
    <w:link w:val="af0"/>
    <w:uiPriority w:val="99"/>
    <w:unhideWhenUsed/>
    <w:rsid w:val="00444962"/>
    <w:pPr>
      <w:tabs>
        <w:tab w:val="center" w:pos="4153"/>
        <w:tab w:val="right" w:pos="8306"/>
      </w:tabs>
      <w:snapToGrid w:val="0"/>
      <w:jc w:val="left"/>
    </w:pPr>
    <w:rPr>
      <w:sz w:val="18"/>
      <w:szCs w:val="18"/>
    </w:rPr>
  </w:style>
  <w:style w:type="character" w:customStyle="1" w:styleId="af0">
    <w:name w:val="页脚 字符"/>
    <w:basedOn w:val="a0"/>
    <w:link w:val="af"/>
    <w:uiPriority w:val="99"/>
    <w:rsid w:val="00444962"/>
    <w:rPr>
      <w:sz w:val="18"/>
      <w:szCs w:val="18"/>
    </w:rPr>
  </w:style>
  <w:style w:type="character" w:customStyle="1" w:styleId="10">
    <w:name w:val="标题 1 字符"/>
    <w:basedOn w:val="a0"/>
    <w:link w:val="1"/>
    <w:uiPriority w:val="9"/>
    <w:rsid w:val="00B15B4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5558">
      <w:bodyDiv w:val="1"/>
      <w:marLeft w:val="0"/>
      <w:marRight w:val="0"/>
      <w:marTop w:val="0"/>
      <w:marBottom w:val="0"/>
      <w:divBdr>
        <w:top w:val="none" w:sz="0" w:space="0" w:color="auto"/>
        <w:left w:val="none" w:sz="0" w:space="0" w:color="auto"/>
        <w:bottom w:val="none" w:sz="0" w:space="0" w:color="auto"/>
        <w:right w:val="none" w:sz="0" w:space="0" w:color="auto"/>
      </w:divBdr>
    </w:div>
    <w:div w:id="109201781">
      <w:bodyDiv w:val="1"/>
      <w:marLeft w:val="0"/>
      <w:marRight w:val="0"/>
      <w:marTop w:val="0"/>
      <w:marBottom w:val="0"/>
      <w:divBdr>
        <w:top w:val="none" w:sz="0" w:space="0" w:color="auto"/>
        <w:left w:val="none" w:sz="0" w:space="0" w:color="auto"/>
        <w:bottom w:val="none" w:sz="0" w:space="0" w:color="auto"/>
        <w:right w:val="none" w:sz="0" w:space="0" w:color="auto"/>
      </w:divBdr>
    </w:div>
    <w:div w:id="393165085">
      <w:bodyDiv w:val="1"/>
      <w:marLeft w:val="0"/>
      <w:marRight w:val="0"/>
      <w:marTop w:val="0"/>
      <w:marBottom w:val="0"/>
      <w:divBdr>
        <w:top w:val="none" w:sz="0" w:space="0" w:color="auto"/>
        <w:left w:val="none" w:sz="0" w:space="0" w:color="auto"/>
        <w:bottom w:val="none" w:sz="0" w:space="0" w:color="auto"/>
        <w:right w:val="none" w:sz="0" w:space="0" w:color="auto"/>
      </w:divBdr>
    </w:div>
    <w:div w:id="614479690">
      <w:bodyDiv w:val="1"/>
      <w:marLeft w:val="0"/>
      <w:marRight w:val="0"/>
      <w:marTop w:val="0"/>
      <w:marBottom w:val="0"/>
      <w:divBdr>
        <w:top w:val="none" w:sz="0" w:space="0" w:color="auto"/>
        <w:left w:val="none" w:sz="0" w:space="0" w:color="auto"/>
        <w:bottom w:val="none" w:sz="0" w:space="0" w:color="auto"/>
        <w:right w:val="none" w:sz="0" w:space="0" w:color="auto"/>
      </w:divBdr>
    </w:div>
    <w:div w:id="686904012">
      <w:bodyDiv w:val="1"/>
      <w:marLeft w:val="0"/>
      <w:marRight w:val="0"/>
      <w:marTop w:val="0"/>
      <w:marBottom w:val="0"/>
      <w:divBdr>
        <w:top w:val="none" w:sz="0" w:space="0" w:color="auto"/>
        <w:left w:val="none" w:sz="0" w:space="0" w:color="auto"/>
        <w:bottom w:val="none" w:sz="0" w:space="0" w:color="auto"/>
        <w:right w:val="none" w:sz="0" w:space="0" w:color="auto"/>
      </w:divBdr>
      <w:divsChild>
        <w:div w:id="173344972">
          <w:marLeft w:val="1080"/>
          <w:marRight w:val="0"/>
          <w:marTop w:val="100"/>
          <w:marBottom w:val="0"/>
          <w:divBdr>
            <w:top w:val="none" w:sz="0" w:space="0" w:color="auto"/>
            <w:left w:val="none" w:sz="0" w:space="0" w:color="auto"/>
            <w:bottom w:val="none" w:sz="0" w:space="0" w:color="auto"/>
            <w:right w:val="none" w:sz="0" w:space="0" w:color="auto"/>
          </w:divBdr>
        </w:div>
        <w:div w:id="1130589133">
          <w:marLeft w:val="1080"/>
          <w:marRight w:val="0"/>
          <w:marTop w:val="100"/>
          <w:marBottom w:val="0"/>
          <w:divBdr>
            <w:top w:val="none" w:sz="0" w:space="0" w:color="auto"/>
            <w:left w:val="none" w:sz="0" w:space="0" w:color="auto"/>
            <w:bottom w:val="none" w:sz="0" w:space="0" w:color="auto"/>
            <w:right w:val="none" w:sz="0" w:space="0" w:color="auto"/>
          </w:divBdr>
        </w:div>
        <w:div w:id="1338382547">
          <w:marLeft w:val="1080"/>
          <w:marRight w:val="0"/>
          <w:marTop w:val="100"/>
          <w:marBottom w:val="0"/>
          <w:divBdr>
            <w:top w:val="none" w:sz="0" w:space="0" w:color="auto"/>
            <w:left w:val="none" w:sz="0" w:space="0" w:color="auto"/>
            <w:bottom w:val="none" w:sz="0" w:space="0" w:color="auto"/>
            <w:right w:val="none" w:sz="0" w:space="0" w:color="auto"/>
          </w:divBdr>
        </w:div>
      </w:divsChild>
    </w:div>
    <w:div w:id="874343082">
      <w:bodyDiv w:val="1"/>
      <w:marLeft w:val="0"/>
      <w:marRight w:val="0"/>
      <w:marTop w:val="0"/>
      <w:marBottom w:val="0"/>
      <w:divBdr>
        <w:top w:val="none" w:sz="0" w:space="0" w:color="auto"/>
        <w:left w:val="none" w:sz="0" w:space="0" w:color="auto"/>
        <w:bottom w:val="none" w:sz="0" w:space="0" w:color="auto"/>
        <w:right w:val="none" w:sz="0" w:space="0" w:color="auto"/>
      </w:divBdr>
    </w:div>
    <w:div w:id="1122458379">
      <w:bodyDiv w:val="1"/>
      <w:marLeft w:val="0"/>
      <w:marRight w:val="0"/>
      <w:marTop w:val="0"/>
      <w:marBottom w:val="0"/>
      <w:divBdr>
        <w:top w:val="none" w:sz="0" w:space="0" w:color="auto"/>
        <w:left w:val="none" w:sz="0" w:space="0" w:color="auto"/>
        <w:bottom w:val="none" w:sz="0" w:space="0" w:color="auto"/>
        <w:right w:val="none" w:sz="0" w:space="0" w:color="auto"/>
      </w:divBdr>
    </w:div>
    <w:div w:id="1188837742">
      <w:bodyDiv w:val="1"/>
      <w:marLeft w:val="0"/>
      <w:marRight w:val="0"/>
      <w:marTop w:val="0"/>
      <w:marBottom w:val="0"/>
      <w:divBdr>
        <w:top w:val="none" w:sz="0" w:space="0" w:color="auto"/>
        <w:left w:val="none" w:sz="0" w:space="0" w:color="auto"/>
        <w:bottom w:val="none" w:sz="0" w:space="0" w:color="auto"/>
        <w:right w:val="none" w:sz="0" w:space="0" w:color="auto"/>
      </w:divBdr>
      <w:divsChild>
        <w:div w:id="672418423">
          <w:marLeft w:val="360"/>
          <w:marRight w:val="0"/>
          <w:marTop w:val="200"/>
          <w:marBottom w:val="0"/>
          <w:divBdr>
            <w:top w:val="none" w:sz="0" w:space="0" w:color="auto"/>
            <w:left w:val="none" w:sz="0" w:space="0" w:color="auto"/>
            <w:bottom w:val="none" w:sz="0" w:space="0" w:color="auto"/>
            <w:right w:val="none" w:sz="0" w:space="0" w:color="auto"/>
          </w:divBdr>
        </w:div>
      </w:divsChild>
    </w:div>
    <w:div w:id="1209802642">
      <w:bodyDiv w:val="1"/>
      <w:marLeft w:val="0"/>
      <w:marRight w:val="0"/>
      <w:marTop w:val="0"/>
      <w:marBottom w:val="0"/>
      <w:divBdr>
        <w:top w:val="none" w:sz="0" w:space="0" w:color="auto"/>
        <w:left w:val="none" w:sz="0" w:space="0" w:color="auto"/>
        <w:bottom w:val="none" w:sz="0" w:space="0" w:color="auto"/>
        <w:right w:val="none" w:sz="0" w:space="0" w:color="auto"/>
      </w:divBdr>
    </w:div>
    <w:div w:id="1247570414">
      <w:bodyDiv w:val="1"/>
      <w:marLeft w:val="0"/>
      <w:marRight w:val="0"/>
      <w:marTop w:val="0"/>
      <w:marBottom w:val="0"/>
      <w:divBdr>
        <w:top w:val="none" w:sz="0" w:space="0" w:color="auto"/>
        <w:left w:val="none" w:sz="0" w:space="0" w:color="auto"/>
        <w:bottom w:val="none" w:sz="0" w:space="0" w:color="auto"/>
        <w:right w:val="none" w:sz="0" w:space="0" w:color="auto"/>
      </w:divBdr>
    </w:div>
    <w:div w:id="1290554543">
      <w:bodyDiv w:val="1"/>
      <w:marLeft w:val="0"/>
      <w:marRight w:val="0"/>
      <w:marTop w:val="0"/>
      <w:marBottom w:val="0"/>
      <w:divBdr>
        <w:top w:val="none" w:sz="0" w:space="0" w:color="auto"/>
        <w:left w:val="none" w:sz="0" w:space="0" w:color="auto"/>
        <w:bottom w:val="none" w:sz="0" w:space="0" w:color="auto"/>
        <w:right w:val="none" w:sz="0" w:space="0" w:color="auto"/>
      </w:divBdr>
    </w:div>
    <w:div w:id="1296788876">
      <w:bodyDiv w:val="1"/>
      <w:marLeft w:val="0"/>
      <w:marRight w:val="0"/>
      <w:marTop w:val="0"/>
      <w:marBottom w:val="0"/>
      <w:divBdr>
        <w:top w:val="none" w:sz="0" w:space="0" w:color="auto"/>
        <w:left w:val="none" w:sz="0" w:space="0" w:color="auto"/>
        <w:bottom w:val="none" w:sz="0" w:space="0" w:color="auto"/>
        <w:right w:val="none" w:sz="0" w:space="0" w:color="auto"/>
      </w:divBdr>
    </w:div>
    <w:div w:id="1535774183">
      <w:bodyDiv w:val="1"/>
      <w:marLeft w:val="0"/>
      <w:marRight w:val="0"/>
      <w:marTop w:val="0"/>
      <w:marBottom w:val="0"/>
      <w:divBdr>
        <w:top w:val="none" w:sz="0" w:space="0" w:color="auto"/>
        <w:left w:val="none" w:sz="0" w:space="0" w:color="auto"/>
        <w:bottom w:val="none" w:sz="0" w:space="0" w:color="auto"/>
        <w:right w:val="none" w:sz="0" w:space="0" w:color="auto"/>
      </w:divBdr>
    </w:div>
    <w:div w:id="1630016986">
      <w:bodyDiv w:val="1"/>
      <w:marLeft w:val="0"/>
      <w:marRight w:val="0"/>
      <w:marTop w:val="0"/>
      <w:marBottom w:val="0"/>
      <w:divBdr>
        <w:top w:val="none" w:sz="0" w:space="0" w:color="auto"/>
        <w:left w:val="none" w:sz="0" w:space="0" w:color="auto"/>
        <w:bottom w:val="none" w:sz="0" w:space="0" w:color="auto"/>
        <w:right w:val="none" w:sz="0" w:space="0" w:color="auto"/>
      </w:divBdr>
    </w:div>
    <w:div w:id="1666476506">
      <w:bodyDiv w:val="1"/>
      <w:marLeft w:val="0"/>
      <w:marRight w:val="0"/>
      <w:marTop w:val="0"/>
      <w:marBottom w:val="0"/>
      <w:divBdr>
        <w:top w:val="none" w:sz="0" w:space="0" w:color="auto"/>
        <w:left w:val="none" w:sz="0" w:space="0" w:color="auto"/>
        <w:bottom w:val="none" w:sz="0" w:space="0" w:color="auto"/>
        <w:right w:val="none" w:sz="0" w:space="0" w:color="auto"/>
      </w:divBdr>
    </w:div>
    <w:div w:id="1704162928">
      <w:bodyDiv w:val="1"/>
      <w:marLeft w:val="0"/>
      <w:marRight w:val="0"/>
      <w:marTop w:val="0"/>
      <w:marBottom w:val="0"/>
      <w:divBdr>
        <w:top w:val="none" w:sz="0" w:space="0" w:color="auto"/>
        <w:left w:val="none" w:sz="0" w:space="0" w:color="auto"/>
        <w:bottom w:val="none" w:sz="0" w:space="0" w:color="auto"/>
        <w:right w:val="none" w:sz="0" w:space="0" w:color="auto"/>
      </w:divBdr>
      <w:divsChild>
        <w:div w:id="359478628">
          <w:marLeft w:val="360"/>
          <w:marRight w:val="0"/>
          <w:marTop w:val="200"/>
          <w:marBottom w:val="0"/>
          <w:divBdr>
            <w:top w:val="none" w:sz="0" w:space="0" w:color="auto"/>
            <w:left w:val="none" w:sz="0" w:space="0" w:color="auto"/>
            <w:bottom w:val="none" w:sz="0" w:space="0" w:color="auto"/>
            <w:right w:val="none" w:sz="0" w:space="0" w:color="auto"/>
          </w:divBdr>
        </w:div>
      </w:divsChild>
    </w:div>
    <w:div w:id="1743987030">
      <w:bodyDiv w:val="1"/>
      <w:marLeft w:val="0"/>
      <w:marRight w:val="0"/>
      <w:marTop w:val="0"/>
      <w:marBottom w:val="0"/>
      <w:divBdr>
        <w:top w:val="none" w:sz="0" w:space="0" w:color="auto"/>
        <w:left w:val="none" w:sz="0" w:space="0" w:color="auto"/>
        <w:bottom w:val="none" w:sz="0" w:space="0" w:color="auto"/>
        <w:right w:val="none" w:sz="0" w:space="0" w:color="auto"/>
      </w:divBdr>
    </w:div>
    <w:div w:id="1898776910">
      <w:bodyDiv w:val="1"/>
      <w:marLeft w:val="0"/>
      <w:marRight w:val="0"/>
      <w:marTop w:val="0"/>
      <w:marBottom w:val="0"/>
      <w:divBdr>
        <w:top w:val="none" w:sz="0" w:space="0" w:color="auto"/>
        <w:left w:val="none" w:sz="0" w:space="0" w:color="auto"/>
        <w:bottom w:val="none" w:sz="0" w:space="0" w:color="auto"/>
        <w:right w:val="none" w:sz="0" w:space="0" w:color="auto"/>
      </w:divBdr>
      <w:divsChild>
        <w:div w:id="304897344">
          <w:marLeft w:val="1080"/>
          <w:marRight w:val="0"/>
          <w:marTop w:val="100"/>
          <w:marBottom w:val="0"/>
          <w:divBdr>
            <w:top w:val="none" w:sz="0" w:space="0" w:color="auto"/>
            <w:left w:val="none" w:sz="0" w:space="0" w:color="auto"/>
            <w:bottom w:val="none" w:sz="0" w:space="0" w:color="auto"/>
            <w:right w:val="none" w:sz="0" w:space="0" w:color="auto"/>
          </w:divBdr>
        </w:div>
      </w:divsChild>
    </w:div>
    <w:div w:id="2125533565">
      <w:bodyDiv w:val="1"/>
      <w:marLeft w:val="0"/>
      <w:marRight w:val="0"/>
      <w:marTop w:val="0"/>
      <w:marBottom w:val="0"/>
      <w:divBdr>
        <w:top w:val="none" w:sz="0" w:space="0" w:color="auto"/>
        <w:left w:val="none" w:sz="0" w:space="0" w:color="auto"/>
        <w:bottom w:val="none" w:sz="0" w:space="0" w:color="auto"/>
        <w:right w:val="none" w:sz="0" w:space="0" w:color="auto"/>
      </w:divBdr>
    </w:div>
    <w:div w:id="213883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kipf/gc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tkipf.github.io/graph-convolutional-networks/"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PaddlePaddle/PG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tkipf/gcn" TargetMode="External"/><Relationship Id="rId14" Type="http://schemas.openxmlformats.org/officeDocument/2006/relationships/hyperlink" Target="http://tkipf.github.io/graph-convolutional-networks/images/video.mp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1274</Words>
  <Characters>7268</Characters>
  <Application>Microsoft Office Word</Application>
  <DocSecurity>0</DocSecurity>
  <Lines>60</Lines>
  <Paragraphs>17</Paragraphs>
  <ScaleCrop>false</ScaleCrop>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健</dc:creator>
  <cp:keywords/>
  <dc:description/>
  <cp:lastModifiedBy>宋 健</cp:lastModifiedBy>
  <cp:revision>5</cp:revision>
  <dcterms:created xsi:type="dcterms:W3CDTF">2020-05-10T12:24:00Z</dcterms:created>
  <dcterms:modified xsi:type="dcterms:W3CDTF">2020-05-27T15:32:00Z</dcterms:modified>
</cp:coreProperties>
</file>