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3BB5AF" w14:textId="6BE80EC2" w:rsidR="00AD20CF" w:rsidRDefault="00AA5A73" w:rsidP="00834FB0">
      <w:pPr>
        <w:pStyle w:val="a3"/>
        <w:spacing w:before="62" w:after="62"/>
        <w:rPr>
          <w:b w:val="0"/>
          <w:bCs w:val="0"/>
        </w:rPr>
      </w:pPr>
      <w:r>
        <w:rPr>
          <w:rFonts w:hint="eastAsia"/>
        </w:rPr>
        <w:t>CropModelMKS</w:t>
      </w:r>
      <w:r w:rsidR="001552AE">
        <w:rPr>
          <w:rFonts w:hint="eastAsia"/>
          <w:b w:val="0"/>
          <w:bCs w:val="0"/>
        </w:rPr>
        <w:t>用户手册</w:t>
      </w:r>
    </w:p>
    <w:p w14:paraId="5E9AF767" w14:textId="56A58C00" w:rsidR="00C63C70" w:rsidRDefault="00C63C70" w:rsidP="0047405F">
      <w:r>
        <w:rPr>
          <w:rFonts w:hint="eastAsia"/>
        </w:rPr>
        <w:t>由于平台本身并不包含作物模型的各个模块，作者对每一个部分均开发一个库进行</w:t>
      </w:r>
      <w:r>
        <w:rPr>
          <w:rFonts w:hint="eastAsia"/>
        </w:rPr>
        <w:t>CropModelMKS</w:t>
      </w:r>
      <w:r>
        <w:rPr>
          <w:rFonts w:hint="eastAsia"/>
        </w:rPr>
        <w:t>的演示。</w:t>
      </w:r>
      <w:r w:rsidR="00C81445">
        <w:rPr>
          <w:rFonts w:hint="eastAsia"/>
        </w:rPr>
        <w:t>各个库均由</w:t>
      </w:r>
      <w:r w:rsidR="00C81445">
        <w:rPr>
          <w:rFonts w:hint="eastAsia"/>
        </w:rPr>
        <w:t>C++</w:t>
      </w:r>
      <w:r w:rsidR="00C81445">
        <w:rPr>
          <w:rFonts w:hint="eastAsia"/>
        </w:rPr>
        <w:t>编写而成。</w:t>
      </w:r>
    </w:p>
    <w:p w14:paraId="236A84EC" w14:textId="03EFA505" w:rsidR="00C63C70" w:rsidRDefault="00C63C70" w:rsidP="0047405F"/>
    <w:p w14:paraId="1B9A6E2F" w14:textId="19BA3B4F" w:rsidR="004A1EC7" w:rsidRDefault="004A1EC7" w:rsidP="0047405F">
      <w:r>
        <w:rPr>
          <w:rFonts w:hint="eastAsia"/>
        </w:rPr>
        <w:t>气象部分</w:t>
      </w:r>
    </w:p>
    <w:p w14:paraId="255C4454" w14:textId="63FAFFD8" w:rsidR="004A1EC7" w:rsidRDefault="005D2DE7" w:rsidP="0047405F">
      <w:r>
        <w:rPr>
          <w:rFonts w:hint="eastAsia"/>
        </w:rPr>
        <w:t>气象部分的</w:t>
      </w:r>
      <w:r>
        <w:rPr>
          <w:rFonts w:hint="eastAsia"/>
        </w:rPr>
        <w:t>ProgID</w:t>
      </w:r>
      <w:r>
        <w:rPr>
          <w:rFonts w:hint="eastAsia"/>
        </w:rPr>
        <w:t>为</w:t>
      </w:r>
      <w:r w:rsidR="006B5A43" w:rsidRPr="00A711B0">
        <w:rPr>
          <w:rFonts w:hint="eastAsia"/>
          <w:b/>
          <w:bCs/>
        </w:rPr>
        <w:t>CropModelMKS</w:t>
      </w:r>
      <w:r w:rsidR="006B5A43" w:rsidRPr="00A711B0">
        <w:rPr>
          <w:b/>
          <w:bCs/>
        </w:rPr>
        <w:t>.</w:t>
      </w:r>
      <w:r w:rsidR="00D400E1" w:rsidRPr="00A711B0">
        <w:rPr>
          <w:b/>
          <w:bCs/>
        </w:rPr>
        <w:t>Climate.Default</w:t>
      </w:r>
    </w:p>
    <w:p w14:paraId="2F35E9C5" w14:textId="79ADCAA9" w:rsidR="00AC1814" w:rsidRDefault="00AC1814" w:rsidP="0047405F">
      <w:pPr>
        <w:rPr>
          <w:rFonts w:hint="eastAsia"/>
        </w:rPr>
      </w:pPr>
      <w:r>
        <w:rPr>
          <w:rFonts w:hint="eastAsia"/>
        </w:rPr>
        <w:t>该库支持的数据为日最高气温</w:t>
      </w:r>
      <w:r w:rsidR="00D64AEE">
        <w:rPr>
          <w:rFonts w:hint="eastAsia"/>
        </w:rPr>
        <w:t>(</w:t>
      </w:r>
      <w:r w:rsidR="008D0BAC">
        <w:t>daily max air temperature</w:t>
      </w:r>
      <w:r w:rsidR="00D64AEE">
        <w:t>)</w:t>
      </w:r>
      <w:r>
        <w:rPr>
          <w:rFonts w:hint="eastAsia"/>
        </w:rPr>
        <w:t>、</w:t>
      </w:r>
      <w:r w:rsidR="00CC5959">
        <w:rPr>
          <w:rFonts w:hint="eastAsia"/>
        </w:rPr>
        <w:t>日最低气温</w:t>
      </w:r>
      <w:r w:rsidR="008D0BAC">
        <w:rPr>
          <w:rFonts w:hint="eastAsia"/>
        </w:rPr>
        <w:t>(</w:t>
      </w:r>
      <w:r w:rsidR="008D0BAC">
        <w:t xml:space="preserve">daily </w:t>
      </w:r>
      <w:r w:rsidR="009376AB">
        <w:rPr>
          <w:rFonts w:hint="eastAsia"/>
        </w:rPr>
        <w:t>min</w:t>
      </w:r>
      <w:r w:rsidR="008D0BAC">
        <w:t xml:space="preserve"> air temperature)</w:t>
      </w:r>
      <w:r w:rsidR="00CC5959">
        <w:rPr>
          <w:rFonts w:hint="eastAsia"/>
        </w:rPr>
        <w:t>、</w:t>
      </w:r>
      <w:r>
        <w:rPr>
          <w:rFonts w:hint="eastAsia"/>
        </w:rPr>
        <w:t>日降雨量</w:t>
      </w:r>
      <w:r w:rsidR="008D0BAC">
        <w:rPr>
          <w:rFonts w:hint="eastAsia"/>
        </w:rPr>
        <w:t>(</w:t>
      </w:r>
      <w:r w:rsidR="008D0BAC">
        <w:t xml:space="preserve">daily </w:t>
      </w:r>
      <w:r w:rsidR="009376AB">
        <w:rPr>
          <w:rFonts w:hint="eastAsia"/>
        </w:rPr>
        <w:t>precipitation</w:t>
      </w:r>
      <w:r w:rsidR="008D0BAC">
        <w:t>)</w:t>
      </w:r>
      <w:r>
        <w:rPr>
          <w:rFonts w:hint="eastAsia"/>
        </w:rPr>
        <w:t>、日参考作物腾发量</w:t>
      </w:r>
      <w:r w:rsidR="008D0BAC">
        <w:rPr>
          <w:rFonts w:hint="eastAsia"/>
        </w:rPr>
        <w:t>(</w:t>
      </w:r>
      <w:r w:rsidR="008D0BAC">
        <w:t xml:space="preserve">daily </w:t>
      </w:r>
      <w:r w:rsidR="009376AB">
        <w:rPr>
          <w:rFonts w:hint="eastAsia"/>
        </w:rPr>
        <w:t>reference</w:t>
      </w:r>
      <w:r w:rsidR="009376AB">
        <w:t xml:space="preserve"> </w:t>
      </w:r>
      <w:r w:rsidR="009376AB">
        <w:rPr>
          <w:rFonts w:hint="eastAsia"/>
        </w:rPr>
        <w:t>evapotranspiration</w:t>
      </w:r>
      <w:r w:rsidR="008D0BAC">
        <w:t>)</w:t>
      </w:r>
      <w:r w:rsidR="001A2900">
        <w:rPr>
          <w:rFonts w:hint="eastAsia"/>
        </w:rPr>
        <w:t>与日辐射强度</w:t>
      </w:r>
      <w:r w:rsidR="008D0BAC">
        <w:rPr>
          <w:rFonts w:hint="eastAsia"/>
        </w:rPr>
        <w:t>(</w:t>
      </w:r>
      <w:r w:rsidR="008D0BAC">
        <w:t xml:space="preserve">daily </w:t>
      </w:r>
      <w:r w:rsidR="008D0BAC">
        <w:rPr>
          <w:rFonts w:hint="eastAsia"/>
        </w:rPr>
        <w:t>radiation</w:t>
      </w:r>
      <w:r w:rsidR="008D0BAC">
        <w:t>)</w:t>
      </w:r>
      <w:r w:rsidR="001A2900">
        <w:rPr>
          <w:rFonts w:hint="eastAsia"/>
        </w:rPr>
        <w:t>。</w:t>
      </w:r>
      <w:r w:rsidR="0071716F">
        <w:rPr>
          <w:rFonts w:hint="eastAsia"/>
        </w:rPr>
        <w:t>使用该库时，请按照括号中的英文对相应项进行查询。</w:t>
      </w:r>
    </w:p>
    <w:p w14:paraId="1CFA52E6" w14:textId="4A4B1087" w:rsidR="005D2DE7" w:rsidRDefault="005D2DE7" w:rsidP="0047405F"/>
    <w:p w14:paraId="69113F2B" w14:textId="77777777" w:rsidR="005D2DE7" w:rsidRDefault="005D2DE7" w:rsidP="0047405F">
      <w:pPr>
        <w:rPr>
          <w:rFonts w:hint="eastAsia"/>
        </w:rPr>
      </w:pPr>
    </w:p>
    <w:p w14:paraId="0EEF9A38" w14:textId="0A35A395" w:rsidR="00C63C70" w:rsidRDefault="004A1EC7" w:rsidP="0047405F">
      <w:r>
        <w:rPr>
          <w:rFonts w:hint="eastAsia"/>
        </w:rPr>
        <w:t>作物部分</w:t>
      </w:r>
    </w:p>
    <w:p w14:paraId="46D150BD" w14:textId="2A7F7375" w:rsidR="004A1EC7" w:rsidRDefault="00A9699B" w:rsidP="0047405F">
      <w:r>
        <w:rPr>
          <w:rFonts w:hint="eastAsia"/>
        </w:rPr>
        <w:t>作物部分开发了两个</w:t>
      </w:r>
      <w:r w:rsidR="00B56907">
        <w:rPr>
          <w:rFonts w:hint="eastAsia"/>
        </w:rPr>
        <w:t>组件</w:t>
      </w:r>
      <w:r>
        <w:rPr>
          <w:rFonts w:hint="eastAsia"/>
        </w:rPr>
        <w:t>，一种是无植物模块，</w:t>
      </w:r>
      <w:r>
        <w:rPr>
          <w:rFonts w:hint="eastAsia"/>
        </w:rPr>
        <w:t>ProgID</w:t>
      </w:r>
      <w:r>
        <w:rPr>
          <w:rFonts w:hint="eastAsia"/>
        </w:rPr>
        <w:t>为</w:t>
      </w:r>
      <w:r w:rsidR="001A03D7">
        <w:rPr>
          <w:rFonts w:hint="eastAsia"/>
        </w:rPr>
        <w:t>CropModel</w:t>
      </w:r>
      <w:r w:rsidR="001A03D7">
        <w:t>.Plant.None</w:t>
      </w:r>
    </w:p>
    <w:p w14:paraId="40FF02AF" w14:textId="474BEF65" w:rsidR="005F5F4D" w:rsidRDefault="005F5F4D" w:rsidP="0047405F">
      <w:pPr>
        <w:rPr>
          <w:rFonts w:hint="eastAsia"/>
        </w:rPr>
      </w:pPr>
      <w:r>
        <w:rPr>
          <w:rFonts w:hint="eastAsia"/>
        </w:rPr>
        <w:t>支持的数据有冠层覆盖度</w:t>
      </w:r>
    </w:p>
    <w:p w14:paraId="2586B85D" w14:textId="3C5B9F60" w:rsidR="00A9699B" w:rsidRDefault="00A9699B" w:rsidP="0047405F"/>
    <w:p w14:paraId="21FE0CAE" w14:textId="193CDD39" w:rsidR="00A9699B" w:rsidRDefault="00B21FBE" w:rsidP="0047405F">
      <w:r>
        <w:rPr>
          <w:rFonts w:hint="eastAsia"/>
        </w:rPr>
        <w:t>一种是水驱动的作物模块</w:t>
      </w:r>
    </w:p>
    <w:p w14:paraId="6E2AFDA4" w14:textId="77777777" w:rsidR="00A9699B" w:rsidRDefault="00A9699B" w:rsidP="0047405F">
      <w:pPr>
        <w:rPr>
          <w:rFonts w:hint="eastAsia"/>
        </w:rPr>
      </w:pPr>
    </w:p>
    <w:p w14:paraId="0E445F8B" w14:textId="4972B21D" w:rsidR="004A1EC7" w:rsidRDefault="004A1EC7" w:rsidP="0047405F">
      <w:r>
        <w:rPr>
          <w:rFonts w:hint="eastAsia"/>
        </w:rPr>
        <w:t>环境部分</w:t>
      </w:r>
    </w:p>
    <w:p w14:paraId="5027D182" w14:textId="229D534D" w:rsidR="004A1EC7" w:rsidRDefault="004A1EC7" w:rsidP="0047405F"/>
    <w:p w14:paraId="3EA5DE3A" w14:textId="11F02883" w:rsidR="00BD7BF6" w:rsidRDefault="004A1EC7" w:rsidP="00E900C1">
      <w:r>
        <w:rPr>
          <w:rFonts w:hint="eastAsia"/>
        </w:rPr>
        <w:t>管理部分</w:t>
      </w:r>
    </w:p>
    <w:p w14:paraId="454EE42F" w14:textId="01B639A3" w:rsidR="00311D2A" w:rsidRPr="00E900C1" w:rsidRDefault="00311D2A" w:rsidP="00E900C1">
      <w:pPr>
        <w:rPr>
          <w:rFonts w:hint="eastAsia"/>
        </w:rPr>
      </w:pPr>
      <w:r>
        <w:rPr>
          <w:rFonts w:hint="eastAsia"/>
        </w:rPr>
        <w:t>管理部分开发了</w:t>
      </w:r>
    </w:p>
    <w:sectPr w:rsidR="00311D2A" w:rsidRPr="00E900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1CD"/>
    <w:rsid w:val="00010808"/>
    <w:rsid w:val="0001211F"/>
    <w:rsid w:val="000277EA"/>
    <w:rsid w:val="00031418"/>
    <w:rsid w:val="00037BC7"/>
    <w:rsid w:val="00047551"/>
    <w:rsid w:val="00047696"/>
    <w:rsid w:val="00051258"/>
    <w:rsid w:val="00052628"/>
    <w:rsid w:val="000618E7"/>
    <w:rsid w:val="00063DCA"/>
    <w:rsid w:val="000723C8"/>
    <w:rsid w:val="0008155B"/>
    <w:rsid w:val="000933DF"/>
    <w:rsid w:val="000A1ACA"/>
    <w:rsid w:val="000A5F8A"/>
    <w:rsid w:val="000A68A0"/>
    <w:rsid w:val="000B565C"/>
    <w:rsid w:val="000C3415"/>
    <w:rsid w:val="000C3669"/>
    <w:rsid w:val="000D7EE8"/>
    <w:rsid w:val="00100A22"/>
    <w:rsid w:val="00121EF1"/>
    <w:rsid w:val="001358BF"/>
    <w:rsid w:val="00151513"/>
    <w:rsid w:val="001552AE"/>
    <w:rsid w:val="00155AB5"/>
    <w:rsid w:val="001575AC"/>
    <w:rsid w:val="0019246B"/>
    <w:rsid w:val="001A03D7"/>
    <w:rsid w:val="001A2900"/>
    <w:rsid w:val="001C41D8"/>
    <w:rsid w:val="001C71A1"/>
    <w:rsid w:val="001D21B2"/>
    <w:rsid w:val="001F1418"/>
    <w:rsid w:val="001F567A"/>
    <w:rsid w:val="0023668A"/>
    <w:rsid w:val="00240D19"/>
    <w:rsid w:val="00245E54"/>
    <w:rsid w:val="002618BE"/>
    <w:rsid w:val="00267040"/>
    <w:rsid w:val="00267205"/>
    <w:rsid w:val="00274A9A"/>
    <w:rsid w:val="00291796"/>
    <w:rsid w:val="00295BC0"/>
    <w:rsid w:val="002A4AB7"/>
    <w:rsid w:val="002A4FD4"/>
    <w:rsid w:val="002A58ED"/>
    <w:rsid w:val="002C651E"/>
    <w:rsid w:val="002D260D"/>
    <w:rsid w:val="002D5130"/>
    <w:rsid w:val="003005D6"/>
    <w:rsid w:val="00305444"/>
    <w:rsid w:val="00311D2A"/>
    <w:rsid w:val="00320778"/>
    <w:rsid w:val="0032108B"/>
    <w:rsid w:val="00333769"/>
    <w:rsid w:val="00336BB9"/>
    <w:rsid w:val="00337DC1"/>
    <w:rsid w:val="003459FF"/>
    <w:rsid w:val="00350D0A"/>
    <w:rsid w:val="00354698"/>
    <w:rsid w:val="00356FC3"/>
    <w:rsid w:val="00356FE3"/>
    <w:rsid w:val="00363340"/>
    <w:rsid w:val="00365C92"/>
    <w:rsid w:val="00393B94"/>
    <w:rsid w:val="003A5620"/>
    <w:rsid w:val="003B1FDC"/>
    <w:rsid w:val="003B2E28"/>
    <w:rsid w:val="003B72E6"/>
    <w:rsid w:val="003D20C7"/>
    <w:rsid w:val="003D2B63"/>
    <w:rsid w:val="003D3063"/>
    <w:rsid w:val="003E75F4"/>
    <w:rsid w:val="003F0CAC"/>
    <w:rsid w:val="00411EBA"/>
    <w:rsid w:val="004235FB"/>
    <w:rsid w:val="004276BA"/>
    <w:rsid w:val="00427877"/>
    <w:rsid w:val="00436C39"/>
    <w:rsid w:val="00440673"/>
    <w:rsid w:val="00442D92"/>
    <w:rsid w:val="0044793E"/>
    <w:rsid w:val="00451310"/>
    <w:rsid w:val="0047405F"/>
    <w:rsid w:val="00477C00"/>
    <w:rsid w:val="004800B9"/>
    <w:rsid w:val="00492213"/>
    <w:rsid w:val="00492528"/>
    <w:rsid w:val="00495660"/>
    <w:rsid w:val="004A1EC7"/>
    <w:rsid w:val="004A1F8C"/>
    <w:rsid w:val="004A36B6"/>
    <w:rsid w:val="004A63B8"/>
    <w:rsid w:val="004B2840"/>
    <w:rsid w:val="004F2C6D"/>
    <w:rsid w:val="004F41B3"/>
    <w:rsid w:val="00501A2E"/>
    <w:rsid w:val="00521D3E"/>
    <w:rsid w:val="005464DA"/>
    <w:rsid w:val="005613E5"/>
    <w:rsid w:val="0056312D"/>
    <w:rsid w:val="005B40FA"/>
    <w:rsid w:val="005C6675"/>
    <w:rsid w:val="005D2DE7"/>
    <w:rsid w:val="005E566E"/>
    <w:rsid w:val="005F5D24"/>
    <w:rsid w:val="005F5F4D"/>
    <w:rsid w:val="00614444"/>
    <w:rsid w:val="00620497"/>
    <w:rsid w:val="00632F12"/>
    <w:rsid w:val="00650646"/>
    <w:rsid w:val="006655A3"/>
    <w:rsid w:val="0068060E"/>
    <w:rsid w:val="00680B85"/>
    <w:rsid w:val="006A00EE"/>
    <w:rsid w:val="006B5A43"/>
    <w:rsid w:val="006C40C6"/>
    <w:rsid w:val="006D0063"/>
    <w:rsid w:val="006D0FF0"/>
    <w:rsid w:val="006D6DE6"/>
    <w:rsid w:val="006E27CC"/>
    <w:rsid w:val="0071716F"/>
    <w:rsid w:val="0072226E"/>
    <w:rsid w:val="00746B16"/>
    <w:rsid w:val="00746B74"/>
    <w:rsid w:val="007672D5"/>
    <w:rsid w:val="00794AF5"/>
    <w:rsid w:val="007B1117"/>
    <w:rsid w:val="007E403A"/>
    <w:rsid w:val="007E5247"/>
    <w:rsid w:val="008018B7"/>
    <w:rsid w:val="00814757"/>
    <w:rsid w:val="008152A2"/>
    <w:rsid w:val="0082098D"/>
    <w:rsid w:val="00827829"/>
    <w:rsid w:val="00834FB0"/>
    <w:rsid w:val="00843611"/>
    <w:rsid w:val="00846C0C"/>
    <w:rsid w:val="008524DD"/>
    <w:rsid w:val="00862C29"/>
    <w:rsid w:val="008751BA"/>
    <w:rsid w:val="00882198"/>
    <w:rsid w:val="00884EDF"/>
    <w:rsid w:val="008A0B89"/>
    <w:rsid w:val="008A0CD9"/>
    <w:rsid w:val="008D0BAC"/>
    <w:rsid w:val="008E54BF"/>
    <w:rsid w:val="008E6840"/>
    <w:rsid w:val="008E7357"/>
    <w:rsid w:val="008E7BF8"/>
    <w:rsid w:val="008F0D93"/>
    <w:rsid w:val="008F559F"/>
    <w:rsid w:val="008F5B06"/>
    <w:rsid w:val="00912CA0"/>
    <w:rsid w:val="009137E5"/>
    <w:rsid w:val="00921517"/>
    <w:rsid w:val="00925D6C"/>
    <w:rsid w:val="009367DC"/>
    <w:rsid w:val="009371B1"/>
    <w:rsid w:val="009376AB"/>
    <w:rsid w:val="0094156C"/>
    <w:rsid w:val="00943B6B"/>
    <w:rsid w:val="00967DFC"/>
    <w:rsid w:val="0099738C"/>
    <w:rsid w:val="009A1A07"/>
    <w:rsid w:val="009B6AA3"/>
    <w:rsid w:val="009C0DA8"/>
    <w:rsid w:val="009C13A9"/>
    <w:rsid w:val="009F5054"/>
    <w:rsid w:val="00A0003E"/>
    <w:rsid w:val="00A04468"/>
    <w:rsid w:val="00A068F3"/>
    <w:rsid w:val="00A21781"/>
    <w:rsid w:val="00A34BD6"/>
    <w:rsid w:val="00A711B0"/>
    <w:rsid w:val="00A72890"/>
    <w:rsid w:val="00A8120E"/>
    <w:rsid w:val="00A92FE5"/>
    <w:rsid w:val="00A949A3"/>
    <w:rsid w:val="00A9699B"/>
    <w:rsid w:val="00AA06AA"/>
    <w:rsid w:val="00AA5A73"/>
    <w:rsid w:val="00AA6CA4"/>
    <w:rsid w:val="00AC1814"/>
    <w:rsid w:val="00AD20CF"/>
    <w:rsid w:val="00AE004B"/>
    <w:rsid w:val="00B066F1"/>
    <w:rsid w:val="00B21FBE"/>
    <w:rsid w:val="00B43B8D"/>
    <w:rsid w:val="00B516C8"/>
    <w:rsid w:val="00B539D8"/>
    <w:rsid w:val="00B551CD"/>
    <w:rsid w:val="00B56907"/>
    <w:rsid w:val="00B925D7"/>
    <w:rsid w:val="00BA50B2"/>
    <w:rsid w:val="00BD1C2E"/>
    <w:rsid w:val="00BD3A56"/>
    <w:rsid w:val="00BD7BF6"/>
    <w:rsid w:val="00BE22EE"/>
    <w:rsid w:val="00BF73CB"/>
    <w:rsid w:val="00C0142D"/>
    <w:rsid w:val="00C05D59"/>
    <w:rsid w:val="00C2091E"/>
    <w:rsid w:val="00C31CB8"/>
    <w:rsid w:val="00C3640B"/>
    <w:rsid w:val="00C538C1"/>
    <w:rsid w:val="00C63C70"/>
    <w:rsid w:val="00C7140C"/>
    <w:rsid w:val="00C74B59"/>
    <w:rsid w:val="00C81445"/>
    <w:rsid w:val="00C8307E"/>
    <w:rsid w:val="00C9027E"/>
    <w:rsid w:val="00CA34CA"/>
    <w:rsid w:val="00CB48B1"/>
    <w:rsid w:val="00CB77D3"/>
    <w:rsid w:val="00CC5959"/>
    <w:rsid w:val="00CE534E"/>
    <w:rsid w:val="00CF19DD"/>
    <w:rsid w:val="00CF7782"/>
    <w:rsid w:val="00D078FD"/>
    <w:rsid w:val="00D400E1"/>
    <w:rsid w:val="00D46105"/>
    <w:rsid w:val="00D64AEE"/>
    <w:rsid w:val="00D66309"/>
    <w:rsid w:val="00D87871"/>
    <w:rsid w:val="00DD50D9"/>
    <w:rsid w:val="00DF0AE1"/>
    <w:rsid w:val="00E00C63"/>
    <w:rsid w:val="00E022D3"/>
    <w:rsid w:val="00E04CE9"/>
    <w:rsid w:val="00E0691A"/>
    <w:rsid w:val="00E13E9E"/>
    <w:rsid w:val="00E161D7"/>
    <w:rsid w:val="00E20648"/>
    <w:rsid w:val="00E22BD4"/>
    <w:rsid w:val="00E26238"/>
    <w:rsid w:val="00E26F6D"/>
    <w:rsid w:val="00E36913"/>
    <w:rsid w:val="00E37BF3"/>
    <w:rsid w:val="00E42858"/>
    <w:rsid w:val="00E57191"/>
    <w:rsid w:val="00E64EE9"/>
    <w:rsid w:val="00E6508B"/>
    <w:rsid w:val="00E900C1"/>
    <w:rsid w:val="00EA54D6"/>
    <w:rsid w:val="00EC2041"/>
    <w:rsid w:val="00EC2E74"/>
    <w:rsid w:val="00ED5F21"/>
    <w:rsid w:val="00ED660E"/>
    <w:rsid w:val="00ED6A7E"/>
    <w:rsid w:val="00F03057"/>
    <w:rsid w:val="00F1319D"/>
    <w:rsid w:val="00F20B16"/>
    <w:rsid w:val="00F3611A"/>
    <w:rsid w:val="00F36CB7"/>
    <w:rsid w:val="00F3716E"/>
    <w:rsid w:val="00F44B95"/>
    <w:rsid w:val="00F55D38"/>
    <w:rsid w:val="00F6502C"/>
    <w:rsid w:val="00F728CA"/>
    <w:rsid w:val="00F833FF"/>
    <w:rsid w:val="00F84FCA"/>
    <w:rsid w:val="00F9368D"/>
    <w:rsid w:val="00F95459"/>
    <w:rsid w:val="00FA242F"/>
    <w:rsid w:val="00FA62B8"/>
    <w:rsid w:val="00FB3C49"/>
    <w:rsid w:val="00FC04EB"/>
    <w:rsid w:val="00FD2B4B"/>
    <w:rsid w:val="00FE4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DCB8A"/>
  <w15:chartTrackingRefBased/>
  <w15:docId w15:val="{E1531F36-7395-4373-A538-24E958171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5A73"/>
    <w:pPr>
      <w:widowControl w:val="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063DCA"/>
    <w:pPr>
      <w:keepNext/>
      <w:keepLines/>
      <w:spacing w:beforeLines="20" w:before="20" w:afterLines="20" w:after="20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358BF"/>
    <w:pPr>
      <w:keepNext/>
      <w:keepLines/>
      <w:spacing w:beforeLines="20" w:before="20" w:afterLines="20" w:after="20"/>
      <w:outlineLvl w:val="1"/>
    </w:pPr>
    <w:rPr>
      <w:rFonts w:ascii="Times" w:eastAsia="黑体" w:hAnsi="Times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3716E"/>
    <w:pPr>
      <w:keepNext/>
      <w:keepLines/>
      <w:spacing w:beforeLines="20" w:before="20" w:afterLines="20" w:after="20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34FB0"/>
    <w:pPr>
      <w:spacing w:beforeLines="20" w:before="20" w:afterLines="20" w:after="20"/>
      <w:jc w:val="center"/>
      <w:outlineLvl w:val="0"/>
    </w:pPr>
    <w:rPr>
      <w:rFonts w:eastAsia="黑体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834FB0"/>
    <w:rPr>
      <w:rFonts w:ascii="Times New Roman" w:eastAsia="黑体" w:hAnsi="Times New Roman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063DCA"/>
    <w:rPr>
      <w:rFonts w:ascii="Times New Roman" w:eastAsia="黑体" w:hAnsi="Times New Roman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1358BF"/>
    <w:rPr>
      <w:rFonts w:ascii="Times" w:eastAsia="黑体" w:hAnsi="Times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F3716E"/>
    <w:rPr>
      <w:rFonts w:ascii="Times New Roman" w:eastAsia="宋体" w:hAnsi="Times New Roman"/>
      <w:b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61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4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79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2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36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1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9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09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5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2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9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3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47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2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93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5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94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8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5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4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02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7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45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 Jim</dc:creator>
  <cp:keywords/>
  <dc:description/>
  <cp:lastModifiedBy>Song Jim</cp:lastModifiedBy>
  <cp:revision>281</cp:revision>
  <dcterms:created xsi:type="dcterms:W3CDTF">2020-09-29T00:10:00Z</dcterms:created>
  <dcterms:modified xsi:type="dcterms:W3CDTF">2020-11-11T23:38:00Z</dcterms:modified>
</cp:coreProperties>
</file>