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사례_국가배상, 손실보상 답안</w:t>
      </w:r>
    </w:p>
    <w:p>
      <w:r>
        <w:rPr>
          <w:rFonts w:ascii="Arial" w:hAnsi="Arial"/>
          <w:b/>
          <w:sz w:val="24"/>
        </w:rPr>
        <w:t>【헌법적 근거】</w:t>
      </w:r>
    </w:p>
    <w:p>
      <w:r>
        <w:rPr>
          <w:rFonts w:ascii="Arial" w:hAnsi="Arial"/>
        </w:rPr>
        <w:t xml:space="preserve">  1번. 손해</w:t>
      </w:r>
    </w:p>
    <w:p>
      <w:r>
        <w:rPr>
          <w:rFonts w:ascii="Arial" w:hAnsi="Arial"/>
        </w:rPr>
        <w:t xml:space="preserve">  2번. 손해</w:t>
      </w:r>
    </w:p>
    <w:p>
      <w:r>
        <w:rPr>
          <w:rFonts w:ascii="Arial" w:hAnsi="Arial"/>
          <w:b/>
          <w:sz w:val="24"/>
        </w:rPr>
        <w:t>【I. 공무원의 직무상 불법행위로 인한 배상책임(제2조 1항)】</w:t>
      </w:r>
    </w:p>
    <w:p>
      <w:r>
        <w:rPr>
          <w:rFonts w:ascii="Arial" w:hAnsi="Arial"/>
        </w:rPr>
        <w:t xml:space="preserve">  3번. 직무상 불법행위</w:t>
      </w:r>
    </w:p>
    <w:p>
      <w:r>
        <w:rPr>
          <w:rFonts w:ascii="Arial" w:hAnsi="Arial"/>
          <w:b/>
          <w:sz w:val="24"/>
        </w:rPr>
        <w:t>【1. 관할】</w:t>
      </w:r>
    </w:p>
    <w:p>
      <w:r>
        <w:rPr>
          <w:rFonts w:ascii="Arial" w:hAnsi="Arial"/>
        </w:rPr>
        <w:t xml:space="preserve">  4번. 국가</w:t>
      </w:r>
    </w:p>
    <w:p>
      <w:r>
        <w:rPr>
          <w:rFonts w:ascii="Arial" w:hAnsi="Arial"/>
          <w:b/>
          <w:sz w:val="24"/>
        </w:rPr>
        <w:t>【2. 요건(공직고과위손인)】</w:t>
      </w:r>
    </w:p>
    <w:p>
      <w:r>
        <w:rPr>
          <w:rFonts w:ascii="Arial" w:hAnsi="Arial"/>
        </w:rPr>
        <w:t xml:space="preserve">  5번. 사인</w:t>
      </w:r>
    </w:p>
    <w:p>
      <w:r>
        <w:rPr>
          <w:rFonts w:ascii="Arial" w:hAnsi="Arial"/>
        </w:rPr>
        <w:t xml:space="preserve">  6번. 국가공무원법</w:t>
      </w:r>
    </w:p>
    <w:p>
      <w:r>
        <w:rPr>
          <w:rFonts w:ascii="Arial" w:hAnsi="Arial"/>
        </w:rPr>
        <w:t xml:space="preserve">  7번. 공공단체</w:t>
      </w:r>
    </w:p>
    <w:p>
      <w:r>
        <w:rPr>
          <w:rFonts w:ascii="Arial" w:hAnsi="Arial"/>
        </w:rPr>
        <w:t xml:space="preserve">  8번. 광의설</w:t>
      </w:r>
    </w:p>
    <w:p>
      <w:r>
        <w:rPr>
          <w:rFonts w:ascii="Arial" w:hAnsi="Arial"/>
        </w:rPr>
        <w:t xml:space="preserve">  9번. 협의설</w:t>
      </w:r>
    </w:p>
    <w:p>
      <w:r>
        <w:rPr>
          <w:rFonts w:ascii="Arial" w:hAnsi="Arial"/>
        </w:rPr>
        <w:t xml:space="preserve">  10번. 외관</w:t>
      </w:r>
    </w:p>
    <w:p>
      <w:r>
        <w:rPr>
          <w:rFonts w:ascii="Arial" w:hAnsi="Arial"/>
        </w:rPr>
        <w:t xml:space="preserve">  11번. 직무행위</w:t>
      </w:r>
    </w:p>
    <w:p>
      <w:r>
        <w:rPr>
          <w:rFonts w:ascii="Arial" w:hAnsi="Arial"/>
        </w:rPr>
        <w:t xml:space="preserve">  12번. 고의</w:t>
      </w:r>
    </w:p>
    <w:p>
      <w:r>
        <w:rPr>
          <w:rFonts w:ascii="Arial" w:hAnsi="Arial"/>
        </w:rPr>
        <w:t xml:space="preserve">  13번. 과실</w:t>
      </w:r>
    </w:p>
    <w:p>
      <w:r>
        <w:rPr>
          <w:rFonts w:ascii="Arial" w:hAnsi="Arial"/>
        </w:rPr>
        <w:t xml:space="preserve">  14번. 법령</w:t>
      </w:r>
    </w:p>
    <w:p>
      <w:r>
        <w:rPr>
          <w:rFonts w:ascii="Arial" w:hAnsi="Arial"/>
        </w:rPr>
        <w:t xml:space="preserve">  15번. 행위의무</w:t>
      </w:r>
    </w:p>
    <w:p>
      <w:r>
        <w:rPr>
          <w:rFonts w:ascii="Arial" w:hAnsi="Arial"/>
        </w:rPr>
        <w:t xml:space="preserve">  16번. 법령</w:t>
      </w:r>
    </w:p>
    <w:p>
      <w:r>
        <w:rPr>
          <w:rFonts w:ascii="Arial" w:hAnsi="Arial"/>
        </w:rPr>
        <w:t xml:space="preserve">  17번. 전부기판력</w:t>
      </w:r>
    </w:p>
    <w:p>
      <w:r>
        <w:rPr>
          <w:rFonts w:ascii="Arial" w:hAnsi="Arial"/>
        </w:rPr>
        <w:t xml:space="preserve">  18번. 국가</w:t>
      </w:r>
    </w:p>
    <w:p>
      <w:r>
        <w:rPr>
          <w:rFonts w:ascii="Arial" w:hAnsi="Arial"/>
        </w:rPr>
        <w:t xml:space="preserve">  19번. 손해</w:t>
      </w:r>
    </w:p>
    <w:p>
      <w:r>
        <w:rPr>
          <w:rFonts w:ascii="Arial" w:hAnsi="Arial"/>
        </w:rPr>
        <w:t xml:space="preserve">  20번. 법령</w:t>
      </w:r>
    </w:p>
    <w:p>
      <w:r>
        <w:rPr>
          <w:rFonts w:ascii="Arial" w:hAnsi="Arial"/>
          <w:b/>
          <w:sz w:val="24"/>
        </w:rPr>
        <w:t>【1) 공공단체의 배상책임】</w:t>
      </w:r>
    </w:p>
    <w:p>
      <w:r>
        <w:rPr>
          <w:rFonts w:ascii="Arial" w:hAnsi="Arial"/>
        </w:rPr>
        <w:t xml:space="preserve">  21번. 공공단체</w:t>
      </w:r>
    </w:p>
    <w:p>
      <w:r>
        <w:rPr>
          <w:rFonts w:ascii="Arial" w:hAnsi="Arial"/>
        </w:rPr>
        <w:t xml:space="preserve">  22번. 공공단체</w:t>
      </w:r>
    </w:p>
    <w:p>
      <w:r>
        <w:rPr>
          <w:rFonts w:ascii="Arial" w:hAnsi="Arial"/>
        </w:rPr>
        <w:t xml:space="preserve">  23번. 손해</w:t>
      </w:r>
    </w:p>
    <w:p>
      <w:r>
        <w:rPr>
          <w:rFonts w:ascii="Arial" w:hAnsi="Arial"/>
        </w:rPr>
        <w:t xml:space="preserve">  24번. 공공단체</w:t>
      </w:r>
    </w:p>
    <w:p>
      <w:r>
        <w:rPr>
          <w:rFonts w:ascii="Arial" w:hAnsi="Arial"/>
        </w:rPr>
        <w:t xml:space="preserve">  25번. 손해</w:t>
      </w:r>
    </w:p>
    <w:p>
      <w:r>
        <w:rPr>
          <w:rFonts w:ascii="Arial" w:hAnsi="Arial"/>
        </w:rPr>
        <w:t xml:space="preserve">  26번. 공공단체</w:t>
      </w:r>
    </w:p>
    <w:p>
      <w:r>
        <w:rPr>
          <w:rFonts w:ascii="Arial" w:hAnsi="Arial"/>
        </w:rPr>
        <w:t xml:space="preserve">  27번. 공공단체</w:t>
      </w:r>
    </w:p>
    <w:p>
      <w:r>
        <w:rPr>
          <w:rFonts w:ascii="Arial" w:hAnsi="Arial"/>
          <w:b/>
          <w:sz w:val="24"/>
        </w:rPr>
        <w:t>【2) 법령해석의 고의과실】</w:t>
      </w:r>
    </w:p>
    <w:p>
      <w:r>
        <w:rPr>
          <w:rFonts w:ascii="Arial" w:hAnsi="Arial"/>
        </w:rPr>
        <w:t xml:space="preserve">  28번. 고의</w:t>
      </w:r>
    </w:p>
    <w:p>
      <w:r>
        <w:rPr>
          <w:rFonts w:ascii="Arial" w:hAnsi="Arial"/>
        </w:rPr>
        <w:t xml:space="preserve">  29번. 법령</w:t>
      </w:r>
    </w:p>
    <w:p>
      <w:r>
        <w:rPr>
          <w:rFonts w:ascii="Arial" w:hAnsi="Arial"/>
          <w:b/>
          <w:sz w:val="24"/>
        </w:rPr>
        <w:t>【3) 처분의 위법성과 법령위반】</w:t>
      </w:r>
    </w:p>
    <w:p>
      <w:r>
        <w:rPr>
          <w:rFonts w:ascii="Arial" w:hAnsi="Arial"/>
        </w:rPr>
        <w:t xml:space="preserve">  30번. 법령</w:t>
      </w:r>
    </w:p>
    <w:p>
      <w:r>
        <w:rPr>
          <w:rFonts w:ascii="Arial" w:hAnsi="Arial"/>
        </w:rPr>
        <w:t xml:space="preserve">  31번. 손해</w:t>
      </w:r>
    </w:p>
    <w:p>
      <w:r>
        <w:rPr>
          <w:rFonts w:ascii="Arial" w:hAnsi="Arial"/>
        </w:rPr>
        <w:t xml:space="preserve">  32번. 객관적</w:t>
      </w:r>
    </w:p>
    <w:p>
      <w:r>
        <w:rPr>
          <w:rFonts w:ascii="Arial" w:hAnsi="Arial"/>
        </w:rPr>
        <w:t xml:space="preserve">  33번. 항고소송</w:t>
      </w:r>
    </w:p>
    <w:p>
      <w:r>
        <w:rPr>
          <w:rFonts w:ascii="Arial" w:hAnsi="Arial"/>
        </w:rPr>
        <w:t xml:space="preserve">  34번. 손해</w:t>
      </w:r>
    </w:p>
    <w:p>
      <w:r>
        <w:rPr>
          <w:rFonts w:ascii="Arial" w:hAnsi="Arial"/>
        </w:rPr>
        <w:t xml:space="preserve">  35번. 판단</w:t>
      </w:r>
    </w:p>
    <w:p>
      <w:r>
        <w:rPr>
          <w:rFonts w:ascii="Arial" w:hAnsi="Arial"/>
        </w:rPr>
        <w:t xml:space="preserve">  36번. 손해</w:t>
      </w:r>
    </w:p>
    <w:p>
      <w:r>
        <w:rPr>
          <w:rFonts w:ascii="Arial" w:hAnsi="Arial"/>
          <w:b/>
          <w:sz w:val="24"/>
        </w:rPr>
        <w:t>【4) 부작위와 국가배상】</w:t>
      </w:r>
    </w:p>
    <w:p>
      <w:r>
        <w:rPr>
          <w:rFonts w:ascii="Arial" w:hAnsi="Arial"/>
        </w:rPr>
        <w:t xml:space="preserve">  37번. 국가</w:t>
      </w:r>
    </w:p>
    <w:p>
      <w:r>
        <w:rPr>
          <w:rFonts w:ascii="Arial" w:hAnsi="Arial"/>
        </w:rPr>
        <w:t xml:space="preserve">  38번. 작위의무</w:t>
      </w:r>
    </w:p>
    <w:p>
      <w:r>
        <w:rPr>
          <w:rFonts w:ascii="Arial" w:hAnsi="Arial"/>
          <w:b/>
          <w:sz w:val="24"/>
        </w:rPr>
        <w:t>【- 작위의무 –】</w:t>
      </w:r>
    </w:p>
    <w:p>
      <w:r>
        <w:rPr>
          <w:rFonts w:ascii="Arial" w:hAnsi="Arial"/>
        </w:rPr>
        <w:t xml:space="preserve">  39번. 작위의무</w:t>
      </w:r>
    </w:p>
    <w:p>
      <w:r>
        <w:rPr>
          <w:rFonts w:ascii="Arial" w:hAnsi="Arial"/>
        </w:rPr>
        <w:t xml:space="preserve">  40번. 작위의무</w:t>
      </w:r>
    </w:p>
    <w:p>
      <w:r>
        <w:rPr>
          <w:rFonts w:ascii="Arial" w:hAnsi="Arial"/>
        </w:rPr>
        <w:t xml:space="preserve">  41번. 작위의무</w:t>
      </w:r>
    </w:p>
    <w:p>
      <w:r>
        <w:rPr>
          <w:rFonts w:ascii="Arial" w:hAnsi="Arial"/>
        </w:rPr>
        <w:t xml:space="preserve">  42번. 작위의무</w:t>
      </w:r>
    </w:p>
    <w:p>
      <w:r>
        <w:rPr>
          <w:rFonts w:ascii="Arial" w:hAnsi="Arial"/>
        </w:rPr>
        <w:t xml:space="preserve">  43번. 손해</w:t>
      </w:r>
    </w:p>
    <w:p>
      <w:r>
        <w:rPr>
          <w:rFonts w:ascii="Arial" w:hAnsi="Arial"/>
          <w:b/>
          <w:sz w:val="24"/>
        </w:rPr>
        <w:t>【- 사익보호성 (반사적 이익론) -】</w:t>
      </w:r>
    </w:p>
    <w:p>
      <w:r>
        <w:rPr>
          <w:rFonts w:ascii="Arial" w:hAnsi="Arial"/>
        </w:rPr>
        <w:t xml:space="preserve">  44번. 반사적 이익</w:t>
      </w:r>
    </w:p>
    <w:p>
      <w:r>
        <w:rPr>
          <w:rFonts w:ascii="Arial" w:hAnsi="Arial"/>
        </w:rPr>
        <w:t xml:space="preserve">  45번. 반사적 이익</w:t>
      </w:r>
    </w:p>
    <w:p>
      <w:r>
        <w:rPr>
          <w:rFonts w:ascii="Arial" w:hAnsi="Arial"/>
        </w:rPr>
        <w:t xml:space="preserve">  46번. 손해</w:t>
      </w:r>
    </w:p>
    <w:p>
      <w:r>
        <w:rPr>
          <w:rFonts w:ascii="Arial" w:hAnsi="Arial"/>
        </w:rPr>
        <w:t xml:space="preserve">  47번. 손해</w:t>
      </w:r>
    </w:p>
    <w:p>
      <w:r>
        <w:rPr>
          <w:rFonts w:ascii="Arial" w:hAnsi="Arial"/>
          <w:b/>
          <w:sz w:val="24"/>
        </w:rPr>
        <w:t>【5) 위법한 판결에 의한 국가배상】</w:t>
      </w:r>
    </w:p>
    <w:p>
      <w:r>
        <w:rPr>
          <w:rFonts w:ascii="Arial" w:hAnsi="Arial"/>
        </w:rPr>
        <w:t xml:space="preserve">  48번. 국가</w:t>
      </w:r>
    </w:p>
    <w:p>
      <w:r>
        <w:rPr>
          <w:rFonts w:ascii="Arial" w:hAnsi="Arial"/>
        </w:rPr>
        <w:t xml:space="preserve">  49번. 국가</w:t>
      </w:r>
    </w:p>
    <w:p>
      <w:r>
        <w:rPr>
          <w:rFonts w:ascii="Arial" w:hAnsi="Arial"/>
        </w:rPr>
        <w:t xml:space="preserve">  50번. 위반</w:t>
      </w:r>
    </w:p>
    <w:p>
      <w:r>
        <w:rPr>
          <w:rFonts w:ascii="Arial" w:hAnsi="Arial"/>
        </w:rPr>
        <w:t xml:space="preserve">  51번. 국가</w:t>
      </w:r>
    </w:p>
    <w:p>
      <w:r>
        <w:rPr>
          <w:rFonts w:ascii="Arial" w:hAnsi="Arial"/>
        </w:rPr>
        <w:t xml:space="preserve">  52번. 국가</w:t>
      </w:r>
    </w:p>
    <w:p>
      <w:r>
        <w:rPr>
          <w:rFonts w:ascii="Arial" w:hAnsi="Arial"/>
          <w:b/>
          <w:sz w:val="24"/>
        </w:rPr>
        <w:t>【3. 가해공무원의 대외적 책임(경과실 부정, 고의중과실 긍정)】</w:t>
      </w:r>
    </w:p>
    <w:p>
      <w:r>
        <w:rPr>
          <w:rFonts w:ascii="Arial" w:hAnsi="Arial"/>
        </w:rPr>
        <w:t xml:space="preserve">  53번. 고의</w:t>
      </w:r>
    </w:p>
    <w:p>
      <w:r>
        <w:rPr>
          <w:rFonts w:ascii="Arial" w:hAnsi="Arial"/>
        </w:rPr>
        <w:t xml:space="preserve">  54번. 손해</w:t>
      </w:r>
    </w:p>
    <w:p>
      <w:r>
        <w:rPr>
          <w:rFonts w:ascii="Arial" w:hAnsi="Arial"/>
        </w:rPr>
        <w:t xml:space="preserve">  55번. 국가</w:t>
      </w:r>
    </w:p>
    <w:p>
      <w:r>
        <w:rPr>
          <w:rFonts w:ascii="Arial" w:hAnsi="Arial"/>
        </w:rPr>
        <w:t xml:space="preserve">  56번. 국가</w:t>
      </w:r>
    </w:p>
    <w:p>
      <w:r>
        <w:rPr>
          <w:rFonts w:ascii="Arial" w:hAnsi="Arial"/>
        </w:rPr>
        <w:t xml:space="preserve">  57번. 손해</w:t>
      </w:r>
    </w:p>
    <w:p>
      <w:r>
        <w:rPr>
          <w:rFonts w:ascii="Arial" w:hAnsi="Arial"/>
          <w:b/>
          <w:sz w:val="24"/>
        </w:rPr>
        <w:t>【4. 구상관계】</w:t>
      </w:r>
    </w:p>
    <w:p>
      <w:r>
        <w:rPr>
          <w:rFonts w:ascii="Arial" w:hAnsi="Arial"/>
        </w:rPr>
        <w:t xml:space="preserve">  58번. 구상</w:t>
      </w:r>
    </w:p>
    <w:p>
      <w:r>
        <w:rPr>
          <w:rFonts w:ascii="Arial" w:hAnsi="Arial"/>
          <w:b/>
          <w:sz w:val="24"/>
        </w:rPr>
        <w:t>【5. 항고소송과 국가배상청구소송】</w:t>
      </w:r>
    </w:p>
    <w:p>
      <w:r>
        <w:rPr>
          <w:rFonts w:ascii="Arial" w:hAnsi="Arial"/>
        </w:rPr>
        <w:t xml:space="preserve">  59번. 국가</w:t>
      </w:r>
    </w:p>
    <w:p>
      <w:r>
        <w:rPr>
          <w:rFonts w:ascii="Arial" w:hAnsi="Arial"/>
          <w:b/>
          <w:sz w:val="24"/>
        </w:rPr>
        <w:t>【1) 청구인용판결이 확정된 경우】</w:t>
      </w:r>
    </w:p>
    <w:p>
      <w:r>
        <w:rPr>
          <w:rFonts w:ascii="Arial" w:hAnsi="Arial"/>
        </w:rPr>
        <w:t xml:space="preserve">  60번. 판단</w:t>
      </w:r>
    </w:p>
    <w:p>
      <w:r>
        <w:rPr>
          <w:rFonts w:ascii="Arial" w:hAnsi="Arial"/>
        </w:rPr>
        <w:t xml:space="preserve">  61번. 법령</w:t>
      </w:r>
    </w:p>
    <w:p>
      <w:r>
        <w:rPr>
          <w:rFonts w:ascii="Arial" w:hAnsi="Arial"/>
        </w:rPr>
        <w:t xml:space="preserve">  62번. 전부기판력</w:t>
      </w:r>
    </w:p>
    <w:p>
      <w:r>
        <w:rPr>
          <w:rFonts w:ascii="Arial" w:hAnsi="Arial"/>
        </w:rPr>
        <w:t xml:space="preserve">  63번. 기판력</w:t>
      </w:r>
    </w:p>
    <w:p>
      <w:r>
        <w:rPr>
          <w:rFonts w:ascii="Arial" w:hAnsi="Arial"/>
        </w:rPr>
        <w:t xml:space="preserve">  64번. 기판력</w:t>
      </w:r>
    </w:p>
    <w:p>
      <w:r>
        <w:rPr>
          <w:rFonts w:ascii="Arial" w:hAnsi="Arial"/>
        </w:rPr>
        <w:t xml:space="preserve">  65번. 고의</w:t>
      </w:r>
    </w:p>
    <w:p>
      <w:r>
        <w:rPr>
          <w:rFonts w:ascii="Arial" w:hAnsi="Arial"/>
        </w:rPr>
        <w:t xml:space="preserve">  66번. 법령</w:t>
      </w:r>
    </w:p>
    <w:p>
      <w:r>
        <w:rPr>
          <w:rFonts w:ascii="Arial" w:hAnsi="Arial"/>
        </w:rPr>
        <w:t xml:space="preserve">  67번. 국가</w:t>
      </w:r>
    </w:p>
    <w:p>
      <w:r>
        <w:rPr>
          <w:rFonts w:ascii="Arial" w:hAnsi="Arial"/>
          <w:b/>
          <w:sz w:val="24"/>
        </w:rPr>
        <w:t>【2) 청구기각판결이 확정된 경우】</w:t>
      </w:r>
    </w:p>
    <w:p>
      <w:r>
        <w:rPr>
          <w:rFonts w:ascii="Arial" w:hAnsi="Arial"/>
        </w:rPr>
        <w:t xml:space="preserve">  68번. 국가</w:t>
      </w:r>
    </w:p>
    <w:p>
      <w:r>
        <w:rPr>
          <w:rFonts w:ascii="Arial" w:hAnsi="Arial"/>
        </w:rPr>
        <w:t xml:space="preserve">  69번. 국가</w:t>
      </w:r>
    </w:p>
    <w:p>
      <w:r>
        <w:rPr>
          <w:rFonts w:ascii="Arial" w:hAnsi="Arial"/>
          <w:b/>
          <w:sz w:val="24"/>
        </w:rPr>
        <w:t>【II. 영조물 책임(제5조)】</w:t>
      </w:r>
    </w:p>
    <w:p>
      <w:r>
        <w:rPr>
          <w:rFonts w:ascii="Arial" w:hAnsi="Arial"/>
        </w:rPr>
        <w:t xml:space="preserve">  70번. 영조물</w:t>
      </w:r>
    </w:p>
    <w:p>
      <w:r>
        <w:rPr>
          <w:rFonts w:ascii="Arial" w:hAnsi="Arial"/>
          <w:b/>
          <w:sz w:val="24"/>
        </w:rPr>
        <w:t>【1. 요건】</w:t>
      </w:r>
    </w:p>
    <w:p>
      <w:r>
        <w:rPr>
          <w:rFonts w:ascii="Arial" w:hAnsi="Arial"/>
        </w:rPr>
        <w:t xml:space="preserve">  71번. 영조물</w:t>
      </w:r>
    </w:p>
    <w:p>
      <w:r>
        <w:rPr>
          <w:rFonts w:ascii="Arial" w:hAnsi="Arial"/>
        </w:rPr>
        <w:t xml:space="preserve">  72번. 국가</w:t>
      </w:r>
    </w:p>
    <w:p>
      <w:r>
        <w:rPr>
          <w:rFonts w:ascii="Arial" w:hAnsi="Arial"/>
        </w:rPr>
        <w:t xml:space="preserve">  73번. 설치</w:t>
      </w:r>
    </w:p>
    <w:p>
      <w:r>
        <w:rPr>
          <w:rFonts w:ascii="Arial" w:hAnsi="Arial"/>
        </w:rPr>
        <w:t xml:space="preserve">  74번. 설치</w:t>
      </w:r>
    </w:p>
    <w:p>
      <w:r>
        <w:rPr>
          <w:rFonts w:ascii="Arial" w:hAnsi="Arial"/>
        </w:rPr>
        <w:t xml:space="preserve">  75번. 하자</w:t>
      </w:r>
    </w:p>
    <w:p>
      <w:r>
        <w:rPr>
          <w:rFonts w:ascii="Arial" w:hAnsi="Arial"/>
        </w:rPr>
        <w:t xml:space="preserve">  76번. 손해</w:t>
      </w:r>
    </w:p>
    <w:p>
      <w:r>
        <w:rPr>
          <w:rFonts w:ascii="Arial" w:hAnsi="Arial"/>
        </w:rPr>
        <w:t xml:space="preserve">  97번. 군인</w:t>
      </w:r>
    </w:p>
    <w:p>
      <w:r>
        <w:rPr>
          <w:rFonts w:ascii="Arial" w:hAnsi="Arial"/>
        </w:rPr>
        <w:t xml:space="preserve">  98번. 경찰공무원</w:t>
      </w:r>
    </w:p>
    <w:p>
      <w:r>
        <w:rPr>
          <w:rFonts w:ascii="Arial" w:hAnsi="Arial"/>
        </w:rPr>
        <w:t xml:space="preserve">  99번. 군인</w:t>
      </w:r>
    </w:p>
    <w:p>
      <w:r>
        <w:rPr>
          <w:rFonts w:ascii="Arial" w:hAnsi="Arial"/>
        </w:rPr>
        <w:t xml:space="preserve">  100번. 손해</w:t>
      </w:r>
    </w:p>
    <w:p>
      <w:r>
        <w:rPr>
          <w:rFonts w:ascii="Arial" w:hAnsi="Arial"/>
        </w:rPr>
        <w:t xml:space="preserve">  101번. 손해</w:t>
      </w:r>
    </w:p>
    <w:p>
      <w:r>
        <w:rPr>
          <w:rFonts w:ascii="Arial" w:hAnsi="Arial"/>
        </w:rPr>
        <w:t xml:space="preserve">  102번. 법령</w:t>
      </w:r>
    </w:p>
    <w:p>
      <w:r>
        <w:rPr>
          <w:rFonts w:ascii="Arial" w:hAnsi="Arial"/>
          <w:b/>
          <w:sz w:val="24"/>
        </w:rPr>
        <w:t>【1) 설치 또는 관리의 하자】</w:t>
      </w:r>
    </w:p>
    <w:p>
      <w:r>
        <w:rPr>
          <w:rFonts w:ascii="Arial" w:hAnsi="Arial"/>
        </w:rPr>
        <w:t xml:space="preserve">  77번. 설치</w:t>
      </w:r>
    </w:p>
    <w:p>
      <w:r>
        <w:rPr>
          <w:rFonts w:ascii="Arial" w:hAnsi="Arial"/>
        </w:rPr>
        <w:t xml:space="preserve">  78번. 과실</w:t>
      </w:r>
    </w:p>
    <w:p>
      <w:r>
        <w:rPr>
          <w:rFonts w:ascii="Arial" w:hAnsi="Arial"/>
        </w:rPr>
        <w:t xml:space="preserve">  79번. 과실</w:t>
      </w:r>
    </w:p>
    <w:p>
      <w:r>
        <w:rPr>
          <w:rFonts w:ascii="Arial" w:hAnsi="Arial"/>
        </w:rPr>
        <w:t xml:space="preserve">  80번. 위반</w:t>
      </w:r>
    </w:p>
    <w:p>
      <w:r>
        <w:rPr>
          <w:rFonts w:ascii="Arial" w:hAnsi="Arial"/>
        </w:rPr>
        <w:t xml:space="preserve">  81번. 손해</w:t>
      </w:r>
    </w:p>
    <w:p>
      <w:r>
        <w:rPr>
          <w:rFonts w:ascii="Arial" w:hAnsi="Arial"/>
        </w:rPr>
        <w:t xml:space="preserve">  82번. 설치</w:t>
      </w:r>
    </w:p>
    <w:p>
      <w:r>
        <w:rPr>
          <w:rFonts w:ascii="Arial" w:hAnsi="Arial"/>
          <w:b/>
          <w:sz w:val="24"/>
        </w:rPr>
        <w:t>【2) 기능적 하자】</w:t>
      </w:r>
    </w:p>
    <w:p>
      <w:r>
        <w:rPr>
          <w:rFonts w:ascii="Arial" w:hAnsi="Arial"/>
        </w:rPr>
        <w:t xml:space="preserve">  83번. 하자</w:t>
      </w:r>
    </w:p>
    <w:p>
      <w:r>
        <w:rPr>
          <w:rFonts w:ascii="Arial" w:hAnsi="Arial"/>
        </w:rPr>
        <w:t xml:space="preserve">  84번. 영조물</w:t>
      </w:r>
    </w:p>
    <w:p>
      <w:r>
        <w:rPr>
          <w:rFonts w:ascii="Arial" w:hAnsi="Arial"/>
        </w:rPr>
        <w:t xml:space="preserve">  85번. 영조물</w:t>
      </w:r>
    </w:p>
    <w:p>
      <w:r>
        <w:rPr>
          <w:rFonts w:ascii="Arial" w:hAnsi="Arial"/>
        </w:rPr>
        <w:t xml:space="preserve">  86번. 판단</w:t>
      </w:r>
    </w:p>
    <w:p>
      <w:r>
        <w:rPr>
          <w:rFonts w:ascii="Arial" w:hAnsi="Arial"/>
          <w:b/>
          <w:sz w:val="24"/>
        </w:rPr>
        <w:t>【2. 제5조와 제2조의 경합】</w:t>
      </w:r>
    </w:p>
    <w:p>
      <w:r>
        <w:rPr>
          <w:rFonts w:ascii="Arial" w:hAnsi="Arial"/>
        </w:rPr>
        <w:t xml:space="preserve">  87번. 과실</w:t>
      </w:r>
    </w:p>
    <w:p>
      <w:r>
        <w:rPr>
          <w:rFonts w:ascii="Arial" w:hAnsi="Arial"/>
          <w:b/>
          <w:sz w:val="24"/>
        </w:rPr>
        <w:t>【III. 비용부담자(제6조)】</w:t>
      </w:r>
    </w:p>
    <w:p>
      <w:r>
        <w:rPr>
          <w:rFonts w:ascii="Arial" w:hAnsi="Arial"/>
        </w:rPr>
        <w:t xml:space="preserve">  88번. 비용부담자</w:t>
      </w:r>
    </w:p>
    <w:p>
      <w:r>
        <w:rPr>
          <w:rFonts w:ascii="Arial" w:hAnsi="Arial"/>
          <w:b/>
          <w:sz w:val="24"/>
        </w:rPr>
        <w:t>【1. 비용부담자 의미】</w:t>
      </w:r>
    </w:p>
    <w:p>
      <w:r>
        <w:rPr>
          <w:rFonts w:ascii="Arial" w:hAnsi="Arial"/>
        </w:rPr>
        <w:t xml:space="preserve">  89번. 비용부담자</w:t>
      </w:r>
    </w:p>
    <w:p>
      <w:r>
        <w:rPr>
          <w:rFonts w:ascii="Arial" w:hAnsi="Arial"/>
        </w:rPr>
        <w:t xml:space="preserve">  90번. 비용부담자</w:t>
      </w:r>
    </w:p>
    <w:p>
      <w:r>
        <w:rPr>
          <w:rFonts w:ascii="Arial" w:hAnsi="Arial"/>
        </w:rPr>
        <w:t xml:space="preserve">  91번. 손해</w:t>
      </w:r>
    </w:p>
    <w:p>
      <w:r>
        <w:rPr>
          <w:rFonts w:ascii="Arial" w:hAnsi="Arial"/>
          <w:b/>
          <w:sz w:val="24"/>
        </w:rPr>
        <w:t>【2. 구상관계】</w:t>
      </w:r>
    </w:p>
    <w:p>
      <w:r>
        <w:rPr>
          <w:rFonts w:ascii="Arial" w:hAnsi="Arial"/>
        </w:rPr>
        <w:t xml:space="preserve">  92번. 구상</w:t>
      </w:r>
    </w:p>
    <w:p>
      <w:r>
        <w:rPr>
          <w:rFonts w:ascii="Arial" w:hAnsi="Arial"/>
        </w:rPr>
        <w:t xml:space="preserve">  93번. 비용부담자</w:t>
      </w:r>
    </w:p>
    <w:p>
      <w:r>
        <w:rPr>
          <w:rFonts w:ascii="Arial" w:hAnsi="Arial"/>
        </w:rPr>
        <w:t xml:space="preserve">  94번. 손해</w:t>
      </w:r>
    </w:p>
    <w:p>
      <w:r>
        <w:rPr>
          <w:rFonts w:ascii="Arial" w:hAnsi="Arial"/>
          <w:b/>
          <w:sz w:val="24"/>
        </w:rPr>
        <w:t>【IV. 국가의 자배법상 책임】</w:t>
      </w:r>
    </w:p>
    <w:p>
      <w:r>
        <w:rPr>
          <w:rFonts w:ascii="Arial" w:hAnsi="Arial"/>
        </w:rPr>
        <w:t xml:space="preserve">  95번. 국가</w:t>
      </w:r>
    </w:p>
    <w:p>
      <w:r>
        <w:rPr>
          <w:rFonts w:ascii="Arial" w:hAnsi="Arial"/>
          <w:b/>
          <w:sz w:val="24"/>
        </w:rPr>
        <w:t>【V. 이중배상금지(제2조 1항 단서)】</w:t>
      </w:r>
    </w:p>
    <w:p>
      <w:r>
        <w:rPr>
          <w:rFonts w:ascii="Arial" w:hAnsi="Arial"/>
        </w:rPr>
        <w:t xml:space="preserve">  96번. 이중배상금지</w:t>
      </w:r>
    </w:p>
    <w:p>
      <w:r>
        <w:rPr>
          <w:rFonts w:ascii="Arial" w:hAnsi="Arial"/>
          <w:b/>
          <w:sz w:val="24"/>
        </w:rPr>
        <w:t>【2. 군인 등의 공동불법행위와 구상(한정위헌결정과 대법원 입장)】</w:t>
      </w:r>
    </w:p>
    <w:p>
      <w:r>
        <w:rPr>
          <w:rFonts w:ascii="Arial" w:hAnsi="Arial"/>
        </w:rPr>
        <w:t xml:space="preserve">  103번. 군인</w:t>
      </w:r>
    </w:p>
    <w:p>
      <w:r>
        <w:rPr>
          <w:rFonts w:ascii="Arial" w:hAnsi="Arial"/>
        </w:rPr>
        <w:t xml:space="preserve">  104번. 군인</w:t>
      </w:r>
    </w:p>
    <w:p>
      <w:r>
        <w:rPr>
          <w:rFonts w:ascii="Arial" w:hAnsi="Arial"/>
        </w:rPr>
        <w:t xml:space="preserve">  105번. 국가</w:t>
      </w:r>
    </w:p>
    <w:p>
      <w:r>
        <w:rPr>
          <w:rFonts w:ascii="Arial" w:hAnsi="Arial"/>
        </w:rPr>
        <w:t xml:space="preserve">  106번. 손해</w:t>
      </w:r>
    </w:p>
    <w:p>
      <w:r>
        <w:rPr>
          <w:rFonts w:ascii="Arial" w:hAnsi="Arial"/>
          <w:b/>
          <w:sz w:val="24"/>
        </w:rPr>
        <w:t>【I. 손실보상청구권】</w:t>
      </w:r>
    </w:p>
    <w:p>
      <w:r>
        <w:rPr>
          <w:rFonts w:ascii="Arial" w:hAnsi="Arial"/>
        </w:rPr>
        <w:t xml:space="preserve">  107번. 보상</w:t>
      </w:r>
    </w:p>
    <w:p>
      <w:r>
        <w:rPr>
          <w:rFonts w:ascii="Arial" w:hAnsi="Arial"/>
          <w:b/>
          <w:sz w:val="24"/>
        </w:rPr>
        <w:t>【1. 헌법적 근거】</w:t>
      </w:r>
    </w:p>
    <w:p>
      <w:r>
        <w:rPr>
          <w:rFonts w:ascii="Arial" w:hAnsi="Arial"/>
        </w:rPr>
        <w:t xml:space="preserve">  108번. 보상</w:t>
      </w:r>
    </w:p>
    <w:p>
      <w:r>
        <w:rPr>
          <w:rFonts w:ascii="Arial" w:hAnsi="Arial"/>
          <w:b/>
          <w:sz w:val="24"/>
        </w:rPr>
        <w:t>【2. 손실보상과 국가배상의 관계】</w:t>
      </w:r>
    </w:p>
    <w:p>
      <w:r>
        <w:rPr>
          <w:rFonts w:ascii="Arial" w:hAnsi="Arial"/>
        </w:rPr>
        <w:t xml:space="preserve">  109번. 보상</w:t>
      </w:r>
    </w:p>
    <w:p>
      <w:r>
        <w:rPr>
          <w:rFonts w:ascii="Arial" w:hAnsi="Arial"/>
        </w:rPr>
        <w:t xml:space="preserve">  110번. 손해</w:t>
      </w:r>
    </w:p>
    <w:p>
      <w:r>
        <w:rPr>
          <w:rFonts w:ascii="Arial" w:hAnsi="Arial"/>
          <w:b/>
          <w:sz w:val="24"/>
        </w:rPr>
        <w:t>【3. 관할】</w:t>
      </w:r>
    </w:p>
    <w:p>
      <w:r>
        <w:rPr>
          <w:rFonts w:ascii="Arial" w:hAnsi="Arial"/>
        </w:rPr>
        <w:t xml:space="preserve">  111번. 보상</w:t>
      </w:r>
    </w:p>
    <w:p>
      <w:r>
        <w:rPr>
          <w:rFonts w:ascii="Arial" w:hAnsi="Arial"/>
          <w:b/>
          <w:sz w:val="24"/>
        </w:rPr>
        <w:t>【4. 요건】</w:t>
      </w:r>
    </w:p>
    <w:p>
      <w:r>
        <w:rPr>
          <w:rFonts w:ascii="Arial" w:hAnsi="Arial"/>
        </w:rPr>
        <w:t xml:space="preserve">  112번. 보상</w:t>
      </w:r>
    </w:p>
    <w:p>
      <w:r>
        <w:rPr>
          <w:rFonts w:ascii="Arial" w:hAnsi="Arial"/>
          <w:b/>
          <w:sz w:val="24"/>
        </w:rPr>
        <w:t>【1) 보상규정이 없는 경우 손실보상청구권 인정여부】</w:t>
      </w:r>
    </w:p>
    <w:p>
      <w:r>
        <w:rPr>
          <w:rFonts w:ascii="Arial" w:hAnsi="Arial"/>
        </w:rPr>
        <w:t xml:space="preserve">  113번. 보상</w:t>
      </w:r>
    </w:p>
    <w:p>
      <w:r>
        <w:rPr>
          <w:rFonts w:ascii="Arial" w:hAnsi="Arial"/>
        </w:rPr>
        <w:t xml:space="preserve">  114번. 보상</w:t>
      </w:r>
    </w:p>
    <w:p>
      <w:r>
        <w:rPr>
          <w:rFonts w:ascii="Arial" w:hAnsi="Arial"/>
        </w:rPr>
        <w:t xml:space="preserve">  115번. 보상</w:t>
      </w:r>
    </w:p>
    <w:p>
      <w:r>
        <w:rPr>
          <w:rFonts w:ascii="Arial" w:hAnsi="Arial"/>
        </w:rPr>
        <w:t xml:space="preserve">  116번. 보상</w:t>
      </w:r>
    </w:p>
    <w:p>
      <w:r>
        <w:rPr>
          <w:rFonts w:ascii="Arial" w:hAnsi="Arial"/>
        </w:rPr>
        <w:t xml:space="preserve">  117번. 보상</w:t>
      </w:r>
    </w:p>
    <w:p>
      <w:r>
        <w:rPr>
          <w:rFonts w:ascii="Arial" w:hAnsi="Arial"/>
        </w:rPr>
        <w:t xml:space="preserve">  118번. 보상</w:t>
      </w:r>
    </w:p>
    <w:p>
      <w:r>
        <w:rPr>
          <w:rFonts w:ascii="Arial" w:hAnsi="Arial"/>
        </w:rPr>
        <w:t xml:space="preserve">  119번. 보상</w:t>
      </w:r>
    </w:p>
    <w:p>
      <w:r>
        <w:rPr>
          <w:rFonts w:ascii="Arial" w:hAnsi="Arial"/>
        </w:rPr>
        <w:t xml:space="preserve">  120번. 수인한도</w:t>
      </w:r>
    </w:p>
    <w:p>
      <w:r>
        <w:rPr>
          <w:rFonts w:ascii="Arial" w:hAnsi="Arial"/>
        </w:rPr>
        <w:t xml:space="preserve">  121번. 판단</w:t>
      </w:r>
    </w:p>
    <w:p>
      <w:r>
        <w:rPr>
          <w:rFonts w:ascii="Arial" w:hAnsi="Arial"/>
        </w:rPr>
        <w:t xml:space="preserve">  122번. 수인한도</w:t>
      </w:r>
    </w:p>
    <w:p>
      <w:r>
        <w:rPr>
          <w:rFonts w:ascii="Arial" w:hAnsi="Arial"/>
        </w:rPr>
        <w:t xml:space="preserve">  123번. 위탁</w:t>
      </w:r>
    </w:p>
    <w:p>
      <w:r>
        <w:rPr>
          <w:rFonts w:ascii="Arial" w:hAnsi="Arial"/>
        </w:rPr>
        <w:t xml:space="preserve">  124번. 광의설</w:t>
      </w:r>
    </w:p>
    <w:p>
      <w:r>
        <w:rPr>
          <w:rFonts w:ascii="Arial" w:hAnsi="Arial"/>
        </w:rPr>
        <w:t xml:space="preserve">  125번. 판단</w:t>
      </w:r>
    </w:p>
    <w:p>
      <w:r>
        <w:rPr>
          <w:rFonts w:ascii="Arial" w:hAnsi="Arial"/>
        </w:rPr>
        <w:t xml:space="preserve">  126번. 고의</w:t>
      </w:r>
    </w:p>
    <w:p>
      <w:r>
        <w:rPr>
          <w:rFonts w:ascii="Arial" w:hAnsi="Arial"/>
        </w:rPr>
        <w:t xml:space="preserve">  127번. 과실</w:t>
      </w:r>
    </w:p>
    <w:p>
      <w:r>
        <w:rPr>
          <w:rFonts w:ascii="Arial" w:hAnsi="Arial"/>
        </w:rPr>
        <w:t xml:space="preserve">  128번. 공무원</w:t>
      </w:r>
    </w:p>
    <w:p>
      <w:r>
        <w:rPr>
          <w:rFonts w:ascii="Arial" w:hAnsi="Arial"/>
        </w:rPr>
        <w:t xml:space="preserve">  129번. 법령</w:t>
      </w:r>
    </w:p>
    <w:p>
      <w:r>
        <w:rPr>
          <w:rFonts w:ascii="Arial" w:hAnsi="Arial"/>
        </w:rPr>
        <w:t xml:space="preserve">  130번. 인권존중</w:t>
      </w:r>
    </w:p>
    <w:p>
      <w:r>
        <w:rPr>
          <w:rFonts w:ascii="Arial" w:hAnsi="Arial"/>
        </w:rPr>
        <w:t xml:space="preserve">  131번. 손해</w:t>
      </w:r>
    </w:p>
    <w:p>
      <w:r>
        <w:rPr>
          <w:rFonts w:ascii="Arial" w:hAnsi="Arial"/>
        </w:rPr>
        <w:t xml:space="preserve">  132번. 손해</w:t>
      </w:r>
    </w:p>
    <w:p>
      <w:r>
        <w:rPr>
          <w:rFonts w:ascii="Arial" w:hAnsi="Arial"/>
        </w:rPr>
        <w:t xml:space="preserve">  133번. 가해자</w:t>
      </w:r>
    </w:p>
    <w:p>
      <w:r>
        <w:rPr>
          <w:rFonts w:ascii="Arial" w:hAnsi="Arial"/>
        </w:rPr>
        <w:t xml:space="preserve">  134번. 손해</w:t>
      </w:r>
    </w:p>
    <w:p>
      <w:r>
        <w:rPr>
          <w:rFonts w:ascii="Arial" w:hAnsi="Arial"/>
        </w:rPr>
        <w:t xml:space="preserve">  135번. 사익보호성</w:t>
      </w:r>
    </w:p>
    <w:p>
      <w:r>
        <w:rPr>
          <w:rFonts w:ascii="Arial" w:hAnsi="Arial"/>
        </w:rPr>
        <w:t xml:space="preserve">  136번. 과실</w:t>
      </w:r>
    </w:p>
    <w:p>
      <w:r>
        <w:rPr>
          <w:rFonts w:ascii="Arial" w:hAnsi="Arial"/>
        </w:rPr>
        <w:t xml:space="preserve">  137번. 법령</w:t>
      </w:r>
    </w:p>
    <w:p>
      <w:r>
        <w:rPr>
          <w:rFonts w:ascii="Arial" w:hAnsi="Arial"/>
        </w:rPr>
        <w:t xml:space="preserve">  138번. 고의</w:t>
      </w:r>
    </w:p>
    <w:p>
      <w:r>
        <w:rPr>
          <w:rFonts w:ascii="Arial" w:hAnsi="Arial"/>
        </w:rPr>
        <w:t xml:space="preserve">  139번. 법령</w:t>
      </w:r>
    </w:p>
    <w:p>
      <w:r>
        <w:rPr>
          <w:rFonts w:ascii="Arial" w:hAnsi="Arial"/>
        </w:rPr>
        <w:t xml:space="preserve">  140번. 법령</w:t>
      </w:r>
    </w:p>
    <w:p>
      <w:r>
        <w:rPr>
          <w:rFonts w:ascii="Arial" w:hAnsi="Arial"/>
        </w:rPr>
        <w:t xml:space="preserve">  141번. 법령</w:t>
      </w:r>
    </w:p>
    <w:p>
      <w:r>
        <w:rPr>
          <w:rFonts w:ascii="Arial" w:hAnsi="Arial"/>
        </w:rPr>
        <w:t xml:space="preserve">  142번. 부작위</w:t>
      </w:r>
    </w:p>
    <w:p>
      <w:r>
        <w:rPr>
          <w:rFonts w:ascii="Arial" w:hAnsi="Arial"/>
        </w:rPr>
        <w:t xml:space="preserve">  143번. 국가</w:t>
      </w:r>
    </w:p>
    <w:p>
      <w:r>
        <w:rPr>
          <w:rFonts w:ascii="Arial" w:hAnsi="Arial"/>
        </w:rPr>
        <w:t xml:space="preserve">  144번. 국가</w:t>
      </w:r>
    </w:p>
    <w:p>
      <w:r>
        <w:rPr>
          <w:rFonts w:ascii="Arial" w:hAnsi="Arial"/>
        </w:rPr>
        <w:t xml:space="preserve">  145번. 과실</w:t>
      </w:r>
    </w:p>
    <w:p>
      <w:r>
        <w:rPr>
          <w:rFonts w:ascii="Arial" w:hAnsi="Arial"/>
        </w:rPr>
        <w:t xml:space="preserve">  146번. 부작위</w:t>
      </w:r>
    </w:p>
    <w:p>
      <w:r>
        <w:rPr>
          <w:rFonts w:ascii="Arial" w:hAnsi="Arial"/>
        </w:rPr>
        <w:t xml:space="preserve">  147번. 고의</w:t>
      </w:r>
    </w:p>
    <w:p>
      <w:r>
        <w:rPr>
          <w:rFonts w:ascii="Arial" w:hAnsi="Arial"/>
        </w:rPr>
        <w:t xml:space="preserve">  148번. 사익보호성</w:t>
      </w:r>
    </w:p>
    <w:p>
      <w:r>
        <w:rPr>
          <w:rFonts w:ascii="Arial" w:hAnsi="Arial"/>
        </w:rPr>
        <w:t xml:space="preserve">  149번. 사익보호성</w:t>
      </w:r>
    </w:p>
    <w:p>
      <w:r>
        <w:rPr>
          <w:rFonts w:ascii="Arial" w:hAnsi="Arial"/>
        </w:rPr>
        <w:t xml:space="preserve">  150번. 작위의무</w:t>
      </w:r>
    </w:p>
    <w:p>
      <w:r>
        <w:rPr>
          <w:rFonts w:ascii="Arial" w:hAnsi="Arial"/>
        </w:rPr>
        <w:t xml:space="preserve">  151번. 위반</w:t>
      </w:r>
    </w:p>
    <w:p>
      <w:r>
        <w:rPr>
          <w:rFonts w:ascii="Arial" w:hAnsi="Arial"/>
        </w:rPr>
        <w:t xml:space="preserve">  152번. 법령</w:t>
      </w:r>
    </w:p>
    <w:p>
      <w:r>
        <w:rPr>
          <w:rFonts w:ascii="Arial" w:hAnsi="Arial"/>
        </w:rPr>
        <w:t xml:space="preserve">  153번. 사익보호성</w:t>
      </w:r>
    </w:p>
    <w:p>
      <w:r>
        <w:rPr>
          <w:rFonts w:ascii="Arial" w:hAnsi="Arial"/>
        </w:rPr>
        <w:t xml:space="preserve">  154번. 작위의무</w:t>
      </w:r>
    </w:p>
    <w:p>
      <w:r>
        <w:rPr>
          <w:rFonts w:ascii="Arial" w:hAnsi="Arial"/>
        </w:rPr>
        <w:t xml:space="preserve">  155번. 법령</w:t>
      </w:r>
    </w:p>
    <w:p>
      <w:r>
        <w:rPr>
          <w:rFonts w:ascii="Arial" w:hAnsi="Arial"/>
        </w:rPr>
        <w:t xml:space="preserve">  156번. 국가</w:t>
      </w:r>
    </w:p>
    <w:p>
      <w:r>
        <w:rPr>
          <w:rFonts w:ascii="Arial" w:hAnsi="Arial"/>
        </w:rPr>
        <w:t xml:space="preserve">  157번. 국가</w:t>
      </w:r>
    </w:p>
    <w:p>
      <w:r>
        <w:rPr>
          <w:rFonts w:ascii="Arial" w:hAnsi="Arial"/>
        </w:rPr>
        <w:t xml:space="preserve">  158번. 고의</w:t>
      </w:r>
    </w:p>
    <w:p>
      <w:r>
        <w:rPr>
          <w:rFonts w:ascii="Arial" w:hAnsi="Arial"/>
        </w:rPr>
        <w:t xml:space="preserve">  159번. 지방자치단체</w:t>
      </w:r>
    </w:p>
    <w:p>
      <w:r>
        <w:rPr>
          <w:rFonts w:ascii="Arial" w:hAnsi="Arial"/>
        </w:rPr>
        <w:t xml:space="preserve">  160번. 고의</w:t>
      </w:r>
    </w:p>
    <w:p>
      <w:r>
        <w:rPr>
          <w:rFonts w:ascii="Arial" w:hAnsi="Arial"/>
        </w:rPr>
        <w:t xml:space="preserve">  161번. 과실</w:t>
      </w:r>
    </w:p>
    <w:p>
      <w:r>
        <w:rPr>
          <w:rFonts w:ascii="Arial" w:hAnsi="Arial"/>
        </w:rPr>
        <w:t xml:space="preserve">  162번. 고의</w:t>
      </w:r>
    </w:p>
    <w:p>
      <w:r>
        <w:rPr>
          <w:rFonts w:ascii="Arial" w:hAnsi="Arial"/>
        </w:rPr>
        <w:t xml:space="preserve">  163번. 과실</w:t>
      </w:r>
    </w:p>
    <w:p>
      <w:r>
        <w:rPr>
          <w:rFonts w:ascii="Arial" w:hAnsi="Arial"/>
        </w:rPr>
        <w:t xml:space="preserve">  164번. 국가</w:t>
      </w:r>
    </w:p>
    <w:p>
      <w:r>
        <w:rPr>
          <w:rFonts w:ascii="Arial" w:hAnsi="Arial"/>
        </w:rPr>
        <w:t xml:space="preserve">  165번. 손해</w:t>
      </w:r>
    </w:p>
    <w:p>
      <w:r>
        <w:rPr>
          <w:rFonts w:ascii="Arial" w:hAnsi="Arial"/>
        </w:rPr>
        <w:t xml:space="preserve">  166번. 취소소송</w:t>
      </w:r>
    </w:p>
    <w:p>
      <w:r>
        <w:rPr>
          <w:rFonts w:ascii="Arial" w:hAnsi="Arial"/>
        </w:rPr>
        <w:t xml:space="preserve">  167번. 기판력</w:t>
      </w:r>
    </w:p>
    <w:p>
      <w:r>
        <w:rPr>
          <w:rFonts w:ascii="Arial" w:hAnsi="Arial"/>
        </w:rPr>
        <w:t xml:space="preserve">  168번. 국가</w:t>
      </w:r>
    </w:p>
    <w:p>
      <w:r>
        <w:rPr>
          <w:rFonts w:ascii="Arial" w:hAnsi="Arial"/>
        </w:rPr>
        <w:t xml:space="preserve">  169번. 취소소송</w:t>
      </w:r>
    </w:p>
    <w:p>
      <w:r>
        <w:rPr>
          <w:rFonts w:ascii="Arial" w:hAnsi="Arial"/>
        </w:rPr>
        <w:t xml:space="preserve">  170번. 판단</w:t>
      </w:r>
    </w:p>
    <w:p>
      <w:r>
        <w:rPr>
          <w:rFonts w:ascii="Arial" w:hAnsi="Arial"/>
        </w:rPr>
        <w:t xml:space="preserve">  171번. 취소소송</w:t>
      </w:r>
    </w:p>
    <w:p>
      <w:r>
        <w:rPr>
          <w:rFonts w:ascii="Arial" w:hAnsi="Arial"/>
        </w:rPr>
        <w:t xml:space="preserve">  172번. 법령</w:t>
      </w:r>
    </w:p>
    <w:p>
      <w:r>
        <w:rPr>
          <w:rFonts w:ascii="Arial" w:hAnsi="Arial"/>
        </w:rPr>
        <w:t xml:space="preserve">  173번. 법령</w:t>
      </w:r>
    </w:p>
    <w:p>
      <w:r>
        <w:rPr>
          <w:rFonts w:ascii="Arial" w:hAnsi="Arial"/>
        </w:rPr>
        <w:t xml:space="preserve">  174번. 법령</w:t>
      </w:r>
    </w:p>
    <w:p>
      <w:r>
        <w:rPr>
          <w:rFonts w:ascii="Arial" w:hAnsi="Arial"/>
        </w:rPr>
        <w:t xml:space="preserve">  175번. 국가</w:t>
      </w:r>
    </w:p>
    <w:p>
      <w:r>
        <w:rPr>
          <w:rFonts w:ascii="Arial" w:hAnsi="Arial"/>
        </w:rPr>
        <w:t xml:space="preserve">  176번. 전부기판력</w:t>
      </w:r>
    </w:p>
    <w:p>
      <w:r>
        <w:rPr>
          <w:rFonts w:ascii="Arial" w:hAnsi="Arial"/>
        </w:rPr>
        <w:t xml:space="preserve">  177번. 전부기판력</w:t>
      </w:r>
    </w:p>
    <w:p>
      <w:r>
        <w:rPr>
          <w:rFonts w:ascii="Arial" w:hAnsi="Arial"/>
        </w:rPr>
        <w:t xml:space="preserve">  178번. 취소소송</w:t>
      </w:r>
    </w:p>
    <w:p>
      <w:r>
        <w:rPr>
          <w:rFonts w:ascii="Arial" w:hAnsi="Arial"/>
        </w:rPr>
        <w:t xml:space="preserve">  179번. 전부기판력</w:t>
      </w:r>
    </w:p>
    <w:p>
      <w:r>
        <w:rPr>
          <w:rFonts w:ascii="Arial" w:hAnsi="Arial"/>
        </w:rPr>
        <w:t xml:space="preserve">  180번. 손해</w:t>
      </w:r>
    </w:p>
    <w:p>
      <w:r>
        <w:rPr>
          <w:rFonts w:ascii="Arial" w:hAnsi="Arial"/>
        </w:rPr>
        <w:t xml:space="preserve">  181번. 기판력</w:t>
      </w:r>
    </w:p>
    <w:p>
      <w:r>
        <w:rPr>
          <w:rFonts w:ascii="Arial" w:hAnsi="Arial"/>
        </w:rPr>
        <w:t xml:space="preserve">  182번. 기판력</w:t>
      </w:r>
    </w:p>
    <w:p>
      <w:r>
        <w:rPr>
          <w:rFonts w:ascii="Arial" w:hAnsi="Arial"/>
        </w:rPr>
        <w:t xml:space="preserve">  183번. 국가</w:t>
      </w:r>
    </w:p>
    <w:p>
      <w:r>
        <w:rPr>
          <w:rFonts w:ascii="Arial" w:hAnsi="Arial"/>
        </w:rPr>
        <w:t xml:space="preserve">  184번. 기판력</w:t>
      </w:r>
    </w:p>
    <w:p>
      <w:r>
        <w:rPr>
          <w:rFonts w:ascii="Arial" w:hAnsi="Arial"/>
        </w:rPr>
        <w:t xml:space="preserve">  185번. 판단</w:t>
      </w:r>
    </w:p>
    <w:p>
      <w:r>
        <w:rPr>
          <w:rFonts w:ascii="Arial" w:hAnsi="Arial"/>
        </w:rPr>
        <w:t xml:space="preserve">  186번. 기판력</w:t>
      </w:r>
    </w:p>
    <w:p>
      <w:r>
        <w:rPr>
          <w:rFonts w:ascii="Arial" w:hAnsi="Arial"/>
        </w:rPr>
        <w:t xml:space="preserve">  187번. 법령</w:t>
      </w:r>
    </w:p>
    <w:p>
      <w:r>
        <w:rPr>
          <w:rFonts w:ascii="Arial" w:hAnsi="Arial"/>
        </w:rPr>
        <w:t xml:space="preserve">  188번. 국가</w:t>
      </w:r>
    </w:p>
    <w:p>
      <w:r>
        <w:rPr>
          <w:rFonts w:ascii="Arial" w:hAnsi="Arial"/>
        </w:rPr>
        <w:t xml:space="preserve">  189번. 취소소송</w:t>
      </w:r>
    </w:p>
    <w:p>
      <w:r>
        <w:rPr>
          <w:rFonts w:ascii="Arial" w:hAnsi="Arial"/>
        </w:rPr>
        <w:t xml:space="preserve">  190번. 법령</w:t>
      </w:r>
    </w:p>
    <w:p>
      <w:r>
        <w:rPr>
          <w:rFonts w:ascii="Arial" w:hAnsi="Arial"/>
        </w:rPr>
        <w:t xml:space="preserve">  191번. 손해</w:t>
      </w:r>
    </w:p>
    <w:p>
      <w:r>
        <w:rPr>
          <w:rFonts w:ascii="Arial" w:hAnsi="Arial"/>
        </w:rPr>
        <w:t xml:space="preserve">  192번. 국가</w:t>
      </w:r>
    </w:p>
    <w:p>
      <w:r>
        <w:rPr>
          <w:rFonts w:ascii="Arial" w:hAnsi="Arial"/>
        </w:rPr>
        <w:t xml:space="preserve">  193번. 손해</w:t>
      </w:r>
    </w:p>
    <w:p>
      <w:r>
        <w:rPr>
          <w:rFonts w:ascii="Arial" w:hAnsi="Arial"/>
        </w:rPr>
        <w:t xml:space="preserve">  194번. 국가</w:t>
      </w:r>
    </w:p>
    <w:p>
      <w:r>
        <w:rPr>
          <w:rFonts w:ascii="Arial" w:hAnsi="Arial"/>
        </w:rPr>
        <w:t xml:space="preserve">  195번. 손해</w:t>
      </w:r>
    </w:p>
    <w:p>
      <w:r>
        <w:rPr>
          <w:rFonts w:ascii="Arial" w:hAnsi="Arial"/>
        </w:rPr>
        <w:t xml:space="preserve">  196번. 공무원</w:t>
      </w:r>
    </w:p>
    <w:p>
      <w:r>
        <w:rPr>
          <w:rFonts w:ascii="Arial" w:hAnsi="Arial"/>
        </w:rPr>
        <w:t xml:space="preserve">  197번. 손해</w:t>
      </w:r>
    </w:p>
    <w:p>
      <w:r>
        <w:rPr>
          <w:rFonts w:ascii="Arial" w:hAnsi="Arial"/>
        </w:rPr>
        <w:t xml:space="preserve">  198번. 공무원</w:t>
      </w:r>
    </w:p>
    <w:p>
      <w:r>
        <w:rPr>
          <w:rFonts w:ascii="Arial" w:hAnsi="Arial"/>
        </w:rPr>
        <w:t xml:space="preserve">  199번. 손해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