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사례_행정심판, 행정소송 답안</w:t>
      </w:r>
    </w:p>
    <w:p>
      <w:r>
        <w:rPr>
          <w:rFonts w:ascii="Arial" w:hAnsi="Arial"/>
          <w:b/>
          <w:sz w:val="24"/>
        </w:rPr>
        <w:t>【I. 이의신청】</w:t>
      </w:r>
    </w:p>
    <w:p>
      <w:r>
        <w:rPr>
          <w:rFonts w:ascii="Arial" w:hAnsi="Arial"/>
        </w:rPr>
        <w:t xml:space="preserve">  1-1. 이의신청</w:t>
      </w:r>
    </w:p>
    <w:p>
      <w:r>
        <w:rPr>
          <w:rFonts w:ascii="Arial" w:hAnsi="Arial"/>
          <w:b/>
          <w:sz w:val="24"/>
        </w:rPr>
        <w:t>【1. 이의신청과 행정심판 구별】</w:t>
      </w:r>
    </w:p>
    <w:p>
      <w:r>
        <w:rPr>
          <w:rFonts w:ascii="Arial" w:hAnsi="Arial"/>
        </w:rPr>
        <w:t xml:space="preserve">  2-1. 행정심판</w:t>
      </w:r>
    </w:p>
    <w:p>
      <w:r>
        <w:rPr>
          <w:rFonts w:ascii="Arial" w:hAnsi="Arial"/>
        </w:rPr>
        <w:t xml:space="preserve">  3-1. 30일</w:t>
      </w:r>
    </w:p>
    <w:p>
      <w:r>
        <w:rPr>
          <w:rFonts w:ascii="Arial" w:hAnsi="Arial"/>
        </w:rPr>
        <w:t xml:space="preserve">  4-1. 행정심판</w:t>
      </w:r>
    </w:p>
    <w:p>
      <w:r>
        <w:rPr>
          <w:rFonts w:ascii="Arial" w:hAnsi="Arial"/>
        </w:rPr>
        <w:t xml:space="preserve">  5-1. 준용</w:t>
      </w:r>
    </w:p>
    <w:p>
      <w:r>
        <w:rPr>
          <w:rFonts w:ascii="Arial" w:hAnsi="Arial"/>
        </w:rPr>
        <w:t xml:space="preserve">  6-1. 행정심판</w:t>
      </w:r>
    </w:p>
    <w:p>
      <w:r>
        <w:rPr>
          <w:rFonts w:ascii="Arial" w:hAnsi="Arial"/>
          <w:b/>
          <w:sz w:val="24"/>
        </w:rPr>
        <w:t>【2. 이의신청 결정의 처분성】</w:t>
      </w:r>
    </w:p>
    <w:p>
      <w:r>
        <w:rPr>
          <w:rFonts w:ascii="Arial" w:hAnsi="Arial"/>
        </w:rPr>
        <w:t xml:space="preserve">  7-1. 이의신청</w:t>
      </w:r>
    </w:p>
    <w:p>
      <w:r>
        <w:rPr>
          <w:rFonts w:ascii="Arial" w:hAnsi="Arial"/>
        </w:rPr>
        <w:t xml:space="preserve">  8-1. 이의신청</w:t>
      </w:r>
    </w:p>
    <w:p>
      <w:r>
        <w:rPr>
          <w:rFonts w:ascii="Arial" w:hAnsi="Arial"/>
        </w:rPr>
        <w:t xml:space="preserve">  9-1. 이의신청</w:t>
      </w:r>
    </w:p>
    <w:p>
      <w:r>
        <w:rPr>
          <w:rFonts w:ascii="Arial" w:hAnsi="Arial"/>
        </w:rPr>
        <w:t xml:space="preserve">  10-1. 변경</w:t>
      </w:r>
    </w:p>
    <w:p>
      <w:r>
        <w:rPr>
          <w:rFonts w:ascii="Arial" w:hAnsi="Arial"/>
          <w:b/>
          <w:sz w:val="24"/>
        </w:rPr>
        <w:t>【3. 이의신청을 거친 경우 제소기간】</w:t>
      </w:r>
    </w:p>
    <w:p>
      <w:r>
        <w:rPr>
          <w:rFonts w:ascii="Arial" w:hAnsi="Arial"/>
        </w:rPr>
        <w:t xml:space="preserve">  11-1. 제소기간</w:t>
      </w:r>
    </w:p>
    <w:p>
      <w:r>
        <w:rPr>
          <w:rFonts w:ascii="Arial" w:hAnsi="Arial"/>
        </w:rPr>
        <w:t xml:space="preserve">  12-1. 90일</w:t>
      </w:r>
    </w:p>
    <w:p>
      <w:r>
        <w:rPr>
          <w:rFonts w:ascii="Arial" w:hAnsi="Arial"/>
          <w:b/>
          <w:sz w:val="24"/>
        </w:rPr>
        <w:t>【II. 행정심판】</w:t>
      </w:r>
    </w:p>
    <w:p>
      <w:r>
        <w:rPr>
          <w:rFonts w:ascii="Arial" w:hAnsi="Arial"/>
        </w:rPr>
        <w:t xml:space="preserve">  13-1. 행정심판</w:t>
      </w:r>
    </w:p>
    <w:p>
      <w:r>
        <w:rPr>
          <w:rFonts w:ascii="Arial" w:hAnsi="Arial"/>
          <w:b/>
          <w:sz w:val="24"/>
        </w:rPr>
        <w:t>【1. 행정심판 청구요건(대청피관기서)】</w:t>
      </w:r>
    </w:p>
    <w:p>
      <w:r>
        <w:rPr>
          <w:rFonts w:ascii="Arial" w:hAnsi="Arial"/>
        </w:rPr>
        <w:t xml:space="preserve">  15-1. 행정심판</w:t>
      </w:r>
    </w:p>
    <w:p>
      <w:r>
        <w:rPr>
          <w:rFonts w:ascii="Arial" w:hAnsi="Arial"/>
        </w:rPr>
        <w:t xml:space="preserve">  16-1. 행정심판위원회</w:t>
      </w:r>
    </w:p>
    <w:p>
      <w:r>
        <w:rPr>
          <w:rFonts w:ascii="Arial" w:hAnsi="Arial"/>
          <w:b/>
          <w:sz w:val="24"/>
        </w:rPr>
        <w:t>【2. 적극적 변경 및 일부취소 가능성】</w:t>
      </w:r>
    </w:p>
    <w:p>
      <w:r>
        <w:rPr>
          <w:rFonts w:ascii="Arial" w:hAnsi="Arial"/>
        </w:rPr>
        <w:t xml:space="preserve">  17-1. 일부취소</w:t>
      </w:r>
    </w:p>
    <w:p>
      <w:r>
        <w:rPr>
          <w:rFonts w:ascii="Arial" w:hAnsi="Arial"/>
        </w:rPr>
        <w:t xml:space="preserve">  18-1. 행정심판위원회</w:t>
      </w:r>
    </w:p>
    <w:p>
      <w:r>
        <w:rPr>
          <w:rFonts w:ascii="Arial" w:hAnsi="Arial"/>
          <w:b/>
          <w:sz w:val="24"/>
        </w:rPr>
        <w:t>【3. 형성재결의 효력】</w:t>
      </w:r>
    </w:p>
    <w:p>
      <w:r>
        <w:rPr>
          <w:rFonts w:ascii="Arial" w:hAnsi="Arial"/>
        </w:rPr>
        <w:t xml:space="preserve">  19-1. 재결</w:t>
      </w:r>
    </w:p>
    <w:p>
      <w:r>
        <w:rPr>
          <w:rFonts w:ascii="Arial" w:hAnsi="Arial"/>
        </w:rPr>
        <w:t xml:space="preserve">  20-1. 불가쟁력</w:t>
      </w:r>
    </w:p>
    <w:p>
      <w:r>
        <w:rPr>
          <w:rFonts w:ascii="Arial" w:hAnsi="Arial"/>
        </w:rPr>
        <w:t xml:space="preserve">  21-1. 취소</w:t>
      </w:r>
    </w:p>
    <w:p>
      <w:r>
        <w:rPr>
          <w:rFonts w:ascii="Arial" w:hAnsi="Arial"/>
        </w:rPr>
        <w:t xml:space="preserve">  22-1. 제소기간</w:t>
      </w:r>
    </w:p>
    <w:p>
      <w:r>
        <w:rPr>
          <w:rFonts w:ascii="Arial" w:hAnsi="Arial"/>
        </w:rPr>
        <w:t xml:space="preserve">  23-1. 취소</w:t>
      </w:r>
    </w:p>
    <w:p>
      <w:r>
        <w:rPr>
          <w:rFonts w:ascii="Arial" w:hAnsi="Arial"/>
        </w:rPr>
        <w:t xml:space="preserve">  24-1. 기속력</w:t>
      </w:r>
    </w:p>
    <w:p>
      <w:r>
        <w:rPr>
          <w:rFonts w:ascii="Arial" w:hAnsi="Arial"/>
        </w:rPr>
        <w:t xml:space="preserve">  25-1. 기속력</w:t>
      </w:r>
    </w:p>
    <w:p>
      <w:r>
        <w:rPr>
          <w:rFonts w:ascii="Arial" w:hAnsi="Arial"/>
        </w:rPr>
        <w:t xml:space="preserve">  26-1. 결과제거의무</w:t>
      </w:r>
    </w:p>
    <w:p>
      <w:r>
        <w:rPr>
          <w:rFonts w:ascii="Arial" w:hAnsi="Arial"/>
          <w:b/>
          <w:sz w:val="24"/>
        </w:rPr>
        <w:t>【4. 이행재결의 효력】</w:t>
      </w:r>
    </w:p>
    <w:p>
      <w:r>
        <w:rPr>
          <w:rFonts w:ascii="Arial" w:hAnsi="Arial"/>
        </w:rPr>
        <w:t xml:space="preserve">  27-1. 재결</w:t>
      </w:r>
    </w:p>
    <w:p>
      <w:r>
        <w:rPr>
          <w:rFonts w:ascii="Arial" w:hAnsi="Arial"/>
        </w:rPr>
        <w:t xml:space="preserve">  28-1. 불가변력</w:t>
      </w:r>
    </w:p>
    <w:p>
      <w:r>
        <w:rPr>
          <w:rFonts w:ascii="Arial" w:hAnsi="Arial"/>
        </w:rPr>
        <w:t xml:space="preserve">  29-1. 기속력</w:t>
      </w:r>
    </w:p>
    <w:p>
      <w:r>
        <w:rPr>
          <w:rFonts w:ascii="Arial" w:hAnsi="Arial"/>
          <w:b/>
          <w:sz w:val="24"/>
        </w:rPr>
        <w:t>【5. 거부처분에 대한 행정심판청구】</w:t>
      </w:r>
    </w:p>
    <w:p>
      <w:r>
        <w:rPr>
          <w:rFonts w:ascii="Arial" w:hAnsi="Arial"/>
        </w:rPr>
        <w:t xml:space="preserve">  30-1. 행정심판</w:t>
      </w:r>
    </w:p>
    <w:p>
      <w:r>
        <w:rPr>
          <w:rFonts w:ascii="Arial" w:hAnsi="Arial"/>
        </w:rPr>
        <w:t xml:space="preserve">  34-1. 부작위</w:t>
      </w:r>
    </w:p>
    <w:p>
      <w:r>
        <w:rPr>
          <w:rFonts w:ascii="Arial" w:hAnsi="Arial"/>
        </w:rPr>
        <w:t xml:space="preserve">  36-1. 집행정지</w:t>
      </w:r>
    </w:p>
    <w:p>
      <w:r>
        <w:rPr>
          <w:rFonts w:ascii="Arial" w:hAnsi="Arial"/>
        </w:rPr>
        <w:t xml:space="preserve">  37-1. 집행정지</w:t>
      </w:r>
    </w:p>
    <w:p>
      <w:r>
        <w:rPr>
          <w:rFonts w:ascii="Arial" w:hAnsi="Arial"/>
        </w:rPr>
        <w:t xml:space="preserve">  38-1. 처분</w:t>
      </w:r>
    </w:p>
    <w:p>
      <w:r>
        <w:rPr>
          <w:rFonts w:ascii="Arial" w:hAnsi="Arial"/>
        </w:rPr>
        <w:t xml:space="preserve">  39-1. 처분</w:t>
      </w:r>
    </w:p>
    <w:p>
      <w:r>
        <w:rPr>
          <w:rFonts w:ascii="Arial" w:hAnsi="Arial"/>
        </w:rPr>
        <w:t xml:space="preserve">  40-1. 행정심판위원회</w:t>
      </w:r>
    </w:p>
    <w:p>
      <w:r>
        <w:rPr>
          <w:rFonts w:ascii="Arial" w:hAnsi="Arial"/>
        </w:rPr>
        <w:t xml:space="preserve">  41-1. 부작위</w:t>
      </w:r>
    </w:p>
    <w:p>
      <w:r>
        <w:rPr>
          <w:rFonts w:ascii="Arial" w:hAnsi="Arial"/>
        </w:rPr>
        <w:t xml:space="preserve">  42-1. 집행정지</w:t>
      </w:r>
    </w:p>
    <w:p>
      <w:r>
        <w:rPr>
          <w:rFonts w:ascii="Arial" w:hAnsi="Arial"/>
        </w:rPr>
        <w:t xml:space="preserve">  43-1. 위법</w:t>
      </w:r>
    </w:p>
    <w:p>
      <w:r>
        <w:rPr>
          <w:rFonts w:ascii="Arial" w:hAnsi="Arial"/>
        </w:rPr>
        <w:t xml:space="preserve">  44-1. 부작위</w:t>
      </w:r>
    </w:p>
    <w:p>
      <w:r>
        <w:rPr>
          <w:rFonts w:ascii="Arial" w:hAnsi="Arial"/>
        </w:rPr>
        <w:t xml:space="preserve">  45-1. 부당</w:t>
      </w:r>
    </w:p>
    <w:p>
      <w:r>
        <w:rPr>
          <w:rFonts w:ascii="Arial" w:hAnsi="Arial"/>
        </w:rPr>
        <w:t xml:space="preserve">  46-1. 재결</w:t>
      </w:r>
    </w:p>
    <w:p>
      <w:r>
        <w:rPr>
          <w:rFonts w:ascii="Arial" w:hAnsi="Arial"/>
        </w:rPr>
        <w:t xml:space="preserve">  47-1. 행정심판위원회</w:t>
      </w:r>
    </w:p>
    <w:p>
      <w:r>
        <w:rPr>
          <w:rFonts w:ascii="Arial" w:hAnsi="Arial"/>
        </w:rPr>
        <w:t xml:space="preserve">  48-1. 재처분의무</w:t>
      </w:r>
    </w:p>
    <w:p>
      <w:r>
        <w:rPr>
          <w:rFonts w:ascii="Arial" w:hAnsi="Arial"/>
        </w:rPr>
        <w:t xml:space="preserve">  49-1. 기속력</w:t>
      </w:r>
    </w:p>
    <w:p>
      <w:r>
        <w:rPr>
          <w:rFonts w:ascii="Arial" w:hAnsi="Arial"/>
        </w:rPr>
        <w:t xml:space="preserve">  50-1. 결과제거의무</w:t>
      </w:r>
    </w:p>
    <w:p>
      <w:r>
        <w:rPr>
          <w:rFonts w:ascii="Arial" w:hAnsi="Arial"/>
        </w:rPr>
        <w:t xml:space="preserve">  52-1. 취소</w:t>
      </w:r>
    </w:p>
    <w:p>
      <w:r>
        <w:rPr>
          <w:rFonts w:ascii="Arial" w:hAnsi="Arial"/>
        </w:rPr>
        <w:t xml:space="preserve">  53-1. 처분</w:t>
      </w:r>
    </w:p>
    <w:p>
      <w:r>
        <w:rPr>
          <w:rFonts w:ascii="Arial" w:hAnsi="Arial"/>
        </w:rPr>
        <w:t xml:space="preserve">  54-1. 변경</w:t>
      </w:r>
    </w:p>
    <w:p>
      <w:r>
        <w:rPr>
          <w:rFonts w:ascii="Arial" w:hAnsi="Arial"/>
        </w:rPr>
        <w:t xml:space="preserve">  55-1. 처분</w:t>
      </w:r>
    </w:p>
    <w:p>
      <w:r>
        <w:rPr>
          <w:rFonts w:ascii="Arial" w:hAnsi="Arial"/>
        </w:rPr>
        <w:t xml:space="preserve">  56-1. 취소</w:t>
      </w:r>
    </w:p>
    <w:p>
      <w:r>
        <w:rPr>
          <w:rFonts w:ascii="Arial" w:hAnsi="Arial"/>
        </w:rPr>
        <w:t xml:space="preserve">  58-1. 직접처분</w:t>
      </w:r>
    </w:p>
    <w:p>
      <w:r>
        <w:rPr>
          <w:rFonts w:ascii="Arial" w:hAnsi="Arial"/>
        </w:rPr>
        <w:t xml:space="preserve">  59-1. 직접처분</w:t>
      </w:r>
    </w:p>
    <w:p>
      <w:r>
        <w:rPr>
          <w:rFonts w:ascii="Arial" w:hAnsi="Arial"/>
        </w:rPr>
        <w:t xml:space="preserve">  60-1. 부작위</w:t>
      </w:r>
    </w:p>
    <w:p>
      <w:r>
        <w:rPr>
          <w:rFonts w:ascii="Arial" w:hAnsi="Arial"/>
        </w:rPr>
        <w:t xml:space="preserve">  61-1. 기속력</w:t>
      </w:r>
    </w:p>
    <w:p>
      <w:r>
        <w:rPr>
          <w:rFonts w:ascii="Arial" w:hAnsi="Arial"/>
        </w:rPr>
        <w:t xml:space="preserve">  62-1. 간접강제</w:t>
      </w:r>
    </w:p>
    <w:p>
      <w:r>
        <w:rPr>
          <w:rFonts w:ascii="Arial" w:hAnsi="Arial"/>
        </w:rPr>
        <w:t xml:space="preserve">  63-1. 간접강제</w:t>
      </w:r>
    </w:p>
    <w:p>
      <w:r>
        <w:rPr>
          <w:rFonts w:ascii="Arial" w:hAnsi="Arial"/>
        </w:rPr>
        <w:t xml:space="preserve">  65-1. 취소</w:t>
      </w:r>
    </w:p>
    <w:p>
      <w:r>
        <w:rPr>
          <w:rFonts w:ascii="Arial" w:hAnsi="Arial"/>
        </w:rPr>
        <w:t xml:space="preserve">  66-1. 피청구인</w:t>
      </w:r>
    </w:p>
    <w:p>
      <w:r>
        <w:rPr>
          <w:rFonts w:ascii="Arial" w:hAnsi="Arial"/>
        </w:rPr>
        <w:t xml:space="preserve">  68-1. 부작위</w:t>
      </w:r>
    </w:p>
    <w:p>
      <w:r>
        <w:rPr>
          <w:rFonts w:ascii="Arial" w:hAnsi="Arial"/>
        </w:rPr>
        <w:t xml:space="preserve">  69-1. 행정심판</w:t>
      </w:r>
    </w:p>
    <w:p>
      <w:r>
        <w:rPr>
          <w:rFonts w:ascii="Arial" w:hAnsi="Arial"/>
        </w:rPr>
        <w:t xml:space="preserve">  70-1. 부작위</w:t>
      </w:r>
    </w:p>
    <w:p>
      <w:r>
        <w:rPr>
          <w:rFonts w:ascii="Arial" w:hAnsi="Arial"/>
        </w:rPr>
        <w:t xml:space="preserve">  71-1. 취소</w:t>
      </w:r>
    </w:p>
    <w:p>
      <w:r>
        <w:rPr>
          <w:rFonts w:ascii="Arial" w:hAnsi="Arial"/>
        </w:rPr>
        <w:t xml:space="preserve">  73-1. 취소</w:t>
      </w:r>
    </w:p>
    <w:p>
      <w:r>
        <w:rPr>
          <w:rFonts w:ascii="Arial" w:hAnsi="Arial"/>
        </w:rPr>
        <w:t xml:space="preserve">  75-1. 재결</w:t>
      </w:r>
    </w:p>
    <w:p>
      <w:r>
        <w:rPr>
          <w:rFonts w:ascii="Arial" w:hAnsi="Arial"/>
        </w:rPr>
        <w:t xml:space="preserve">  76-1. 취소</w:t>
      </w:r>
    </w:p>
    <w:p>
      <w:r>
        <w:rPr>
          <w:rFonts w:ascii="Arial" w:hAnsi="Arial"/>
        </w:rPr>
        <w:t xml:space="preserve">  77-1. 취소</w:t>
      </w:r>
    </w:p>
    <w:p>
      <w:r>
        <w:rPr>
          <w:rFonts w:ascii="Arial" w:hAnsi="Arial"/>
        </w:rPr>
        <w:t xml:space="preserve">  79-1. 직접처분</w:t>
      </w:r>
    </w:p>
    <w:p>
      <w:r>
        <w:rPr>
          <w:rFonts w:ascii="Arial" w:hAnsi="Arial"/>
        </w:rPr>
        <w:t xml:space="preserve">  80-1. 취소</w:t>
      </w:r>
    </w:p>
    <w:p>
      <w:r>
        <w:rPr>
          <w:rFonts w:ascii="Arial" w:hAnsi="Arial"/>
        </w:rPr>
        <w:t xml:space="preserve">  81-1. 심판청구</w:t>
      </w:r>
    </w:p>
    <w:p>
      <w:r>
        <w:rPr>
          <w:rFonts w:ascii="Arial" w:hAnsi="Arial"/>
        </w:rPr>
        <w:t xml:space="preserve">  83-1. 행정심판</w:t>
      </w:r>
    </w:p>
    <w:p>
      <w:r>
        <w:rPr>
          <w:rFonts w:ascii="Arial" w:hAnsi="Arial"/>
        </w:rPr>
        <w:t xml:space="preserve">  85-1. 재결</w:t>
      </w:r>
    </w:p>
    <w:p>
      <w:r>
        <w:rPr>
          <w:rFonts w:ascii="Arial" w:hAnsi="Arial"/>
        </w:rPr>
        <w:t xml:space="preserve">  87-1. 직접처분</w:t>
      </w:r>
    </w:p>
    <w:p>
      <w:r>
        <w:rPr>
          <w:rFonts w:ascii="Arial" w:hAnsi="Arial"/>
        </w:rPr>
        <w:t xml:space="preserve">  88-1. 취소</w:t>
      </w:r>
    </w:p>
    <w:p>
      <w:r>
        <w:rPr>
          <w:rFonts w:ascii="Arial" w:hAnsi="Arial"/>
          <w:b/>
          <w:sz w:val="24"/>
        </w:rPr>
        <w:t>【6. 제3자의 행정심판청구】</w:t>
      </w:r>
    </w:p>
    <w:p>
      <w:r>
        <w:rPr>
          <w:rFonts w:ascii="Arial" w:hAnsi="Arial"/>
        </w:rPr>
        <w:t xml:space="preserve">  90-1. 행정심판</w:t>
      </w:r>
    </w:p>
    <w:p>
      <w:r>
        <w:rPr>
          <w:rFonts w:ascii="Arial" w:hAnsi="Arial"/>
        </w:rPr>
        <w:t xml:space="preserve">  91-1. 취소</w:t>
      </w:r>
    </w:p>
    <w:p>
      <w:r>
        <w:rPr>
          <w:rFonts w:ascii="Arial" w:hAnsi="Arial"/>
        </w:rPr>
        <w:t xml:space="preserve">  92-1. 청구인적격</w:t>
      </w:r>
    </w:p>
    <w:p>
      <w:r>
        <w:rPr>
          <w:rFonts w:ascii="Arial" w:hAnsi="Arial"/>
        </w:rPr>
        <w:t xml:space="preserve">  93-1. 취소</w:t>
      </w:r>
    </w:p>
    <w:p>
      <w:r>
        <w:rPr>
          <w:rFonts w:ascii="Arial" w:hAnsi="Arial"/>
        </w:rPr>
        <w:t xml:space="preserve">  94-1. 원고적격</w:t>
      </w:r>
    </w:p>
    <w:p>
      <w:r>
        <w:rPr>
          <w:rFonts w:ascii="Arial" w:hAnsi="Arial"/>
        </w:rPr>
        <w:t xml:space="preserve">  95-1. 청구기간</w:t>
      </w:r>
    </w:p>
    <w:p>
      <w:r>
        <w:rPr>
          <w:rFonts w:ascii="Arial" w:hAnsi="Arial"/>
        </w:rPr>
        <w:t xml:space="preserve">  96-1. 90일</w:t>
      </w:r>
    </w:p>
    <w:p>
      <w:r>
        <w:rPr>
          <w:rFonts w:ascii="Arial" w:hAnsi="Arial"/>
        </w:rPr>
        <w:t xml:space="preserve">  97-1. 90일</w:t>
      </w:r>
    </w:p>
    <w:p>
      <w:r>
        <w:rPr>
          <w:rFonts w:ascii="Arial" w:hAnsi="Arial"/>
        </w:rPr>
        <w:t xml:space="preserve">  98-1. 처분</w:t>
      </w:r>
    </w:p>
    <w:p>
      <w:r>
        <w:rPr>
          <w:rFonts w:ascii="Arial" w:hAnsi="Arial"/>
        </w:rPr>
        <w:t xml:space="preserve">  99-1. 행정심판</w:t>
      </w:r>
    </w:p>
    <w:p>
      <w:r>
        <w:rPr>
          <w:rFonts w:ascii="Arial" w:hAnsi="Arial"/>
        </w:rPr>
        <w:t xml:space="preserve">  100-1. 행정심판</w:t>
      </w:r>
    </w:p>
    <w:p>
      <w:r>
        <w:rPr>
          <w:rFonts w:ascii="Arial" w:hAnsi="Arial"/>
        </w:rPr>
        <w:t xml:space="preserve">  101-1. 취소</w:t>
      </w:r>
    </w:p>
    <w:p>
      <w:r>
        <w:rPr>
          <w:rFonts w:ascii="Arial" w:hAnsi="Arial"/>
        </w:rPr>
        <w:t xml:space="preserve">  102-1. 재결</w:t>
      </w:r>
    </w:p>
    <w:p>
      <w:r>
        <w:rPr>
          <w:rFonts w:ascii="Arial" w:hAnsi="Arial"/>
        </w:rPr>
        <w:t xml:space="preserve">  103-1. 취소</w:t>
      </w:r>
    </w:p>
    <w:p>
      <w:r>
        <w:rPr>
          <w:rFonts w:ascii="Arial" w:hAnsi="Arial"/>
        </w:rPr>
        <w:t xml:space="preserve">  104-1. 취소소송</w:t>
      </w:r>
    </w:p>
    <w:p>
      <w:r>
        <w:rPr>
          <w:rFonts w:ascii="Arial" w:hAnsi="Arial"/>
          <w:b/>
          <w:sz w:val="24"/>
        </w:rPr>
        <w:t>【7. 고지제도】</w:t>
      </w:r>
    </w:p>
    <w:p>
      <w:r>
        <w:rPr>
          <w:rFonts w:ascii="Arial" w:hAnsi="Arial"/>
        </w:rPr>
        <w:t xml:space="preserve">  106-1. 행정소송</w:t>
      </w:r>
    </w:p>
    <w:p>
      <w:r>
        <w:rPr>
          <w:rFonts w:ascii="Arial" w:hAnsi="Arial"/>
        </w:rPr>
        <w:t xml:space="preserve">  108-1. 행정심판</w:t>
      </w:r>
    </w:p>
    <w:p>
      <w:r>
        <w:rPr>
          <w:rFonts w:ascii="Arial" w:hAnsi="Arial"/>
        </w:rPr>
        <w:t xml:space="preserve">  109-1. 심판청구</w:t>
      </w:r>
    </w:p>
    <w:p>
      <w:r>
        <w:rPr>
          <w:rFonts w:ascii="Arial" w:hAnsi="Arial"/>
        </w:rPr>
        <w:t xml:space="preserve">  110-1. 90일</w:t>
      </w:r>
    </w:p>
    <w:p>
      <w:r>
        <w:rPr>
          <w:rFonts w:ascii="Arial" w:hAnsi="Arial"/>
        </w:rPr>
        <w:t xml:space="preserve">  111-1. 위법</w:t>
      </w:r>
    </w:p>
    <w:p>
      <w:r>
        <w:rPr>
          <w:rFonts w:ascii="Arial" w:hAnsi="Arial"/>
        </w:rPr>
        <w:t xml:space="preserve">  112-1. 불복절차</w:t>
      </w:r>
    </w:p>
    <w:p>
      <w:r>
        <w:rPr>
          <w:rFonts w:ascii="Arial" w:hAnsi="Arial"/>
          <w:b/>
          <w:sz w:val="24"/>
        </w:rPr>
        <w:t>【III. 취소소송의 소송요건】</w:t>
      </w:r>
    </w:p>
    <w:p>
      <w:r>
        <w:rPr>
          <w:rFonts w:ascii="Arial" w:hAnsi="Arial"/>
        </w:rPr>
        <w:t xml:space="preserve">  113-1. 취소소송</w:t>
      </w:r>
    </w:p>
    <w:p>
      <w:r>
        <w:rPr>
          <w:rFonts w:ascii="Arial" w:hAnsi="Arial"/>
        </w:rPr>
        <w:t xml:space="preserve">  114-1. 90일</w:t>
      </w:r>
    </w:p>
    <w:p>
      <w:r>
        <w:rPr>
          <w:rFonts w:ascii="Arial" w:hAnsi="Arial"/>
          <w:b/>
          <w:sz w:val="24"/>
        </w:rPr>
        <w:t>【1. 대상적격】</w:t>
      </w:r>
    </w:p>
    <w:p>
      <w:r>
        <w:rPr>
          <w:rFonts w:ascii="Arial" w:hAnsi="Arial"/>
        </w:rPr>
        <w:t xml:space="preserve">  116-1. 처분</w:t>
      </w:r>
    </w:p>
    <w:p>
      <w:r>
        <w:rPr>
          <w:rFonts w:ascii="Arial" w:hAnsi="Arial"/>
        </w:rPr>
        <w:t xml:space="preserve">  117-1. 항고소송</w:t>
      </w:r>
    </w:p>
    <w:p>
      <w:r>
        <w:rPr>
          <w:rFonts w:ascii="Arial" w:hAnsi="Arial"/>
        </w:rPr>
        <w:t xml:space="preserve">  118-1. 처분</w:t>
      </w:r>
    </w:p>
    <w:p>
      <w:r>
        <w:rPr>
          <w:rFonts w:ascii="Arial" w:hAnsi="Arial"/>
          <w:b/>
          <w:sz w:val="24"/>
        </w:rPr>
        <w:t>【1) 재결을 거친 경우】</w:t>
      </w:r>
    </w:p>
    <w:p>
      <w:r>
        <w:rPr>
          <w:rFonts w:ascii="Arial" w:hAnsi="Arial"/>
        </w:rPr>
        <w:t xml:space="preserve">  119-1. 재결</w:t>
      </w:r>
    </w:p>
    <w:p>
      <w:r>
        <w:rPr>
          <w:rFonts w:ascii="Arial" w:hAnsi="Arial"/>
          <w:b/>
          <w:sz w:val="24"/>
        </w:rPr>
        <w:t>【(1) 원처분주의】</w:t>
      </w:r>
    </w:p>
    <w:p>
      <w:r>
        <w:rPr>
          <w:rFonts w:ascii="Arial" w:hAnsi="Arial"/>
        </w:rPr>
        <w:t xml:space="preserve">  120-1. 처분</w:t>
      </w:r>
    </w:p>
    <w:p>
      <w:r>
        <w:rPr>
          <w:rFonts w:ascii="Arial" w:hAnsi="Arial"/>
        </w:rPr>
        <w:t xml:space="preserve">  121-1. 취소소송</w:t>
      </w:r>
    </w:p>
    <w:p>
      <w:r>
        <w:rPr>
          <w:rFonts w:ascii="Arial" w:hAnsi="Arial"/>
        </w:rPr>
        <w:t xml:space="preserve">  122-1. 취소소송</w:t>
      </w:r>
    </w:p>
    <w:p>
      <w:r>
        <w:rPr>
          <w:rFonts w:ascii="Arial" w:hAnsi="Arial"/>
        </w:rPr>
        <w:t xml:space="preserve">  123-1. 재결</w:t>
      </w:r>
    </w:p>
    <w:p>
      <w:r>
        <w:rPr>
          <w:rFonts w:ascii="Arial" w:hAnsi="Arial"/>
          <w:b/>
          <w:sz w:val="24"/>
        </w:rPr>
        <w:t>【(2) 변경재결 또는 변경명령재결과 그에 따른 변경처분이 있는 경우】</w:t>
      </w:r>
    </w:p>
    <w:p>
      <w:r>
        <w:rPr>
          <w:rFonts w:ascii="Arial" w:hAnsi="Arial"/>
        </w:rPr>
        <w:t xml:space="preserve">  124-1. 재결</w:t>
      </w:r>
    </w:p>
    <w:p>
      <w:r>
        <w:rPr>
          <w:rFonts w:ascii="Arial" w:hAnsi="Arial"/>
        </w:rPr>
        <w:t xml:space="preserve">  125-1. 일부취소</w:t>
      </w:r>
    </w:p>
    <w:p>
      <w:r>
        <w:rPr>
          <w:rFonts w:ascii="Arial" w:hAnsi="Arial"/>
        </w:rPr>
        <w:t xml:space="preserve">  126-1. 제소기간</w:t>
      </w:r>
    </w:p>
    <w:p>
      <w:r>
        <w:rPr>
          <w:rFonts w:ascii="Arial" w:hAnsi="Arial"/>
          <w:b/>
          <w:sz w:val="24"/>
        </w:rPr>
        <w:t>【(3) 제3자효 행정행위에서 인용재결 있는 경우 처분 상대방의 취소소송 제기】</w:t>
      </w:r>
    </w:p>
    <w:p>
      <w:r>
        <w:rPr>
          <w:rFonts w:ascii="Arial" w:hAnsi="Arial"/>
        </w:rPr>
        <w:t xml:space="preserve">  127-1. 취소소송</w:t>
      </w:r>
    </w:p>
    <w:p>
      <w:r>
        <w:rPr>
          <w:rFonts w:ascii="Arial" w:hAnsi="Arial"/>
        </w:rPr>
        <w:t xml:space="preserve">  128-1. 취소소송</w:t>
      </w:r>
    </w:p>
    <w:p>
      <w:r>
        <w:rPr>
          <w:rFonts w:ascii="Arial" w:hAnsi="Arial"/>
        </w:rPr>
        <w:t xml:space="preserve">  129-1. 취소</w:t>
      </w:r>
    </w:p>
    <w:p>
      <w:r>
        <w:rPr>
          <w:rFonts w:ascii="Arial" w:hAnsi="Arial"/>
          <w:b/>
          <w:sz w:val="24"/>
        </w:rPr>
        <w:t>【2) 거부처분】</w:t>
      </w:r>
    </w:p>
    <w:p>
      <w:r>
        <w:rPr>
          <w:rFonts w:ascii="Arial" w:hAnsi="Arial"/>
        </w:rPr>
        <w:t xml:space="preserve">  131-1. 처분</w:t>
      </w:r>
    </w:p>
    <w:p>
      <w:r>
        <w:rPr>
          <w:rFonts w:ascii="Arial" w:hAnsi="Arial"/>
          <w:b/>
          <w:sz w:val="24"/>
        </w:rPr>
        <w:t>【(1) 행정소송법상 구제수단】</w:t>
      </w:r>
    </w:p>
    <w:p>
      <w:r>
        <w:rPr>
          <w:rFonts w:ascii="Arial" w:hAnsi="Arial"/>
        </w:rPr>
        <w:t xml:space="preserve">  132-1. 행정소송</w:t>
      </w:r>
    </w:p>
    <w:p>
      <w:r>
        <w:rPr>
          <w:rFonts w:ascii="Arial" w:hAnsi="Arial"/>
        </w:rPr>
        <w:t xml:space="preserve">  133-1. 취소소송</w:t>
      </w:r>
    </w:p>
    <w:p>
      <w:r>
        <w:rPr>
          <w:rFonts w:ascii="Arial" w:hAnsi="Arial"/>
        </w:rPr>
        <w:t xml:space="preserve">  134-1. 준용</w:t>
      </w:r>
    </w:p>
    <w:p>
      <w:r>
        <w:rPr>
          <w:rFonts w:ascii="Arial" w:hAnsi="Arial"/>
          <w:b/>
          <w:sz w:val="24"/>
        </w:rPr>
        <w:t>【(2) 대상적격(공변신)】</w:t>
      </w:r>
    </w:p>
    <w:p>
      <w:r>
        <w:rPr>
          <w:rFonts w:ascii="Arial" w:hAnsi="Arial"/>
        </w:rPr>
        <w:t xml:space="preserve">  136-1. 항고소송</w:t>
      </w:r>
    </w:p>
    <w:p>
      <w:r>
        <w:rPr>
          <w:rFonts w:ascii="Arial" w:hAnsi="Arial"/>
        </w:rPr>
        <w:t xml:space="preserve">  138-1. 원고적격</w:t>
      </w:r>
    </w:p>
    <w:p>
      <w:r>
        <w:rPr>
          <w:rFonts w:ascii="Arial" w:hAnsi="Arial"/>
          <w:b/>
          <w:sz w:val="24"/>
        </w:rPr>
        <w:t>【(3) 새로운 거부처분】</w:t>
      </w:r>
    </w:p>
    <w:p>
      <w:r>
        <w:rPr>
          <w:rFonts w:ascii="Arial" w:hAnsi="Arial"/>
        </w:rPr>
        <w:t xml:space="preserve">  140-1. 처분</w:t>
      </w:r>
    </w:p>
    <w:p>
      <w:r>
        <w:rPr>
          <w:rFonts w:ascii="Arial" w:hAnsi="Arial"/>
        </w:rPr>
        <w:t xml:space="preserve">  141-1. 이의신청</w:t>
      </w:r>
    </w:p>
    <w:p>
      <w:r>
        <w:rPr>
          <w:rFonts w:ascii="Arial" w:hAnsi="Arial"/>
        </w:rPr>
        <w:t xml:space="preserve">  142-1. 제소기간</w:t>
      </w:r>
    </w:p>
    <w:p>
      <w:r>
        <w:rPr>
          <w:rFonts w:ascii="Arial" w:hAnsi="Arial"/>
          <w:b/>
          <w:sz w:val="24"/>
        </w:rPr>
        <w:t>【(4) 甲에 대한 수익적 행정행위와 인근주민의 취소신청 및 그 거부】</w:t>
      </w:r>
    </w:p>
    <w:p>
      <w:r>
        <w:rPr>
          <w:rFonts w:ascii="Arial" w:hAnsi="Arial"/>
        </w:rPr>
        <w:t xml:space="preserve">  143-1. 취소</w:t>
      </w:r>
    </w:p>
    <w:p>
      <w:r>
        <w:rPr>
          <w:rFonts w:ascii="Arial" w:hAnsi="Arial"/>
        </w:rPr>
        <w:t xml:space="preserve">  144-1. 원고적격</w:t>
      </w:r>
    </w:p>
    <w:p>
      <w:r>
        <w:rPr>
          <w:rFonts w:ascii="Arial" w:hAnsi="Arial"/>
        </w:rPr>
        <w:t xml:space="preserve">  148-1. 처분</w:t>
      </w:r>
    </w:p>
    <w:p>
      <w:r>
        <w:rPr>
          <w:rFonts w:ascii="Arial" w:hAnsi="Arial"/>
        </w:rPr>
        <w:t xml:space="preserve">  149-1. 취소</w:t>
      </w:r>
    </w:p>
    <w:p>
      <w:r>
        <w:rPr>
          <w:rFonts w:ascii="Arial" w:hAnsi="Arial"/>
        </w:rPr>
        <w:t xml:space="preserve">  150-1. 취소</w:t>
      </w:r>
    </w:p>
    <w:p>
      <w:r>
        <w:rPr>
          <w:rFonts w:ascii="Arial" w:hAnsi="Arial"/>
        </w:rPr>
        <w:t xml:space="preserve">  152-1. 취소</w:t>
      </w:r>
    </w:p>
    <w:p>
      <w:r>
        <w:rPr>
          <w:rFonts w:ascii="Arial" w:hAnsi="Arial"/>
          <w:b/>
          <w:sz w:val="24"/>
        </w:rPr>
        <w:t>【3) 후속처분이 있는 경우】</w:t>
      </w:r>
    </w:p>
    <w:p>
      <w:r>
        <w:rPr>
          <w:rFonts w:ascii="Arial" w:hAnsi="Arial"/>
        </w:rPr>
        <w:t xml:space="preserve">  154-1. 처분</w:t>
      </w:r>
    </w:p>
    <w:p>
      <w:r>
        <w:rPr>
          <w:rFonts w:ascii="Arial" w:hAnsi="Arial"/>
        </w:rPr>
        <w:t xml:space="preserve">  155-1. 처분</w:t>
      </w:r>
    </w:p>
    <w:p>
      <w:r>
        <w:rPr>
          <w:rFonts w:ascii="Arial" w:hAnsi="Arial"/>
        </w:rPr>
        <w:t xml:space="preserve">  156-1. 처분</w:t>
      </w:r>
    </w:p>
    <w:p>
      <w:r>
        <w:rPr>
          <w:rFonts w:ascii="Arial" w:hAnsi="Arial"/>
        </w:rPr>
        <w:t xml:space="preserve">  157-1. 처분</w:t>
      </w:r>
    </w:p>
    <w:p>
      <w:r>
        <w:rPr>
          <w:rFonts w:ascii="Arial" w:hAnsi="Arial"/>
        </w:rPr>
        <w:t xml:space="preserve">  158-1. 변경</w:t>
      </w:r>
    </w:p>
    <w:p>
      <w:r>
        <w:rPr>
          <w:rFonts w:ascii="Arial" w:hAnsi="Arial"/>
        </w:rPr>
        <w:t xml:space="preserve">  159-1. 취소소송</w:t>
      </w:r>
    </w:p>
    <w:p>
      <w:r>
        <w:rPr>
          <w:rFonts w:ascii="Arial" w:hAnsi="Arial"/>
        </w:rPr>
        <w:t xml:space="preserve">  160-1. 처분</w:t>
      </w:r>
    </w:p>
    <w:p>
      <w:r>
        <w:rPr>
          <w:rFonts w:ascii="Arial" w:hAnsi="Arial"/>
        </w:rPr>
        <w:t xml:space="preserve">  161-1. 변경</w:t>
      </w:r>
    </w:p>
    <w:p>
      <w:r>
        <w:rPr>
          <w:rFonts w:ascii="Arial" w:hAnsi="Arial"/>
        </w:rPr>
        <w:t xml:space="preserve">  162-1. 처분</w:t>
      </w:r>
    </w:p>
    <w:p>
      <w:r>
        <w:rPr>
          <w:rFonts w:ascii="Arial" w:hAnsi="Arial"/>
        </w:rPr>
        <w:t xml:space="preserve">  164-1. 취소</w:t>
      </w:r>
    </w:p>
    <w:p>
      <w:r>
        <w:rPr>
          <w:rFonts w:ascii="Arial" w:hAnsi="Arial"/>
        </w:rPr>
        <w:t xml:space="preserve">  165-1. 처분</w:t>
      </w:r>
    </w:p>
    <w:p>
      <w:r>
        <w:rPr>
          <w:rFonts w:ascii="Arial" w:hAnsi="Arial"/>
        </w:rPr>
        <w:t xml:space="preserve">  167-1. 취소</w:t>
      </w:r>
    </w:p>
    <w:p>
      <w:r>
        <w:rPr>
          <w:rFonts w:ascii="Arial" w:hAnsi="Arial"/>
        </w:rPr>
        <w:t xml:space="preserve">  168-1. 위법</w:t>
      </w:r>
    </w:p>
    <w:p>
      <w:r>
        <w:rPr>
          <w:rFonts w:ascii="Arial" w:hAnsi="Arial"/>
        </w:rPr>
        <w:t xml:space="preserve">  169-1. 처분</w:t>
      </w:r>
    </w:p>
    <w:p>
      <w:r>
        <w:rPr>
          <w:rFonts w:ascii="Arial" w:hAnsi="Arial"/>
        </w:rPr>
        <w:t xml:space="preserve">  170-1. 취소소송</w:t>
      </w:r>
    </w:p>
    <w:p>
      <w:r>
        <w:rPr>
          <w:rFonts w:ascii="Arial" w:hAnsi="Arial"/>
          <w:b/>
          <w:sz w:val="24"/>
        </w:rPr>
        <w:t>【2. 원고적격】</w:t>
      </w:r>
    </w:p>
    <w:p>
      <w:r>
        <w:rPr>
          <w:rFonts w:ascii="Arial" w:hAnsi="Arial"/>
        </w:rPr>
        <w:t xml:space="preserve">  172-1. 원고적격</w:t>
      </w:r>
    </w:p>
    <w:p>
      <w:r>
        <w:rPr>
          <w:rFonts w:ascii="Arial" w:hAnsi="Arial"/>
        </w:rPr>
        <w:t xml:space="preserve">  173-1. 취소</w:t>
      </w:r>
    </w:p>
    <w:p>
      <w:r>
        <w:rPr>
          <w:rFonts w:ascii="Arial" w:hAnsi="Arial"/>
        </w:rPr>
        <w:t xml:space="preserve">  175-1. 원고적격</w:t>
      </w:r>
    </w:p>
    <w:p>
      <w:r>
        <w:rPr>
          <w:rFonts w:ascii="Arial" w:hAnsi="Arial"/>
        </w:rPr>
        <w:t xml:space="preserve">  176-1. 처분</w:t>
      </w:r>
    </w:p>
    <w:p>
      <w:r>
        <w:rPr>
          <w:rFonts w:ascii="Arial" w:hAnsi="Arial"/>
        </w:rPr>
        <w:t xml:space="preserve">  177-1. 취소소송</w:t>
      </w:r>
    </w:p>
    <w:p>
      <w:r>
        <w:rPr>
          <w:rFonts w:ascii="Arial" w:hAnsi="Arial"/>
          <w:b/>
          <w:sz w:val="24"/>
        </w:rPr>
        <w:t>【1) 인인소송】</w:t>
      </w:r>
    </w:p>
    <w:p>
      <w:r>
        <w:rPr>
          <w:rFonts w:ascii="Arial" w:hAnsi="Arial"/>
        </w:rPr>
        <w:t xml:space="preserve">  180-1. 원고적격</w:t>
      </w:r>
    </w:p>
    <w:p>
      <w:r>
        <w:rPr>
          <w:rFonts w:ascii="Arial" w:hAnsi="Arial"/>
        </w:rPr>
        <w:t xml:space="preserve">  181-1. 원고적격</w:t>
      </w:r>
    </w:p>
    <w:p>
      <w:r>
        <w:rPr>
          <w:rFonts w:ascii="Arial" w:hAnsi="Arial"/>
        </w:rPr>
        <w:t xml:space="preserve">  182-1. 원고적격</w:t>
      </w:r>
    </w:p>
    <w:p>
      <w:r>
        <w:rPr>
          <w:rFonts w:ascii="Arial" w:hAnsi="Arial"/>
          <w:b/>
          <w:sz w:val="24"/>
        </w:rPr>
        <w:t>【2) 단체소송】</w:t>
      </w:r>
    </w:p>
    <w:p>
      <w:r>
        <w:rPr>
          <w:rFonts w:ascii="Arial" w:hAnsi="Arial"/>
        </w:rPr>
        <w:t xml:space="preserve">  185-1. 원고적격</w:t>
      </w:r>
    </w:p>
    <w:p>
      <w:r>
        <w:rPr>
          <w:rFonts w:ascii="Arial" w:hAnsi="Arial"/>
        </w:rPr>
        <w:t xml:space="preserve">  187-1. 원고적격</w:t>
      </w:r>
    </w:p>
    <w:p>
      <w:r>
        <w:rPr>
          <w:rFonts w:ascii="Arial" w:hAnsi="Arial"/>
          <w:b/>
          <w:sz w:val="24"/>
        </w:rPr>
        <w:t>【3) 경업자소송】</w:t>
      </w:r>
    </w:p>
    <w:p>
      <w:r>
        <w:rPr>
          <w:rFonts w:ascii="Arial" w:hAnsi="Arial"/>
        </w:rPr>
        <w:t xml:space="preserve">  190-1. 원고적격</w:t>
      </w:r>
    </w:p>
    <w:p>
      <w:r>
        <w:rPr>
          <w:rFonts w:ascii="Arial" w:hAnsi="Arial"/>
          <w:b/>
          <w:sz w:val="24"/>
        </w:rPr>
        <w:t>【4) 경원자소송】</w:t>
      </w:r>
    </w:p>
    <w:p>
      <w:r>
        <w:rPr>
          <w:rFonts w:ascii="Arial" w:hAnsi="Arial"/>
        </w:rPr>
        <w:t xml:space="preserve">  193-1. 취소</w:t>
      </w:r>
    </w:p>
    <w:p>
      <w:r>
        <w:rPr>
          <w:rFonts w:ascii="Arial" w:hAnsi="Arial"/>
        </w:rPr>
        <w:t xml:space="preserve">  194-1. 원고적격</w:t>
      </w:r>
    </w:p>
    <w:p>
      <w:r>
        <w:rPr>
          <w:rFonts w:ascii="Arial" w:hAnsi="Arial"/>
          <w:b/>
          <w:sz w:val="24"/>
        </w:rPr>
        <w:t>【3. 협의의 소의이익】</w:t>
      </w:r>
    </w:p>
    <w:p>
      <w:r>
        <w:rPr>
          <w:rFonts w:ascii="Arial" w:hAnsi="Arial"/>
        </w:rPr>
        <w:t xml:space="preserve">  196-1. 소의이익</w:t>
      </w:r>
    </w:p>
    <w:p>
      <w:r>
        <w:rPr>
          <w:rFonts w:ascii="Arial" w:hAnsi="Arial"/>
        </w:rPr>
        <w:t xml:space="preserve">  197-1. 소의이익</w:t>
      </w:r>
    </w:p>
    <w:p>
      <w:r>
        <w:rPr>
          <w:rFonts w:ascii="Arial" w:hAnsi="Arial"/>
        </w:rPr>
        <w:t xml:space="preserve">  198-1. 취소</w:t>
      </w:r>
    </w:p>
    <w:p>
      <w:r>
        <w:rPr>
          <w:rFonts w:ascii="Arial" w:hAnsi="Arial"/>
          <w:b/>
          <w:sz w:val="24"/>
        </w:rPr>
        <w:t>【1) 경원자소송 소의이익】</w:t>
      </w:r>
    </w:p>
    <w:p>
      <w:r>
        <w:rPr>
          <w:rFonts w:ascii="Arial" w:hAnsi="Arial"/>
        </w:rPr>
        <w:t xml:space="preserve">  199-1. 소의이익</w:t>
      </w:r>
    </w:p>
    <w:p>
      <w:r>
        <w:rPr>
          <w:rFonts w:ascii="Arial" w:hAnsi="Arial"/>
          <w:b/>
          <w:sz w:val="24"/>
        </w:rPr>
        <w:t>【2) 제재처분 기준이 시행규칙에 규정된 경우 소의이익】</w:t>
      </w:r>
    </w:p>
    <w:p>
      <w:r>
        <w:rPr>
          <w:rFonts w:ascii="Arial" w:hAnsi="Arial"/>
        </w:rPr>
        <w:t xml:space="preserve">  201-1. 소의이익</w:t>
      </w:r>
    </w:p>
    <w:p>
      <w:r>
        <w:rPr>
          <w:rFonts w:ascii="Arial" w:hAnsi="Arial"/>
        </w:rPr>
        <w:t xml:space="preserve">  203-1. 취소</w:t>
      </w:r>
    </w:p>
    <w:p>
      <w:r>
        <w:rPr>
          <w:rFonts w:ascii="Arial" w:hAnsi="Arial"/>
          <w:b/>
          <w:sz w:val="24"/>
        </w:rPr>
        <w:t>【3) 종전처분을 변경하는 내용의 후속처분이 있는 경우 소의이익】</w:t>
      </w:r>
    </w:p>
    <w:p>
      <w:r>
        <w:rPr>
          <w:rFonts w:ascii="Arial" w:hAnsi="Arial"/>
        </w:rPr>
        <w:t xml:space="preserve">  204-1. 변경</w:t>
      </w:r>
    </w:p>
    <w:p>
      <w:r>
        <w:rPr>
          <w:rFonts w:ascii="Arial" w:hAnsi="Arial"/>
        </w:rPr>
        <w:t xml:space="preserve">  205-1. 취소소송</w:t>
      </w:r>
    </w:p>
    <w:p>
      <w:r>
        <w:rPr>
          <w:rFonts w:ascii="Arial" w:hAnsi="Arial"/>
        </w:rPr>
        <w:t xml:space="preserve">  207-1. 취소소송</w:t>
      </w:r>
    </w:p>
    <w:p>
      <w:r>
        <w:rPr>
          <w:rFonts w:ascii="Arial" w:hAnsi="Arial"/>
        </w:rPr>
        <w:t xml:space="preserve">  209-1. 변경</w:t>
      </w:r>
    </w:p>
    <w:p>
      <w:r>
        <w:rPr>
          <w:rFonts w:ascii="Arial" w:hAnsi="Arial"/>
        </w:rPr>
        <w:t xml:space="preserve">  211-1. 취소</w:t>
      </w:r>
    </w:p>
    <w:p>
      <w:r>
        <w:rPr>
          <w:rFonts w:ascii="Arial" w:hAnsi="Arial"/>
          <w:b/>
          <w:sz w:val="24"/>
        </w:rPr>
        <w:t>【4) 원상회복 불가능】</w:t>
      </w:r>
    </w:p>
    <w:p>
      <w:r>
        <w:rPr>
          <w:rFonts w:ascii="Arial" w:hAnsi="Arial"/>
        </w:rPr>
        <w:t xml:space="preserve">  213-1. 취소</w:t>
      </w:r>
    </w:p>
    <w:p>
      <w:r>
        <w:rPr>
          <w:rFonts w:ascii="Arial" w:hAnsi="Arial"/>
        </w:rPr>
        <w:t xml:space="preserve">  214-1. 위법</w:t>
      </w:r>
    </w:p>
    <w:p>
      <w:r>
        <w:rPr>
          <w:rFonts w:ascii="Arial" w:hAnsi="Arial"/>
          <w:b/>
          <w:sz w:val="24"/>
        </w:rPr>
        <w:t>【4. 피고적격】</w:t>
      </w:r>
    </w:p>
    <w:p>
      <w:r>
        <w:rPr>
          <w:rFonts w:ascii="Arial" w:hAnsi="Arial"/>
        </w:rPr>
        <w:t xml:space="preserve">  216-1. 피고적격</w:t>
      </w:r>
    </w:p>
    <w:p>
      <w:r>
        <w:rPr>
          <w:rFonts w:ascii="Arial" w:hAnsi="Arial"/>
        </w:rPr>
        <w:t xml:space="preserve">  217-1. 취소소송</w:t>
      </w:r>
    </w:p>
    <w:p>
      <w:r>
        <w:rPr>
          <w:rFonts w:ascii="Arial" w:hAnsi="Arial"/>
          <w:b/>
          <w:sz w:val="24"/>
        </w:rPr>
        <w:t>【1) 내부위임】</w:t>
      </w:r>
    </w:p>
    <w:p>
      <w:r>
        <w:rPr>
          <w:rFonts w:ascii="Arial" w:hAnsi="Arial"/>
        </w:rPr>
        <w:t xml:space="preserve">  219-1. 변경</w:t>
      </w:r>
    </w:p>
    <w:p>
      <w:r>
        <w:rPr>
          <w:rFonts w:ascii="Arial" w:hAnsi="Arial"/>
        </w:rPr>
        <w:t xml:space="preserve">  221-1. 처분</w:t>
      </w:r>
    </w:p>
    <w:p>
      <w:r>
        <w:rPr>
          <w:rFonts w:ascii="Arial" w:hAnsi="Arial"/>
          <w:b/>
          <w:sz w:val="24"/>
        </w:rPr>
        <w:t>【2) 지방의회】</w:t>
      </w:r>
    </w:p>
    <w:p>
      <w:r>
        <w:rPr>
          <w:rFonts w:ascii="Arial" w:hAnsi="Arial"/>
        </w:rPr>
        <w:t xml:space="preserve">  224-1. 처분</w:t>
      </w:r>
    </w:p>
    <w:p>
      <w:r>
        <w:rPr>
          <w:rFonts w:ascii="Arial" w:hAnsi="Arial"/>
          <w:b/>
          <w:sz w:val="24"/>
        </w:rPr>
        <w:t>【5. 제소기간】</w:t>
      </w:r>
    </w:p>
    <w:p>
      <w:r>
        <w:rPr>
          <w:rFonts w:ascii="Arial" w:hAnsi="Arial"/>
        </w:rPr>
        <w:t xml:space="preserve">  225-1. 제소기간</w:t>
      </w:r>
    </w:p>
    <w:p>
      <w:r>
        <w:rPr>
          <w:rFonts w:ascii="Arial" w:hAnsi="Arial"/>
        </w:rPr>
        <w:t xml:space="preserve">  226-1. 90일</w:t>
      </w:r>
    </w:p>
    <w:p>
      <w:r>
        <w:rPr>
          <w:rFonts w:ascii="Arial" w:hAnsi="Arial"/>
        </w:rPr>
        <w:t xml:space="preserve">  227-1. 처분</w:t>
      </w:r>
    </w:p>
    <w:p>
      <w:r>
        <w:rPr>
          <w:rFonts w:ascii="Arial" w:hAnsi="Arial"/>
        </w:rPr>
        <w:t xml:space="preserve">  228-1. 처분</w:t>
      </w:r>
    </w:p>
    <w:p>
      <w:r>
        <w:rPr>
          <w:rFonts w:ascii="Arial" w:hAnsi="Arial"/>
        </w:rPr>
        <w:t xml:space="preserve">  229-1. 처분</w:t>
      </w:r>
    </w:p>
    <w:p>
      <w:r>
        <w:rPr>
          <w:rFonts w:ascii="Arial" w:hAnsi="Arial"/>
        </w:rPr>
        <w:t xml:space="preserve">  230-1. 처분</w:t>
      </w:r>
    </w:p>
    <w:p>
      <w:r>
        <w:rPr>
          <w:rFonts w:ascii="Arial" w:hAnsi="Arial"/>
        </w:rPr>
        <w:t xml:space="preserve">  231-1. 90일</w:t>
      </w:r>
    </w:p>
    <w:p>
      <w:r>
        <w:rPr>
          <w:rFonts w:ascii="Arial" w:hAnsi="Arial"/>
        </w:rPr>
        <w:t xml:space="preserve">  232-1. 처분</w:t>
      </w:r>
    </w:p>
    <w:p>
      <w:r>
        <w:rPr>
          <w:rFonts w:ascii="Arial" w:hAnsi="Arial"/>
        </w:rPr>
        <w:t xml:space="preserve">  233-1. 처분</w:t>
      </w:r>
    </w:p>
    <w:p>
      <w:r>
        <w:rPr>
          <w:rFonts w:ascii="Arial" w:hAnsi="Arial"/>
        </w:rPr>
        <w:t xml:space="preserve">  234-1. 90일</w:t>
      </w:r>
    </w:p>
    <w:p>
      <w:r>
        <w:rPr>
          <w:rFonts w:ascii="Arial" w:hAnsi="Arial"/>
        </w:rPr>
        <w:t xml:space="preserve">  236-1. 제소기간</w:t>
      </w:r>
    </w:p>
    <w:p>
      <w:r>
        <w:rPr>
          <w:rFonts w:ascii="Arial" w:hAnsi="Arial"/>
        </w:rPr>
        <w:t xml:space="preserve">  237-1. 취소소송</w:t>
      </w:r>
    </w:p>
    <w:p>
      <w:r>
        <w:rPr>
          <w:rFonts w:ascii="Arial" w:hAnsi="Arial"/>
        </w:rPr>
        <w:t xml:space="preserve">  238-1. 90일</w:t>
      </w:r>
    </w:p>
    <w:p>
      <w:r>
        <w:rPr>
          <w:rFonts w:ascii="Arial" w:hAnsi="Arial"/>
        </w:rPr>
        <w:t xml:space="preserve">  239-1. 취소소송</w:t>
      </w:r>
    </w:p>
    <w:p>
      <w:r>
        <w:rPr>
          <w:rFonts w:ascii="Arial" w:hAnsi="Arial"/>
        </w:rPr>
        <w:t xml:space="preserve">  240-1. 90일</w:t>
      </w:r>
    </w:p>
    <w:p>
      <w:r>
        <w:rPr>
          <w:rFonts w:ascii="Arial" w:hAnsi="Arial"/>
          <w:b/>
          <w:sz w:val="24"/>
        </w:rPr>
        <w:t>【6. 전심절차】</w:t>
      </w:r>
    </w:p>
    <w:p>
      <w:r>
        <w:rPr>
          <w:rFonts w:ascii="Arial" w:hAnsi="Arial"/>
        </w:rPr>
        <w:t xml:space="preserve">  244-1. 심판청구</w:t>
      </w:r>
    </w:p>
    <w:p>
      <w:r>
        <w:rPr>
          <w:rFonts w:ascii="Arial" w:hAnsi="Arial"/>
        </w:rPr>
        <w:t xml:space="preserve">  245-1. 행정심판위원회</w:t>
      </w:r>
    </w:p>
    <w:p>
      <w:r>
        <w:rPr>
          <w:rFonts w:ascii="Arial" w:hAnsi="Arial"/>
        </w:rPr>
        <w:t xml:space="preserve">  246-1. 재결</w:t>
      </w:r>
    </w:p>
    <w:p>
      <w:r>
        <w:rPr>
          <w:rFonts w:ascii="Arial" w:hAnsi="Arial"/>
        </w:rPr>
        <w:t xml:space="preserve">  247-1. 기관소송</w:t>
      </w:r>
    </w:p>
    <w:p>
      <w:r>
        <w:rPr>
          <w:rFonts w:ascii="Arial" w:hAnsi="Arial"/>
        </w:rPr>
        <w:t xml:space="preserve">  248-1. 행정소송</w:t>
      </w:r>
    </w:p>
    <w:p>
      <w:r>
        <w:rPr>
          <w:rFonts w:ascii="Arial" w:hAnsi="Arial"/>
        </w:rPr>
        <w:t xml:space="preserve">  249-1. 재결</w:t>
      </w:r>
    </w:p>
    <w:p>
      <w:r>
        <w:rPr>
          <w:rFonts w:ascii="Arial" w:hAnsi="Arial"/>
        </w:rPr>
        <w:t xml:space="preserve">  250-1. 집행정지</w:t>
      </w:r>
    </w:p>
    <w:p>
      <w:r>
        <w:rPr>
          <w:rFonts w:ascii="Arial" w:hAnsi="Arial"/>
        </w:rPr>
        <w:t xml:space="preserve">  251-1. 재결</w:t>
      </w:r>
    </w:p>
    <w:p>
      <w:r>
        <w:rPr>
          <w:rFonts w:ascii="Arial" w:hAnsi="Arial"/>
        </w:rPr>
        <w:t xml:space="preserve">  253-1. 행정소송</w:t>
      </w:r>
    </w:p>
    <w:p>
      <w:r>
        <w:rPr>
          <w:rFonts w:ascii="Arial" w:hAnsi="Arial"/>
        </w:rPr>
        <w:t xml:space="preserve">  254-1. 재결</w:t>
      </w:r>
    </w:p>
    <w:p>
      <w:r>
        <w:rPr>
          <w:rFonts w:ascii="Arial" w:hAnsi="Arial"/>
        </w:rPr>
        <w:t xml:space="preserve">  255-1. 재결</w:t>
      </w:r>
    </w:p>
    <w:p>
      <w:r>
        <w:rPr>
          <w:rFonts w:ascii="Arial" w:hAnsi="Arial"/>
        </w:rPr>
        <w:t xml:space="preserve">  256-1. 변경</w:t>
      </w:r>
    </w:p>
    <w:p>
      <w:r>
        <w:rPr>
          <w:rFonts w:ascii="Arial" w:hAnsi="Arial"/>
        </w:rPr>
        <w:t xml:space="preserve">  257-1. 행정심판</w:t>
      </w:r>
    </w:p>
    <w:p>
      <w:r>
        <w:rPr>
          <w:rFonts w:ascii="Arial" w:hAnsi="Arial"/>
          <w:b/>
          <w:sz w:val="24"/>
        </w:rPr>
        <w:t>【IV. 위법성 판단 및 판결의 효력】</w:t>
      </w:r>
    </w:p>
    <w:p>
      <w:r>
        <w:rPr>
          <w:rFonts w:ascii="Arial" w:hAnsi="Arial"/>
        </w:rPr>
        <w:t xml:space="preserve">  258-1. 위법</w:t>
      </w:r>
    </w:p>
    <w:p>
      <w:r>
        <w:rPr>
          <w:rFonts w:ascii="Arial" w:hAnsi="Arial"/>
          <w:b/>
          <w:sz w:val="24"/>
        </w:rPr>
        <w:t>【1. 위법성 판단의 기준시】</w:t>
      </w:r>
    </w:p>
    <w:p>
      <w:r>
        <w:rPr>
          <w:rFonts w:ascii="Arial" w:hAnsi="Arial"/>
        </w:rPr>
        <w:t xml:space="preserve">  259-1. 위법</w:t>
      </w:r>
    </w:p>
    <w:p>
      <w:r>
        <w:rPr>
          <w:rFonts w:ascii="Arial" w:hAnsi="Arial"/>
        </w:rPr>
        <w:t xml:space="preserve">  260-1. 위법</w:t>
      </w:r>
    </w:p>
    <w:p>
      <w:r>
        <w:rPr>
          <w:rFonts w:ascii="Arial" w:hAnsi="Arial"/>
        </w:rPr>
        <w:t xml:space="preserve">  261-1. 취소소송</w:t>
      </w:r>
    </w:p>
    <w:p>
      <w:r>
        <w:rPr>
          <w:rFonts w:ascii="Arial" w:hAnsi="Arial"/>
        </w:rPr>
        <w:t xml:space="preserve">  262-1. 위법</w:t>
      </w:r>
    </w:p>
    <w:p>
      <w:r>
        <w:rPr>
          <w:rFonts w:ascii="Arial" w:hAnsi="Arial"/>
          <w:b/>
          <w:sz w:val="24"/>
        </w:rPr>
        <w:t>【2. 처분사유 추가변경】</w:t>
      </w:r>
    </w:p>
    <w:p>
      <w:r>
        <w:rPr>
          <w:rFonts w:ascii="Arial" w:hAnsi="Arial"/>
        </w:rPr>
        <w:t xml:space="preserve">  263-1. 변경</w:t>
      </w:r>
    </w:p>
    <w:p>
      <w:r>
        <w:rPr>
          <w:rFonts w:ascii="Arial" w:hAnsi="Arial"/>
        </w:rPr>
        <w:t xml:space="preserve">  264-1. 변경</w:t>
      </w:r>
    </w:p>
    <w:p>
      <w:r>
        <w:rPr>
          <w:rFonts w:ascii="Arial" w:hAnsi="Arial"/>
        </w:rPr>
        <w:t xml:space="preserve">  266-1. 처분청</w:t>
      </w:r>
    </w:p>
    <w:p>
      <w:r>
        <w:rPr>
          <w:rFonts w:ascii="Arial" w:hAnsi="Arial"/>
        </w:rPr>
        <w:t xml:space="preserve">  268-1. 처분</w:t>
      </w:r>
    </w:p>
    <w:p>
      <w:r>
        <w:rPr>
          <w:rFonts w:ascii="Arial" w:hAnsi="Arial"/>
        </w:rPr>
        <w:t xml:space="preserve">  269-1. 변경</w:t>
      </w:r>
    </w:p>
    <w:p>
      <w:r>
        <w:rPr>
          <w:rFonts w:ascii="Arial" w:hAnsi="Arial"/>
        </w:rPr>
        <w:t xml:space="preserve">  270-1. 변경</w:t>
      </w:r>
    </w:p>
    <w:p>
      <w:r>
        <w:rPr>
          <w:rFonts w:ascii="Arial" w:hAnsi="Arial"/>
          <w:b/>
          <w:sz w:val="24"/>
        </w:rPr>
        <w:t>【3. 적극적 변경 및 일부취소 가능성】</w:t>
      </w:r>
    </w:p>
    <w:p>
      <w:r>
        <w:rPr>
          <w:rFonts w:ascii="Arial" w:hAnsi="Arial"/>
        </w:rPr>
        <w:t xml:space="preserve">  272-1. 일부취소</w:t>
      </w:r>
    </w:p>
    <w:p>
      <w:r>
        <w:rPr>
          <w:rFonts w:ascii="Arial" w:hAnsi="Arial"/>
        </w:rPr>
        <w:t xml:space="preserve">  273-1. 일부취소</w:t>
      </w:r>
    </w:p>
    <w:p>
      <w:r>
        <w:rPr>
          <w:rFonts w:ascii="Arial" w:hAnsi="Arial"/>
        </w:rPr>
        <w:t xml:space="preserve">  274-1. 일부취소</w:t>
      </w:r>
    </w:p>
    <w:p>
      <w:r>
        <w:rPr>
          <w:rFonts w:ascii="Arial" w:hAnsi="Arial"/>
        </w:rPr>
        <w:t xml:space="preserve">  275-1. 일부취소</w:t>
      </w:r>
    </w:p>
    <w:p>
      <w:r>
        <w:rPr>
          <w:rFonts w:ascii="Arial" w:hAnsi="Arial"/>
        </w:rPr>
        <w:t xml:space="preserve">  276-1. 취소</w:t>
      </w:r>
    </w:p>
    <w:p>
      <w:r>
        <w:rPr>
          <w:rFonts w:ascii="Arial" w:hAnsi="Arial"/>
        </w:rPr>
        <w:t xml:space="preserve">  277-1. 취소</w:t>
      </w:r>
    </w:p>
    <w:p>
      <w:r>
        <w:rPr>
          <w:rFonts w:ascii="Arial" w:hAnsi="Arial"/>
          <w:b/>
          <w:sz w:val="24"/>
        </w:rPr>
        <w:t>【4. 항고소송의 기판력】</w:t>
      </w:r>
    </w:p>
    <w:p>
      <w:r>
        <w:rPr>
          <w:rFonts w:ascii="Arial" w:hAnsi="Arial"/>
        </w:rPr>
        <w:t xml:space="preserve">  279-1. 기판력</w:t>
      </w:r>
    </w:p>
    <w:p>
      <w:r>
        <w:rPr>
          <w:rFonts w:ascii="Arial" w:hAnsi="Arial"/>
        </w:rPr>
        <w:t xml:space="preserve">  280-1. 기판력</w:t>
      </w:r>
    </w:p>
    <w:p>
      <w:r>
        <w:rPr>
          <w:rFonts w:ascii="Arial" w:hAnsi="Arial"/>
        </w:rPr>
        <w:t xml:space="preserve">  282-1. 기판력</w:t>
      </w:r>
    </w:p>
    <w:p>
      <w:r>
        <w:rPr>
          <w:rFonts w:ascii="Arial" w:hAnsi="Arial"/>
          <w:b/>
          <w:sz w:val="24"/>
        </w:rPr>
        <w:t>【5. 취소판결(인용판결)의 기속력】</w:t>
      </w:r>
    </w:p>
    <w:p>
      <w:r>
        <w:rPr>
          <w:rFonts w:ascii="Arial" w:hAnsi="Arial"/>
        </w:rPr>
        <w:t xml:space="preserve">  283-1. 취소판결</w:t>
      </w:r>
    </w:p>
    <w:p>
      <w:r>
        <w:rPr>
          <w:rFonts w:ascii="Arial" w:hAnsi="Arial"/>
        </w:rPr>
        <w:t xml:space="preserve">  284-1. 취소판결</w:t>
      </w:r>
    </w:p>
    <w:p>
      <w:r>
        <w:rPr>
          <w:rFonts w:ascii="Arial" w:hAnsi="Arial"/>
        </w:rPr>
        <w:t xml:space="preserve">  286-1. 반복금지효</w:t>
      </w:r>
    </w:p>
    <w:p>
      <w:r>
        <w:rPr>
          <w:rFonts w:ascii="Arial" w:hAnsi="Arial"/>
        </w:rPr>
        <w:t xml:space="preserve">  287-1. 취소판결</w:t>
      </w:r>
    </w:p>
    <w:p>
      <w:r>
        <w:rPr>
          <w:rFonts w:ascii="Arial" w:hAnsi="Arial"/>
        </w:rPr>
        <w:t xml:space="preserve">  288-1. 재처분의무</w:t>
      </w:r>
    </w:p>
    <w:p>
      <w:r>
        <w:rPr>
          <w:rFonts w:ascii="Arial" w:hAnsi="Arial"/>
        </w:rPr>
        <w:t xml:space="preserve">  289-1. 취소판결</w:t>
      </w:r>
    </w:p>
    <w:p>
      <w:r>
        <w:rPr>
          <w:rFonts w:ascii="Arial" w:hAnsi="Arial"/>
        </w:rPr>
        <w:t xml:space="preserve">  290-1. 취소소송</w:t>
      </w:r>
    </w:p>
    <w:p>
      <w:r>
        <w:rPr>
          <w:rFonts w:ascii="Arial" w:hAnsi="Arial"/>
        </w:rPr>
        <w:t xml:space="preserve">  291-1. 결과제거의무</w:t>
      </w:r>
    </w:p>
    <w:p>
      <w:r>
        <w:rPr>
          <w:rFonts w:ascii="Arial" w:hAnsi="Arial"/>
        </w:rPr>
        <w:t xml:space="preserve">  292-1. 취소판결</w:t>
      </w:r>
    </w:p>
    <w:p>
      <w:r>
        <w:rPr>
          <w:rFonts w:ascii="Arial" w:hAnsi="Arial"/>
        </w:rPr>
        <w:t xml:space="preserve">  297-1. 위법</w:t>
      </w:r>
    </w:p>
    <w:p>
      <w:r>
        <w:rPr>
          <w:rFonts w:ascii="Arial" w:hAnsi="Arial"/>
        </w:rPr>
        <w:t xml:space="preserve">  299-1. 처분</w:t>
      </w:r>
    </w:p>
    <w:p>
      <w:r>
        <w:rPr>
          <w:rFonts w:ascii="Arial" w:hAnsi="Arial"/>
        </w:rPr>
        <w:t xml:space="preserve">  300-1. 기속력</w:t>
      </w:r>
    </w:p>
    <w:p>
      <w:r>
        <w:rPr>
          <w:rFonts w:ascii="Arial" w:hAnsi="Arial"/>
        </w:rPr>
        <w:t xml:space="preserve">  301-1. 기속력</w:t>
      </w:r>
    </w:p>
    <w:p>
      <w:r>
        <w:rPr>
          <w:rFonts w:ascii="Arial" w:hAnsi="Arial"/>
        </w:rPr>
        <w:t xml:space="preserve">  302-1. 기속력</w:t>
      </w:r>
    </w:p>
    <w:p>
      <w:r>
        <w:rPr>
          <w:rFonts w:ascii="Arial" w:hAnsi="Arial"/>
          <w:b/>
          <w:sz w:val="24"/>
        </w:rPr>
        <w:t>【1) 거부처분 취소판결의 기속력(재처분의무)】</w:t>
      </w:r>
    </w:p>
    <w:p>
      <w:r>
        <w:rPr>
          <w:rFonts w:ascii="Arial" w:hAnsi="Arial"/>
        </w:rPr>
        <w:t xml:space="preserve">  303-1. 취소판결</w:t>
      </w:r>
    </w:p>
    <w:p>
      <w:r>
        <w:rPr>
          <w:rFonts w:ascii="Arial" w:hAnsi="Arial"/>
        </w:rPr>
        <w:t xml:space="preserve">  304-1. 취소</w:t>
      </w:r>
    </w:p>
    <w:p>
      <w:r>
        <w:rPr>
          <w:rFonts w:ascii="Arial" w:hAnsi="Arial"/>
        </w:rPr>
        <w:t xml:space="preserve">  305-1. 처분</w:t>
      </w:r>
    </w:p>
    <w:p>
      <w:r>
        <w:rPr>
          <w:rFonts w:ascii="Arial" w:hAnsi="Arial"/>
        </w:rPr>
        <w:t xml:space="preserve">  306-1. 변경</w:t>
      </w:r>
    </w:p>
    <w:p>
      <w:r>
        <w:rPr>
          <w:rFonts w:ascii="Arial" w:hAnsi="Arial"/>
        </w:rPr>
        <w:t xml:space="preserve">  307-1. 처분</w:t>
      </w:r>
    </w:p>
    <w:p>
      <w:r>
        <w:rPr>
          <w:rFonts w:ascii="Arial" w:hAnsi="Arial"/>
        </w:rPr>
        <w:t xml:space="preserve">  308-1. 취소</w:t>
      </w:r>
    </w:p>
    <w:p>
      <w:r>
        <w:rPr>
          <w:rFonts w:ascii="Arial" w:hAnsi="Arial"/>
          <w:b/>
          <w:sz w:val="24"/>
        </w:rPr>
        <w:t>【2) 간접강제】</w:t>
      </w:r>
    </w:p>
    <w:p>
      <w:r>
        <w:rPr>
          <w:rFonts w:ascii="Arial" w:hAnsi="Arial"/>
        </w:rPr>
        <w:t xml:space="preserve">  309-1. 간접강제</w:t>
      </w:r>
    </w:p>
    <w:p>
      <w:r>
        <w:rPr>
          <w:rFonts w:ascii="Arial" w:hAnsi="Arial"/>
        </w:rPr>
        <w:t xml:space="preserve">  310-1. 취소</w:t>
      </w:r>
    </w:p>
    <w:p>
      <w:r>
        <w:rPr>
          <w:rFonts w:ascii="Arial" w:hAnsi="Arial"/>
        </w:rPr>
        <w:t xml:space="preserve">  311-1. 기속력</w:t>
      </w:r>
    </w:p>
    <w:p>
      <w:r>
        <w:rPr>
          <w:rFonts w:ascii="Arial" w:hAnsi="Arial"/>
        </w:rPr>
        <w:t xml:space="preserve">  312-1. 취소판결</w:t>
      </w:r>
    </w:p>
    <w:p>
      <w:r>
        <w:rPr>
          <w:rFonts w:ascii="Arial" w:hAnsi="Arial"/>
        </w:rPr>
        <w:t xml:space="preserve">  313-1. 부작위</w:t>
      </w:r>
    </w:p>
    <w:p>
      <w:r>
        <w:rPr>
          <w:rFonts w:ascii="Arial" w:hAnsi="Arial"/>
        </w:rPr>
        <w:t xml:space="preserve">  314-1. 취소판결</w:t>
      </w:r>
    </w:p>
    <w:p>
      <w:r>
        <w:rPr>
          <w:rFonts w:ascii="Arial" w:hAnsi="Arial"/>
        </w:rPr>
        <w:t xml:space="preserve">  315-1. 간접강제</w:t>
      </w:r>
    </w:p>
    <w:p>
      <w:r>
        <w:rPr>
          <w:rFonts w:ascii="Arial" w:hAnsi="Arial"/>
          <w:b/>
          <w:sz w:val="24"/>
        </w:rPr>
        <w:t>【6 사정판결】</w:t>
      </w:r>
    </w:p>
    <w:p>
      <w:r>
        <w:rPr>
          <w:rFonts w:ascii="Arial" w:hAnsi="Arial"/>
        </w:rPr>
        <w:t xml:space="preserve">  317-1. 취소</w:t>
      </w:r>
    </w:p>
    <w:p>
      <w:r>
        <w:rPr>
          <w:rFonts w:ascii="Arial" w:hAnsi="Arial"/>
        </w:rPr>
        <w:t xml:space="preserve">  318-1. 취소</w:t>
      </w:r>
    </w:p>
    <w:p>
      <w:r>
        <w:rPr>
          <w:rFonts w:ascii="Arial" w:hAnsi="Arial"/>
        </w:rPr>
        <w:t xml:space="preserve">  320-1. 위법</w:t>
      </w:r>
    </w:p>
    <w:p>
      <w:r>
        <w:rPr>
          <w:rFonts w:ascii="Arial" w:hAnsi="Arial"/>
          <w:b/>
          <w:sz w:val="24"/>
        </w:rPr>
        <w:t>【1. 집행정지】</w:t>
      </w:r>
    </w:p>
    <w:p>
      <w:r>
        <w:rPr>
          <w:rFonts w:ascii="Arial" w:hAnsi="Arial"/>
        </w:rPr>
        <w:t xml:space="preserve">  323-1. 집행정지</w:t>
      </w:r>
    </w:p>
    <w:p>
      <w:r>
        <w:rPr>
          <w:rFonts w:ascii="Arial" w:hAnsi="Arial"/>
        </w:rPr>
        <w:t xml:space="preserve">  324-1. 행정소송</w:t>
      </w:r>
    </w:p>
    <w:p>
      <w:r>
        <w:rPr>
          <w:rFonts w:ascii="Arial" w:hAnsi="Arial"/>
        </w:rPr>
        <w:t xml:space="preserve">  325-1. 집행정지</w:t>
      </w:r>
    </w:p>
    <w:p>
      <w:r>
        <w:rPr>
          <w:rFonts w:ascii="Arial" w:hAnsi="Arial"/>
        </w:rPr>
        <w:t xml:space="preserve">  326-1. 집행정지</w:t>
      </w:r>
    </w:p>
    <w:p>
      <w:r>
        <w:rPr>
          <w:rFonts w:ascii="Arial" w:hAnsi="Arial"/>
        </w:rPr>
        <w:t xml:space="preserve">  327-1. 취소소송</w:t>
      </w:r>
    </w:p>
    <w:p>
      <w:r>
        <w:rPr>
          <w:rFonts w:ascii="Arial" w:hAnsi="Arial"/>
          <w:b/>
          <w:sz w:val="24"/>
        </w:rPr>
        <w:t>【1) 요건】</w:t>
      </w:r>
    </w:p>
    <w:p>
      <w:r>
        <w:rPr>
          <w:rFonts w:ascii="Arial" w:hAnsi="Arial"/>
        </w:rPr>
        <w:t xml:space="preserve">  329-1. 집행정지</w:t>
      </w:r>
    </w:p>
    <w:p>
      <w:r>
        <w:rPr>
          <w:rFonts w:ascii="Arial" w:hAnsi="Arial"/>
        </w:rPr>
        <w:t xml:space="preserve">  330-1. 처분</w:t>
      </w:r>
    </w:p>
    <w:p>
      <w:r>
        <w:rPr>
          <w:rFonts w:ascii="Arial" w:hAnsi="Arial"/>
        </w:rPr>
        <w:t xml:space="preserve">  331-1. 취소소송</w:t>
      </w:r>
    </w:p>
    <w:p>
      <w:r>
        <w:rPr>
          <w:rFonts w:ascii="Arial" w:hAnsi="Arial"/>
        </w:rPr>
        <w:t xml:space="preserve">  332-1. 취소소송</w:t>
      </w:r>
    </w:p>
    <w:p>
      <w:r>
        <w:rPr>
          <w:rFonts w:ascii="Arial" w:hAnsi="Arial"/>
        </w:rPr>
        <w:t xml:space="preserve">  333-1. 회복하기 어려운 손해</w:t>
      </w:r>
    </w:p>
    <w:p>
      <w:r>
        <w:rPr>
          <w:rFonts w:ascii="Arial" w:hAnsi="Arial"/>
        </w:rPr>
        <w:t xml:space="preserve">  334-1. 행정심판</w:t>
      </w:r>
    </w:p>
    <w:p>
      <w:r>
        <w:rPr>
          <w:rFonts w:ascii="Arial" w:hAnsi="Arial"/>
        </w:rPr>
        <w:t xml:space="preserve">  335-1. 취소</w:t>
      </w:r>
    </w:p>
    <w:p>
      <w:r>
        <w:rPr>
          <w:rFonts w:ascii="Arial" w:hAnsi="Arial"/>
        </w:rPr>
        <w:t xml:space="preserve">  336-1. 긴급성</w:t>
      </w:r>
    </w:p>
    <w:p>
      <w:r>
        <w:rPr>
          <w:rFonts w:ascii="Arial" w:hAnsi="Arial"/>
        </w:rPr>
        <w:t xml:space="preserve">  337-1. 회복하기 어려운 손해</w:t>
      </w:r>
    </w:p>
    <w:p>
      <w:r>
        <w:rPr>
          <w:rFonts w:ascii="Arial" w:hAnsi="Arial"/>
        </w:rPr>
        <w:t xml:space="preserve">  338-1. 집행정지</w:t>
      </w:r>
    </w:p>
    <w:p>
      <w:r>
        <w:rPr>
          <w:rFonts w:ascii="Arial" w:hAnsi="Arial"/>
        </w:rPr>
        <w:t xml:space="preserve">  339-1. 집행정지</w:t>
      </w:r>
    </w:p>
    <w:p>
      <w:r>
        <w:rPr>
          <w:rFonts w:ascii="Arial" w:hAnsi="Arial"/>
        </w:rPr>
        <w:t xml:space="preserve">  340-1. 본안청구</w:t>
      </w:r>
    </w:p>
    <w:p>
      <w:r>
        <w:rPr>
          <w:rFonts w:ascii="Arial" w:hAnsi="Arial"/>
          <w:b/>
          <w:sz w:val="24"/>
        </w:rPr>
        <w:t>【2) 민집상 가처분 허용 여부(소극)】</w:t>
      </w:r>
    </w:p>
    <w:p>
      <w:r>
        <w:rPr>
          <w:rFonts w:ascii="Arial" w:hAnsi="Arial"/>
        </w:rPr>
        <w:t xml:space="preserve">  341-1. 처분</w:t>
      </w:r>
    </w:p>
    <w:p>
      <w:r>
        <w:rPr>
          <w:rFonts w:ascii="Arial" w:hAnsi="Arial"/>
        </w:rPr>
        <w:t xml:space="preserve">  342-1. 준용</w:t>
      </w:r>
    </w:p>
    <w:p>
      <w:r>
        <w:rPr>
          <w:rFonts w:ascii="Arial" w:hAnsi="Arial"/>
        </w:rPr>
        <w:t xml:space="preserve">  343-1. 행정소송</w:t>
      </w:r>
    </w:p>
    <w:p>
      <w:r>
        <w:rPr>
          <w:rFonts w:ascii="Arial" w:hAnsi="Arial"/>
        </w:rPr>
        <w:t xml:space="preserve">  344-1. 행정소송</w:t>
      </w:r>
    </w:p>
    <w:p>
      <w:r>
        <w:rPr>
          <w:rFonts w:ascii="Arial" w:hAnsi="Arial"/>
        </w:rPr>
        <w:t xml:space="preserve">  345-1. 준용</w:t>
      </w:r>
    </w:p>
    <w:p>
      <w:r>
        <w:rPr>
          <w:rFonts w:ascii="Arial" w:hAnsi="Arial"/>
          <w:b/>
          <w:sz w:val="24"/>
        </w:rPr>
        <w:t>【3) 거부처분에 대한 집행정지】</w:t>
      </w:r>
    </w:p>
    <w:p>
      <w:r>
        <w:rPr>
          <w:rFonts w:ascii="Arial" w:hAnsi="Arial"/>
        </w:rPr>
        <w:t xml:space="preserve">  346-1. 집행정지</w:t>
      </w:r>
    </w:p>
    <w:p>
      <w:r>
        <w:rPr>
          <w:rFonts w:ascii="Arial" w:hAnsi="Arial"/>
        </w:rPr>
        <w:t xml:space="preserve">  347-1. 집행정지</w:t>
      </w:r>
    </w:p>
    <w:p>
      <w:r>
        <w:rPr>
          <w:rFonts w:ascii="Arial" w:hAnsi="Arial"/>
        </w:rPr>
        <w:t xml:space="preserve">  348-1. 처분</w:t>
      </w:r>
    </w:p>
    <w:p>
      <w:r>
        <w:rPr>
          <w:rFonts w:ascii="Arial" w:hAnsi="Arial"/>
          <w:b/>
          <w:sz w:val="24"/>
        </w:rPr>
        <w:t>【2. 관련청구의 병합】</w:t>
      </w:r>
    </w:p>
    <w:p>
      <w:r>
        <w:rPr>
          <w:rFonts w:ascii="Arial" w:hAnsi="Arial"/>
        </w:rPr>
        <w:t xml:space="preserve">  352-1. 취소소송</w:t>
      </w:r>
    </w:p>
    <w:p>
      <w:r>
        <w:rPr>
          <w:rFonts w:ascii="Arial" w:hAnsi="Arial"/>
        </w:rPr>
        <w:t xml:space="preserve">  353-1. 취소소송</w:t>
      </w:r>
    </w:p>
    <w:p>
      <w:r>
        <w:rPr>
          <w:rFonts w:ascii="Arial" w:hAnsi="Arial"/>
        </w:rPr>
        <w:t xml:space="preserve">  354-1. 취소소송</w:t>
      </w:r>
    </w:p>
    <w:p>
      <w:r>
        <w:rPr>
          <w:rFonts w:ascii="Arial" w:hAnsi="Arial"/>
          <w:b/>
          <w:sz w:val="24"/>
        </w:rPr>
        <w:t>【3. 소의 종류변경】</w:t>
      </w:r>
    </w:p>
    <w:p>
      <w:r>
        <w:rPr>
          <w:rFonts w:ascii="Arial" w:hAnsi="Arial"/>
        </w:rPr>
        <w:t xml:space="preserve">  356-1. 변경</w:t>
      </w:r>
    </w:p>
    <w:p>
      <w:r>
        <w:rPr>
          <w:rFonts w:ascii="Arial" w:hAnsi="Arial"/>
        </w:rPr>
        <w:t xml:space="preserve">  357-1. 취소소송</w:t>
      </w:r>
    </w:p>
    <w:p>
      <w:r>
        <w:rPr>
          <w:rFonts w:ascii="Arial" w:hAnsi="Arial"/>
        </w:rPr>
        <w:t xml:space="preserve">  358-1. 취소소송</w:t>
      </w:r>
    </w:p>
    <w:p>
      <w:r>
        <w:rPr>
          <w:rFonts w:ascii="Arial" w:hAnsi="Arial"/>
          <w:b/>
          <w:sz w:val="24"/>
        </w:rPr>
        <w:t>【4. 처분변경에 의한 소변경】</w:t>
      </w:r>
    </w:p>
    <w:p>
      <w:r>
        <w:rPr>
          <w:rFonts w:ascii="Arial" w:hAnsi="Arial"/>
        </w:rPr>
        <w:t xml:space="preserve">  361-1. 변경</w:t>
      </w:r>
    </w:p>
    <w:p>
      <w:r>
        <w:rPr>
          <w:rFonts w:ascii="Arial" w:hAnsi="Arial"/>
        </w:rPr>
        <w:t xml:space="preserve">  362-1. 변경</w:t>
      </w:r>
    </w:p>
    <w:p>
      <w:r>
        <w:rPr>
          <w:rFonts w:ascii="Arial" w:hAnsi="Arial"/>
        </w:rPr>
        <w:t xml:space="preserve">  363-1. 준용</w:t>
      </w:r>
    </w:p>
    <w:p>
      <w:r>
        <w:rPr>
          <w:rFonts w:ascii="Arial" w:hAnsi="Arial"/>
        </w:rPr>
        <w:t xml:space="preserve">  364-1. 취소</w:t>
      </w:r>
    </w:p>
    <w:p>
      <w:r>
        <w:rPr>
          <w:rFonts w:ascii="Arial" w:hAnsi="Arial"/>
        </w:rPr>
        <w:t xml:space="preserve">  365-1. 변경</w:t>
      </w:r>
    </w:p>
    <w:p>
      <w:r>
        <w:rPr>
          <w:rFonts w:ascii="Arial" w:hAnsi="Arial"/>
          <w:b/>
          <w:sz w:val="24"/>
        </w:rPr>
        <w:t>【5. 직권심리(변론주의보충설)】</w:t>
      </w:r>
    </w:p>
    <w:p>
      <w:r>
        <w:rPr>
          <w:rFonts w:ascii="Arial" w:hAnsi="Arial"/>
        </w:rPr>
        <w:t xml:space="preserve">  367-1. 변론</w:t>
      </w:r>
    </w:p>
    <w:p>
      <w:r>
        <w:rPr>
          <w:rFonts w:ascii="Arial" w:hAnsi="Arial"/>
        </w:rPr>
        <w:t xml:space="preserve">  368-1. 증거조사</w:t>
      </w:r>
    </w:p>
    <w:p>
      <w:r>
        <w:rPr>
          <w:rFonts w:ascii="Arial" w:hAnsi="Arial"/>
        </w:rPr>
        <w:t xml:space="preserve">  369-1. 증거조사</w:t>
      </w:r>
    </w:p>
    <w:p>
      <w:r>
        <w:rPr>
          <w:rFonts w:ascii="Arial" w:hAnsi="Arial"/>
        </w:rPr>
        <w:t xml:space="preserve">  370-1. 증거조사</w:t>
      </w:r>
    </w:p>
    <w:p>
      <w:r>
        <w:rPr>
          <w:rFonts w:ascii="Arial" w:hAnsi="Arial"/>
          <w:b/>
          <w:sz w:val="24"/>
        </w:rPr>
        <w:t>【6. 제3자 소송참가】</w:t>
      </w:r>
    </w:p>
    <w:p>
      <w:r>
        <w:rPr>
          <w:rFonts w:ascii="Arial" w:hAnsi="Arial"/>
        </w:rPr>
        <w:t xml:space="preserve">  373-1. 준용</w:t>
      </w:r>
    </w:p>
    <w:p>
      <w:r>
        <w:rPr>
          <w:rFonts w:ascii="Arial" w:hAnsi="Arial"/>
        </w:rPr>
        <w:t xml:space="preserve">  375-1. 기속력</w:t>
      </w:r>
    </w:p>
    <w:p>
      <w:r>
        <w:rPr>
          <w:rFonts w:ascii="Arial" w:hAnsi="Arial"/>
          <w:b/>
          <w:sz w:val="24"/>
        </w:rPr>
        <w:t>【7. 제3자의 재심청구】</w:t>
      </w:r>
    </w:p>
    <w:p>
      <w:r>
        <w:rPr>
          <w:rFonts w:ascii="Arial" w:hAnsi="Arial"/>
        </w:rPr>
        <w:t xml:space="preserve">  377-1. 취소판결</w:t>
      </w:r>
    </w:p>
    <w:p>
      <w:r>
        <w:rPr>
          <w:rFonts w:ascii="Arial" w:hAnsi="Arial"/>
          <w:b/>
          <w:sz w:val="24"/>
        </w:rPr>
        <w:t>【V. 그 밖의 행정소송】</w:t>
      </w:r>
    </w:p>
    <w:p>
      <w:r>
        <w:rPr>
          <w:rFonts w:ascii="Arial" w:hAnsi="Arial"/>
        </w:rPr>
        <w:t xml:space="preserve">  379-1. 행정소송</w:t>
      </w:r>
    </w:p>
    <w:p>
      <w:r>
        <w:rPr>
          <w:rFonts w:ascii="Arial" w:hAnsi="Arial"/>
          <w:b/>
          <w:sz w:val="24"/>
        </w:rPr>
        <w:t>【1. 예방적금지소송】</w:t>
      </w:r>
    </w:p>
    <w:p>
      <w:r>
        <w:rPr>
          <w:rFonts w:ascii="Arial" w:hAnsi="Arial"/>
        </w:rPr>
        <w:t xml:space="preserve">  380-1. 예방적금지소송</w:t>
      </w:r>
    </w:p>
    <w:p>
      <w:r>
        <w:rPr>
          <w:rFonts w:ascii="Arial" w:hAnsi="Arial"/>
        </w:rPr>
        <w:t xml:space="preserve">  381-1. 처분</w:t>
      </w:r>
    </w:p>
    <w:p>
      <w:r>
        <w:rPr>
          <w:rFonts w:ascii="Arial" w:hAnsi="Arial"/>
        </w:rPr>
        <w:t xml:space="preserve">  382-1. 회복하기 어려운 손해</w:t>
      </w:r>
    </w:p>
    <w:p>
      <w:r>
        <w:rPr>
          <w:rFonts w:ascii="Arial" w:hAnsi="Arial"/>
        </w:rPr>
        <w:t xml:space="preserve">  383-1. 예방적금지소송</w:t>
      </w:r>
    </w:p>
    <w:p>
      <w:r>
        <w:rPr>
          <w:rFonts w:ascii="Arial" w:hAnsi="Arial"/>
          <w:b/>
          <w:sz w:val="24"/>
        </w:rPr>
        <w:t>【2. 무효등확인소송】</w:t>
      </w:r>
    </w:p>
    <w:p>
      <w:r>
        <w:rPr>
          <w:rFonts w:ascii="Arial" w:hAnsi="Arial"/>
        </w:rPr>
        <w:t xml:space="preserve">  385-1. 제소기간</w:t>
      </w:r>
    </w:p>
    <w:p>
      <w:r>
        <w:rPr>
          <w:rFonts w:ascii="Arial" w:hAnsi="Arial"/>
          <w:b/>
          <w:sz w:val="24"/>
        </w:rPr>
        <w:t>【1) 무효확인소송의 보충성(불요)】</w:t>
      </w:r>
    </w:p>
    <w:p>
      <w:r>
        <w:rPr>
          <w:rFonts w:ascii="Arial" w:hAnsi="Arial"/>
        </w:rPr>
        <w:t xml:space="preserve">  386-1. 무효확인소송</w:t>
      </w:r>
    </w:p>
    <w:p>
      <w:r>
        <w:rPr>
          <w:rFonts w:ascii="Arial" w:hAnsi="Arial"/>
        </w:rPr>
        <w:t xml:space="preserve">  387-1. 무효확인소송</w:t>
      </w:r>
    </w:p>
    <w:p>
      <w:r>
        <w:rPr>
          <w:rFonts w:ascii="Arial" w:hAnsi="Arial"/>
        </w:rPr>
        <w:t xml:space="preserve">  388-1. 무효확인소송</w:t>
      </w:r>
    </w:p>
    <w:p>
      <w:r>
        <w:rPr>
          <w:rFonts w:ascii="Arial" w:hAnsi="Arial"/>
        </w:rPr>
        <w:t xml:space="preserve">  389-1. 취소판결</w:t>
      </w:r>
    </w:p>
    <w:p>
      <w:r>
        <w:rPr>
          <w:rFonts w:ascii="Arial" w:hAnsi="Arial"/>
          <w:b/>
          <w:sz w:val="24"/>
        </w:rPr>
        <w:t>【2) 무효사유에 취소소송 제기】</w:t>
      </w:r>
    </w:p>
    <w:p>
      <w:r>
        <w:rPr>
          <w:rFonts w:ascii="Arial" w:hAnsi="Arial"/>
        </w:rPr>
        <w:t xml:space="preserve">  391-1. 취소소송</w:t>
      </w:r>
    </w:p>
    <w:p>
      <w:r>
        <w:rPr>
          <w:rFonts w:ascii="Arial" w:hAnsi="Arial"/>
        </w:rPr>
        <w:t xml:space="preserve">  392-1. 취소판결</w:t>
      </w:r>
    </w:p>
    <w:p>
      <w:r>
        <w:rPr>
          <w:rFonts w:ascii="Arial" w:hAnsi="Arial"/>
          <w:b/>
          <w:sz w:val="24"/>
        </w:rPr>
        <w:t>【3) 취소사유에 무효소송 제기】</w:t>
      </w:r>
    </w:p>
    <w:p>
      <w:r>
        <w:rPr>
          <w:rFonts w:ascii="Arial" w:hAnsi="Arial"/>
        </w:rPr>
        <w:t xml:space="preserve">  393-1. 취소</w:t>
      </w:r>
    </w:p>
    <w:p>
      <w:r>
        <w:rPr>
          <w:rFonts w:ascii="Arial" w:hAnsi="Arial"/>
        </w:rPr>
        <w:t xml:space="preserve">  394-1. 제소기간</w:t>
      </w:r>
    </w:p>
    <w:p>
      <w:r>
        <w:rPr>
          <w:rFonts w:ascii="Arial" w:hAnsi="Arial"/>
        </w:rPr>
        <w:t xml:space="preserve">  395-1. 취소소송</w:t>
      </w:r>
    </w:p>
    <w:p>
      <w:r>
        <w:rPr>
          <w:rFonts w:ascii="Arial" w:hAnsi="Arial"/>
        </w:rPr>
        <w:t xml:space="preserve">  396-1. 취소판결</w:t>
      </w:r>
    </w:p>
    <w:p>
      <w:r>
        <w:rPr>
          <w:rFonts w:ascii="Arial" w:hAnsi="Arial"/>
          <w:b/>
          <w:sz w:val="24"/>
        </w:rPr>
        <w:t>【3. 부작위위법확인소송】</w:t>
      </w:r>
    </w:p>
    <w:p>
      <w:r>
        <w:rPr>
          <w:rFonts w:ascii="Arial" w:hAnsi="Arial"/>
        </w:rPr>
        <w:t xml:space="preserve">  398-1. 부작위</w:t>
      </w:r>
    </w:p>
    <w:p>
      <w:r>
        <w:rPr>
          <w:rFonts w:ascii="Arial" w:hAnsi="Arial"/>
        </w:rPr>
        <w:t xml:space="preserve">  399-1. 부작위</w:t>
      </w:r>
    </w:p>
    <w:p>
      <w:r>
        <w:rPr>
          <w:rFonts w:ascii="Arial" w:hAnsi="Arial"/>
        </w:rPr>
        <w:t xml:space="preserve">  401-1. 처분</w:t>
      </w:r>
    </w:p>
    <w:p>
      <w:r>
        <w:rPr>
          <w:rFonts w:ascii="Arial" w:hAnsi="Arial"/>
        </w:rPr>
        <w:t xml:space="preserve">  402-1. 처분</w:t>
      </w:r>
    </w:p>
    <w:p>
      <w:r>
        <w:rPr>
          <w:rFonts w:ascii="Arial" w:hAnsi="Arial"/>
        </w:rPr>
        <w:t xml:space="preserve">  403-1. 부작위</w:t>
      </w:r>
    </w:p>
    <w:p>
      <w:r>
        <w:rPr>
          <w:rFonts w:ascii="Arial" w:hAnsi="Arial"/>
        </w:rPr>
        <w:t xml:space="preserve">  404-1. 처분</w:t>
      </w:r>
    </w:p>
    <w:p>
      <w:r>
        <w:rPr>
          <w:rFonts w:ascii="Arial" w:hAnsi="Arial"/>
        </w:rPr>
        <w:t xml:space="preserve">  405-1. 부작위</w:t>
      </w:r>
    </w:p>
    <w:p>
      <w:r>
        <w:rPr>
          <w:rFonts w:ascii="Arial" w:hAnsi="Arial"/>
        </w:rPr>
        <w:t xml:space="preserve">  408-1. 부작위</w:t>
      </w:r>
    </w:p>
    <w:p>
      <w:r>
        <w:rPr>
          <w:rFonts w:ascii="Arial" w:hAnsi="Arial"/>
          <w:b/>
          <w:sz w:val="24"/>
        </w:rPr>
        <w:t>【1) 행정쟁송상 구제수단】</w:t>
      </w:r>
    </w:p>
    <w:p>
      <w:r>
        <w:rPr>
          <w:rFonts w:ascii="Arial" w:hAnsi="Arial"/>
        </w:rPr>
        <w:t xml:space="preserve">  410-1. 부작위</w:t>
      </w:r>
    </w:p>
    <w:p>
      <w:r>
        <w:rPr>
          <w:rFonts w:ascii="Arial" w:hAnsi="Arial"/>
        </w:rPr>
        <w:t xml:space="preserve">  411-1. 부작위</w:t>
      </w:r>
    </w:p>
    <w:p>
      <w:r>
        <w:rPr>
          <w:rFonts w:ascii="Arial" w:hAnsi="Arial"/>
        </w:rPr>
        <w:t xml:space="preserve">  412-1. 직접처분</w:t>
      </w:r>
    </w:p>
    <w:p>
      <w:r>
        <w:rPr>
          <w:rFonts w:ascii="Arial" w:hAnsi="Arial"/>
          <w:b/>
          <w:sz w:val="24"/>
        </w:rPr>
        <w:t>【2) 부작위위법확인소송과 가구제】</w:t>
      </w:r>
    </w:p>
    <w:p>
      <w:r>
        <w:rPr>
          <w:rFonts w:ascii="Arial" w:hAnsi="Arial"/>
        </w:rPr>
        <w:t xml:space="preserve">  413-1. 부작위</w:t>
      </w:r>
    </w:p>
    <w:p>
      <w:r>
        <w:rPr>
          <w:rFonts w:ascii="Arial" w:hAnsi="Arial"/>
        </w:rPr>
        <w:t xml:space="preserve">  414-1. 부작위</w:t>
      </w:r>
    </w:p>
    <w:p>
      <w:r>
        <w:rPr>
          <w:rFonts w:ascii="Arial" w:hAnsi="Arial"/>
          <w:b/>
          <w:sz w:val="24"/>
        </w:rPr>
        <w:t>【4. 당사자소송】</w:t>
      </w:r>
    </w:p>
    <w:p>
      <w:r>
        <w:rPr>
          <w:rFonts w:ascii="Arial" w:hAnsi="Arial"/>
        </w:rPr>
        <w:t xml:space="preserve">  416-1. 당사자소송</w:t>
      </w:r>
    </w:p>
    <w:p>
      <w:r>
        <w:rPr>
          <w:rFonts w:ascii="Arial" w:hAnsi="Arial"/>
        </w:rPr>
        <w:t xml:space="preserve">  417-1. 당사자소송</w:t>
      </w:r>
    </w:p>
    <w:p>
      <w:r>
        <w:rPr>
          <w:rFonts w:ascii="Arial" w:hAnsi="Arial"/>
        </w:rPr>
        <w:t xml:space="preserve">  418-1. 원고적격</w:t>
      </w:r>
    </w:p>
    <w:p>
      <w:r>
        <w:rPr>
          <w:rFonts w:ascii="Arial" w:hAnsi="Arial"/>
        </w:rPr>
        <w:t xml:space="preserve">  420-1. 제소기간</w:t>
      </w:r>
    </w:p>
    <w:p>
      <w:r>
        <w:rPr>
          <w:rFonts w:ascii="Arial" w:hAnsi="Arial"/>
          <w:b/>
          <w:sz w:val="24"/>
        </w:rPr>
        <w:t>【1) (항고소송 VS 당사자소송)】</w:t>
      </w:r>
    </w:p>
    <w:p>
      <w:r>
        <w:rPr>
          <w:rFonts w:ascii="Arial" w:hAnsi="Arial"/>
        </w:rPr>
        <w:t xml:space="preserve">  421-1. 당사자소송</w:t>
      </w:r>
    </w:p>
    <w:p>
      <w:r>
        <w:rPr>
          <w:rFonts w:ascii="Arial" w:hAnsi="Arial"/>
        </w:rPr>
        <w:t xml:space="preserve">  422-1. 취소소송</w:t>
      </w:r>
    </w:p>
    <w:p>
      <w:r>
        <w:rPr>
          <w:rFonts w:ascii="Arial" w:hAnsi="Arial"/>
          <w:b/>
          <w:sz w:val="24"/>
        </w:rPr>
        <w:t>【2) (당사자소송 VS 민사소송)】</w:t>
      </w:r>
    </w:p>
    <w:p>
      <w:r>
        <w:rPr>
          <w:rFonts w:ascii="Arial" w:hAnsi="Arial"/>
        </w:rPr>
        <w:t xml:space="preserve">  423-1. 당사자소송</w:t>
      </w:r>
    </w:p>
    <w:p>
      <w:r>
        <w:rPr>
          <w:rFonts w:ascii="Arial" w:hAnsi="Arial"/>
        </w:rPr>
        <w:t xml:space="preserve">  424-1. 당사자소송</w:t>
      </w:r>
    </w:p>
    <w:p>
      <w:r>
        <w:rPr>
          <w:rFonts w:ascii="Arial" w:hAnsi="Arial"/>
        </w:rPr>
        <w:t xml:space="preserve">  425-1. 부당</w:t>
      </w:r>
    </w:p>
    <w:p>
      <w:r>
        <w:rPr>
          <w:rFonts w:ascii="Arial" w:hAnsi="Arial"/>
        </w:rPr>
        <w:t xml:space="preserve">  426-1. 당사자소송</w:t>
      </w:r>
    </w:p>
    <w:p>
      <w:r>
        <w:rPr>
          <w:rFonts w:ascii="Arial" w:hAnsi="Arial"/>
        </w:rPr>
        <w:t xml:space="preserve">  427-1. 당사자소송</w:t>
      </w:r>
    </w:p>
    <w:p>
      <w:r>
        <w:rPr>
          <w:rFonts w:ascii="Arial" w:hAnsi="Arial"/>
        </w:rPr>
        <w:t xml:space="preserve">  428-1. 당사자소송</w:t>
      </w:r>
    </w:p>
    <w:p>
      <w:r>
        <w:rPr>
          <w:rFonts w:ascii="Arial" w:hAnsi="Arial"/>
        </w:rPr>
        <w:t xml:space="preserve">  429-1. 당사자소송</w:t>
      </w:r>
    </w:p>
    <w:p>
      <w:r>
        <w:rPr>
          <w:rFonts w:ascii="Arial" w:hAnsi="Arial"/>
        </w:rPr>
        <w:t xml:space="preserve">  430-1. 취소소송</w:t>
      </w:r>
    </w:p>
    <w:p>
      <w:r>
        <w:rPr>
          <w:rFonts w:ascii="Arial" w:hAnsi="Arial"/>
        </w:rPr>
        <w:t xml:space="preserve">  432-1. 당사자소송</w:t>
      </w:r>
    </w:p>
    <w:p>
      <w:r>
        <w:rPr>
          <w:rFonts w:ascii="Arial" w:hAnsi="Arial"/>
        </w:rPr>
        <w:t xml:space="preserve">  433-1. 당사자소송</w:t>
      </w:r>
    </w:p>
    <w:p>
      <w:r>
        <w:rPr>
          <w:rFonts w:ascii="Arial" w:hAnsi="Arial"/>
          <w:b/>
          <w:sz w:val="24"/>
        </w:rPr>
        <w:t>【3) 민사집행법상 가처분 신청 가부】</w:t>
      </w:r>
    </w:p>
    <w:p>
      <w:r>
        <w:rPr>
          <w:rFonts w:ascii="Arial" w:hAnsi="Arial"/>
        </w:rPr>
        <w:t xml:space="preserve">  436-1. 처분</w:t>
      </w:r>
    </w:p>
    <w:p>
      <w:r>
        <w:rPr>
          <w:rFonts w:ascii="Arial" w:hAnsi="Arial"/>
        </w:rPr>
        <w:t xml:space="preserve">  437-1. 취소소송</w:t>
      </w:r>
    </w:p>
    <w:p>
      <w:r>
        <w:rPr>
          <w:rFonts w:ascii="Arial" w:hAnsi="Arial"/>
        </w:rPr>
        <w:t xml:space="preserve">  438-1. 준용</w:t>
      </w:r>
    </w:p>
    <w:p>
      <w:r>
        <w:rPr>
          <w:rFonts w:ascii="Arial" w:hAnsi="Arial"/>
          <w:b/>
          <w:sz w:val="24"/>
        </w:rPr>
        <w:t>【4) 형식적 당사자소송 인정여부】</w:t>
      </w:r>
    </w:p>
    <w:p>
      <w:r>
        <w:rPr>
          <w:rFonts w:ascii="Arial" w:hAnsi="Arial"/>
        </w:rPr>
        <w:t xml:space="preserve">  439-1. 당사자소송</w:t>
      </w:r>
    </w:p>
    <w:p>
      <w:r>
        <w:rPr>
          <w:rFonts w:ascii="Arial" w:hAnsi="Arial"/>
        </w:rPr>
        <w:t xml:space="preserve">  440-1. 당사자소송</w:t>
      </w:r>
    </w:p>
    <w:p>
      <w:r>
        <w:rPr>
          <w:rFonts w:ascii="Arial" w:hAnsi="Arial"/>
        </w:rPr>
        <w:t xml:space="preserve">  441-1. 당사자소송</w:t>
      </w:r>
    </w:p>
    <w:p>
      <w:r>
        <w:rPr>
          <w:rFonts w:ascii="Arial" w:hAnsi="Arial"/>
        </w:rPr>
        <w:t xml:space="preserve">  442-1. 처분</w:t>
      </w:r>
    </w:p>
    <w:p>
      <w:r>
        <w:rPr>
          <w:rFonts w:ascii="Arial" w:hAnsi="Arial"/>
        </w:rPr>
        <w:t xml:space="preserve">  444-1. 처분</w:t>
      </w:r>
    </w:p>
    <w:p>
      <w:r>
        <w:rPr>
          <w:rFonts w:ascii="Arial" w:hAnsi="Arial"/>
        </w:rPr>
        <w:t xml:space="preserve">  444-1. 처분</w:t>
      </w:r>
    </w:p>
    <w:p>
      <w:r>
        <w:rPr>
          <w:rFonts w:ascii="Arial" w:hAnsi="Arial"/>
        </w:rPr>
        <w:t xml:space="preserve">  444-1. 이의신청</w:t>
      </w:r>
    </w:p>
    <w:p>
      <w:r>
        <w:rPr>
          <w:rFonts w:ascii="Arial" w:hAnsi="Arial"/>
        </w:rPr>
        <w:t xml:space="preserve">  444-1. 이의신청</w:t>
      </w:r>
    </w:p>
    <w:p>
      <w:r>
        <w:rPr>
          <w:rFonts w:ascii="Arial" w:hAnsi="Arial"/>
        </w:rPr>
        <w:t xml:space="preserve">  444-1. 행정심판</w:t>
      </w:r>
    </w:p>
    <w:p>
      <w:r>
        <w:rPr>
          <w:rFonts w:ascii="Arial" w:hAnsi="Arial"/>
        </w:rPr>
        <w:t xml:space="preserve">  444-1. 행정소송</w:t>
      </w:r>
    </w:p>
    <w:p>
      <w:r>
        <w:rPr>
          <w:rFonts w:ascii="Arial" w:hAnsi="Arial"/>
        </w:rPr>
        <w:t xml:space="preserve">  444-1. 일부취소</w:t>
      </w:r>
    </w:p>
    <w:p>
      <w:r>
        <w:rPr>
          <w:rFonts w:ascii="Arial" w:hAnsi="Arial"/>
        </w:rPr>
        <w:t xml:space="preserve">  444-1. 일부취소</w:t>
      </w:r>
    </w:p>
    <w:p>
      <w:r>
        <w:rPr>
          <w:rFonts w:ascii="Arial" w:hAnsi="Arial"/>
        </w:rPr>
        <w:t xml:space="preserve">  444-1. 일부취소</w:t>
      </w:r>
    </w:p>
    <w:p>
      <w:r>
        <w:rPr>
          <w:rFonts w:ascii="Arial" w:hAnsi="Arial"/>
        </w:rPr>
        <w:t xml:space="preserve">  444-1. 변경</w:t>
      </w:r>
    </w:p>
    <w:p>
      <w:r>
        <w:rPr>
          <w:rFonts w:ascii="Arial" w:hAnsi="Arial"/>
        </w:rPr>
        <w:t xml:space="preserve">  444-1. 변경</w:t>
      </w:r>
    </w:p>
    <w:p>
      <w:r>
        <w:rPr>
          <w:rFonts w:ascii="Arial" w:hAnsi="Arial"/>
        </w:rPr>
        <w:t xml:space="preserve">  444-1. 변경</w:t>
      </w:r>
    </w:p>
    <w:p>
      <w:r>
        <w:rPr>
          <w:rFonts w:ascii="Arial" w:hAnsi="Arial"/>
        </w:rPr>
        <w:t xml:space="preserve">  444-1. 위법</w:t>
      </w:r>
    </w:p>
    <w:p>
      <w:r>
        <w:rPr>
          <w:rFonts w:ascii="Arial" w:hAnsi="Arial"/>
        </w:rPr>
        <w:t xml:space="preserve">  444-1. 부작위</w:t>
      </w:r>
    </w:p>
    <w:p>
      <w:r>
        <w:rPr>
          <w:rFonts w:ascii="Arial" w:hAnsi="Arial"/>
        </w:rPr>
        <w:t xml:space="preserve">  444-1. 처분</w:t>
      </w:r>
    </w:p>
    <w:p>
      <w:r>
        <w:rPr>
          <w:rFonts w:ascii="Arial" w:hAnsi="Arial"/>
        </w:rPr>
        <w:t xml:space="preserve">  444-1. 부작위</w:t>
      </w:r>
    </w:p>
    <w:p>
      <w:r>
        <w:rPr>
          <w:rFonts w:ascii="Arial" w:hAnsi="Arial"/>
        </w:rPr>
        <w:t xml:space="preserve">  444-1. 처분</w:t>
      </w:r>
    </w:p>
    <w:p>
      <w:r>
        <w:rPr>
          <w:rFonts w:ascii="Arial" w:hAnsi="Arial"/>
        </w:rPr>
        <w:t xml:space="preserve">  444-1. 취소</w:t>
      </w:r>
    </w:p>
    <w:p>
      <w:r>
        <w:rPr>
          <w:rFonts w:ascii="Arial" w:hAnsi="Arial"/>
        </w:rPr>
        <w:t xml:space="preserve">  444-1. 집행정지</w:t>
      </w:r>
    </w:p>
    <w:p>
      <w:r>
        <w:rPr>
          <w:rFonts w:ascii="Arial" w:hAnsi="Arial"/>
        </w:rPr>
        <w:t xml:space="preserve">  444-1. 재결</w:t>
      </w:r>
    </w:p>
    <w:p>
      <w:r>
        <w:rPr>
          <w:rFonts w:ascii="Arial" w:hAnsi="Arial"/>
        </w:rPr>
        <w:t xml:space="preserve">  444-1. 재결</w:t>
      </w:r>
    </w:p>
    <w:p>
      <w:r>
        <w:rPr>
          <w:rFonts w:ascii="Arial" w:hAnsi="Arial"/>
        </w:rPr>
        <w:t xml:space="preserve">  444-1. 취소</w:t>
      </w:r>
    </w:p>
    <w:p>
      <w:r>
        <w:rPr>
          <w:rFonts w:ascii="Arial" w:hAnsi="Arial"/>
        </w:rPr>
        <w:t xml:space="preserve">  444-1. 재결</w:t>
      </w:r>
    </w:p>
    <w:p>
      <w:r>
        <w:rPr>
          <w:rFonts w:ascii="Arial" w:hAnsi="Arial"/>
        </w:rPr>
        <w:t xml:space="preserve">  444-1. 재결</w:t>
      </w:r>
    </w:p>
    <w:p>
      <w:r>
        <w:rPr>
          <w:rFonts w:ascii="Arial" w:hAnsi="Arial"/>
        </w:rPr>
        <w:t xml:space="preserve">  444-1. 기속력</w:t>
      </w:r>
    </w:p>
    <w:p>
      <w:r>
        <w:rPr>
          <w:rFonts w:ascii="Arial" w:hAnsi="Arial"/>
        </w:rPr>
        <w:t xml:space="preserve">  444-1. 재처분의무</w:t>
      </w:r>
    </w:p>
    <w:p>
      <w:r>
        <w:rPr>
          <w:rFonts w:ascii="Arial" w:hAnsi="Arial"/>
        </w:rPr>
        <w:t xml:space="preserve">  444-1. 기속력</w:t>
      </w:r>
    </w:p>
    <w:p>
      <w:r>
        <w:rPr>
          <w:rFonts w:ascii="Arial" w:hAnsi="Arial"/>
        </w:rPr>
        <w:t xml:space="preserve">  444-1. 재처분의무</w:t>
      </w:r>
    </w:p>
    <w:p>
      <w:r>
        <w:rPr>
          <w:rFonts w:ascii="Arial" w:hAnsi="Arial"/>
        </w:rPr>
        <w:t xml:space="preserve">  444-1. 기속력</w:t>
      </w:r>
    </w:p>
    <w:p>
      <w:r>
        <w:rPr>
          <w:rFonts w:ascii="Arial" w:hAnsi="Arial"/>
        </w:rPr>
        <w:t xml:space="preserve">  444-1. 재처분의무</w:t>
      </w:r>
    </w:p>
    <w:p>
      <w:r>
        <w:rPr>
          <w:rFonts w:ascii="Arial" w:hAnsi="Arial"/>
        </w:rPr>
        <w:t xml:space="preserve">  444-1. 재처분의무</w:t>
      </w:r>
    </w:p>
    <w:p>
      <w:r>
        <w:rPr>
          <w:rFonts w:ascii="Arial" w:hAnsi="Arial"/>
        </w:rPr>
        <w:t xml:space="preserve">  444-1. 취소소송</w:t>
      </w:r>
    </w:p>
    <w:p>
      <w:r>
        <w:rPr>
          <w:rFonts w:ascii="Arial" w:hAnsi="Arial"/>
        </w:rPr>
        <w:t xml:space="preserve">  444-1. 직접처분</w:t>
      </w:r>
    </w:p>
    <w:p>
      <w:r>
        <w:rPr>
          <w:rFonts w:ascii="Arial" w:hAnsi="Arial"/>
        </w:rPr>
        <w:t xml:space="preserve">  444-1. 간접강제</w:t>
      </w:r>
    </w:p>
    <w:p>
      <w:r>
        <w:rPr>
          <w:rFonts w:ascii="Arial" w:hAnsi="Arial"/>
        </w:rPr>
        <w:t xml:space="preserve">  444-1. 부작위</w:t>
      </w:r>
    </w:p>
    <w:p>
      <w:r>
        <w:rPr>
          <w:rFonts w:ascii="Arial" w:hAnsi="Arial"/>
        </w:rPr>
        <w:t xml:space="preserve">  444-1. 직접처분</w:t>
      </w:r>
    </w:p>
    <w:p>
      <w:r>
        <w:rPr>
          <w:rFonts w:ascii="Arial" w:hAnsi="Arial"/>
        </w:rPr>
        <w:t xml:space="preserve">  444-1. 간접강제</w:t>
      </w:r>
    </w:p>
    <w:p>
      <w:r>
        <w:rPr>
          <w:rFonts w:ascii="Arial" w:hAnsi="Arial"/>
        </w:rPr>
        <w:t xml:space="preserve">  444-1. 부작위</w:t>
      </w:r>
    </w:p>
    <w:p>
      <w:r>
        <w:rPr>
          <w:rFonts w:ascii="Arial" w:hAnsi="Arial"/>
        </w:rPr>
        <w:t xml:space="preserve">  444-1. 직접처분</w:t>
      </w:r>
    </w:p>
    <w:p>
      <w:r>
        <w:rPr>
          <w:rFonts w:ascii="Arial" w:hAnsi="Arial"/>
        </w:rPr>
        <w:t xml:space="preserve">  444-1. 간접강제</w:t>
      </w:r>
    </w:p>
    <w:p>
      <w:r>
        <w:rPr>
          <w:rFonts w:ascii="Arial" w:hAnsi="Arial"/>
        </w:rPr>
        <w:t xml:space="preserve">  444-1. 부작위</w:t>
      </w:r>
    </w:p>
    <w:p>
      <w:r>
        <w:rPr>
          <w:rFonts w:ascii="Arial" w:hAnsi="Arial"/>
        </w:rPr>
        <w:t xml:space="preserve">  444-1. 행정심판</w:t>
      </w:r>
    </w:p>
    <w:p>
      <w:r>
        <w:rPr>
          <w:rFonts w:ascii="Arial" w:hAnsi="Arial"/>
        </w:rPr>
        <w:t xml:space="preserve">  444-1. 행정소송</w:t>
      </w:r>
    </w:p>
    <w:p>
      <w:r>
        <w:rPr>
          <w:rFonts w:ascii="Arial" w:hAnsi="Arial"/>
        </w:rPr>
        <w:t xml:space="preserve">  444-1. 부작위</w:t>
      </w:r>
    </w:p>
    <w:p>
      <w:r>
        <w:rPr>
          <w:rFonts w:ascii="Arial" w:hAnsi="Arial"/>
        </w:rPr>
        <w:t xml:space="preserve">  444-1. 재결</w:t>
      </w:r>
    </w:p>
    <w:p>
      <w:r>
        <w:rPr>
          <w:rFonts w:ascii="Arial" w:hAnsi="Arial"/>
        </w:rPr>
        <w:t xml:space="preserve">  444-1. 부작위</w:t>
      </w:r>
    </w:p>
    <w:p>
      <w:r>
        <w:rPr>
          <w:rFonts w:ascii="Arial" w:hAnsi="Arial"/>
        </w:rPr>
        <w:t xml:space="preserve">  444-1. 처분</w:t>
      </w:r>
    </w:p>
    <w:p>
      <w:r>
        <w:rPr>
          <w:rFonts w:ascii="Arial" w:hAnsi="Arial"/>
        </w:rPr>
        <w:t xml:space="preserve">  444-1. 취소</w:t>
      </w:r>
    </w:p>
    <w:p>
      <w:r>
        <w:rPr>
          <w:rFonts w:ascii="Arial" w:hAnsi="Arial"/>
        </w:rPr>
        <w:t xml:space="preserve">  444-1. 취소소송</w:t>
      </w:r>
    </w:p>
    <w:p>
      <w:r>
        <w:rPr>
          <w:rFonts w:ascii="Arial" w:hAnsi="Arial"/>
        </w:rPr>
        <w:t xml:space="preserve">  444-1. 원고적격</w:t>
      </w:r>
    </w:p>
    <w:p>
      <w:r>
        <w:rPr>
          <w:rFonts w:ascii="Arial" w:hAnsi="Arial"/>
        </w:rPr>
        <w:t xml:space="preserve">  444-1. 취소</w:t>
      </w:r>
    </w:p>
    <w:p>
      <w:r>
        <w:rPr>
          <w:rFonts w:ascii="Arial" w:hAnsi="Arial"/>
        </w:rPr>
        <w:t xml:space="preserve">  444-1. 원고적격</w:t>
      </w:r>
    </w:p>
    <w:p>
      <w:r>
        <w:rPr>
          <w:rFonts w:ascii="Arial" w:hAnsi="Arial"/>
        </w:rPr>
        <w:t xml:space="preserve">  444-1. 원고적격</w:t>
      </w:r>
    </w:p>
    <w:p>
      <w:r>
        <w:rPr>
          <w:rFonts w:ascii="Arial" w:hAnsi="Arial"/>
        </w:rPr>
        <w:t xml:space="preserve">  444-1. 원고적격</w:t>
      </w:r>
    </w:p>
    <w:p>
      <w:r>
        <w:rPr>
          <w:rFonts w:ascii="Arial" w:hAnsi="Arial"/>
        </w:rPr>
        <w:t xml:space="preserve">  444-1. 취소소송</w:t>
      </w:r>
    </w:p>
    <w:p>
      <w:r>
        <w:rPr>
          <w:rFonts w:ascii="Arial" w:hAnsi="Arial"/>
        </w:rPr>
        <w:t xml:space="preserve">  444-1. 소의이익</w:t>
      </w:r>
    </w:p>
    <w:p>
      <w:r>
        <w:rPr>
          <w:rFonts w:ascii="Arial" w:hAnsi="Arial"/>
        </w:rPr>
        <w:t xml:space="preserve">  444-1. 소의이익</w:t>
      </w:r>
    </w:p>
    <w:p>
      <w:r>
        <w:rPr>
          <w:rFonts w:ascii="Arial" w:hAnsi="Arial"/>
        </w:rPr>
        <w:t xml:space="preserve">  444-1. 소의이익</w:t>
      </w:r>
    </w:p>
    <w:p>
      <w:r>
        <w:rPr>
          <w:rFonts w:ascii="Arial" w:hAnsi="Arial"/>
        </w:rPr>
        <w:t xml:space="preserve">  444-1. 취소판결</w:t>
      </w:r>
    </w:p>
    <w:p>
      <w:r>
        <w:rPr>
          <w:rFonts w:ascii="Arial" w:hAnsi="Arial"/>
        </w:rPr>
        <w:t xml:space="preserve">  444-1. 취소소송</w:t>
      </w:r>
    </w:p>
    <w:p>
      <w:r>
        <w:rPr>
          <w:rFonts w:ascii="Arial" w:hAnsi="Arial"/>
        </w:rPr>
        <w:t xml:space="preserve">  444-1. 재결</w:t>
      </w:r>
    </w:p>
    <w:p>
      <w:r>
        <w:rPr>
          <w:rFonts w:ascii="Arial" w:hAnsi="Arial"/>
        </w:rPr>
        <w:t xml:space="preserve">  444-1. 취소</w:t>
      </w:r>
    </w:p>
    <w:p>
      <w:r>
        <w:rPr>
          <w:rFonts w:ascii="Arial" w:hAnsi="Arial"/>
        </w:rPr>
        <w:t xml:space="preserve">  444-1. 취소</w:t>
      </w:r>
    </w:p>
    <w:p>
      <w:r>
        <w:rPr>
          <w:rFonts w:ascii="Arial" w:hAnsi="Arial"/>
        </w:rPr>
        <w:t xml:space="preserve">  444-1. 위법</w:t>
      </w:r>
    </w:p>
    <w:p>
      <w:r>
        <w:rPr>
          <w:rFonts w:ascii="Arial" w:hAnsi="Arial"/>
        </w:rPr>
        <w:t xml:space="preserve">  444-1. 취소</w:t>
      </w:r>
    </w:p>
    <w:p>
      <w:r>
        <w:rPr>
          <w:rFonts w:ascii="Arial" w:hAnsi="Arial"/>
        </w:rPr>
        <w:t xml:space="preserve">  444-1. 처분</w:t>
      </w:r>
    </w:p>
    <w:p>
      <w:r>
        <w:rPr>
          <w:rFonts w:ascii="Arial" w:hAnsi="Arial"/>
        </w:rPr>
        <w:t xml:space="preserve">  444-1. 처분</w:t>
      </w:r>
    </w:p>
    <w:p>
      <w:r>
        <w:rPr>
          <w:rFonts w:ascii="Arial" w:hAnsi="Arial"/>
        </w:rPr>
        <w:t xml:space="preserve">  444-1. 소의이익</w:t>
      </w:r>
    </w:p>
    <w:p>
      <w:r>
        <w:rPr>
          <w:rFonts w:ascii="Arial" w:hAnsi="Arial"/>
        </w:rPr>
        <w:t xml:space="preserve">  444-1. 취소판결</w:t>
      </w:r>
    </w:p>
    <w:p>
      <w:r>
        <w:rPr>
          <w:rFonts w:ascii="Arial" w:hAnsi="Arial"/>
        </w:rPr>
        <w:t xml:space="preserve">  444-1. 취소</w:t>
      </w:r>
    </w:p>
    <w:p>
      <w:r>
        <w:rPr>
          <w:rFonts w:ascii="Arial" w:hAnsi="Arial"/>
        </w:rPr>
        <w:t xml:space="preserve">  444-1. 취소</w:t>
      </w:r>
    </w:p>
    <w:p>
      <w:r>
        <w:rPr>
          <w:rFonts w:ascii="Arial" w:hAnsi="Arial"/>
        </w:rPr>
        <w:t xml:space="preserve">  444-1. 취소소송</w:t>
      </w:r>
    </w:p>
    <w:p>
      <w:r>
        <w:rPr>
          <w:rFonts w:ascii="Arial" w:hAnsi="Arial"/>
        </w:rPr>
        <w:t xml:space="preserve">  444-1. 취소소송</w:t>
      </w:r>
    </w:p>
    <w:p>
      <w:r>
        <w:rPr>
          <w:rFonts w:ascii="Arial" w:hAnsi="Arial"/>
        </w:rPr>
        <w:t xml:space="preserve">  444-1. 변경</w:t>
      </w:r>
    </w:p>
    <w:p>
      <w:r>
        <w:rPr>
          <w:rFonts w:ascii="Arial" w:hAnsi="Arial"/>
        </w:rPr>
        <w:t xml:space="preserve">  444-1. 변경</w:t>
      </w:r>
    </w:p>
    <w:p>
      <w:r>
        <w:rPr>
          <w:rFonts w:ascii="Arial" w:hAnsi="Arial"/>
        </w:rPr>
        <w:t xml:space="preserve">  444-1. 위법</w:t>
      </w:r>
    </w:p>
    <w:p>
      <w:r>
        <w:rPr>
          <w:rFonts w:ascii="Arial" w:hAnsi="Arial"/>
        </w:rPr>
        <w:t xml:space="preserve">  444-1. 변경</w:t>
      </w:r>
    </w:p>
    <w:p>
      <w:r>
        <w:rPr>
          <w:rFonts w:ascii="Arial" w:hAnsi="Arial"/>
        </w:rPr>
        <w:t xml:space="preserve">  444-1. 처분</w:t>
      </w:r>
    </w:p>
    <w:p>
      <w:r>
        <w:rPr>
          <w:rFonts w:ascii="Arial" w:hAnsi="Arial"/>
        </w:rPr>
        <w:t xml:space="preserve">  444-1. 일부취소</w:t>
      </w:r>
    </w:p>
    <w:p>
      <w:r>
        <w:rPr>
          <w:rFonts w:ascii="Arial" w:hAnsi="Arial"/>
        </w:rPr>
        <w:t xml:space="preserve">  444-1. 일부취소</w:t>
      </w:r>
    </w:p>
    <w:p>
      <w:r>
        <w:rPr>
          <w:rFonts w:ascii="Arial" w:hAnsi="Arial"/>
        </w:rPr>
        <w:t xml:space="preserve">  444-1. 취소</w:t>
      </w:r>
    </w:p>
    <w:p>
      <w:r>
        <w:rPr>
          <w:rFonts w:ascii="Arial" w:hAnsi="Arial"/>
        </w:rPr>
        <w:t xml:space="preserve">  444-1. 일부취소</w:t>
      </w:r>
    </w:p>
    <w:p>
      <w:r>
        <w:rPr>
          <w:rFonts w:ascii="Arial" w:hAnsi="Arial"/>
        </w:rPr>
        <w:t xml:space="preserve">  444-1. 취소소송</w:t>
      </w:r>
    </w:p>
    <w:p>
      <w:r>
        <w:rPr>
          <w:rFonts w:ascii="Arial" w:hAnsi="Arial"/>
        </w:rPr>
        <w:t xml:space="preserve">  444-1. 취소</w:t>
      </w:r>
    </w:p>
    <w:p>
      <w:r>
        <w:rPr>
          <w:rFonts w:ascii="Arial" w:hAnsi="Arial"/>
        </w:rPr>
        <w:t xml:space="preserve">  444-1. 위법</w:t>
      </w:r>
    </w:p>
    <w:p>
      <w:r>
        <w:rPr>
          <w:rFonts w:ascii="Arial" w:hAnsi="Arial"/>
        </w:rPr>
        <w:t xml:space="preserve">  444-1. 처분</w:t>
      </w:r>
    </w:p>
    <w:p>
      <w:r>
        <w:rPr>
          <w:rFonts w:ascii="Arial" w:hAnsi="Arial"/>
        </w:rPr>
        <w:t xml:space="preserve">  444-1. 취소소송</w:t>
      </w:r>
    </w:p>
    <w:p>
      <w:r>
        <w:rPr>
          <w:rFonts w:ascii="Arial" w:hAnsi="Arial"/>
        </w:rPr>
        <w:t xml:space="preserve">  444-1. 인용판결</w:t>
      </w:r>
    </w:p>
    <w:p>
      <w:r>
        <w:rPr>
          <w:rFonts w:ascii="Arial" w:hAnsi="Arial"/>
        </w:rPr>
        <w:t xml:space="preserve">  444-1. 위법</w:t>
      </w:r>
    </w:p>
    <w:p>
      <w:r>
        <w:rPr>
          <w:rFonts w:ascii="Arial" w:hAnsi="Arial"/>
        </w:rPr>
        <w:t xml:space="preserve">  444-1. 취소</w:t>
      </w:r>
    </w:p>
    <w:p>
      <w:r>
        <w:rPr>
          <w:rFonts w:ascii="Arial" w:hAnsi="Arial"/>
        </w:rPr>
        <w:t xml:space="preserve">  444-1. 기각판결</w:t>
      </w:r>
    </w:p>
    <w:p>
      <w:r>
        <w:rPr>
          <w:rFonts w:ascii="Arial" w:hAnsi="Arial"/>
        </w:rPr>
        <w:t xml:space="preserve">  444-1. 위법</w:t>
      </w:r>
    </w:p>
    <w:p>
      <w:r>
        <w:rPr>
          <w:rFonts w:ascii="Arial" w:hAnsi="Arial"/>
        </w:rPr>
        <w:t xml:space="preserve">  444-1. 무효확인소송</w:t>
      </w:r>
    </w:p>
    <w:p>
      <w:r>
        <w:rPr>
          <w:rFonts w:ascii="Arial" w:hAnsi="Arial"/>
        </w:rPr>
        <w:t xml:space="preserve">  444-1. 인용판결</w:t>
      </w:r>
    </w:p>
    <w:p>
      <w:r>
        <w:rPr>
          <w:rFonts w:ascii="Arial" w:hAnsi="Arial"/>
        </w:rPr>
        <w:t xml:space="preserve">  444-1. 위법</w:t>
      </w:r>
    </w:p>
    <w:p>
      <w:r>
        <w:rPr>
          <w:rFonts w:ascii="Arial" w:hAnsi="Arial"/>
        </w:rPr>
        <w:t xml:space="preserve">  444-1. 기각판결</w:t>
      </w:r>
    </w:p>
    <w:p>
      <w:r>
        <w:rPr>
          <w:rFonts w:ascii="Arial" w:hAnsi="Arial"/>
        </w:rPr>
        <w:t xml:space="preserve">  444-1. 기판력</w:t>
      </w:r>
    </w:p>
    <w:p>
      <w:r>
        <w:rPr>
          <w:rFonts w:ascii="Arial" w:hAnsi="Arial"/>
        </w:rPr>
        <w:t xml:space="preserve">  444-1. 취소소송</w:t>
      </w:r>
    </w:p>
    <w:p>
      <w:r>
        <w:rPr>
          <w:rFonts w:ascii="Arial" w:hAnsi="Arial"/>
        </w:rPr>
        <w:t xml:space="preserve">  444-1. 취소판결</w:t>
      </w:r>
    </w:p>
    <w:p>
      <w:r>
        <w:rPr>
          <w:rFonts w:ascii="Arial" w:hAnsi="Arial"/>
        </w:rPr>
        <w:t xml:space="preserve">  444-1. 무효확인소송</w:t>
      </w:r>
    </w:p>
    <w:p>
      <w:r>
        <w:rPr>
          <w:rFonts w:ascii="Arial" w:hAnsi="Arial"/>
        </w:rPr>
        <w:t xml:space="preserve">  444-1. 취소소송</w:t>
      </w:r>
    </w:p>
    <w:p>
      <w:r>
        <w:rPr>
          <w:rFonts w:ascii="Arial" w:hAnsi="Arial"/>
        </w:rPr>
        <w:t xml:space="preserve">  444-1. 기각판결</w:t>
      </w:r>
    </w:p>
    <w:p>
      <w:r>
        <w:rPr>
          <w:rFonts w:ascii="Arial" w:hAnsi="Arial"/>
        </w:rPr>
        <w:t xml:space="preserve">  444-1. 무효확인소송</w:t>
      </w:r>
    </w:p>
    <w:p>
      <w:r>
        <w:rPr>
          <w:rFonts w:ascii="Arial" w:hAnsi="Arial"/>
        </w:rPr>
        <w:t xml:space="preserve">  444-1. 취소소송</w:t>
      </w:r>
    </w:p>
    <w:p>
      <w:r>
        <w:rPr>
          <w:rFonts w:ascii="Arial" w:hAnsi="Arial"/>
        </w:rPr>
        <w:t xml:space="preserve">  444-1. 취소판결</w:t>
      </w:r>
    </w:p>
    <w:p>
      <w:r>
        <w:rPr>
          <w:rFonts w:ascii="Arial" w:hAnsi="Arial"/>
        </w:rPr>
        <w:t xml:space="preserve">  444-1. 부당</w:t>
      </w:r>
    </w:p>
    <w:p>
      <w:r>
        <w:rPr>
          <w:rFonts w:ascii="Arial" w:hAnsi="Arial"/>
        </w:rPr>
        <w:t xml:space="preserve">  444-1. 취소소송</w:t>
      </w:r>
    </w:p>
    <w:p>
      <w:r>
        <w:rPr>
          <w:rFonts w:ascii="Arial" w:hAnsi="Arial"/>
        </w:rPr>
        <w:t xml:space="preserve">  444-1. 기각판결</w:t>
      </w:r>
    </w:p>
    <w:p>
      <w:r>
        <w:rPr>
          <w:rFonts w:ascii="Arial" w:hAnsi="Arial"/>
        </w:rPr>
        <w:t xml:space="preserve">  444-1. 부당</w:t>
      </w:r>
    </w:p>
    <w:p>
      <w:r>
        <w:rPr>
          <w:rFonts w:ascii="Arial" w:hAnsi="Arial"/>
        </w:rPr>
        <w:t xml:space="preserve">  444-1. 취소소송</w:t>
      </w:r>
    </w:p>
    <w:p>
      <w:r>
        <w:rPr>
          <w:rFonts w:ascii="Arial" w:hAnsi="Arial"/>
        </w:rPr>
        <w:t xml:space="preserve">  444-1. 부당</w:t>
      </w:r>
    </w:p>
    <w:p>
      <w:r>
        <w:rPr>
          <w:rFonts w:ascii="Arial" w:hAnsi="Arial"/>
        </w:rPr>
        <w:t xml:space="preserve">  444-1. 취소</w:t>
      </w:r>
    </w:p>
    <w:p>
      <w:r>
        <w:rPr>
          <w:rFonts w:ascii="Arial" w:hAnsi="Arial"/>
        </w:rPr>
        <w:t xml:space="preserve">  444-1. 부당</w:t>
      </w:r>
    </w:p>
    <w:p>
      <w:r>
        <w:rPr>
          <w:rFonts w:ascii="Arial" w:hAnsi="Arial"/>
        </w:rPr>
        <w:t xml:space="preserve">  444-1. 부당</w:t>
      </w:r>
    </w:p>
    <w:p>
      <w:r>
        <w:rPr>
          <w:rFonts w:ascii="Arial" w:hAnsi="Arial"/>
        </w:rPr>
        <w:t xml:space="preserve">  444-1. 기속력</w:t>
      </w:r>
    </w:p>
    <w:p>
      <w:r>
        <w:rPr>
          <w:rFonts w:ascii="Arial" w:hAnsi="Arial"/>
        </w:rPr>
        <w:t xml:space="preserve">  444-1. 취소소송</w:t>
      </w:r>
    </w:p>
    <w:p>
      <w:r>
        <w:rPr>
          <w:rFonts w:ascii="Arial" w:hAnsi="Arial"/>
        </w:rPr>
        <w:t xml:space="preserve">  444-1. 취소소송</w:t>
      </w:r>
    </w:p>
    <w:p>
      <w:r>
        <w:rPr>
          <w:rFonts w:ascii="Arial" w:hAnsi="Arial"/>
        </w:rPr>
        <w:t xml:space="preserve">  444-1. 위법</w:t>
      </w:r>
    </w:p>
    <w:p>
      <w:r>
        <w:rPr>
          <w:rFonts w:ascii="Arial" w:hAnsi="Arial"/>
        </w:rPr>
        <w:t xml:space="preserve">  444-1. 위법</w:t>
      </w:r>
    </w:p>
    <w:p>
      <w:r>
        <w:rPr>
          <w:rFonts w:ascii="Arial" w:hAnsi="Arial"/>
        </w:rPr>
        <w:t xml:space="preserve">  444-1. 기판력</w:t>
      </w:r>
    </w:p>
    <w:p>
      <w:r>
        <w:rPr>
          <w:rFonts w:ascii="Arial" w:hAnsi="Arial"/>
        </w:rPr>
        <w:t xml:space="preserve">  444-1. 위법</w:t>
      </w:r>
    </w:p>
    <w:p>
      <w:r>
        <w:rPr>
          <w:rFonts w:ascii="Arial" w:hAnsi="Arial"/>
        </w:rPr>
        <w:t xml:space="preserve">  444-1. 취소소송</w:t>
      </w:r>
    </w:p>
    <w:p>
      <w:r>
        <w:rPr>
          <w:rFonts w:ascii="Arial" w:hAnsi="Arial"/>
        </w:rPr>
        <w:t xml:space="preserve">  444-1. 무효확인소송</w:t>
      </w:r>
    </w:p>
    <w:p>
      <w:r>
        <w:rPr>
          <w:rFonts w:ascii="Arial" w:hAnsi="Arial"/>
        </w:rPr>
        <w:t xml:space="preserve">  444-1. 인용판결</w:t>
      </w:r>
    </w:p>
    <w:p>
      <w:r>
        <w:rPr>
          <w:rFonts w:ascii="Arial" w:hAnsi="Arial"/>
        </w:rPr>
        <w:t xml:space="preserve">  444-1. 취소소송</w:t>
      </w:r>
    </w:p>
    <w:p>
      <w:r>
        <w:rPr>
          <w:rFonts w:ascii="Arial" w:hAnsi="Arial"/>
        </w:rPr>
        <w:t xml:space="preserve">  444-1. 무효확인소송</w:t>
      </w:r>
    </w:p>
    <w:p>
      <w:r>
        <w:rPr>
          <w:rFonts w:ascii="Arial" w:hAnsi="Arial"/>
        </w:rPr>
        <w:t xml:space="preserve">  444-1. 기각판결</w:t>
      </w:r>
    </w:p>
    <w:p>
      <w:r>
        <w:rPr>
          <w:rFonts w:ascii="Arial" w:hAnsi="Arial"/>
        </w:rPr>
        <w:t xml:space="preserve">  444-1. 위법</w:t>
      </w:r>
    </w:p>
    <w:p>
      <w:r>
        <w:rPr>
          <w:rFonts w:ascii="Arial" w:hAnsi="Arial"/>
        </w:rPr>
        <w:t xml:space="preserve">  444-1. 처분</w:t>
      </w:r>
    </w:p>
    <w:p>
      <w:r>
        <w:rPr>
          <w:rFonts w:ascii="Arial" w:hAnsi="Arial"/>
        </w:rPr>
        <w:t xml:space="preserve">  444-1. 인용판결</w:t>
      </w:r>
    </w:p>
    <w:p>
      <w:r>
        <w:rPr>
          <w:rFonts w:ascii="Arial" w:hAnsi="Arial"/>
        </w:rPr>
        <w:t xml:space="preserve">  444-1. 당사자소송</w:t>
      </w:r>
    </w:p>
    <w:p>
      <w:r>
        <w:rPr>
          <w:rFonts w:ascii="Arial" w:hAnsi="Arial"/>
        </w:rPr>
        <w:t xml:space="preserve">  444-1. 당사자소송</w:t>
      </w:r>
    </w:p>
    <w:p>
      <w:r>
        <w:rPr>
          <w:rFonts w:ascii="Arial" w:hAnsi="Arial"/>
        </w:rPr>
        <w:t xml:space="preserve">  444-1. 당사자소송</w:t>
      </w:r>
    </w:p>
    <w:p>
      <w:r>
        <w:rPr>
          <w:rFonts w:ascii="Arial" w:hAnsi="Arial"/>
        </w:rPr>
        <w:t xml:space="preserve">  444-1. 준용</w:t>
      </w:r>
    </w:p>
    <w:p>
      <w:r>
        <w:rPr>
          <w:rFonts w:ascii="Arial" w:hAnsi="Arial"/>
        </w:rPr>
        <w:t xml:space="preserve">  444-1. 항고소송</w:t>
      </w:r>
    </w:p>
    <w:p>
      <w:r>
        <w:rPr>
          <w:rFonts w:ascii="Arial" w:hAnsi="Arial"/>
        </w:rPr>
        <w:t xml:space="preserve">  444-1. 무효확인소송</w:t>
      </w:r>
    </w:p>
    <w:p>
      <w:r>
        <w:rPr>
          <w:rFonts w:ascii="Arial" w:hAnsi="Arial"/>
        </w:rPr>
        <w:t xml:space="preserve">  444-1. 무효확인소송</w:t>
      </w:r>
    </w:p>
    <w:p>
      <w:r>
        <w:rPr>
          <w:rFonts w:ascii="Arial" w:hAnsi="Arial"/>
        </w:rPr>
        <w:t xml:space="preserve">  444-1. 부당</w:t>
      </w:r>
    </w:p>
    <w:p>
      <w:r>
        <w:rPr>
          <w:rFonts w:ascii="Arial" w:hAnsi="Arial"/>
        </w:rPr>
        <w:t xml:space="preserve">  444-1. 준용</w:t>
      </w:r>
    </w:p>
    <w:p>
      <w:r>
        <w:rPr>
          <w:rFonts w:ascii="Arial" w:hAnsi="Arial"/>
        </w:rPr>
        <w:t xml:space="preserve">  444-1. 재처분의무</w:t>
      </w:r>
    </w:p>
    <w:p>
      <w:r>
        <w:rPr>
          <w:rFonts w:ascii="Arial" w:hAnsi="Arial"/>
        </w:rPr>
        <w:t xml:space="preserve">  444-1. 항고소송</w:t>
      </w:r>
    </w:p>
    <w:p>
      <w:r>
        <w:rPr>
          <w:rFonts w:ascii="Arial" w:hAnsi="Arial"/>
        </w:rPr>
        <w:t xml:space="preserve">  444-1. 취소소송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