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830" w:rsidRPr="00B53830" w:rsidRDefault="00B53830" w:rsidP="00B53830">
      <w:r w:rsidRPr="00B53830">
        <w:t xml:space="preserve">이때까지 컬럼을 추가/삭제하거나 기존 컬럼의 이름, 데이터 타입, 속성 등을 변경하는 법을 배웠는데요. 그 밖에 알아야할 컬럼 관련 작업들을 배워보겠습니다. </w:t>
      </w:r>
    </w:p>
    <w:p w:rsidR="00B53830" w:rsidRPr="00B53830" w:rsidRDefault="00B53830" w:rsidP="00B53830">
      <w:r w:rsidRPr="00B53830">
        <w:t xml:space="preserve">지금 아래와 같이 한 축구팀의 선수 정보를 관리하는 </w:t>
      </w:r>
      <w:proofErr w:type="spellStart"/>
      <w:r w:rsidRPr="00B53830">
        <w:rPr>
          <w:b/>
          <w:bCs/>
        </w:rPr>
        <w:t>player_info</w:t>
      </w:r>
      <w:proofErr w:type="spellEnd"/>
      <w:r w:rsidRPr="00B53830">
        <w:rPr>
          <w:b/>
          <w:bCs/>
        </w:rPr>
        <w:t xml:space="preserve"> 테이블</w:t>
      </w:r>
      <w:r w:rsidRPr="00B53830">
        <w:t>이 있다고 해봅시다.</w:t>
      </w:r>
    </w:p>
    <w:p w:rsidR="00B53830" w:rsidRPr="00B53830" w:rsidRDefault="00B53830" w:rsidP="00B53830">
      <w:r w:rsidRPr="00B53830">
        <w:rPr>
          <w:noProof/>
        </w:rPr>
        <w:drawing>
          <wp:inline distT="0" distB="0" distL="0" distR="0">
            <wp:extent cx="10763250" cy="2705100"/>
            <wp:effectExtent l="0" t="0" r="0" b="0"/>
            <wp:docPr id="20" name="그림 20" descr="https://bakey-api.codeit.kr/files/3287/XAQjUb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bakey-api.codeit.kr/files/3287/XAQjUb?name=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30" w:rsidRPr="00B53830" w:rsidRDefault="00B53830" w:rsidP="00B53830">
      <w:r w:rsidRPr="00B53830">
        <w:t>각 컬럼에 대해 설명하자면,</w:t>
      </w:r>
    </w:p>
    <w:p w:rsidR="00B53830" w:rsidRPr="00B53830" w:rsidRDefault="00B53830" w:rsidP="00B53830">
      <w:proofErr w:type="gramStart"/>
      <w:r w:rsidRPr="00B53830">
        <w:rPr>
          <w:b/>
          <w:bCs/>
        </w:rPr>
        <w:t>role</w:t>
      </w:r>
      <w:r w:rsidRPr="00B53830">
        <w:t xml:space="preserve"> :</w:t>
      </w:r>
      <w:proofErr w:type="gramEnd"/>
      <w:r w:rsidRPr="00B53830">
        <w:t xml:space="preserve"> 선수의 역할(공격수, 수비수 등)</w:t>
      </w:r>
    </w:p>
    <w:p w:rsidR="00B53830" w:rsidRPr="00B53830" w:rsidRDefault="00B53830" w:rsidP="00B53830">
      <w:proofErr w:type="gramStart"/>
      <w:r w:rsidRPr="00B53830">
        <w:rPr>
          <w:b/>
          <w:bCs/>
        </w:rPr>
        <w:t>name</w:t>
      </w:r>
      <w:r w:rsidRPr="00B53830">
        <w:t xml:space="preserve"> :</w:t>
      </w:r>
      <w:proofErr w:type="gramEnd"/>
      <w:r w:rsidRPr="00B53830">
        <w:t xml:space="preserve"> 선수의 이름</w:t>
      </w:r>
    </w:p>
    <w:p w:rsidR="00B53830" w:rsidRPr="00B53830" w:rsidRDefault="00B53830" w:rsidP="00B53830">
      <w:proofErr w:type="gramStart"/>
      <w:r w:rsidRPr="00B53830">
        <w:rPr>
          <w:b/>
          <w:bCs/>
        </w:rPr>
        <w:t>id</w:t>
      </w:r>
      <w:r w:rsidRPr="00B53830">
        <w:t xml:space="preserve"> :</w:t>
      </w:r>
      <w:proofErr w:type="gramEnd"/>
      <w:r w:rsidRPr="00B53830">
        <w:t xml:space="preserve"> PRIMARY KEY</w:t>
      </w:r>
    </w:p>
    <w:p w:rsidR="00B53830" w:rsidRPr="00B53830" w:rsidRDefault="00B53830" w:rsidP="00B53830">
      <w:r w:rsidRPr="00B53830">
        <w:t>입니다. 이 테이블의 컬럼 구조를 좀더 보기 좋게 만들어가면서 새로운 내용들을 배워봅시다. </w:t>
      </w:r>
    </w:p>
    <w:p w:rsidR="00B53830" w:rsidRPr="00B53830" w:rsidRDefault="00B53830" w:rsidP="00B53830">
      <w:pPr>
        <w:rPr>
          <w:b/>
          <w:bCs/>
        </w:rPr>
      </w:pPr>
      <w:r w:rsidRPr="00B53830">
        <w:rPr>
          <w:b/>
          <w:bCs/>
        </w:rPr>
        <w:t>1. 컬럼 가장 앞으로 당기기</w:t>
      </w:r>
    </w:p>
    <w:p w:rsidR="00B53830" w:rsidRPr="00B53830" w:rsidRDefault="00B53830" w:rsidP="00B53830">
      <w:r w:rsidRPr="00B53830">
        <w:t>지금 보면 Primary Key 역할을 하는 id 컬럼이 가장 뒤에 있어서 보기가 어색하네요. 이 컬럼을 가장 앞으로 옮기고 싶은데 어떻게 하면 좋을까요? </w:t>
      </w:r>
    </w:p>
    <w:p w:rsidR="00B53830" w:rsidRPr="00B53830" w:rsidRDefault="00B53830" w:rsidP="00B53830">
      <w:r w:rsidRPr="00B53830">
        <w:t>이렇게 써주면 됩니다. </w:t>
      </w:r>
    </w:p>
    <w:p w:rsidR="00B53830" w:rsidRPr="00B53830" w:rsidRDefault="00B53830" w:rsidP="00B53830">
      <w:r w:rsidRPr="00B53830">
        <w:rPr>
          <w:noProof/>
        </w:rPr>
        <w:drawing>
          <wp:inline distT="0" distB="0" distL="0" distR="0">
            <wp:extent cx="11372850" cy="1219200"/>
            <wp:effectExtent l="0" t="0" r="0" b="0"/>
            <wp:docPr id="19" name="그림 19" descr="https://bakey-api.codeit.kr/files/3287/9SpSx3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bakey-api.codeit.kr/files/3287/9SpSx3?name=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30" w:rsidRPr="00B53830" w:rsidRDefault="00B53830" w:rsidP="00B53830">
      <w:r w:rsidRPr="00B53830">
        <w:t xml:space="preserve">우리가 배웠던 MODIFY 문이죠? id 컬럼 정보의 맨 뒤에 FIRST라고 써주면, 해당 테이블의 가장 첫 번째 컬럼이 됩니다. </w:t>
      </w:r>
      <w:proofErr w:type="spellStart"/>
      <w:r w:rsidRPr="00B53830">
        <w:t>player_info</w:t>
      </w:r>
      <w:proofErr w:type="spellEnd"/>
      <w:r w:rsidRPr="00B53830">
        <w:t xml:space="preserve"> 테이블을 다시 조회해보면, </w:t>
      </w:r>
    </w:p>
    <w:p w:rsidR="00B53830" w:rsidRPr="00B53830" w:rsidRDefault="00B53830" w:rsidP="00B53830">
      <w:r w:rsidRPr="00B53830">
        <w:rPr>
          <w:noProof/>
        </w:rPr>
        <w:lastRenderedPageBreak/>
        <w:drawing>
          <wp:inline distT="0" distB="0" distL="0" distR="0">
            <wp:extent cx="10820400" cy="2628900"/>
            <wp:effectExtent l="0" t="0" r="0" b="0"/>
            <wp:docPr id="18" name="그림 18" descr="https://bakey-api.codeit.kr/files/3287/78b7A0?name=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bakey-api.codeit.kr/files/3287/78b7A0?name=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30" w:rsidRPr="00B53830" w:rsidRDefault="00B53830" w:rsidP="00B53830">
      <w:r w:rsidRPr="00B53830">
        <w:t>id 컬럼이 가장 첫번째 컬럼이 된 것을 알 수 있습니다. 이런 식으로 테이블에서는 보통 Primary Key에 해당하는 컬럼을 가장 앞에 두는 것이 일반적입니다. </w:t>
      </w:r>
    </w:p>
    <w:p w:rsidR="00B53830" w:rsidRPr="00B53830" w:rsidRDefault="00B53830" w:rsidP="00B53830">
      <w:pPr>
        <w:rPr>
          <w:b/>
          <w:bCs/>
        </w:rPr>
      </w:pPr>
      <w:r w:rsidRPr="00B53830">
        <w:rPr>
          <w:b/>
          <w:bCs/>
        </w:rPr>
        <w:t>2. 컬럼 간의 순서 바꾸기</w:t>
      </w:r>
    </w:p>
    <w:p w:rsidR="00B53830" w:rsidRPr="00B53830" w:rsidRDefault="00B53830" w:rsidP="00B53830">
      <w:r w:rsidRPr="00B53830">
        <w:t>그런데 지금 보면 선수 역할을 나타내는 role 컬럼이 선수 이름을 나타내는 name 컬럼보다 이후에 나오는 것이 더 자연스러울 것 같네요. role 컬럼을 name 컬럼 이후에 위치하도록 하려면 이렇게 써주면 됩니다. </w:t>
      </w:r>
    </w:p>
    <w:p w:rsidR="00B53830" w:rsidRPr="00B53830" w:rsidRDefault="00B53830" w:rsidP="00B53830">
      <w:r w:rsidRPr="00B53830">
        <w:rPr>
          <w:noProof/>
        </w:rPr>
        <w:drawing>
          <wp:inline distT="0" distB="0" distL="0" distR="0">
            <wp:extent cx="9429750" cy="1162050"/>
            <wp:effectExtent l="0" t="0" r="0" b="0"/>
            <wp:docPr id="17" name="그림 17" descr="https://bakey-api.codeit.kr/files/3287/BYEMhd?name=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bakey-api.codeit.kr/files/3287/BYEMhd?name=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30" w:rsidRPr="00B53830" w:rsidRDefault="00B53830" w:rsidP="00B53830">
      <w:r w:rsidRPr="00B53830">
        <w:t xml:space="preserve">이번에도 MODIFY를 썼는데요. 그리고 가장 마지막에 </w:t>
      </w:r>
      <w:r w:rsidRPr="00B53830">
        <w:rPr>
          <w:b/>
          <w:bCs/>
        </w:rPr>
        <w:t>AFTER name</w:t>
      </w:r>
      <w:r w:rsidRPr="00B53830">
        <w:t>이라고 썼습니다. 표현 그대로 name 컬럼 바로 다음으로 위치를 바꾸라는 말인데요. 이 SQL 문을 실행하고 다시 보면</w:t>
      </w:r>
    </w:p>
    <w:p w:rsidR="00B53830" w:rsidRPr="00B53830" w:rsidRDefault="00B53830" w:rsidP="00B53830">
      <w:r w:rsidRPr="00B53830">
        <w:rPr>
          <w:noProof/>
        </w:rPr>
        <w:lastRenderedPageBreak/>
        <w:drawing>
          <wp:inline distT="0" distB="0" distL="0" distR="0">
            <wp:extent cx="10744200" cy="2609850"/>
            <wp:effectExtent l="0" t="0" r="0" b="0"/>
            <wp:docPr id="16" name="그림 16" descr="https://bakey-api.codeit.kr/files/3287/zkZRVC?name=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bakey-api.codeit.kr/files/3287/zkZRVC?name=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30" w:rsidRPr="00B53830" w:rsidRDefault="00B53830" w:rsidP="00B53830">
      <w:r w:rsidRPr="00B53830">
        <w:t>컬럼의 순서가 잘 바뀐 것을 알 수 있습니다. </w:t>
      </w:r>
    </w:p>
    <w:p w:rsidR="00B53830" w:rsidRPr="00B53830" w:rsidRDefault="00B53830" w:rsidP="00B53830">
      <w:pPr>
        <w:rPr>
          <w:b/>
          <w:bCs/>
        </w:rPr>
      </w:pPr>
      <w:r w:rsidRPr="00B53830">
        <w:rPr>
          <w:b/>
          <w:bCs/>
        </w:rPr>
        <w:t>3. 컬럼의 이름과 컬럼의 데이터 타입 및 속성 동시에 수정하기</w:t>
      </w:r>
    </w:p>
    <w:p w:rsidR="00B53830" w:rsidRPr="00B53830" w:rsidRDefault="00B53830" w:rsidP="00B53830">
      <w:r w:rsidRPr="00B53830">
        <w:t xml:space="preserve">우리는 이전 영상에서 </w:t>
      </w:r>
    </w:p>
    <w:p w:rsidR="00B53830" w:rsidRPr="00B53830" w:rsidRDefault="00B53830" w:rsidP="00B53830">
      <w:r w:rsidRPr="00B53830">
        <w:t xml:space="preserve">컬럼의 이름을 수정할 때는 </w:t>
      </w:r>
      <w:r w:rsidRPr="00B53830">
        <w:rPr>
          <w:b/>
          <w:bCs/>
        </w:rPr>
        <w:t>RENAME COLUMN A TO B</w:t>
      </w:r>
      <w:r w:rsidRPr="00B53830">
        <w:t xml:space="preserve"> 절을, </w:t>
      </w:r>
    </w:p>
    <w:p w:rsidR="00B53830" w:rsidRPr="00B53830" w:rsidRDefault="00B53830" w:rsidP="00B53830">
      <w:r w:rsidRPr="00B53830">
        <w:t xml:space="preserve">컬럼의 타입 및 속성을 수정할 때는 </w:t>
      </w:r>
      <w:r w:rsidRPr="00B53830">
        <w:rPr>
          <w:b/>
          <w:bCs/>
        </w:rPr>
        <w:t>MODIFY</w:t>
      </w:r>
      <w:r w:rsidRPr="00B53830">
        <w:t xml:space="preserve"> 절을 사용한다고 배웠습니다. </w:t>
      </w:r>
    </w:p>
    <w:p w:rsidR="00B53830" w:rsidRPr="00B53830" w:rsidRDefault="00B53830" w:rsidP="00B53830">
      <w:r w:rsidRPr="00B53830">
        <w:t xml:space="preserve">그런데 이 두 가지 성격의 작업을 한번에 수행해주는 절이 있습니다. 바로 </w:t>
      </w:r>
      <w:r w:rsidRPr="00B53830">
        <w:rPr>
          <w:b/>
          <w:bCs/>
        </w:rPr>
        <w:t>CHANGE</w:t>
      </w:r>
      <w:r w:rsidRPr="00B53830">
        <w:t xml:space="preserve"> 인데요. </w:t>
      </w:r>
    </w:p>
    <w:p w:rsidR="00B53830" w:rsidRPr="00B53830" w:rsidRDefault="00B53830" w:rsidP="00B53830">
      <w:r w:rsidRPr="00B53830">
        <w:t>현재 테이블에서 role이라는 컬럼을 </w:t>
      </w:r>
    </w:p>
    <w:p w:rsidR="00B53830" w:rsidRPr="00B53830" w:rsidRDefault="00B53830" w:rsidP="00B53830">
      <w:r w:rsidRPr="00B53830">
        <w:rPr>
          <w:b/>
          <w:bCs/>
        </w:rPr>
        <w:t>a. 그 이름을 position으로 바꾸고</w:t>
      </w:r>
    </w:p>
    <w:p w:rsidR="00B53830" w:rsidRPr="00B53830" w:rsidRDefault="00B53830" w:rsidP="00B53830">
      <w:r w:rsidRPr="00B53830">
        <w:rPr>
          <w:b/>
          <w:bCs/>
        </w:rPr>
        <w:t xml:space="preserve">b. 동시에 그 데이터 타입을 </w:t>
      </w:r>
      <w:proofErr w:type="gramStart"/>
      <w:r w:rsidRPr="00B53830">
        <w:rPr>
          <w:b/>
          <w:bCs/>
        </w:rPr>
        <w:t>CHAR(</w:t>
      </w:r>
      <w:proofErr w:type="gramEnd"/>
      <w:r w:rsidRPr="00B53830">
        <w:rPr>
          <w:b/>
          <w:bCs/>
        </w:rPr>
        <w:t>5)에서 VARCHAR(2)로, 그 속성도 NULL에서 NOT NULL로 바꾸겠습니다. </w:t>
      </w:r>
    </w:p>
    <w:p w:rsidR="00B53830" w:rsidRPr="00B53830" w:rsidRDefault="00B53830" w:rsidP="00B53830">
      <w:r w:rsidRPr="00B53830">
        <w:t>이렇게 써주면 됩니다. </w:t>
      </w:r>
    </w:p>
    <w:p w:rsidR="00B53830" w:rsidRPr="00B53830" w:rsidRDefault="00B53830" w:rsidP="00B53830">
      <w:r w:rsidRPr="00B53830">
        <w:rPr>
          <w:noProof/>
        </w:rPr>
        <w:drawing>
          <wp:inline distT="0" distB="0" distL="0" distR="0">
            <wp:extent cx="10820400" cy="1257300"/>
            <wp:effectExtent l="0" t="0" r="0" b="0"/>
            <wp:docPr id="15" name="그림 15" descr="https://bakey-api.codeit.kr/files/3287/7EkmpG?name=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bakey-api.codeit.kr/files/3287/7EkmpG?name=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30" w:rsidRPr="00B53830" w:rsidRDefault="00B53830" w:rsidP="00B53830">
      <w:r w:rsidRPr="00B53830">
        <w:t>지금 맨 앞에 CHANGE라고 썼고 그 뒤에는 기존 컬럼의 이름인 role, 그 다음에는 새로운 이름(position)과 새로운 데이터 타입(VARCHAR(2)), 새로운 속성(NOT NULL)을 썼습니다. 실행하고 다시 컬럼 구조를 보면, </w:t>
      </w:r>
    </w:p>
    <w:p w:rsidR="00B53830" w:rsidRPr="00B53830" w:rsidRDefault="00B53830" w:rsidP="00B53830">
      <w:r w:rsidRPr="00B53830">
        <w:rPr>
          <w:noProof/>
        </w:rPr>
        <w:lastRenderedPageBreak/>
        <w:drawing>
          <wp:inline distT="0" distB="0" distL="0" distR="0">
            <wp:extent cx="15240000" cy="3819525"/>
            <wp:effectExtent l="0" t="0" r="0" b="9525"/>
            <wp:docPr id="14" name="그림 14" descr="https://bakey-api.codeit.kr/files/3287/h7Pchh?name=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bakey-api.codeit.kr/files/3287/h7Pchh?name=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30" w:rsidRPr="00B53830" w:rsidRDefault="00B53830" w:rsidP="00B53830">
      <w:r w:rsidRPr="00B53830">
        <w:t>role 컬럼이 새로운 데이터 타입과 속성을 가진 position이라는 컬럼으로 바뀐 것을 볼 수 있습니다. </w:t>
      </w:r>
    </w:p>
    <w:p w:rsidR="00B53830" w:rsidRPr="00B53830" w:rsidRDefault="00B53830" w:rsidP="00B53830">
      <w:r w:rsidRPr="00B53830">
        <w:t>이렇게 컬럼의 이름과, 데이터 타입 및 속성을 동시에 바꾸고 싶을 때는 CHANGE 절을 사용하면 편리합니다. </w:t>
      </w:r>
    </w:p>
    <w:p w:rsidR="00B53830" w:rsidRPr="00B53830" w:rsidRDefault="00B53830" w:rsidP="00B53830">
      <w:pPr>
        <w:rPr>
          <w:b/>
          <w:bCs/>
        </w:rPr>
      </w:pPr>
      <w:r w:rsidRPr="00B53830">
        <w:rPr>
          <w:b/>
          <w:bCs/>
        </w:rPr>
        <w:t>4. 여러 작업 동시에 수행하기</w:t>
      </w:r>
    </w:p>
    <w:p w:rsidR="00B53830" w:rsidRPr="00B53830" w:rsidRDefault="00B53830" w:rsidP="00B53830">
      <w:r w:rsidRPr="00B53830">
        <w:t>ALTER TABLE 문 뒤에는 컬럼에 관한 작업을 하는 절들을 여러 개 두는 것이 가능합니다. </w:t>
      </w:r>
    </w:p>
    <w:p w:rsidR="00B53830" w:rsidRPr="00B53830" w:rsidRDefault="00B53830" w:rsidP="00B53830">
      <w:r w:rsidRPr="00B53830">
        <w:t xml:space="preserve">아래의 작업들을 동시에 </w:t>
      </w:r>
      <w:proofErr w:type="spellStart"/>
      <w:r w:rsidRPr="00B53830">
        <w:t>수행해볼게요</w:t>
      </w:r>
      <w:proofErr w:type="spellEnd"/>
      <w:r w:rsidRPr="00B53830">
        <w:t>. </w:t>
      </w:r>
    </w:p>
    <w:p w:rsidR="00B53830" w:rsidRPr="00B53830" w:rsidRDefault="00B53830" w:rsidP="00B53830">
      <w:r w:rsidRPr="00B53830">
        <w:rPr>
          <w:b/>
          <w:bCs/>
        </w:rPr>
        <w:t xml:space="preserve">a. id 컬럼의 이름을 </w:t>
      </w:r>
      <w:proofErr w:type="spellStart"/>
      <w:r w:rsidRPr="00B53830">
        <w:rPr>
          <w:b/>
          <w:bCs/>
        </w:rPr>
        <w:t>registraion_number</w:t>
      </w:r>
      <w:proofErr w:type="spellEnd"/>
      <w:r w:rsidRPr="00B53830">
        <w:rPr>
          <w:b/>
          <w:bCs/>
        </w:rPr>
        <w:t>로 수정</w:t>
      </w:r>
    </w:p>
    <w:p w:rsidR="00B53830" w:rsidRPr="00B53830" w:rsidRDefault="00B53830" w:rsidP="00B53830">
      <w:r w:rsidRPr="00B53830">
        <w:rPr>
          <w:b/>
          <w:bCs/>
        </w:rPr>
        <w:t xml:space="preserve">b. name 컬럼의 데이터 타입을 </w:t>
      </w:r>
      <w:proofErr w:type="gramStart"/>
      <w:r w:rsidRPr="00B53830">
        <w:rPr>
          <w:b/>
          <w:bCs/>
        </w:rPr>
        <w:t>VARCHAR(</w:t>
      </w:r>
      <w:proofErr w:type="gramEnd"/>
      <w:r w:rsidRPr="00B53830">
        <w:rPr>
          <w:b/>
          <w:bCs/>
        </w:rPr>
        <w:t>20)로, 속성을 NOT NULL로 수정</w:t>
      </w:r>
    </w:p>
    <w:p w:rsidR="00B53830" w:rsidRPr="00B53830" w:rsidRDefault="00B53830" w:rsidP="00B53830">
      <w:r w:rsidRPr="00B53830">
        <w:rPr>
          <w:b/>
          <w:bCs/>
        </w:rPr>
        <w:t>c. position 컬럼을 테이블에서 삭제</w:t>
      </w:r>
    </w:p>
    <w:p w:rsidR="00B53830" w:rsidRPr="00B53830" w:rsidRDefault="00B53830" w:rsidP="00B53830">
      <w:r w:rsidRPr="00B53830">
        <w:rPr>
          <w:b/>
          <w:bCs/>
        </w:rPr>
        <w:t>d. 새로운 컬럼 2개(height(키), weight(몸무게)) 추가</w:t>
      </w:r>
    </w:p>
    <w:p w:rsidR="00B53830" w:rsidRPr="00B53830" w:rsidRDefault="00B53830" w:rsidP="00B53830">
      <w:bookmarkStart w:id="0" w:name="_GoBack"/>
      <w:r w:rsidRPr="00B53830">
        <w:rPr>
          <w:noProof/>
        </w:rPr>
        <w:lastRenderedPageBreak/>
        <w:drawing>
          <wp:inline distT="0" distB="0" distL="0" distR="0">
            <wp:extent cx="5743575" cy="3467100"/>
            <wp:effectExtent l="0" t="0" r="9525" b="0"/>
            <wp:docPr id="13" name="그림 13" descr="https://bakey-api.codeit.kr/files/3287/GSqjLK?name=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bakey-api.codeit.kr/files/3287/GSqjLK?name=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53830" w:rsidRPr="00B53830" w:rsidRDefault="00B53830" w:rsidP="00B53830">
      <w:r w:rsidRPr="00B53830">
        <w:t xml:space="preserve">지금 4가지 작업을 동시에 수행하는 ALTER TABLE 문을 완성했는데요. 각 </w:t>
      </w:r>
      <w:proofErr w:type="spellStart"/>
      <w:r w:rsidRPr="00B53830">
        <w:t>작업마다</w:t>
      </w:r>
      <w:proofErr w:type="spellEnd"/>
      <w:r w:rsidRPr="00B53830">
        <w:t xml:space="preserve"> 굳이 매번 ALTER TABLE을 써줄 필요 없이 위 이미지처럼 여러 가지 작업을 하나의 ALTER TABLE 문 안에서 한번에 수행하는 것도 가능합니다. </w:t>
      </w:r>
    </w:p>
    <w:p w:rsidR="00B53830" w:rsidRPr="00B53830" w:rsidRDefault="00B53830" w:rsidP="00B53830">
      <w:r w:rsidRPr="00B53830">
        <w:t>이 SQL 문을 실행하면 </w:t>
      </w:r>
    </w:p>
    <w:p w:rsidR="00B53830" w:rsidRPr="00B53830" w:rsidRDefault="00B53830" w:rsidP="00B53830">
      <w:r w:rsidRPr="00B53830">
        <w:rPr>
          <w:noProof/>
        </w:rPr>
        <w:drawing>
          <wp:inline distT="0" distB="0" distL="0" distR="0">
            <wp:extent cx="11296650" cy="3067050"/>
            <wp:effectExtent l="0" t="0" r="0" b="0"/>
            <wp:docPr id="12" name="그림 12" descr="https://bakey-api.codeit.kr/files/3287/PzoaHi?name=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bakey-api.codeit.kr/files/3287/PzoaHi?name=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30" w:rsidRPr="00B53830" w:rsidRDefault="00B53830" w:rsidP="00B53830">
      <w:r w:rsidRPr="00B53830">
        <w:t>이렇게 컬럼 구조가 잘 수정된 것을 확인할 수 있습니다. </w:t>
      </w:r>
    </w:p>
    <w:p w:rsidR="00B53830" w:rsidRPr="00B53830" w:rsidRDefault="00B53830" w:rsidP="00B53830">
      <w:r w:rsidRPr="00B53830">
        <w:t>참고로, 위 SQL 문 중에서 a 작업과 b 작업을 하는 절을 CHANGE 절로 아래와 같이 쓸 수도 있</w:t>
      </w:r>
      <w:r w:rsidRPr="00B53830">
        <w:lastRenderedPageBreak/>
        <w:t>습니다. </w:t>
      </w:r>
    </w:p>
    <w:p w:rsidR="00B53830" w:rsidRPr="00B53830" w:rsidRDefault="00B53830" w:rsidP="00B53830">
      <w:r w:rsidRPr="00B53830">
        <w:rPr>
          <w:noProof/>
        </w:rPr>
        <w:drawing>
          <wp:inline distT="0" distB="0" distL="0" distR="0">
            <wp:extent cx="14554200" cy="3467100"/>
            <wp:effectExtent l="0" t="0" r="0" b="0"/>
            <wp:docPr id="11" name="그림 11" descr="https://bakey-api.codeit.kr/files/3287/b4Gjjy?name=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bakey-api.codeit.kr/files/3287/b4Gjjy?name=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30" w:rsidRPr="00B53830" w:rsidRDefault="00B53830" w:rsidP="00B53830">
      <w:r w:rsidRPr="00B53830">
        <w:t xml:space="preserve">컬럼의 이름만 바꾸거나, </w:t>
      </w:r>
    </w:p>
    <w:p w:rsidR="00B53830" w:rsidRPr="00B53830" w:rsidRDefault="00B53830" w:rsidP="00B53830">
      <w:r w:rsidRPr="00B53830">
        <w:t xml:space="preserve">컬럼의 데이터 타입 및 속성만 바꿀 때도 </w:t>
      </w:r>
    </w:p>
    <w:p w:rsidR="00B53830" w:rsidRPr="00B53830" w:rsidRDefault="00B53830" w:rsidP="00B53830">
      <w:r w:rsidRPr="00B53830">
        <w:t>이런 식으로 CHANGE 절로 다 처리할 수 있습니다. </w:t>
      </w:r>
    </w:p>
    <w:p w:rsidR="00B53830" w:rsidRPr="00B53830" w:rsidRDefault="00B53830" w:rsidP="00B53830">
      <w:r w:rsidRPr="00B53830">
        <w:t xml:space="preserve">자, 이때까지 테이블의 컬럼 구조, 컬럼의 이름/데이터 타입/속성들을 변경하는 방법에 대해서 아주 자세하게 배워보았습니다. 이정도만 알고 있어도 앞으로 여러분이 기존 테이블의 구조를 </w:t>
      </w:r>
      <w:proofErr w:type="spellStart"/>
      <w:r w:rsidRPr="00B53830">
        <w:t>손대야할</w:t>
      </w:r>
      <w:proofErr w:type="spellEnd"/>
      <w:r w:rsidRPr="00B53830">
        <w:t xml:space="preserve"> 때 아무런 어려움 없이 수정할 수 </w:t>
      </w:r>
      <w:proofErr w:type="spellStart"/>
      <w:r w:rsidRPr="00B53830">
        <w:t>있게될</w:t>
      </w:r>
      <w:proofErr w:type="spellEnd"/>
      <w:r w:rsidRPr="00B53830">
        <w:t xml:space="preserve"> 겁니다. </w:t>
      </w:r>
    </w:p>
    <w:p w:rsidR="00DD2A85" w:rsidRDefault="006E50F7"/>
    <w:sectPr w:rsidR="00DD2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30"/>
    <w:rsid w:val="006E50F7"/>
    <w:rsid w:val="00B53830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CA4B6-7F18-4273-BECA-CFCD08E6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3</cp:revision>
  <dcterms:created xsi:type="dcterms:W3CDTF">2021-05-16T07:09:00Z</dcterms:created>
  <dcterms:modified xsi:type="dcterms:W3CDTF">2021-05-16T07:22:00Z</dcterms:modified>
</cp:coreProperties>
</file>