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7C0" w:rsidRPr="009477C0" w:rsidRDefault="009477C0" w:rsidP="009477C0">
      <w:r w:rsidRPr="009477C0">
        <w:t>이번 노트에서는 Foreign Key를 삭제하는 방법을 배워보겠습니다. 한번 설정한 Foreign Key는 </w:t>
      </w:r>
    </w:p>
    <w:p w:rsidR="009477C0" w:rsidRPr="009477C0" w:rsidRDefault="009477C0" w:rsidP="009477C0">
      <w:r w:rsidRPr="009477C0">
        <w:t>필요가 없어진 경우에는 삭제할 수도 있고, 삭제하고 다른 Foreign Key를 걸 수도 있습니다. </w:t>
      </w:r>
    </w:p>
    <w:p w:rsidR="009477C0" w:rsidRPr="009477C0" w:rsidRDefault="009477C0" w:rsidP="009477C0">
      <w:r w:rsidRPr="009477C0">
        <w:t xml:space="preserve">Foreign Key를 삭제하려면 일단 테이블에 어떤 Foreign Key가 있는지를 </w:t>
      </w:r>
      <w:proofErr w:type="spellStart"/>
      <w:r w:rsidRPr="009477C0">
        <w:t>확인해야겠죠</w:t>
      </w:r>
      <w:proofErr w:type="spellEnd"/>
      <w:r w:rsidRPr="009477C0">
        <w:t xml:space="preserve">? </w:t>
      </w:r>
    </w:p>
    <w:p w:rsidR="009477C0" w:rsidRPr="009477C0" w:rsidRDefault="009477C0" w:rsidP="009477C0">
      <w:hyperlink r:id="rId4" w:tgtFrame="_blank" w:history="1">
        <w:r w:rsidRPr="009477C0">
          <w:rPr>
            <w:rStyle w:val="a3"/>
          </w:rPr>
          <w:t>이 노트</w:t>
        </w:r>
      </w:hyperlink>
      <w:r w:rsidRPr="009477C0">
        <w:t xml:space="preserve">에서 배웠던 대로 </w:t>
      </w:r>
      <w:r w:rsidRPr="009477C0">
        <w:rPr>
          <w:b/>
          <w:bCs/>
        </w:rPr>
        <w:t>SHOW CREATE TABLE</w:t>
      </w:r>
      <w:r w:rsidRPr="009477C0">
        <w:t xml:space="preserve"> 문을 사용하면 되는데요. </w:t>
      </w:r>
    </w:p>
    <w:p w:rsidR="009477C0" w:rsidRPr="009477C0" w:rsidRDefault="009477C0" w:rsidP="009477C0">
      <w:r w:rsidRPr="009477C0">
        <w:drawing>
          <wp:inline distT="0" distB="0" distL="0" distR="0">
            <wp:extent cx="13639800" cy="4038600"/>
            <wp:effectExtent l="0" t="0" r="0" b="0"/>
            <wp:docPr id="6" name="그림 6" descr="https://bakey-api.codeit.kr/files/3307/L5mUJx?name=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bakey-api.codeit.kr/files/3307/L5mUJx?name=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7C0" w:rsidRPr="009477C0" w:rsidRDefault="009477C0" w:rsidP="009477C0">
      <w:r w:rsidRPr="009477C0">
        <w:t>review 테이블의 CREATE TABLE 문을 확인해보면 이런 결과가 출력되는데요. 여기서 CREATE TABLE 컬럼의 값을 복사해서 살펴보면 </w:t>
      </w:r>
    </w:p>
    <w:p w:rsidR="009477C0" w:rsidRPr="009477C0" w:rsidRDefault="009477C0" w:rsidP="009477C0">
      <w:r w:rsidRPr="009477C0">
        <w:lastRenderedPageBreak/>
        <w:drawing>
          <wp:inline distT="0" distB="0" distL="0" distR="0">
            <wp:extent cx="15240000" cy="4257675"/>
            <wp:effectExtent l="0" t="0" r="0" b="9525"/>
            <wp:docPr id="5" name="그림 5" descr="https://bakey-api.codeit.kr/files/3307/Y6iD9F?name=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bakey-api.codeit.kr/files/3307/Y6iD9F?name=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7C0" w:rsidRPr="009477C0" w:rsidRDefault="009477C0" w:rsidP="009477C0">
      <w:r w:rsidRPr="009477C0">
        <w:t xml:space="preserve">위와 같이 </w:t>
      </w:r>
      <w:r w:rsidRPr="009477C0">
        <w:rPr>
          <w:b/>
          <w:bCs/>
        </w:rPr>
        <w:t>이 테이블에 ‘</w:t>
      </w:r>
      <w:proofErr w:type="spellStart"/>
      <w:r w:rsidRPr="009477C0">
        <w:rPr>
          <w:b/>
          <w:bCs/>
        </w:rPr>
        <w:t>fk_reveiw_table</w:t>
      </w:r>
      <w:proofErr w:type="spellEnd"/>
      <w:r w:rsidRPr="009477C0">
        <w:rPr>
          <w:b/>
          <w:bCs/>
        </w:rPr>
        <w:t>’이라는 Foreign Key 제약사항이 걸려있는 것</w:t>
      </w:r>
      <w:r w:rsidRPr="009477C0">
        <w:t>을 볼 수 있습니다. 이렇게 Foreign Key 이름을 확인하시면 됩니다.</w:t>
      </w:r>
    </w:p>
    <w:p w:rsidR="009477C0" w:rsidRPr="009477C0" w:rsidRDefault="009477C0" w:rsidP="009477C0">
      <w:r w:rsidRPr="009477C0">
        <w:t>그리고 Foreign Key를 삭제하려면 이렇게 쓰면 됩니다. </w:t>
      </w:r>
    </w:p>
    <w:p w:rsidR="009477C0" w:rsidRPr="009477C0" w:rsidRDefault="009477C0" w:rsidP="009477C0">
      <w:r w:rsidRPr="009477C0">
        <w:drawing>
          <wp:inline distT="0" distB="0" distL="0" distR="0">
            <wp:extent cx="8877300" cy="1257300"/>
            <wp:effectExtent l="0" t="0" r="0" b="0"/>
            <wp:docPr id="4" name="그림 4" descr="https://bakey-api.codeit.kr/files/3307/56T43q?name=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bakey-api.codeit.kr/files/3307/56T43q?name=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7C0" w:rsidRPr="009477C0" w:rsidRDefault="009477C0" w:rsidP="009477C0">
      <w:r w:rsidRPr="009477C0">
        <w:t xml:space="preserve">이때까지 우리는 테이블을 삭제할 때, 컬럼을 삭제할 때 매번 </w:t>
      </w:r>
      <w:r w:rsidRPr="009477C0">
        <w:rPr>
          <w:b/>
          <w:bCs/>
        </w:rPr>
        <w:t>DROP</w:t>
      </w:r>
      <w:r w:rsidRPr="009477C0">
        <w:t>이라는 단어를 썼었죠? Foreign Key의 경우도 마찬가지입니다. DROP FOREIGN KEY라고 써주고 그 뒤에 Foreign Key의 이름을 적어주면 테이블의 Foreign Key를 삭제할 수 있습니다.  </w:t>
      </w:r>
    </w:p>
    <w:p w:rsidR="00DD2A85" w:rsidRDefault="009477C0">
      <w:bookmarkStart w:id="0" w:name="_GoBack"/>
      <w:bookmarkEnd w:id="0"/>
    </w:p>
    <w:sectPr w:rsidR="00DD2A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7C0"/>
    <w:rsid w:val="009477C0"/>
    <w:rsid w:val="00CE77A6"/>
    <w:rsid w:val="00D7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7752F7-3868-4536-BFFD-F5AE6C724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77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codeit.kr/learn/331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Song</cp:lastModifiedBy>
  <cp:revision>1</cp:revision>
  <dcterms:created xsi:type="dcterms:W3CDTF">2021-05-17T08:37:00Z</dcterms:created>
  <dcterms:modified xsi:type="dcterms:W3CDTF">2021-05-17T08:37:00Z</dcterms:modified>
</cp:coreProperties>
</file>