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781" w:rsidRDefault="00254781">
      <w:r>
        <w:t>Login</w:t>
      </w:r>
    </w:p>
    <w:p w:rsidR="008D7DF5" w:rsidRDefault="008D7DF5">
      <w:r>
        <w:rPr>
          <w:rFonts w:hint="cs"/>
          <w:cs/>
        </w:rPr>
        <w:t>การเข้าสู่ระบบ</w:t>
      </w:r>
      <w:r>
        <w:rPr>
          <w:cs/>
        </w:rPr>
        <w:tab/>
      </w:r>
      <w:r>
        <w:rPr>
          <w:rFonts w:hint="cs"/>
          <w:cs/>
        </w:rPr>
        <w:t>- ผู้ใช้ป้อนอีเมล และรหัสผ่าน</w:t>
      </w:r>
    </w:p>
    <w:p w:rsidR="008D7DF5" w:rsidRDefault="008D7DF5" w:rsidP="008D7DF5"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- ระบบตรวจสอบข้อมูลชื่อผู้ใช้ และรหัสผ่าน</w:t>
      </w:r>
    </w:p>
    <w:p w:rsidR="008D7DF5" w:rsidRDefault="008D7DF5" w:rsidP="008D7DF5"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- ถ้าข้อมูลอีเมล และรหัสผ่านตรงกับข้อมูลในระบบจะแสดงหน้าหลักของเว็บแอพพลิเคชั่น</w:t>
      </w:r>
    </w:p>
    <w:p w:rsidR="008D7DF5" w:rsidRDefault="008D7DF5" w:rsidP="008D7DF5">
      <w:pPr>
        <w:rPr>
          <w:rFonts w:hint="cs"/>
          <w:cs/>
        </w:rPr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- ถ้าข้อมูลอีเมล และรหัสผ่านไม่ตรงกับข้อมูลในระบบจะแสดงข้อความแจ้งเตือน</w:t>
      </w:r>
    </w:p>
    <w:p w:rsidR="00254781" w:rsidRDefault="00254781">
      <w:r>
        <w:rPr>
          <w:noProof/>
        </w:rPr>
        <w:drawing>
          <wp:inline distT="0" distB="0" distL="0" distR="0">
            <wp:extent cx="5947410" cy="2910205"/>
            <wp:effectExtent l="19050" t="19050" r="15240" b="2349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9102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D7DF5" w:rsidRDefault="008D7DF5"/>
    <w:p w:rsidR="008D7DF5" w:rsidRDefault="008D7DF5"/>
    <w:p w:rsidR="008D7DF5" w:rsidRDefault="008D7DF5"/>
    <w:p w:rsidR="008D7DF5" w:rsidRDefault="008D7DF5"/>
    <w:p w:rsidR="008D7DF5" w:rsidRDefault="008D7DF5"/>
    <w:p w:rsidR="008D7DF5" w:rsidRDefault="008D7DF5"/>
    <w:p w:rsidR="008D7DF5" w:rsidRDefault="008D7DF5"/>
    <w:p w:rsidR="008D7DF5" w:rsidRDefault="008D7DF5"/>
    <w:p w:rsidR="008D7DF5" w:rsidRDefault="008D7DF5"/>
    <w:p w:rsidR="008D7DF5" w:rsidRDefault="008D7DF5"/>
    <w:p w:rsidR="008D7DF5" w:rsidRDefault="008D7DF5"/>
    <w:p w:rsidR="008D7DF5" w:rsidRDefault="008D7DF5"/>
    <w:p w:rsidR="00254781" w:rsidRDefault="00254781">
      <w:r>
        <w:lastRenderedPageBreak/>
        <w:t>Register</w:t>
      </w:r>
    </w:p>
    <w:p w:rsidR="008D7DF5" w:rsidRDefault="008D7DF5">
      <w:r>
        <w:rPr>
          <w:rFonts w:hint="cs"/>
          <w:cs/>
        </w:rPr>
        <w:t>การลงทะเบียน</w:t>
      </w:r>
      <w:r>
        <w:rPr>
          <w:cs/>
        </w:rPr>
        <w:tab/>
      </w:r>
      <w:r>
        <w:rPr>
          <w:rFonts w:hint="cs"/>
          <w:cs/>
        </w:rPr>
        <w:t>- ผู้ใช้กรอกข้อมูลต่าง ๆเพื่อทำการลงทะเบียนในระบบผู้ใช้และฐานข้อมูล</w:t>
      </w:r>
    </w:p>
    <w:p w:rsidR="008D7DF5" w:rsidRDefault="008D7DF5" w:rsidP="008D7DF5">
      <w:pPr>
        <w:rPr>
          <w:rFonts w:hint="cs"/>
        </w:rPr>
      </w:pP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- ถ้าข้อมูลผู้ใช้หรืออีเมลมีอยู่ในระบบแล้วจะแสดงข้อความแจ้งเตือนผู้ใช้งาน</w:t>
      </w:r>
    </w:p>
    <w:p w:rsidR="00254781" w:rsidRDefault="00254781">
      <w:r>
        <w:rPr>
          <w:noProof/>
        </w:rPr>
        <w:drawing>
          <wp:inline distT="0" distB="0" distL="0" distR="0">
            <wp:extent cx="5931535" cy="2926080"/>
            <wp:effectExtent l="19050" t="19050" r="12065" b="2667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9260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54781" w:rsidRDefault="00254781"/>
    <w:p w:rsidR="00254781" w:rsidRDefault="00254781"/>
    <w:p w:rsidR="00254781" w:rsidRDefault="00254781"/>
    <w:p w:rsidR="008D7DF5" w:rsidRDefault="008D7DF5"/>
    <w:p w:rsidR="008D7DF5" w:rsidRDefault="008D7DF5"/>
    <w:p w:rsidR="008D7DF5" w:rsidRDefault="008D7DF5"/>
    <w:p w:rsidR="008D7DF5" w:rsidRDefault="008D7DF5"/>
    <w:p w:rsidR="008D7DF5" w:rsidRDefault="008D7DF5"/>
    <w:p w:rsidR="008D7DF5" w:rsidRDefault="008D7DF5"/>
    <w:p w:rsidR="008D7DF5" w:rsidRDefault="008D7DF5"/>
    <w:p w:rsidR="008D7DF5" w:rsidRDefault="008D7DF5"/>
    <w:p w:rsidR="008D7DF5" w:rsidRDefault="008D7DF5">
      <w:pPr>
        <w:rPr>
          <w:rFonts w:hint="cs"/>
        </w:rPr>
      </w:pPr>
    </w:p>
    <w:p w:rsidR="00254781" w:rsidRDefault="00254781"/>
    <w:p w:rsidR="00254781" w:rsidRDefault="00254781"/>
    <w:p w:rsidR="00254781" w:rsidRDefault="00254781">
      <w:r>
        <w:lastRenderedPageBreak/>
        <w:t>Home</w:t>
      </w:r>
    </w:p>
    <w:p w:rsidR="007F2DBB" w:rsidRDefault="008D7DF5">
      <w:pPr>
        <w:rPr>
          <w:rFonts w:hint="cs"/>
        </w:rPr>
      </w:pPr>
      <w:r>
        <w:rPr>
          <w:rFonts w:hint="cs"/>
          <w:cs/>
        </w:rPr>
        <w:t>หน้าหลัก</w:t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- ผู้ใช้งานเลือกประเภทหรือเรื่อง</w:t>
      </w:r>
      <w:r w:rsidR="007F2DBB">
        <w:rPr>
          <w:rFonts w:hint="cs"/>
          <w:cs/>
        </w:rPr>
        <w:t>ที่ต้องการ</w:t>
      </w:r>
    </w:p>
    <w:p w:rsidR="00254781" w:rsidRDefault="00254781">
      <w:r>
        <w:rPr>
          <w:noProof/>
        </w:rPr>
        <w:drawing>
          <wp:inline distT="0" distB="0" distL="0" distR="0">
            <wp:extent cx="5947410" cy="2734945"/>
            <wp:effectExtent l="19050" t="19050" r="15240" b="2730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7349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54781" w:rsidRDefault="00254781"/>
    <w:p w:rsidR="00254781" w:rsidRDefault="00254781">
      <w:r>
        <w:t>Class</w:t>
      </w:r>
      <w:r w:rsidR="00A40A6D">
        <w:t>-content</w:t>
      </w:r>
      <w:r>
        <w:t xml:space="preserve"> in Home</w:t>
      </w:r>
    </w:p>
    <w:p w:rsidR="007F2DBB" w:rsidRDefault="007F2DBB">
      <w:pPr>
        <w:rPr>
          <w:rFonts w:hint="cs"/>
        </w:rPr>
      </w:pPr>
      <w:r>
        <w:rPr>
          <w:rFonts w:hint="cs"/>
          <w:cs/>
        </w:rPr>
        <w:t>หน้าเรื่องวิชาที่ต้องการ</w:t>
      </w:r>
      <w:r>
        <w:rPr>
          <w:cs/>
        </w:rPr>
        <w:tab/>
      </w:r>
      <w:r>
        <w:rPr>
          <w:rFonts w:hint="cs"/>
          <w:cs/>
        </w:rPr>
        <w:t>- ผู้ใช้จะสามารถเลือกเพิ่มเนื้อหาแบบฝึกหัดให้กับผู้เรียนได้ผ่านหน้าแสดงผลนี้</w:t>
      </w:r>
    </w:p>
    <w:p w:rsidR="00254781" w:rsidRDefault="00C8420D">
      <w:r>
        <w:rPr>
          <w:noProof/>
        </w:rPr>
        <w:drawing>
          <wp:inline distT="0" distB="0" distL="0" distR="0" wp14:anchorId="442C9382" wp14:editId="70D99139">
            <wp:extent cx="5943600" cy="2897505"/>
            <wp:effectExtent l="19050" t="19050" r="19050" b="17145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D3187" w:rsidRDefault="00CD3187">
      <w:r>
        <w:t>Class-Assignments in Home</w:t>
      </w:r>
    </w:p>
    <w:p w:rsidR="007F2DBB" w:rsidRDefault="007F2DBB">
      <w:pPr>
        <w:rPr>
          <w:rFonts w:hint="cs"/>
        </w:rPr>
      </w:pPr>
      <w:r>
        <w:rPr>
          <w:rFonts w:hint="cs"/>
          <w:cs/>
        </w:rPr>
        <w:t>หน้าตรวจสอบแบบฝึกหัดที่ต้องการ</w:t>
      </w:r>
      <w:r>
        <w:rPr>
          <w:cs/>
        </w:rPr>
        <w:tab/>
      </w:r>
      <w:r>
        <w:rPr>
          <w:rFonts w:hint="cs"/>
          <w:cs/>
        </w:rPr>
        <w:t>- ผู้ใช้จะสามารถตรวจสอบผลการทำงานหรือกิจกรรมที่มอบหมายให้แก่ผู้เรียน</w:t>
      </w:r>
    </w:p>
    <w:p w:rsidR="00CD3187" w:rsidRDefault="00CD3187">
      <w:r>
        <w:rPr>
          <w:noProof/>
        </w:rPr>
        <w:lastRenderedPageBreak/>
        <w:drawing>
          <wp:inline distT="0" distB="0" distL="0" distR="0" wp14:anchorId="636A5B3F" wp14:editId="023B7BBF">
            <wp:extent cx="5943600" cy="2717328"/>
            <wp:effectExtent l="19050" t="19050" r="19050" b="26035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73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D3187" w:rsidRDefault="00CD3187"/>
    <w:p w:rsidR="00254781" w:rsidRDefault="00254781"/>
    <w:p w:rsidR="00254781" w:rsidRDefault="00CD3187">
      <w:r>
        <w:t>Class-Progress in Home</w:t>
      </w:r>
    </w:p>
    <w:p w:rsidR="007F2DBB" w:rsidRDefault="007F2DBB">
      <w:pPr>
        <w:rPr>
          <w:rFonts w:hint="cs"/>
        </w:rPr>
      </w:pPr>
      <w:r>
        <w:rPr>
          <w:rFonts w:hint="cs"/>
          <w:cs/>
        </w:rPr>
        <w:t>หน้าแสดงผลพัฒนาการ</w:t>
      </w:r>
      <w:r>
        <w:rPr>
          <w:cs/>
        </w:rPr>
        <w:tab/>
      </w:r>
      <w:r>
        <w:rPr>
          <w:rFonts w:hint="cs"/>
          <w:cs/>
        </w:rPr>
        <w:t>- ผู้ใช้จะสามารถทราบถึงอัตราการพัฒนาของผู้เรียนได้ในรูปแบบของกราฟ</w:t>
      </w:r>
    </w:p>
    <w:p w:rsidR="00254781" w:rsidRDefault="00CD3187">
      <w:r>
        <w:rPr>
          <w:noProof/>
        </w:rPr>
        <w:drawing>
          <wp:inline distT="0" distB="0" distL="0" distR="0">
            <wp:extent cx="5947410" cy="2703195"/>
            <wp:effectExtent l="19050" t="19050" r="15240" b="20955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7031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54781" w:rsidRDefault="00254781"/>
    <w:p w:rsidR="00254781" w:rsidRDefault="00254781"/>
    <w:p w:rsidR="00254781" w:rsidRDefault="00254781"/>
    <w:p w:rsidR="00254781" w:rsidRDefault="00254781">
      <w:r>
        <w:t>Student</w:t>
      </w:r>
    </w:p>
    <w:p w:rsidR="007F2DBB" w:rsidRDefault="007F2DBB">
      <w:pPr>
        <w:rPr>
          <w:rFonts w:hint="cs"/>
        </w:rPr>
      </w:pPr>
      <w:r>
        <w:rPr>
          <w:rFonts w:hint="cs"/>
          <w:cs/>
        </w:rPr>
        <w:lastRenderedPageBreak/>
        <w:t>หน้าสมาชิกในชั้นเรียน</w:t>
      </w:r>
      <w:r>
        <w:rPr>
          <w:cs/>
        </w:rPr>
        <w:tab/>
      </w:r>
      <w:r>
        <w:rPr>
          <w:rFonts w:hint="cs"/>
          <w:cs/>
        </w:rPr>
        <w:t>- ผู้ใ</w:t>
      </w:r>
      <w:proofErr w:type="spellStart"/>
      <w:r>
        <w:rPr>
          <w:rFonts w:hint="cs"/>
          <w:cs/>
        </w:rPr>
        <w:t>ข้</w:t>
      </w:r>
      <w:proofErr w:type="spellEnd"/>
      <w:r>
        <w:rPr>
          <w:rFonts w:hint="cs"/>
          <w:cs/>
        </w:rPr>
        <w:t>สามารถตรวจดูสมาชิกในชั้นเรียนที่ตนเองเป็นผู้ดูแลหรือสอนได้ในหน้านี้</w:t>
      </w:r>
    </w:p>
    <w:p w:rsidR="00254781" w:rsidRDefault="00254781">
      <w:r>
        <w:rPr>
          <w:noProof/>
        </w:rPr>
        <w:drawing>
          <wp:inline distT="0" distB="0" distL="0" distR="0">
            <wp:extent cx="5947410" cy="2806700"/>
            <wp:effectExtent l="19050" t="19050" r="15240" b="1270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806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54781" w:rsidRDefault="00254781"/>
    <w:p w:rsidR="00254781" w:rsidRDefault="00254781"/>
    <w:p w:rsidR="00254781" w:rsidRDefault="00254781">
      <w:r>
        <w:t>Comments</w:t>
      </w:r>
    </w:p>
    <w:p w:rsidR="007F2DBB" w:rsidRDefault="007F2DBB">
      <w:pPr>
        <w:rPr>
          <w:rFonts w:hint="cs"/>
        </w:rPr>
      </w:pPr>
      <w:r>
        <w:rPr>
          <w:rFonts w:hint="cs"/>
          <w:cs/>
        </w:rPr>
        <w:t>หน้ากล่องข้อความการแสดงความคิดเห็นจากผู้ปกครอง</w:t>
      </w:r>
      <w:r>
        <w:rPr>
          <w:cs/>
        </w:rPr>
        <w:tab/>
      </w:r>
      <w:r>
        <w:rPr>
          <w:rFonts w:hint="cs"/>
          <w:cs/>
        </w:rPr>
        <w:t>- ผู้ใช้จะได้รับข้อความหรือจดหมายจากผู้ปกครองของนักเรียนที่ตนเองดูแล เพื่อสามารถรับฟังความคิดเห็นและเสนอแนะที่อาจเป็นประโยชน์ในการพัฒนาปรับปรุงการสอบหรือแบบฝึกหัดได้</w:t>
      </w:r>
    </w:p>
    <w:p w:rsidR="00254781" w:rsidRDefault="00254781">
      <w:r>
        <w:rPr>
          <w:noProof/>
        </w:rPr>
        <w:drawing>
          <wp:inline distT="0" distB="0" distL="0" distR="0">
            <wp:extent cx="5931535" cy="2917825"/>
            <wp:effectExtent l="19050" t="19050" r="12065" b="1587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917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54781" w:rsidRDefault="00254781"/>
    <w:p w:rsidR="00254781" w:rsidRDefault="00254781"/>
    <w:p w:rsidR="00254781" w:rsidRDefault="00254781"/>
    <w:p w:rsidR="00D25E69" w:rsidRDefault="00D25E69">
      <w:r>
        <w:t>Comments-reply</w:t>
      </w:r>
    </w:p>
    <w:p w:rsidR="007F2DBB" w:rsidRDefault="007F2DBB">
      <w:pPr>
        <w:rPr>
          <w:rFonts w:hint="cs"/>
        </w:rPr>
      </w:pPr>
      <w:r>
        <w:rPr>
          <w:rFonts w:hint="cs"/>
          <w:cs/>
        </w:rPr>
        <w:t>หน้าตอบกลับกล่องข้อความแสดงความคิดเห็นของผู้ปกครอง</w:t>
      </w:r>
      <w:r>
        <w:rPr>
          <w:cs/>
        </w:rPr>
        <w:tab/>
      </w:r>
      <w:r>
        <w:rPr>
          <w:rFonts w:hint="cs"/>
          <w:cs/>
        </w:rPr>
        <w:t>- ผู้ใช้สามารถอ่านข้อความแสดงความคิดเห็นและรายละเอียดเพิ่มเติมในหน้าต่างนี้ และสามารถ</w:t>
      </w:r>
      <w:r>
        <w:rPr>
          <w:rFonts w:hint="cs"/>
          <w:cs/>
        </w:rPr>
        <w:t>ตอบก</w:t>
      </w:r>
      <w:r>
        <w:rPr>
          <w:rFonts w:hint="cs"/>
          <w:cs/>
        </w:rPr>
        <w:t>ลั</w:t>
      </w:r>
      <w:r>
        <w:rPr>
          <w:rFonts w:hint="cs"/>
          <w:cs/>
        </w:rPr>
        <w:t xml:space="preserve">บถึงสาเหตุต่าง ๆ </w:t>
      </w:r>
      <w:r w:rsidR="00742F0A">
        <w:rPr>
          <w:rFonts w:hint="cs"/>
          <w:cs/>
        </w:rPr>
        <w:t>หรือทำการชี้แจง</w:t>
      </w:r>
      <w:r>
        <w:rPr>
          <w:rFonts w:hint="cs"/>
          <w:cs/>
        </w:rPr>
        <w:t>ให้แก่ผู้ปกครองได้รับทราบ</w:t>
      </w:r>
    </w:p>
    <w:p w:rsidR="00D25E69" w:rsidRDefault="00D25E69">
      <w:r>
        <w:rPr>
          <w:noProof/>
        </w:rPr>
        <w:drawing>
          <wp:inline distT="0" distB="0" distL="0" distR="0">
            <wp:extent cx="5947410" cy="2806700"/>
            <wp:effectExtent l="19050" t="19050" r="15240" b="1270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806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54781" w:rsidRDefault="00254781"/>
    <w:p w:rsidR="00254781" w:rsidRDefault="00254781">
      <w:r>
        <w:t>Profile</w:t>
      </w:r>
    </w:p>
    <w:p w:rsidR="0079328B" w:rsidRDefault="0079328B">
      <w:pPr>
        <w:rPr>
          <w:rFonts w:hint="cs"/>
        </w:rPr>
      </w:pPr>
      <w:r>
        <w:rPr>
          <w:rFonts w:hint="cs"/>
          <w:cs/>
        </w:rPr>
        <w:t>หน้าข้อมูลส่วนตัว</w:t>
      </w:r>
      <w:r>
        <w:rPr>
          <w:cs/>
        </w:rPr>
        <w:tab/>
      </w:r>
      <w:r>
        <w:rPr>
          <w:rFonts w:hint="cs"/>
          <w:cs/>
        </w:rPr>
        <w:t>- ผู้ใช้สามารถแก้ไขข้อมูลส่วนตัวตนเองได้ ชื่อ-นามสกุล ข้อมูลรายละเอียดเกี่ยวกับหน้าที่ที่ได้รับมอบหมายภายในการสอน</w:t>
      </w:r>
      <w:bookmarkStart w:id="0" w:name="_GoBack"/>
      <w:bookmarkEnd w:id="0"/>
    </w:p>
    <w:p w:rsidR="008F5ABC" w:rsidRDefault="00254781">
      <w:r>
        <w:rPr>
          <w:noProof/>
        </w:rPr>
        <w:lastRenderedPageBreak/>
        <w:drawing>
          <wp:inline distT="0" distB="0" distL="0" distR="0">
            <wp:extent cx="5947410" cy="2743200"/>
            <wp:effectExtent l="19050" t="19050" r="15240" b="1905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743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F5ABC" w:rsidSect="00382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D21F1E"/>
    <w:multiLevelType w:val="hybridMultilevel"/>
    <w:tmpl w:val="B9407502"/>
    <w:lvl w:ilvl="0" w:tplc="E8602A72">
      <w:numFmt w:val="bullet"/>
      <w:lvlText w:val="-"/>
      <w:lvlJc w:val="left"/>
      <w:pPr>
        <w:ind w:left="180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FAF29F6"/>
    <w:multiLevelType w:val="hybridMultilevel"/>
    <w:tmpl w:val="E7683BA4"/>
    <w:lvl w:ilvl="0" w:tplc="63622654">
      <w:start w:val="2"/>
      <w:numFmt w:val="bullet"/>
      <w:lvlText w:val="-"/>
      <w:lvlJc w:val="left"/>
      <w:pPr>
        <w:ind w:left="180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781"/>
    <w:rsid w:val="00060C52"/>
    <w:rsid w:val="001E448C"/>
    <w:rsid w:val="00254781"/>
    <w:rsid w:val="00382C4C"/>
    <w:rsid w:val="00726BC6"/>
    <w:rsid w:val="00742F0A"/>
    <w:rsid w:val="0079328B"/>
    <w:rsid w:val="007F2DBB"/>
    <w:rsid w:val="008D7DF5"/>
    <w:rsid w:val="008F5ABC"/>
    <w:rsid w:val="00A40A6D"/>
    <w:rsid w:val="00C8420D"/>
    <w:rsid w:val="00CD3187"/>
    <w:rsid w:val="00D25E69"/>
    <w:rsid w:val="00DF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7CDE6"/>
  <w15:chartTrackingRefBased/>
  <w15:docId w15:val="{0E7CA003-5786-4EA2-8365-9E0A3C095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Thanakrit Chantranimit</dc:creator>
  <cp:keywords/>
  <dc:description/>
  <cp:lastModifiedBy>Thanakrit Chantranimit</cp:lastModifiedBy>
  <cp:revision>13</cp:revision>
  <dcterms:created xsi:type="dcterms:W3CDTF">2018-11-15T12:27:00Z</dcterms:created>
  <dcterms:modified xsi:type="dcterms:W3CDTF">2018-11-15T15:45:00Z</dcterms:modified>
</cp:coreProperties>
</file>