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README.md</w:t>
      </w:r>
    </w:p>
    <w:p/>
    <w:p>
      <w:pPr>
        <w:rPr>
          <w:b/>
          <w:bCs/>
        </w:rPr>
      </w:pPr>
      <w:bookmarkStart w:id="0" w:name="OLE_LINK1"/>
      <w:r>
        <w:rPr>
          <w:rFonts w:hint="eastAsia"/>
          <w:b/>
          <w:bCs/>
        </w:rPr>
        <w:t>What BugBuilder does?</w:t>
      </w:r>
    </w:p>
    <w:bookmarkEnd w:id="0"/>
    <w:p>
      <w:r>
        <w:rPr>
          <w:rFonts w:hint="eastAsia"/>
        </w:rPr>
        <w:t xml:space="preserve">BugBuilder is a tool for extracting </w:t>
      </w:r>
      <w:bookmarkStart w:id="1" w:name="OLE_LINK2"/>
      <w:r>
        <w:rPr>
          <w:rFonts w:hint="eastAsia"/>
        </w:rPr>
        <w:t>complete and concise bug-fixing patches</w:t>
      </w:r>
      <w:bookmarkEnd w:id="1"/>
      <w:r>
        <w:rPr>
          <w:rFonts w:hint="eastAsia"/>
        </w:rPr>
        <w:t xml:space="preserve"> from human-written patches in version control systems. 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How to obtain BugBuilder?</w:t>
      </w:r>
    </w:p>
    <w:p>
      <w:r>
        <w:rPr>
          <w:rFonts w:hint="eastAsia"/>
        </w:rPr>
        <w:t xml:space="preserve">BugBuilder can be obtained from </w:t>
      </w:r>
      <w:r>
        <w:fldChar w:fldCharType="begin"/>
      </w:r>
      <w:r>
        <w:instrText xml:space="preserve"> HYPERLINK "https://github.com/jiangyanjie/BugBuilder" </w:instrText>
      </w:r>
      <w:r>
        <w:fldChar w:fldCharType="separate"/>
      </w:r>
      <w:r>
        <w:rPr>
          <w:rStyle w:val="6"/>
          <w:rFonts w:hint="eastAsia"/>
        </w:rPr>
        <w:t>https://github.com/jiangyanjie/BugBuilder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 xml:space="preserve"> (This repository is permanently stored and </w:t>
      </w:r>
      <w:r>
        <w:t xml:space="preserve">publicly </w:t>
      </w:r>
      <w:r>
        <w:rPr>
          <w:rFonts w:hint="eastAsia"/>
        </w:rPr>
        <w:t>available).</w:t>
      </w:r>
    </w:p>
    <w:p/>
    <w:p>
      <w:pPr>
        <w:rPr>
          <w:b/>
          <w:bCs/>
        </w:rPr>
      </w:pPr>
      <w:r>
        <w:rPr>
          <w:b/>
          <w:bCs/>
        </w:rPr>
        <w:t>What does the replication package contain</w:t>
      </w:r>
      <w:r>
        <w:rPr>
          <w:rFonts w:hint="eastAsia"/>
          <w:b/>
          <w:bCs/>
        </w:rPr>
        <w:t>?</w:t>
      </w:r>
    </w:p>
    <w:p>
      <w:r>
        <w:rPr>
          <w:rFonts w:hint="eastAsia"/>
          <w:b/>
          <w:bCs/>
          <w:i/>
          <w:iCs/>
        </w:rPr>
        <w:t>/Implementation:</w:t>
      </w:r>
      <w:r>
        <w:rPr>
          <w:rFonts w:hint="eastAsia"/>
        </w:rPr>
        <w:t xml:space="preserve"> The source code </w:t>
      </w:r>
      <w:r>
        <w:t>of</w:t>
      </w:r>
      <w:r>
        <w:rPr>
          <w:rFonts w:hint="eastAsia"/>
        </w:rPr>
        <w:t xml:space="preserve"> BugBuilder</w:t>
      </w:r>
      <w:r>
        <w:t xml:space="preserve"> (Java)</w:t>
      </w:r>
      <w:r>
        <w:rPr>
          <w:rFonts w:hint="eastAsia"/>
        </w:rPr>
        <w:t>.</w:t>
      </w:r>
    </w:p>
    <w:p>
      <w:r>
        <w:rPr>
          <w:rFonts w:hint="eastAsia"/>
          <w:b/>
          <w:bCs/>
          <w:i/>
          <w:iCs/>
        </w:rPr>
        <w:t>/EvaluationData:</w:t>
      </w:r>
      <w:r>
        <w:rPr>
          <w:rFonts w:hint="eastAsia"/>
        </w:rPr>
        <w:t xml:space="preserve"> The patches generated by BugBuilder in the evaluation as well as their explanations.</w:t>
      </w:r>
    </w:p>
    <w:p>
      <w:r>
        <w:rPr>
          <w:b/>
          <w:bCs/>
        </w:rPr>
        <w:t>/</w:t>
      </w:r>
      <w:r>
        <w:rPr>
          <w:b/>
          <w:bCs/>
          <w:i/>
          <w:iCs/>
        </w:rPr>
        <w:t>EvaluationData</w:t>
      </w:r>
      <w:r>
        <w:rPr>
          <w:b/>
          <w:bCs/>
        </w:rPr>
        <w:t>/matchedPatches</w:t>
      </w:r>
      <w:r>
        <w:t xml:space="preserve">: Patches generated by </w:t>
      </w:r>
      <w:r>
        <w:rPr>
          <w:rFonts w:hint="eastAsia"/>
        </w:rPr>
        <w:t>BugBuilder</w:t>
      </w:r>
      <w:r>
        <w:t xml:space="preserve"> that are identical to those in Defects4J</w:t>
      </w:r>
    </w:p>
    <w:p>
      <w:r>
        <w:rPr>
          <w:b/>
          <w:bCs/>
          <w:i/>
          <w:iCs/>
        </w:rPr>
        <w:t>/EvaluationData</w:t>
      </w:r>
      <w:r>
        <w:rPr>
          <w:b/>
          <w:bCs/>
        </w:rPr>
        <w:t>/mismatchedAndUnconcisePatches</w:t>
      </w:r>
      <w:r>
        <w:t>:</w:t>
      </w:r>
      <w:r>
        <w:rPr>
          <w:rFonts w:hint="eastAsia"/>
        </w:rPr>
        <w:t xml:space="preserve"> </w:t>
      </w:r>
      <w:r>
        <w:t xml:space="preserve">Unconcise patches generated by </w:t>
      </w:r>
      <w:r>
        <w:rPr>
          <w:rFonts w:hint="eastAsia"/>
        </w:rPr>
        <w:t>BugBuilder</w:t>
      </w:r>
    </w:p>
    <w:p>
      <w:r>
        <w:rPr>
          <w:b/>
          <w:bCs/>
          <w:i/>
          <w:iCs/>
        </w:rPr>
        <w:t>/EvaluationData</w:t>
      </w:r>
      <w:r>
        <w:rPr>
          <w:b/>
          <w:bCs/>
        </w:rPr>
        <w:t xml:space="preserve">/mismatchedButConcisePatches: </w:t>
      </w:r>
      <w:r>
        <w:t xml:space="preserve">Concise patches generated by </w:t>
      </w:r>
      <w:r>
        <w:rPr>
          <w:rFonts w:hint="eastAsia"/>
        </w:rPr>
        <w:t>BugBuilder</w:t>
      </w:r>
      <w:r>
        <w:t xml:space="preserve"> that are different from those in Defects4J, and the justification/explanation for the conciseness (presented as README files accompanying the patches).</w:t>
      </w:r>
    </w:p>
    <w:p/>
    <w:p>
      <w:pPr>
        <w:rPr>
          <w:b/>
          <w:bCs/>
        </w:rPr>
      </w:pPr>
      <w:r>
        <w:rPr>
          <w:b/>
          <w:bCs/>
        </w:rPr>
        <w:t xml:space="preserve">Dependency (tools/libraries required by </w:t>
      </w:r>
      <w:r>
        <w:rPr>
          <w:rFonts w:hint="eastAsia"/>
          <w:b/>
          <w:bCs/>
        </w:rPr>
        <w:t>BugBuilder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: </w:t>
      </w:r>
    </w:p>
    <w:p>
      <w:pPr>
        <w:ind w:firstLine="105" w:firstLineChars="50"/>
        <w:rPr>
          <w:bCs/>
        </w:rPr>
      </w:pPr>
      <w:r>
        <w:rPr>
          <w:rFonts w:hint="eastAsia"/>
          <w:bCs/>
        </w:rPr>
        <w:t>Defects4J</w:t>
      </w:r>
    </w:p>
    <w:p>
      <w:pPr>
        <w:ind w:left="210" w:leftChars="50" w:hanging="105" w:hangingChars="50"/>
        <w:jc w:val="left"/>
      </w:pPr>
      <w:r>
        <w:rPr>
          <w:rFonts w:hint="eastAsia"/>
        </w:rPr>
        <w:t xml:space="preserve">The detailed information </w:t>
      </w:r>
      <w:r>
        <w:t xml:space="preserve">of Defects4J </w:t>
      </w:r>
      <w:r>
        <w:rPr>
          <w:rFonts w:hint="eastAsia"/>
        </w:rPr>
        <w:t xml:space="preserve">can be found at </w:t>
      </w:r>
      <w:r>
        <w:fldChar w:fldCharType="begin"/>
      </w:r>
      <w:r>
        <w:instrText xml:space="preserve"> HYPERLINK "https://github.com/rjust/defects4j#steps-to-set-up-defects4j" </w:instrText>
      </w:r>
      <w:r>
        <w:fldChar w:fldCharType="separate"/>
      </w:r>
      <w:r>
        <w:rPr>
          <w:rStyle w:val="6"/>
          <w:rFonts w:hint="eastAsia"/>
        </w:rPr>
        <w:t>https://github.com/rjust/defects4j#steps-to-set-up-defects4j</w:t>
      </w:r>
      <w:r>
        <w:rPr>
          <w:rStyle w:val="6"/>
          <w:rFonts w:hint="eastAsia"/>
        </w:rPr>
        <w:fldChar w:fldCharType="end"/>
      </w:r>
    </w:p>
    <w:p>
      <w:pPr>
        <w:ind w:left="210" w:hanging="210" w:hangingChars="100"/>
        <w:jc w:val="left"/>
      </w:pPr>
      <w:r>
        <w:rPr>
          <w:rFonts w:hint="eastAsia"/>
        </w:rPr>
        <w:t xml:space="preserve"> </w:t>
      </w:r>
      <w:r>
        <w:t>Installation and initialization of Defects4J</w:t>
      </w:r>
    </w:p>
    <w:p>
      <w:pPr>
        <w:numPr>
          <w:ilvl w:val="0"/>
          <w:numId w:val="1"/>
        </w:numPr>
        <w:ind w:left="420" w:leftChars="200"/>
      </w:pPr>
      <w:r>
        <w:rPr>
          <w:rFonts w:hint="eastAsia"/>
        </w:rPr>
        <w:t>Clone Defects4J:</w:t>
      </w:r>
    </w:p>
    <w:p>
      <w:pPr>
        <w:spacing w:line="240" w:lineRule="atLeast"/>
        <w:ind w:left="420" w:leftChars="200" w:firstLine="420" w:firstLineChars="200"/>
      </w:pPr>
      <w:r>
        <w:rPr>
          <w:rFonts w:hint="eastAsia"/>
        </w:rPr>
        <w:t>-- git clone https://github.com/rjust/defects4j</w:t>
      </w:r>
    </w:p>
    <w:p>
      <w:pPr>
        <w:numPr>
          <w:ilvl w:val="0"/>
          <w:numId w:val="1"/>
        </w:numPr>
        <w:spacing w:line="240" w:lineRule="atLeast"/>
        <w:ind w:left="420" w:leftChars="200"/>
      </w:pPr>
      <w:r>
        <w:rPr>
          <w:rFonts w:hint="eastAsia"/>
        </w:rPr>
        <w:t>Initialize Defects4J:</w:t>
      </w:r>
    </w:p>
    <w:p>
      <w:pPr>
        <w:spacing w:line="240" w:lineRule="atLeast"/>
        <w:ind w:left="420" w:leftChars="200"/>
      </w:pPr>
      <w:r>
        <w:rPr>
          <w:rFonts w:hint="eastAsia"/>
        </w:rPr>
        <w:t xml:space="preserve">   -- cd defects4j</w:t>
      </w:r>
    </w:p>
    <w:p>
      <w:pPr>
        <w:spacing w:line="240" w:lineRule="atLeast"/>
        <w:ind w:left="420" w:leftChars="200"/>
      </w:pPr>
      <w:r>
        <w:rPr>
          <w:rFonts w:hint="eastAsia"/>
        </w:rPr>
        <w:t xml:space="preserve">   -- cpanm --installdeps .</w:t>
      </w:r>
    </w:p>
    <w:p>
      <w:pPr>
        <w:spacing w:line="240" w:lineRule="atLeast"/>
        <w:ind w:left="420" w:leftChars="200"/>
      </w:pPr>
      <w:r>
        <w:rPr>
          <w:rFonts w:hint="eastAsia"/>
        </w:rPr>
        <w:t xml:space="preserve">   -- ./init.sh </w:t>
      </w:r>
    </w:p>
    <w:p>
      <w:pPr>
        <w:numPr>
          <w:ilvl w:val="0"/>
          <w:numId w:val="1"/>
        </w:numPr>
        <w:spacing w:line="240" w:lineRule="atLeast"/>
        <w:ind w:left="420" w:leftChars="200"/>
      </w:pPr>
      <w:r>
        <w:rPr>
          <w:rFonts w:hint="eastAsia"/>
        </w:rPr>
        <w:t>Add Defects4J</w:t>
      </w:r>
      <w:r>
        <w:t>’</w:t>
      </w:r>
      <w:r>
        <w:rPr>
          <w:rFonts w:hint="eastAsia"/>
        </w:rPr>
        <w:t>s executables to your PATH:</w:t>
      </w:r>
    </w:p>
    <w:p>
      <w:pPr>
        <w:spacing w:line="240" w:lineRule="atLeast"/>
        <w:ind w:left="420" w:leftChars="200"/>
      </w:pPr>
      <w:r>
        <w:rPr>
          <w:rFonts w:hint="eastAsia"/>
        </w:rPr>
        <w:t xml:space="preserve">   --export PATH=$PATH:</w:t>
      </w:r>
      <w:r>
        <w:t>”</w:t>
      </w:r>
      <w:r>
        <w:rPr>
          <w:rFonts w:hint="eastAsia"/>
        </w:rPr>
        <w:t>path2defects4j</w:t>
      </w:r>
      <w:r>
        <w:t>”</w:t>
      </w:r>
      <w:r>
        <w:rPr>
          <w:rFonts w:hint="eastAsia"/>
        </w:rPr>
        <w:t>/framework/bin</w:t>
      </w:r>
    </w:p>
    <w:p>
      <w:pPr>
        <w:numPr>
          <w:ilvl w:val="0"/>
          <w:numId w:val="1"/>
        </w:numPr>
        <w:spacing w:line="240" w:lineRule="atLeast"/>
        <w:ind w:left="420" w:leftChars="200"/>
      </w:pPr>
      <w:r>
        <w:rPr>
          <w:rFonts w:hint="eastAsia"/>
        </w:rPr>
        <w:t>Check installation:</w:t>
      </w:r>
    </w:p>
    <w:p>
      <w:pPr>
        <w:spacing w:line="240" w:lineRule="atLeast"/>
        <w:ind w:left="420" w:leftChars="200"/>
        <w:jc w:val="left"/>
      </w:pPr>
      <w:r>
        <w:rPr>
          <w:rFonts w:hint="eastAsia"/>
        </w:rPr>
        <w:t xml:space="preserve">   --defects4j info -p Lang</w:t>
      </w:r>
    </w:p>
    <w:p>
      <w:pPr>
        <w:spacing w:line="240" w:lineRule="atLeast"/>
      </w:pPr>
    </w:p>
    <w:p>
      <w:pPr>
        <w:rPr>
          <w:b/>
          <w:bCs/>
        </w:rPr>
      </w:pPr>
      <w:r>
        <w:rPr>
          <w:b/>
          <w:bCs/>
        </w:rPr>
        <w:t>Step-by-step construction for running</w:t>
      </w:r>
      <w:r>
        <w:rPr>
          <w:rFonts w:hint="eastAsia"/>
          <w:b/>
          <w:bCs/>
        </w:rPr>
        <w:t xml:space="preserve"> BugBuilder </w:t>
      </w:r>
    </w:p>
    <w:p>
      <w:pPr>
        <w:ind w:firstLine="210" w:firstLineChars="100"/>
        <w:rPr>
          <w:b/>
          <w:bCs/>
        </w:rPr>
      </w:pPr>
      <w:r>
        <w:rPr>
          <w:rFonts w:hint="eastAsia"/>
        </w:rPr>
        <w:t xml:space="preserve">Illustrating with </w:t>
      </w:r>
      <w:r>
        <w:t xml:space="preserve">an </w:t>
      </w:r>
      <w:r>
        <w:rPr>
          <w:rFonts w:hint="eastAsia"/>
        </w:rPr>
        <w:t>example</w:t>
      </w:r>
      <w:r>
        <w:t xml:space="preserve"> </w:t>
      </w:r>
      <w:r>
        <w:rPr>
          <w:rFonts w:hint="eastAsia"/>
        </w:rPr>
        <w:t>(Bug</w:t>
      </w:r>
      <w:r>
        <w:t xml:space="preserve"> </w:t>
      </w:r>
      <w:r>
        <w:rPr>
          <w:rFonts w:hint="eastAsia"/>
        </w:rPr>
        <w:t>26</w:t>
      </w:r>
      <w:r>
        <w:t xml:space="preserve"> of project Lang)</w:t>
      </w:r>
    </w:p>
    <w:p>
      <w:pPr>
        <w:numPr>
          <w:ilvl w:val="0"/>
          <w:numId w:val="2"/>
        </w:numPr>
        <w:spacing w:line="240" w:lineRule="atLeast"/>
      </w:pPr>
      <w:r>
        <w:rPr>
          <w:rFonts w:hint="eastAsia"/>
        </w:rPr>
        <w:t>Preparation</w:t>
      </w:r>
    </w:p>
    <w:p>
      <w:pPr>
        <w:pStyle w:val="8"/>
        <w:numPr>
          <w:ilvl w:val="1"/>
          <w:numId w:val="2"/>
        </w:numPr>
        <w:spacing w:line="240" w:lineRule="atLeast"/>
        <w:ind w:firstLineChars="0"/>
      </w:pPr>
      <w:r>
        <w:t xml:space="preserve">Initialization of parameters in </w:t>
      </w:r>
      <w:r>
        <w:rPr>
          <w:rFonts w:hint="eastAsia"/>
        </w:rPr>
        <w:t>SpecialVersion.sh</w:t>
      </w:r>
      <w:r>
        <w:t xml:space="preserve"> </w:t>
      </w:r>
      <w:r>
        <w:rPr>
          <w:rFonts w:hint="eastAsia"/>
        </w:rPr>
        <w:t>(</w:t>
      </w:r>
      <w:r>
        <w:t>L</w:t>
      </w:r>
      <w:r>
        <w:rPr>
          <w:rFonts w:hint="eastAsia"/>
        </w:rPr>
        <w:t>ines 22-2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)</w:t>
      </w:r>
      <w:r>
        <w:t xml:space="preserve">: </w:t>
      </w:r>
    </w:p>
    <w:p>
      <w:pPr>
        <w:pStyle w:val="8"/>
        <w:spacing w:line="240" w:lineRule="atLeast"/>
        <w:ind w:leftChars="100"/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0500" cy="870585"/>
            <wp:effectExtent l="9525" t="9525" r="1587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0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2"/>
        </w:numPr>
        <w:spacing w:line="240" w:lineRule="atLeast"/>
        <w:ind w:firstLineChars="0"/>
      </w:pPr>
      <w:r>
        <w:rPr>
          <w:rFonts w:hint="eastAsia"/>
          <w:lang w:val="en-US" w:eastAsia="zh-CN"/>
        </w:rPr>
        <w:t>Initialization of parameters in Setting.java</w:t>
      </w:r>
    </w:p>
    <w:p>
      <w:pPr>
        <w:pStyle w:val="8"/>
        <w:numPr>
          <w:numId w:val="0"/>
        </w:numPr>
        <w:spacing w:line="240" w:lineRule="atLeast"/>
        <w:ind w:left="630" w:leftChars="0"/>
        <w:jc w:val="both"/>
        <w:rPr>
          <w:highlight w:val="yellow"/>
        </w:rPr>
      </w:pPr>
      <w:r>
        <w:drawing>
          <wp:inline distT="0" distB="0" distL="114300" distR="114300">
            <wp:extent cx="5269865" cy="730885"/>
            <wp:effectExtent l="9525" t="9525" r="1651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0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0" w:lineRule="atLeast"/>
      </w:pPr>
      <w:r>
        <w:rPr>
          <w:rFonts w:hint="eastAsia"/>
        </w:rPr>
        <w:t>Checkout source code to the specified version</w:t>
      </w:r>
    </w:p>
    <w:p>
      <w:pPr>
        <w:pStyle w:val="8"/>
        <w:numPr>
          <w:ilvl w:val="1"/>
          <w:numId w:val="2"/>
        </w:numPr>
        <w:spacing w:line="240" w:lineRule="atLeast"/>
        <w:ind w:firstLineChars="0"/>
      </w:pPr>
      <w:r>
        <w:rPr>
          <w:rFonts w:hint="eastAsia"/>
        </w:rPr>
        <w:t>cd BugBuilder/icse/src</w:t>
      </w:r>
      <w:bookmarkStart w:id="3" w:name="_GoBack"/>
      <w:bookmarkEnd w:id="3"/>
    </w:p>
    <w:p>
      <w:pPr>
        <w:pStyle w:val="8"/>
        <w:numPr>
          <w:ilvl w:val="1"/>
          <w:numId w:val="2"/>
        </w:numPr>
        <w:spacing w:line="240" w:lineRule="atLeast"/>
        <w:ind w:firstLineChars="0"/>
      </w:pPr>
      <w:r>
        <w:rPr>
          <w:rFonts w:hint="eastAsia"/>
        </w:rPr>
        <w:t>.</w:t>
      </w:r>
      <w:bookmarkStart w:id="2" w:name="OLE_LINK3"/>
      <w:r>
        <w:rPr>
          <w:rFonts w:hint="eastAsia"/>
        </w:rPr>
        <w:t>/SpecialVersion.sh</w:t>
      </w:r>
      <w:bookmarkEnd w:id="2"/>
    </w:p>
    <w:p>
      <w:pPr>
        <w:pStyle w:val="8"/>
        <w:numPr>
          <w:ilvl w:val="0"/>
          <w:numId w:val="2"/>
        </w:numPr>
        <w:spacing w:line="240" w:lineRule="atLeast"/>
        <w:ind w:left="630" w:leftChars="0" w:hanging="420" w:firstLineChars="0"/>
      </w:pPr>
      <w:r>
        <w:rPr>
          <w:rFonts w:hint="eastAsia"/>
          <w:lang w:val="en-US" w:eastAsia="zh-CN"/>
        </w:rPr>
        <w:t>Run getDiffCommit.java</w:t>
      </w:r>
    </w:p>
    <w:p>
      <w:pPr>
        <w:pStyle w:val="8"/>
        <w:numPr>
          <w:ilvl w:val="1"/>
          <w:numId w:val="2"/>
        </w:numPr>
        <w:spacing w:line="240" w:lineRule="atLeast"/>
        <w:ind w:firstLineChars="0"/>
      </w:pPr>
      <w:r>
        <w:rPr>
          <w:rFonts w:hint="eastAsia"/>
          <w:lang w:val="en-US" w:eastAsia="zh-CN"/>
        </w:rPr>
        <w:t>Javac getDiffCommit.java</w:t>
      </w:r>
    </w:p>
    <w:p>
      <w:pPr>
        <w:pStyle w:val="8"/>
        <w:numPr>
          <w:ilvl w:val="1"/>
          <w:numId w:val="2"/>
        </w:numPr>
        <w:spacing w:line="240" w:lineRule="atLeast"/>
        <w:ind w:firstLineChars="0"/>
        <w:rPr>
          <w:b/>
          <w:bCs/>
        </w:rPr>
      </w:pPr>
      <w:r>
        <w:rPr>
          <w:rFonts w:hint="eastAsia"/>
          <w:lang w:val="en-US" w:eastAsia="zh-CN"/>
        </w:rPr>
        <w:t>Java getDiffCommit</w:t>
      </w:r>
    </w:p>
    <w:p>
      <w:pPr>
        <w:spacing w:line="240" w:lineRule="atLeast"/>
        <w:rPr>
          <w:b/>
          <w:bCs/>
        </w:rPr>
      </w:pPr>
      <w:r>
        <w:rPr>
          <w:rFonts w:hint="eastAsia"/>
          <w:b/>
          <w:bCs/>
        </w:rPr>
        <w:t>Output:</w:t>
      </w:r>
    </w:p>
    <w:p>
      <w:pPr>
        <w:spacing w:line="240" w:lineRule="atLeast"/>
      </w:pPr>
      <w:r>
        <w:rPr>
          <w:rFonts w:hint="eastAsia"/>
        </w:rPr>
        <w:t xml:space="preserve">If there is a complete and concise bug-fixing patch, the output will report only one </w:t>
      </w:r>
    </w:p>
    <w:p>
      <w:pPr>
        <w:spacing w:line="240" w:lineRule="atLeast"/>
      </w:pPr>
      <w:r>
        <w:t>“</w:t>
      </w:r>
      <w:r>
        <w:rPr>
          <w:rFonts w:hint="eastAsia"/>
        </w:rPr>
        <w:t>Failing tests: 0</w:t>
      </w:r>
      <w: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5C9202"/>
    <w:multiLevelType w:val="singleLevel"/>
    <w:tmpl w:val="C25C9202"/>
    <w:lvl w:ilvl="0" w:tentative="0">
      <w:start w:val="1"/>
      <w:numFmt w:val="decimal"/>
      <w:lvlText w:val="%1)"/>
      <w:lvlJc w:val="left"/>
      <w:pPr>
        <w:ind w:left="420" w:hanging="420"/>
      </w:pPr>
    </w:lvl>
  </w:abstractNum>
  <w:abstractNum w:abstractNumId="1">
    <w:nsid w:val="23925B0B"/>
    <w:multiLevelType w:val="multilevel"/>
    <w:tmpl w:val="23925B0B"/>
    <w:lvl w:ilvl="0" w:tentative="0">
      <w:start w:val="1"/>
      <w:numFmt w:val="decimal"/>
      <w:lvlText w:val="%1)"/>
      <w:lvlJc w:val="left"/>
      <w:pPr>
        <w:ind w:left="630" w:hanging="420"/>
      </w:pPr>
    </w:lvl>
    <w:lvl w:ilvl="1" w:tentative="0">
      <w:start w:val="0"/>
      <w:numFmt w:val="bullet"/>
      <w:lvlText w:val=""/>
      <w:lvlJc w:val="left"/>
      <w:pPr>
        <w:ind w:left="990" w:hanging="360"/>
      </w:pPr>
      <w:rPr>
        <w:rFonts w:hint="default" w:ascii="Wingdings" w:hAnsi="Wingdings" w:eastAsiaTheme="minorEastAsia" w:cstheme="minorBidi"/>
      </w:r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0NjIDQyMzUxMlHaXg1OLizPw8kALDWgD3yWO5LAAAAA=="/>
  </w:docVars>
  <w:rsids>
    <w:rsidRoot w:val="00EC7EF9"/>
    <w:rsid w:val="000800CF"/>
    <w:rsid w:val="000B36E7"/>
    <w:rsid w:val="00634441"/>
    <w:rsid w:val="00976817"/>
    <w:rsid w:val="00EC7EF9"/>
    <w:rsid w:val="028B037D"/>
    <w:rsid w:val="05B71711"/>
    <w:rsid w:val="08404CA7"/>
    <w:rsid w:val="0ACF3355"/>
    <w:rsid w:val="0AFE371A"/>
    <w:rsid w:val="0E8B2BBC"/>
    <w:rsid w:val="0EFF2F25"/>
    <w:rsid w:val="134A5907"/>
    <w:rsid w:val="18041CFC"/>
    <w:rsid w:val="1F5762DD"/>
    <w:rsid w:val="21B8245B"/>
    <w:rsid w:val="220F58E4"/>
    <w:rsid w:val="26DB5570"/>
    <w:rsid w:val="30235F9C"/>
    <w:rsid w:val="32557F08"/>
    <w:rsid w:val="340D3CCC"/>
    <w:rsid w:val="3CD04B58"/>
    <w:rsid w:val="44117B92"/>
    <w:rsid w:val="49565355"/>
    <w:rsid w:val="4E420F2B"/>
    <w:rsid w:val="5A060348"/>
    <w:rsid w:val="5C124268"/>
    <w:rsid w:val="5FF94869"/>
    <w:rsid w:val="66B8059F"/>
    <w:rsid w:val="713259D0"/>
    <w:rsid w:val="714637E6"/>
    <w:rsid w:val="7622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339</Words>
  <Characters>1937</Characters>
  <Lines>16</Lines>
  <Paragraphs>4</Paragraphs>
  <TotalTime>0</TotalTime>
  <ScaleCrop>false</ScaleCrop>
  <LinksUpToDate>false</LinksUpToDate>
  <CharactersWithSpaces>2272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2021-01-12T14:21:00Z</dcterms:created>
  <dc:creator>jiangyanjie</dc:creator>
  <cp:lastModifiedBy></cp:lastModifiedBy>
  <dcterms:modified xsi:type="dcterms:W3CDTF">2021-01-13T00:59:07Z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